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E42" w:rsidRPr="00F628AD" w:rsidRDefault="00A72B33" w:rsidP="005C6E42">
      <w:pPr>
        <w:pStyle w:val="a3"/>
        <w:rPr>
          <w:rFonts w:ascii="Times New Roman" w:hAnsi="Times New Roman" w:cs="Times New Roman"/>
          <w:sz w:val="18"/>
          <w:szCs w:val="18"/>
        </w:rPr>
      </w:pPr>
      <w:r>
        <w:rPr>
          <w:rFonts w:ascii="Times New Roman" w:hAnsi="Times New Roman" w:cs="Times New Roman"/>
          <w:sz w:val="18"/>
          <w:szCs w:val="18"/>
        </w:rPr>
        <w:pict>
          <v:rect id="_x0000_s1026" style="position:absolute;margin-left:351pt;margin-top:9pt;width:2in;height:1in;z-index:251658240" strokeweight="6pt">
            <v:stroke linestyle="thickBetweenThin"/>
            <v:textbox style="mso-next-textbox:#_x0000_s1026">
              <w:txbxContent>
                <w:p w:rsidR="007B4E17" w:rsidRDefault="0063295B" w:rsidP="005C6E42">
                  <w:pPr>
                    <w:pStyle w:val="a3"/>
                    <w:jc w:val="center"/>
                    <w:rPr>
                      <w:rFonts w:ascii="Times New Roman" w:hAnsi="Times New Roman"/>
                      <w:b/>
                    </w:rPr>
                  </w:pPr>
                  <w:r>
                    <w:rPr>
                      <w:rFonts w:ascii="Times New Roman" w:hAnsi="Times New Roman"/>
                      <w:b/>
                    </w:rPr>
                    <w:t>30</w:t>
                  </w:r>
                  <w:r w:rsidR="007B4E17">
                    <w:rPr>
                      <w:rFonts w:ascii="Times New Roman" w:hAnsi="Times New Roman"/>
                      <w:b/>
                    </w:rPr>
                    <w:t>.0</w:t>
                  </w:r>
                  <w:r w:rsidR="00CB35AA">
                    <w:rPr>
                      <w:rFonts w:ascii="Times New Roman" w:hAnsi="Times New Roman"/>
                      <w:b/>
                    </w:rPr>
                    <w:t>6</w:t>
                  </w:r>
                  <w:r w:rsidR="007B4E17">
                    <w:rPr>
                      <w:rFonts w:ascii="Times New Roman" w:hAnsi="Times New Roman"/>
                      <w:b/>
                    </w:rPr>
                    <w:t>.2021 ГОДА</w:t>
                  </w:r>
                </w:p>
                <w:p w:rsidR="007B4E17" w:rsidRDefault="007B4E17" w:rsidP="005C6E42">
                  <w:pPr>
                    <w:pStyle w:val="a3"/>
                    <w:jc w:val="center"/>
                    <w:rPr>
                      <w:rFonts w:ascii="Times New Roman" w:hAnsi="Times New Roman"/>
                      <w:b/>
                    </w:rPr>
                  </w:pPr>
                  <w:r>
                    <w:rPr>
                      <w:rFonts w:ascii="Times New Roman" w:hAnsi="Times New Roman"/>
                      <w:b/>
                    </w:rPr>
                    <w:t xml:space="preserve">№ </w:t>
                  </w:r>
                  <w:r w:rsidR="00CB35AA">
                    <w:rPr>
                      <w:rFonts w:ascii="Times New Roman" w:hAnsi="Times New Roman"/>
                      <w:b/>
                    </w:rPr>
                    <w:t>8-154</w:t>
                  </w:r>
                </w:p>
                <w:p w:rsidR="007B4E17" w:rsidRDefault="007B4E17" w:rsidP="005C6E42">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A72B33">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5C6E42" w:rsidRPr="00F628AD" w:rsidRDefault="005C6E42" w:rsidP="005C6E42">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5C6E42" w:rsidRPr="00F628AD" w:rsidTr="00DE46B7">
        <w:trPr>
          <w:trHeight w:val="204"/>
        </w:trPr>
        <w:tc>
          <w:tcPr>
            <w:tcW w:w="10030" w:type="dxa"/>
            <w:tcBorders>
              <w:top w:val="triple" w:sz="4" w:space="0" w:color="auto"/>
              <w:left w:val="triple" w:sz="4" w:space="0" w:color="auto"/>
              <w:bottom w:val="triple" w:sz="4" w:space="0" w:color="auto"/>
              <w:right w:val="triple" w:sz="4" w:space="0" w:color="auto"/>
            </w:tcBorders>
            <w:hideMark/>
          </w:tcPr>
          <w:p w:rsidR="005C6E42" w:rsidRPr="00F628AD" w:rsidRDefault="005C6E42" w:rsidP="00B40D65">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w:t>
            </w:r>
            <w:r w:rsidR="00B40D65" w:rsidRPr="00F628AD">
              <w:rPr>
                <w:rFonts w:ascii="Times New Roman" w:hAnsi="Times New Roman" w:cs="Times New Roman"/>
                <w:sz w:val="18"/>
                <w:szCs w:val="18"/>
              </w:rPr>
              <w:t>Красносельск</w:t>
            </w:r>
            <w:r w:rsidRPr="00F628AD">
              <w:rPr>
                <w:rFonts w:ascii="Times New Roman" w:hAnsi="Times New Roman" w:cs="Times New Roman"/>
                <w:sz w:val="18"/>
                <w:szCs w:val="18"/>
              </w:rPr>
              <w:t xml:space="preserve">ого  сельсовета </w:t>
            </w:r>
            <w:r w:rsidRPr="00F628AD">
              <w:rPr>
                <w:rFonts w:ascii="Times New Roman" w:hAnsi="Times New Roman" w:cs="Times New Roman"/>
                <w:sz w:val="18"/>
                <w:szCs w:val="18"/>
              </w:rPr>
              <w:sym w:font="Symbol" w:char="00A8"/>
            </w:r>
          </w:p>
        </w:tc>
      </w:tr>
    </w:tbl>
    <w:p w:rsidR="001B6588" w:rsidRDefault="001B6588" w:rsidP="00A620CC">
      <w:pPr>
        <w:jc w:val="right"/>
        <w:rPr>
          <w:b/>
          <w:i/>
        </w:rPr>
      </w:pPr>
    </w:p>
    <w:p w:rsidR="00154224" w:rsidRDefault="00154224" w:rsidP="00EE3DFC">
      <w:pPr>
        <w:rPr>
          <w:sz w:val="28"/>
          <w:szCs w:val="28"/>
        </w:rPr>
        <w:sectPr w:rsidR="00154224" w:rsidSect="00EE3DFC">
          <w:type w:val="continuous"/>
          <w:pgSz w:w="11906" w:h="16838"/>
          <w:pgMar w:top="1134" w:right="567" w:bottom="1134" w:left="1418" w:header="709" w:footer="709" w:gutter="0"/>
          <w:cols w:space="720"/>
          <w:docGrid w:linePitch="326"/>
        </w:sectPr>
      </w:pPr>
      <w:bookmarkStart w:id="0" w:name="bookmark0"/>
    </w:p>
    <w:p w:rsidR="00752754" w:rsidRDefault="00752754" w:rsidP="00AF50E1">
      <w:pPr>
        <w:jc w:val="both"/>
      </w:pPr>
    </w:p>
    <w:p w:rsidR="00CB35AA" w:rsidRPr="00CB35AA" w:rsidRDefault="00CB35AA" w:rsidP="00CB35AA">
      <w:pPr>
        <w:pStyle w:val="a3"/>
        <w:jc w:val="center"/>
        <w:rPr>
          <w:rFonts w:ascii="Times New Roman" w:hAnsi="Times New Roman" w:cs="Times New Roman"/>
          <w:b/>
          <w:sz w:val="18"/>
          <w:szCs w:val="18"/>
        </w:rPr>
      </w:pPr>
      <w:r w:rsidRPr="00CB35AA">
        <w:rPr>
          <w:rFonts w:ascii="Times New Roman" w:hAnsi="Times New Roman" w:cs="Times New Roman"/>
          <w:b/>
          <w:sz w:val="18"/>
          <w:szCs w:val="18"/>
        </w:rPr>
        <w:t>АДМИНИСТРАЦИЯ</w:t>
      </w:r>
    </w:p>
    <w:p w:rsidR="00CB35AA" w:rsidRDefault="00CB35AA" w:rsidP="00CB35AA">
      <w:pPr>
        <w:pStyle w:val="a3"/>
        <w:jc w:val="center"/>
        <w:rPr>
          <w:rFonts w:ascii="Times New Roman" w:hAnsi="Times New Roman" w:cs="Times New Roman"/>
          <w:b/>
          <w:sz w:val="18"/>
          <w:szCs w:val="18"/>
        </w:rPr>
      </w:pPr>
      <w:r w:rsidRPr="00CB35AA">
        <w:rPr>
          <w:rFonts w:ascii="Times New Roman" w:hAnsi="Times New Roman" w:cs="Times New Roman"/>
          <w:b/>
          <w:sz w:val="18"/>
          <w:szCs w:val="18"/>
        </w:rPr>
        <w:t xml:space="preserve"> КРАСНОСЕЛ</w:t>
      </w:r>
      <w:r>
        <w:rPr>
          <w:rFonts w:ascii="Times New Roman" w:hAnsi="Times New Roman" w:cs="Times New Roman"/>
          <w:b/>
          <w:sz w:val="18"/>
          <w:szCs w:val="18"/>
        </w:rPr>
        <w:t>ЬСКОГО СЕЛЬСОВЕТА ЧАНОВСКОГО РАЙ</w:t>
      </w:r>
      <w:r w:rsidRPr="00CB35AA">
        <w:rPr>
          <w:rFonts w:ascii="Times New Roman" w:hAnsi="Times New Roman" w:cs="Times New Roman"/>
          <w:b/>
          <w:sz w:val="18"/>
          <w:szCs w:val="18"/>
        </w:rPr>
        <w:t xml:space="preserve">ОНА </w:t>
      </w:r>
    </w:p>
    <w:p w:rsidR="00CB35AA" w:rsidRPr="00CB35AA" w:rsidRDefault="00CB35AA" w:rsidP="00CB35AA">
      <w:pPr>
        <w:pStyle w:val="a3"/>
        <w:jc w:val="center"/>
        <w:rPr>
          <w:rFonts w:ascii="Times New Roman" w:hAnsi="Times New Roman" w:cs="Times New Roman"/>
          <w:b/>
          <w:sz w:val="18"/>
          <w:szCs w:val="18"/>
        </w:rPr>
      </w:pPr>
      <w:r w:rsidRPr="00CB35AA">
        <w:rPr>
          <w:rFonts w:ascii="Times New Roman" w:hAnsi="Times New Roman" w:cs="Times New Roman"/>
          <w:b/>
          <w:sz w:val="18"/>
          <w:szCs w:val="18"/>
        </w:rPr>
        <w:t>НОВОСИБИРСКОЙ ОБЛАСТИ</w:t>
      </w:r>
    </w:p>
    <w:p w:rsidR="00CB35AA" w:rsidRPr="00CB35AA" w:rsidRDefault="00CB35AA" w:rsidP="00CB35AA">
      <w:pPr>
        <w:pStyle w:val="a3"/>
        <w:jc w:val="center"/>
        <w:rPr>
          <w:rFonts w:ascii="Times New Roman" w:hAnsi="Times New Roman" w:cs="Times New Roman"/>
          <w:b/>
          <w:sz w:val="18"/>
          <w:szCs w:val="18"/>
        </w:rPr>
      </w:pPr>
    </w:p>
    <w:p w:rsidR="00CB35AA" w:rsidRPr="00CB35AA" w:rsidRDefault="00CB35AA" w:rsidP="00CB35AA">
      <w:pPr>
        <w:pStyle w:val="a3"/>
        <w:jc w:val="center"/>
        <w:rPr>
          <w:rFonts w:ascii="Times New Roman" w:hAnsi="Times New Roman" w:cs="Times New Roman"/>
          <w:b/>
          <w:sz w:val="18"/>
          <w:szCs w:val="18"/>
        </w:rPr>
      </w:pPr>
      <w:r w:rsidRPr="00CB35AA">
        <w:rPr>
          <w:rFonts w:ascii="Times New Roman" w:hAnsi="Times New Roman" w:cs="Times New Roman"/>
          <w:b/>
          <w:sz w:val="18"/>
          <w:szCs w:val="18"/>
        </w:rPr>
        <w:t>ПОСТАНОВЛЕНИЕ</w:t>
      </w:r>
    </w:p>
    <w:p w:rsidR="00CB35AA" w:rsidRPr="00CB35AA" w:rsidRDefault="00CB35AA" w:rsidP="00CB35AA">
      <w:pPr>
        <w:pStyle w:val="a3"/>
        <w:jc w:val="center"/>
        <w:rPr>
          <w:rFonts w:ascii="Times New Roman" w:hAnsi="Times New Roman" w:cs="Times New Roman"/>
          <w:sz w:val="18"/>
          <w:szCs w:val="18"/>
        </w:rPr>
      </w:pPr>
    </w:p>
    <w:p w:rsidR="00CB35AA" w:rsidRPr="00CB35AA" w:rsidRDefault="00CB35AA" w:rsidP="00CB35AA">
      <w:pPr>
        <w:pStyle w:val="a3"/>
        <w:jc w:val="center"/>
        <w:rPr>
          <w:rFonts w:ascii="Times New Roman" w:hAnsi="Times New Roman" w:cs="Times New Roman"/>
          <w:sz w:val="18"/>
          <w:szCs w:val="18"/>
        </w:rPr>
      </w:pPr>
      <w:r w:rsidRPr="00CB35AA">
        <w:rPr>
          <w:rFonts w:ascii="Times New Roman" w:hAnsi="Times New Roman" w:cs="Times New Roman"/>
          <w:sz w:val="18"/>
          <w:szCs w:val="18"/>
        </w:rPr>
        <w:t>09.06.2021 № 47-па</w:t>
      </w:r>
    </w:p>
    <w:p w:rsidR="00CB35AA" w:rsidRPr="00CB35AA" w:rsidRDefault="00CB35AA" w:rsidP="00CB35AA">
      <w:pPr>
        <w:pStyle w:val="a3"/>
        <w:jc w:val="center"/>
        <w:rPr>
          <w:rFonts w:ascii="Times New Roman" w:hAnsi="Times New Roman" w:cs="Times New Roman"/>
          <w:sz w:val="18"/>
          <w:szCs w:val="18"/>
        </w:rPr>
      </w:pPr>
    </w:p>
    <w:p w:rsidR="00CB35AA" w:rsidRPr="00CB35AA" w:rsidRDefault="00CB35AA" w:rsidP="00CB35AA">
      <w:pPr>
        <w:pStyle w:val="a3"/>
        <w:jc w:val="center"/>
        <w:rPr>
          <w:rFonts w:ascii="Times New Roman" w:eastAsia="Times New Roman" w:hAnsi="Times New Roman" w:cs="Times New Roman"/>
          <w:color w:val="000000"/>
          <w:sz w:val="18"/>
          <w:szCs w:val="18"/>
        </w:rPr>
      </w:pPr>
      <w:r w:rsidRPr="00CB35AA">
        <w:rPr>
          <w:rFonts w:ascii="Times New Roman" w:hAnsi="Times New Roman" w:cs="Times New Roman"/>
          <w:sz w:val="18"/>
          <w:szCs w:val="18"/>
        </w:rPr>
        <w:t xml:space="preserve">О случаях осуществления банковского сопровождения контрактов для обеспечения нужд  </w:t>
      </w:r>
      <w:r w:rsidRPr="00CB35AA">
        <w:rPr>
          <w:rFonts w:ascii="Times New Roman" w:eastAsia="Times New Roman" w:hAnsi="Times New Roman" w:cs="Times New Roman"/>
          <w:color w:val="000000"/>
          <w:sz w:val="18"/>
          <w:szCs w:val="18"/>
        </w:rPr>
        <w:t>Красносельского сельсовета Чановского района Новосибирской области</w:t>
      </w:r>
    </w:p>
    <w:p w:rsidR="00CB35AA" w:rsidRPr="00CB35AA" w:rsidRDefault="00CB35AA" w:rsidP="00CB35AA">
      <w:pPr>
        <w:pStyle w:val="a3"/>
        <w:jc w:val="center"/>
        <w:rPr>
          <w:rFonts w:ascii="Times New Roman" w:eastAsiaTheme="minorHAnsi" w:hAnsi="Times New Roman" w:cs="Times New Roman"/>
          <w:sz w:val="18"/>
          <w:szCs w:val="18"/>
        </w:rPr>
      </w:pPr>
      <w:r w:rsidRPr="00CB35AA">
        <w:rPr>
          <w:rFonts w:ascii="Times New Roman" w:eastAsia="Times New Roman" w:hAnsi="Times New Roman" w:cs="Times New Roman"/>
          <w:color w:val="000000"/>
          <w:sz w:val="18"/>
          <w:szCs w:val="18"/>
        </w:rPr>
        <w:t xml:space="preserve"> </w:t>
      </w:r>
    </w:p>
    <w:p w:rsidR="00CB35AA" w:rsidRPr="00CB35AA" w:rsidRDefault="00CB35AA" w:rsidP="00CB35AA">
      <w:pPr>
        <w:pStyle w:val="a3"/>
        <w:jc w:val="both"/>
        <w:rPr>
          <w:rFonts w:ascii="Times New Roman" w:hAnsi="Times New Roman" w:cs="Times New Roman"/>
          <w:sz w:val="18"/>
          <w:szCs w:val="18"/>
        </w:rPr>
      </w:pPr>
      <w:r w:rsidRPr="00CB35AA">
        <w:rPr>
          <w:rFonts w:ascii="Times New Roman" w:hAnsi="Times New Roman" w:cs="Times New Roman"/>
          <w:sz w:val="18"/>
          <w:szCs w:val="18"/>
        </w:rPr>
        <w:t xml:space="preserve">    </w:t>
      </w:r>
      <w:proofErr w:type="gramStart"/>
      <w:r w:rsidRPr="00CB35AA">
        <w:rPr>
          <w:rFonts w:ascii="Times New Roman" w:hAnsi="Times New Roman" w:cs="Times New Roman"/>
          <w:sz w:val="18"/>
          <w:szCs w:val="18"/>
        </w:rPr>
        <w:t>В соответствии с Федеральными законами от 06.10.2003 № 131-ФЗ «Об общих принципах организации местного самоуправления в Российской Федерации», от 05.04.2013 № 44-ФЗ № 44-ФЗ «О контактной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20.09.2014 № 963 «Об осуществлении банковского  сопровождения контрактов», руководствуясь Уставом Красносельского сельсовета Чановского района Новосибирской области, администрация  Красносельского сельсовета Чановского</w:t>
      </w:r>
      <w:proofErr w:type="gramEnd"/>
      <w:r w:rsidRPr="00CB35AA">
        <w:rPr>
          <w:rFonts w:ascii="Times New Roman" w:hAnsi="Times New Roman" w:cs="Times New Roman"/>
          <w:sz w:val="18"/>
          <w:szCs w:val="18"/>
        </w:rPr>
        <w:t xml:space="preserve"> района Новосибирской области ПОСТАНОВЛЯЕТ:</w:t>
      </w:r>
    </w:p>
    <w:p w:rsidR="00CB35AA" w:rsidRPr="00CB35AA" w:rsidRDefault="00CB35AA" w:rsidP="00CB35AA">
      <w:pPr>
        <w:pStyle w:val="a3"/>
        <w:jc w:val="both"/>
        <w:rPr>
          <w:rFonts w:ascii="Times New Roman" w:hAnsi="Times New Roman" w:cs="Times New Roman"/>
          <w:sz w:val="18"/>
          <w:szCs w:val="18"/>
        </w:rPr>
      </w:pPr>
      <w:r w:rsidRPr="00CB35AA">
        <w:rPr>
          <w:rFonts w:ascii="Times New Roman" w:hAnsi="Times New Roman" w:cs="Times New Roman"/>
          <w:sz w:val="18"/>
          <w:szCs w:val="18"/>
        </w:rPr>
        <w:t xml:space="preserve">  1. Определить следующие случаи банковского сопровождения контрактов, предметом которых является поставки товаров, выполнение работ, оказания услуг для обеспечения муниципальных нужд Красносельского сельсовета Чановского района Новосибирской области:</w:t>
      </w:r>
    </w:p>
    <w:p w:rsidR="00CB35AA" w:rsidRPr="00CB35AA" w:rsidRDefault="00CB35AA" w:rsidP="00CB35AA">
      <w:pPr>
        <w:pStyle w:val="a3"/>
        <w:jc w:val="both"/>
        <w:rPr>
          <w:rFonts w:ascii="Times New Roman" w:hAnsi="Times New Roman" w:cs="Times New Roman"/>
          <w:sz w:val="18"/>
          <w:szCs w:val="18"/>
        </w:rPr>
      </w:pPr>
      <w:r w:rsidRPr="00CB35AA">
        <w:rPr>
          <w:rFonts w:ascii="Times New Roman" w:hAnsi="Times New Roman" w:cs="Times New Roman"/>
          <w:sz w:val="18"/>
          <w:szCs w:val="18"/>
        </w:rPr>
        <w:t xml:space="preserve">  - если размер начальной (максимальной) цены контракта заключаемого с единственным поставщиком (подрядчиком, исполнителем), не менее 200 миллионов рублей, в контра</w:t>
      </w:r>
      <w:proofErr w:type="gramStart"/>
      <w:r w:rsidRPr="00CB35AA">
        <w:rPr>
          <w:rFonts w:ascii="Times New Roman" w:hAnsi="Times New Roman" w:cs="Times New Roman"/>
          <w:sz w:val="18"/>
          <w:szCs w:val="18"/>
        </w:rPr>
        <w:t>кт вкл</w:t>
      </w:r>
      <w:proofErr w:type="gramEnd"/>
      <w:r w:rsidRPr="00CB35AA">
        <w:rPr>
          <w:rFonts w:ascii="Times New Roman" w:hAnsi="Times New Roman" w:cs="Times New Roman"/>
          <w:sz w:val="18"/>
          <w:szCs w:val="18"/>
        </w:rPr>
        <w:t>ючается условие о банковском сопровождении контракта, заключающееся в проведении банком, привлеченным поставщиком (подрядчиком, исполнителем), или заказчиком, мониторинга расчетов в рамках исполнения контракта;</w:t>
      </w:r>
    </w:p>
    <w:p w:rsidR="00CB35AA" w:rsidRPr="00CB35AA" w:rsidRDefault="00CB35AA" w:rsidP="00CB35AA">
      <w:pPr>
        <w:pStyle w:val="a3"/>
        <w:jc w:val="both"/>
        <w:rPr>
          <w:rFonts w:ascii="Times New Roman" w:hAnsi="Times New Roman" w:cs="Times New Roman"/>
          <w:sz w:val="18"/>
          <w:szCs w:val="18"/>
        </w:rPr>
      </w:pPr>
      <w:r w:rsidRPr="00CB35AA">
        <w:rPr>
          <w:rFonts w:ascii="Times New Roman" w:hAnsi="Times New Roman" w:cs="Times New Roman"/>
          <w:sz w:val="18"/>
          <w:szCs w:val="18"/>
        </w:rPr>
        <w:t>- если размер начальной (максимальной) цены контракта заключаемого с единственным поставщиком (подрядчиком, исполнителем), не менее пяти миллиардов рублей, в контра</w:t>
      </w:r>
      <w:proofErr w:type="gramStart"/>
      <w:r w:rsidRPr="00CB35AA">
        <w:rPr>
          <w:rFonts w:ascii="Times New Roman" w:hAnsi="Times New Roman" w:cs="Times New Roman"/>
          <w:sz w:val="18"/>
          <w:szCs w:val="18"/>
        </w:rPr>
        <w:t>кт вкл</w:t>
      </w:r>
      <w:proofErr w:type="gramEnd"/>
      <w:r w:rsidRPr="00CB35AA">
        <w:rPr>
          <w:rFonts w:ascii="Times New Roman" w:hAnsi="Times New Roman" w:cs="Times New Roman"/>
          <w:sz w:val="18"/>
          <w:szCs w:val="18"/>
        </w:rPr>
        <w:t>ючается условие о банковском сопровождении контракта, предусматривающее привлечение поставщиком (подрядчиком, исполнителем), или заказчиком банка в целях оказания услуг, позволяющих обеспечить соответствие принимаемых товаров, работ (их результатов), услуг условиям контракта.</w:t>
      </w:r>
    </w:p>
    <w:p w:rsidR="00CB35AA" w:rsidRPr="00CB35AA" w:rsidRDefault="00CB35AA" w:rsidP="00CB35AA">
      <w:pPr>
        <w:pStyle w:val="a3"/>
        <w:jc w:val="both"/>
        <w:rPr>
          <w:rFonts w:ascii="Times New Roman" w:hAnsi="Times New Roman" w:cs="Times New Roman"/>
          <w:sz w:val="18"/>
          <w:szCs w:val="18"/>
        </w:rPr>
      </w:pPr>
      <w:r w:rsidRPr="00CB35AA">
        <w:rPr>
          <w:rFonts w:ascii="Times New Roman" w:hAnsi="Times New Roman" w:cs="Times New Roman"/>
          <w:sz w:val="18"/>
          <w:szCs w:val="18"/>
        </w:rPr>
        <w:t>2. Муниципальному казенному учреждению «Центр закупок Чановского района Новосибирской области» - при осуществлении закупки для обеспечения муниципальных нужд необходимо включать в контракт условие о банковском сопровождении контракта в случаях, установленных с п.1 настоящего постановления.</w:t>
      </w:r>
    </w:p>
    <w:p w:rsidR="00CB35AA" w:rsidRPr="00CB35AA" w:rsidRDefault="00CB35AA" w:rsidP="00CB35AA">
      <w:pPr>
        <w:pStyle w:val="a3"/>
        <w:jc w:val="both"/>
        <w:rPr>
          <w:rFonts w:ascii="Times New Roman" w:hAnsi="Times New Roman" w:cs="Times New Roman"/>
          <w:sz w:val="18"/>
          <w:szCs w:val="18"/>
          <w:lang w:eastAsia="en-US"/>
        </w:rPr>
      </w:pPr>
      <w:r w:rsidRPr="00CB35AA">
        <w:rPr>
          <w:rFonts w:ascii="Times New Roman" w:hAnsi="Times New Roman" w:cs="Times New Roman"/>
          <w:sz w:val="18"/>
          <w:szCs w:val="18"/>
        </w:rPr>
        <w:t xml:space="preserve">3. Опубликовать настоящие постановление Информационном </w:t>
      </w:r>
      <w:proofErr w:type="gramStart"/>
      <w:r w:rsidRPr="00CB35AA">
        <w:rPr>
          <w:rFonts w:ascii="Times New Roman" w:hAnsi="Times New Roman" w:cs="Times New Roman"/>
          <w:sz w:val="18"/>
          <w:szCs w:val="18"/>
        </w:rPr>
        <w:t>бюллетене</w:t>
      </w:r>
      <w:proofErr w:type="gramEnd"/>
      <w:r w:rsidRPr="00CB35AA">
        <w:rPr>
          <w:rFonts w:ascii="Times New Roman" w:hAnsi="Times New Roman" w:cs="Times New Roman"/>
          <w:sz w:val="18"/>
          <w:szCs w:val="18"/>
        </w:rPr>
        <w:t xml:space="preserve"> Красносельского сельсовета и на официальном сайте администрации Красносельского сельсовета Чановского района Новосибирской области.</w:t>
      </w:r>
    </w:p>
    <w:p w:rsidR="00CB35AA" w:rsidRPr="00CB35AA" w:rsidRDefault="00CB35AA" w:rsidP="00CB35AA">
      <w:pPr>
        <w:pStyle w:val="a3"/>
        <w:jc w:val="both"/>
        <w:rPr>
          <w:rFonts w:ascii="Times New Roman" w:hAnsi="Times New Roman" w:cs="Times New Roman"/>
          <w:sz w:val="18"/>
          <w:szCs w:val="18"/>
          <w:shd w:val="clear" w:color="auto" w:fill="FFFFFF"/>
        </w:rPr>
      </w:pPr>
      <w:r w:rsidRPr="00CB35AA">
        <w:rPr>
          <w:rFonts w:ascii="Times New Roman" w:hAnsi="Times New Roman" w:cs="Times New Roman"/>
          <w:sz w:val="18"/>
          <w:szCs w:val="18"/>
          <w:shd w:val="clear" w:color="auto" w:fill="FFFFFF"/>
        </w:rPr>
        <w:t xml:space="preserve">4.  </w:t>
      </w:r>
      <w:proofErr w:type="gramStart"/>
      <w:r w:rsidRPr="00CB35AA">
        <w:rPr>
          <w:rFonts w:ascii="Times New Roman" w:hAnsi="Times New Roman" w:cs="Times New Roman"/>
          <w:sz w:val="18"/>
          <w:szCs w:val="18"/>
          <w:shd w:val="clear" w:color="auto" w:fill="FFFFFF"/>
        </w:rPr>
        <w:t>Контроль за</w:t>
      </w:r>
      <w:proofErr w:type="gramEnd"/>
      <w:r w:rsidRPr="00CB35AA">
        <w:rPr>
          <w:rFonts w:ascii="Times New Roman" w:hAnsi="Times New Roman" w:cs="Times New Roman"/>
          <w:sz w:val="18"/>
          <w:szCs w:val="18"/>
          <w:shd w:val="clear" w:color="auto" w:fill="FFFFFF"/>
        </w:rPr>
        <w:t xml:space="preserve"> исполнением настоящего постановления оставляю за собой.</w:t>
      </w:r>
    </w:p>
    <w:p w:rsidR="00CB35AA" w:rsidRPr="00CB35AA" w:rsidRDefault="00CB35AA" w:rsidP="00CB35AA">
      <w:pPr>
        <w:pStyle w:val="a3"/>
        <w:jc w:val="both"/>
        <w:rPr>
          <w:rFonts w:ascii="Times New Roman" w:hAnsi="Times New Roman" w:cs="Times New Roman"/>
          <w:sz w:val="18"/>
          <w:szCs w:val="18"/>
        </w:rPr>
      </w:pPr>
    </w:p>
    <w:p w:rsidR="00CB35AA" w:rsidRPr="00CB35AA" w:rsidRDefault="00CB35AA" w:rsidP="00CB35AA">
      <w:pPr>
        <w:pStyle w:val="a3"/>
        <w:jc w:val="both"/>
        <w:rPr>
          <w:rFonts w:ascii="Times New Roman" w:hAnsi="Times New Roman" w:cs="Times New Roman"/>
          <w:sz w:val="18"/>
          <w:szCs w:val="18"/>
        </w:rPr>
      </w:pPr>
    </w:p>
    <w:p w:rsidR="00CB35AA" w:rsidRPr="00CB35AA" w:rsidRDefault="00CB35AA" w:rsidP="00CB35AA">
      <w:pPr>
        <w:pStyle w:val="a3"/>
        <w:jc w:val="both"/>
        <w:rPr>
          <w:rFonts w:ascii="Times New Roman" w:hAnsi="Times New Roman" w:cs="Times New Roman"/>
          <w:sz w:val="18"/>
          <w:szCs w:val="18"/>
        </w:rPr>
      </w:pPr>
    </w:p>
    <w:p w:rsidR="00CB35AA" w:rsidRPr="00CB35AA" w:rsidRDefault="00CB35AA" w:rsidP="00CB35AA">
      <w:pPr>
        <w:pStyle w:val="a3"/>
        <w:jc w:val="both"/>
        <w:rPr>
          <w:rFonts w:ascii="Times New Roman" w:hAnsi="Times New Roman" w:cs="Times New Roman"/>
          <w:sz w:val="18"/>
          <w:szCs w:val="18"/>
        </w:rPr>
      </w:pPr>
      <w:r w:rsidRPr="00CB35AA">
        <w:rPr>
          <w:rFonts w:ascii="Times New Roman" w:hAnsi="Times New Roman" w:cs="Times New Roman"/>
          <w:sz w:val="18"/>
          <w:szCs w:val="18"/>
        </w:rPr>
        <w:t>Глава Красносельского сельсовета</w:t>
      </w:r>
    </w:p>
    <w:p w:rsidR="00CB35AA" w:rsidRDefault="00CB35AA" w:rsidP="00CB35AA">
      <w:pPr>
        <w:pStyle w:val="a3"/>
        <w:rPr>
          <w:rFonts w:ascii="Times New Roman" w:hAnsi="Times New Roman" w:cs="Times New Roman"/>
          <w:sz w:val="18"/>
          <w:szCs w:val="18"/>
        </w:rPr>
      </w:pPr>
      <w:r w:rsidRPr="00CB35AA">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CB35AA">
        <w:rPr>
          <w:rFonts w:ascii="Times New Roman" w:hAnsi="Times New Roman" w:cs="Times New Roman"/>
          <w:sz w:val="18"/>
          <w:szCs w:val="18"/>
        </w:rPr>
        <w:t xml:space="preserve">       И.В. Третьяков</w:t>
      </w:r>
    </w:p>
    <w:p w:rsidR="00CB35AA" w:rsidRDefault="00CB35AA" w:rsidP="00CB35AA">
      <w:pPr>
        <w:pStyle w:val="a3"/>
        <w:rPr>
          <w:rFonts w:ascii="Times New Roman" w:hAnsi="Times New Roman" w:cs="Times New Roman"/>
          <w:sz w:val="18"/>
          <w:szCs w:val="18"/>
        </w:rPr>
      </w:pPr>
    </w:p>
    <w:p w:rsidR="00CB35AA" w:rsidRDefault="00CB35AA" w:rsidP="00CB35AA">
      <w:pPr>
        <w:pStyle w:val="a3"/>
        <w:rPr>
          <w:rFonts w:ascii="Times New Roman" w:hAnsi="Times New Roman" w:cs="Times New Roman"/>
          <w:sz w:val="18"/>
          <w:szCs w:val="18"/>
        </w:rPr>
      </w:pPr>
    </w:p>
    <w:p w:rsidR="00CB35AA" w:rsidRDefault="00CB35AA" w:rsidP="00CB35AA">
      <w:pPr>
        <w:pStyle w:val="a3"/>
        <w:rPr>
          <w:rFonts w:ascii="Times New Roman" w:hAnsi="Times New Roman" w:cs="Times New Roman"/>
          <w:sz w:val="18"/>
          <w:szCs w:val="18"/>
        </w:rPr>
      </w:pPr>
    </w:p>
    <w:p w:rsidR="00CB35AA" w:rsidRDefault="00CB35AA" w:rsidP="00CB35AA">
      <w:pPr>
        <w:pStyle w:val="a3"/>
        <w:rPr>
          <w:rFonts w:ascii="Times New Roman" w:hAnsi="Times New Roman" w:cs="Times New Roman"/>
          <w:sz w:val="18"/>
          <w:szCs w:val="18"/>
        </w:rPr>
      </w:pPr>
    </w:p>
    <w:p w:rsidR="00CB35AA" w:rsidRPr="00CB35AA" w:rsidRDefault="00CB35AA" w:rsidP="00CB35AA">
      <w:pPr>
        <w:pStyle w:val="a3"/>
        <w:jc w:val="both"/>
        <w:rPr>
          <w:rFonts w:ascii="Times New Roman" w:hAnsi="Times New Roman" w:cs="Times New Roman"/>
          <w:sz w:val="18"/>
          <w:szCs w:val="18"/>
        </w:rPr>
      </w:pPr>
      <w:r w:rsidRPr="00CB35AA">
        <w:rPr>
          <w:rFonts w:ascii="Times New Roman" w:hAnsi="Times New Roman" w:cs="Times New Roman"/>
          <w:sz w:val="18"/>
          <w:szCs w:val="18"/>
        </w:rPr>
        <w:t>О.В. Чувашева</w:t>
      </w:r>
    </w:p>
    <w:p w:rsidR="00CB35AA" w:rsidRDefault="00CB35AA" w:rsidP="00CB35AA">
      <w:pPr>
        <w:pStyle w:val="a3"/>
        <w:jc w:val="both"/>
        <w:rPr>
          <w:rFonts w:ascii="Times New Roman" w:hAnsi="Times New Roman" w:cs="Times New Roman"/>
          <w:sz w:val="18"/>
          <w:szCs w:val="18"/>
        </w:rPr>
      </w:pPr>
      <w:r w:rsidRPr="00CB35AA">
        <w:rPr>
          <w:rFonts w:ascii="Times New Roman" w:hAnsi="Times New Roman" w:cs="Times New Roman"/>
          <w:sz w:val="18"/>
          <w:szCs w:val="18"/>
        </w:rPr>
        <w:t>36271</w:t>
      </w:r>
    </w:p>
    <w:p w:rsidR="002108A4" w:rsidRDefault="002108A4" w:rsidP="002108A4">
      <w:pPr>
        <w:tabs>
          <w:tab w:val="left" w:pos="1440"/>
        </w:tabs>
        <w:adjustRightInd w:val="0"/>
        <w:ind w:firstLine="709"/>
        <w:jc w:val="center"/>
        <w:rPr>
          <w:b/>
          <w:color w:val="1D1B11"/>
          <w:sz w:val="18"/>
          <w:szCs w:val="18"/>
        </w:rPr>
      </w:pPr>
    </w:p>
    <w:p w:rsidR="002108A4" w:rsidRDefault="002108A4" w:rsidP="002108A4">
      <w:pPr>
        <w:tabs>
          <w:tab w:val="left" w:pos="1440"/>
        </w:tabs>
        <w:adjustRightInd w:val="0"/>
        <w:ind w:firstLine="709"/>
        <w:jc w:val="center"/>
        <w:rPr>
          <w:b/>
          <w:color w:val="1D1B11"/>
          <w:sz w:val="18"/>
          <w:szCs w:val="18"/>
        </w:rPr>
      </w:pPr>
    </w:p>
    <w:p w:rsidR="002108A4" w:rsidRPr="002108A4" w:rsidRDefault="002108A4" w:rsidP="002108A4">
      <w:pPr>
        <w:tabs>
          <w:tab w:val="left" w:pos="1440"/>
        </w:tabs>
        <w:adjustRightInd w:val="0"/>
        <w:ind w:firstLine="709"/>
        <w:jc w:val="center"/>
        <w:rPr>
          <w:b/>
          <w:color w:val="1D1B11"/>
          <w:sz w:val="18"/>
          <w:szCs w:val="18"/>
        </w:rPr>
      </w:pPr>
      <w:r w:rsidRPr="002108A4">
        <w:rPr>
          <w:b/>
          <w:color w:val="1D1B11"/>
          <w:sz w:val="18"/>
          <w:szCs w:val="18"/>
        </w:rPr>
        <w:t>АДМИНИСТРАЦИЯ</w:t>
      </w:r>
    </w:p>
    <w:p w:rsidR="002108A4" w:rsidRPr="002108A4" w:rsidRDefault="002108A4" w:rsidP="002108A4">
      <w:pPr>
        <w:tabs>
          <w:tab w:val="left" w:pos="1440"/>
        </w:tabs>
        <w:adjustRightInd w:val="0"/>
        <w:ind w:firstLine="709"/>
        <w:jc w:val="center"/>
        <w:rPr>
          <w:b/>
          <w:color w:val="1D1B11"/>
          <w:sz w:val="18"/>
          <w:szCs w:val="18"/>
        </w:rPr>
      </w:pPr>
      <w:r w:rsidRPr="002108A4">
        <w:rPr>
          <w:b/>
          <w:color w:val="1D1B11"/>
          <w:sz w:val="18"/>
          <w:szCs w:val="18"/>
        </w:rPr>
        <w:t>КРАСНОСЕЛЬСКОГО СЕЛЬСОВЕТА ЧАНОВСКОГО РАЙОНА НОВОСИБИРСКОЙ ОБЛАСТИ</w:t>
      </w:r>
    </w:p>
    <w:p w:rsidR="002108A4" w:rsidRPr="002108A4" w:rsidRDefault="002108A4" w:rsidP="002108A4">
      <w:pPr>
        <w:tabs>
          <w:tab w:val="left" w:pos="1440"/>
        </w:tabs>
        <w:adjustRightInd w:val="0"/>
        <w:ind w:firstLine="709"/>
        <w:jc w:val="center"/>
        <w:rPr>
          <w:b/>
          <w:color w:val="1D1B11"/>
          <w:sz w:val="18"/>
          <w:szCs w:val="18"/>
        </w:rPr>
      </w:pPr>
    </w:p>
    <w:p w:rsidR="002108A4" w:rsidRPr="002108A4" w:rsidRDefault="002108A4" w:rsidP="002108A4">
      <w:pPr>
        <w:tabs>
          <w:tab w:val="left" w:pos="1440"/>
        </w:tabs>
        <w:adjustRightInd w:val="0"/>
        <w:ind w:firstLine="709"/>
        <w:jc w:val="center"/>
        <w:rPr>
          <w:b/>
          <w:color w:val="1D1B11"/>
          <w:sz w:val="18"/>
          <w:szCs w:val="18"/>
        </w:rPr>
      </w:pPr>
      <w:r w:rsidRPr="002108A4">
        <w:rPr>
          <w:b/>
          <w:color w:val="1D1B11"/>
          <w:sz w:val="18"/>
          <w:szCs w:val="18"/>
        </w:rPr>
        <w:t>ПОСТАНОВЛЕНИЕ</w:t>
      </w:r>
    </w:p>
    <w:p w:rsidR="002108A4" w:rsidRPr="002108A4" w:rsidRDefault="002108A4" w:rsidP="002108A4">
      <w:pPr>
        <w:tabs>
          <w:tab w:val="left" w:pos="1440"/>
        </w:tabs>
        <w:adjustRightInd w:val="0"/>
        <w:ind w:firstLine="709"/>
        <w:jc w:val="center"/>
        <w:rPr>
          <w:color w:val="1D1B11"/>
          <w:sz w:val="18"/>
          <w:szCs w:val="18"/>
        </w:rPr>
      </w:pPr>
    </w:p>
    <w:p w:rsidR="002108A4" w:rsidRPr="002108A4" w:rsidRDefault="002108A4" w:rsidP="002108A4">
      <w:pPr>
        <w:tabs>
          <w:tab w:val="left" w:pos="1440"/>
        </w:tabs>
        <w:adjustRightInd w:val="0"/>
        <w:ind w:firstLine="709"/>
        <w:jc w:val="center"/>
        <w:rPr>
          <w:color w:val="1D1B11"/>
          <w:sz w:val="18"/>
          <w:szCs w:val="18"/>
        </w:rPr>
      </w:pPr>
      <w:r w:rsidRPr="002108A4">
        <w:rPr>
          <w:color w:val="1D1B11"/>
          <w:sz w:val="18"/>
          <w:szCs w:val="18"/>
        </w:rPr>
        <w:t>15.06.2021 № 48-па</w:t>
      </w:r>
    </w:p>
    <w:p w:rsidR="002108A4" w:rsidRPr="002108A4" w:rsidRDefault="002108A4" w:rsidP="002108A4">
      <w:pPr>
        <w:tabs>
          <w:tab w:val="left" w:pos="1440"/>
        </w:tabs>
        <w:adjustRightInd w:val="0"/>
        <w:ind w:firstLine="709"/>
        <w:jc w:val="center"/>
        <w:rPr>
          <w:color w:val="1D1B11"/>
          <w:sz w:val="18"/>
          <w:szCs w:val="18"/>
        </w:rPr>
      </w:pPr>
    </w:p>
    <w:p w:rsidR="002108A4" w:rsidRPr="002108A4" w:rsidRDefault="002108A4" w:rsidP="002108A4">
      <w:pPr>
        <w:tabs>
          <w:tab w:val="left" w:pos="1440"/>
        </w:tabs>
        <w:adjustRightInd w:val="0"/>
        <w:ind w:firstLine="709"/>
        <w:jc w:val="center"/>
        <w:rPr>
          <w:color w:val="1D1B11"/>
          <w:sz w:val="18"/>
          <w:szCs w:val="18"/>
        </w:rPr>
      </w:pPr>
      <w:r w:rsidRPr="002108A4">
        <w:rPr>
          <w:color w:val="1D1B11"/>
          <w:sz w:val="18"/>
          <w:szCs w:val="18"/>
        </w:rPr>
        <w:t>Об утверждении муниципальной целевой программы «Профилактика правонарушений на территории Красносельского сельсовета Чановского района Новосибирской области на 2021-2023 годы»</w:t>
      </w:r>
    </w:p>
    <w:p w:rsidR="002108A4" w:rsidRPr="002108A4" w:rsidRDefault="002108A4" w:rsidP="002108A4">
      <w:pPr>
        <w:jc w:val="both"/>
        <w:rPr>
          <w:sz w:val="18"/>
          <w:szCs w:val="18"/>
        </w:rPr>
      </w:pPr>
    </w:p>
    <w:p w:rsidR="002108A4" w:rsidRPr="002108A4" w:rsidRDefault="002108A4" w:rsidP="002108A4">
      <w:pPr>
        <w:pStyle w:val="a3"/>
        <w:jc w:val="both"/>
        <w:rPr>
          <w:rFonts w:ascii="Times New Roman" w:hAnsi="Times New Roman" w:cs="Times New Roman"/>
          <w:sz w:val="18"/>
          <w:szCs w:val="18"/>
        </w:rPr>
      </w:pPr>
      <w:proofErr w:type="gramStart"/>
      <w:r w:rsidRPr="002108A4">
        <w:rPr>
          <w:rFonts w:ascii="Times New Roman" w:hAnsi="Times New Roman" w:cs="Times New Roman"/>
          <w:sz w:val="18"/>
          <w:szCs w:val="18"/>
          <w:shd w:val="clear" w:color="auto" w:fill="FFFFFF"/>
        </w:rPr>
        <w:lastRenderedPageBreak/>
        <w:t xml:space="preserve">В соответствии с Федеральным законом от 06.10.2003 №131-ФЗ «Об общих принципах организации местного самоуправления в Российской Федерации», </w:t>
      </w:r>
      <w:r w:rsidRPr="002108A4">
        <w:rPr>
          <w:rFonts w:ascii="Times New Roman" w:hAnsi="Times New Roman" w:cs="Times New Roman"/>
          <w:sz w:val="18"/>
          <w:szCs w:val="18"/>
        </w:rPr>
        <w:t xml:space="preserve">Федеральным законом от 23 июня 2016 года №182-ФЗ "Об основах системы профилактики правонарушений в Российской Федерации", </w:t>
      </w:r>
      <w:r w:rsidRPr="002108A4">
        <w:rPr>
          <w:rFonts w:ascii="Times New Roman" w:hAnsi="Times New Roman" w:cs="Times New Roman"/>
          <w:sz w:val="18"/>
          <w:szCs w:val="18"/>
          <w:shd w:val="clear" w:color="auto" w:fill="FFFFFF"/>
        </w:rPr>
        <w:t xml:space="preserve">руководствуясь Уставом Красносельского сельсовета Чановского района Новосибирской области, </w:t>
      </w:r>
      <w:r w:rsidRPr="002108A4">
        <w:rPr>
          <w:rFonts w:ascii="Times New Roman" w:hAnsi="Times New Roman" w:cs="Times New Roman"/>
          <w:sz w:val="18"/>
          <w:szCs w:val="18"/>
        </w:rPr>
        <w:t>в целях укрепления правопорядка и обеспечения общественной безопасности на территории Красносельского сельсовета Чановского района Новосибирской области, администрация Красносельского сельсовета</w:t>
      </w:r>
      <w:proofErr w:type="gramEnd"/>
      <w:r w:rsidRPr="002108A4">
        <w:rPr>
          <w:rFonts w:ascii="Times New Roman" w:hAnsi="Times New Roman" w:cs="Times New Roman"/>
          <w:sz w:val="18"/>
          <w:szCs w:val="18"/>
        </w:rPr>
        <w:t xml:space="preserve"> Чановского района Новосибирской области ПОСТАНОВЛЯЕТ:</w:t>
      </w:r>
    </w:p>
    <w:p w:rsidR="002108A4" w:rsidRPr="002108A4" w:rsidRDefault="002108A4" w:rsidP="002108A4">
      <w:pPr>
        <w:pStyle w:val="a3"/>
        <w:jc w:val="both"/>
        <w:rPr>
          <w:rFonts w:ascii="Times New Roman" w:hAnsi="Times New Roman" w:cs="Times New Roman"/>
          <w:sz w:val="18"/>
          <w:szCs w:val="18"/>
        </w:rPr>
      </w:pPr>
      <w:r w:rsidRPr="002108A4">
        <w:rPr>
          <w:rFonts w:ascii="Times New Roman" w:hAnsi="Times New Roman" w:cs="Times New Roman"/>
          <w:sz w:val="18"/>
          <w:szCs w:val="18"/>
          <w:shd w:val="clear" w:color="auto" w:fill="FFFFFF"/>
        </w:rPr>
        <w:t xml:space="preserve">1. Утвердить муниципальную целевую программу «Профилактика правонарушений </w:t>
      </w:r>
      <w:r w:rsidRPr="002108A4">
        <w:rPr>
          <w:rFonts w:ascii="Times New Roman" w:hAnsi="Times New Roman" w:cs="Times New Roman"/>
          <w:sz w:val="18"/>
          <w:szCs w:val="18"/>
        </w:rPr>
        <w:t>на территории Красносельского сельсовета Чановского района Новосибирской области на 2021-2023 годы</w:t>
      </w:r>
      <w:r w:rsidRPr="002108A4">
        <w:rPr>
          <w:rFonts w:ascii="Times New Roman" w:hAnsi="Times New Roman" w:cs="Times New Roman"/>
          <w:sz w:val="18"/>
          <w:szCs w:val="18"/>
          <w:shd w:val="clear" w:color="auto" w:fill="FFFFFF"/>
        </w:rPr>
        <w:t>» согласно приложению.</w:t>
      </w:r>
    </w:p>
    <w:p w:rsidR="002108A4" w:rsidRPr="002108A4" w:rsidRDefault="002108A4" w:rsidP="002108A4">
      <w:pPr>
        <w:pStyle w:val="a3"/>
        <w:jc w:val="both"/>
        <w:rPr>
          <w:rFonts w:ascii="Times New Roman" w:hAnsi="Times New Roman" w:cs="Times New Roman"/>
          <w:sz w:val="18"/>
          <w:szCs w:val="18"/>
        </w:rPr>
      </w:pPr>
      <w:r w:rsidRPr="002108A4">
        <w:rPr>
          <w:rFonts w:ascii="Times New Roman" w:hAnsi="Times New Roman" w:cs="Times New Roman"/>
          <w:sz w:val="18"/>
          <w:szCs w:val="18"/>
          <w:shd w:val="clear" w:color="auto" w:fill="FFFFFF"/>
        </w:rPr>
        <w:t xml:space="preserve">2.  </w:t>
      </w:r>
      <w:r w:rsidRPr="002108A4">
        <w:rPr>
          <w:rFonts w:ascii="Times New Roman" w:hAnsi="Times New Roman" w:cs="Times New Roman"/>
          <w:sz w:val="18"/>
          <w:szCs w:val="18"/>
        </w:rPr>
        <w:t xml:space="preserve">Опубликовать настоящие постановление Информационном </w:t>
      </w:r>
      <w:proofErr w:type="gramStart"/>
      <w:r w:rsidRPr="002108A4">
        <w:rPr>
          <w:rFonts w:ascii="Times New Roman" w:hAnsi="Times New Roman" w:cs="Times New Roman"/>
          <w:sz w:val="18"/>
          <w:szCs w:val="18"/>
        </w:rPr>
        <w:t>бюллетене</w:t>
      </w:r>
      <w:proofErr w:type="gramEnd"/>
      <w:r w:rsidRPr="002108A4">
        <w:rPr>
          <w:rFonts w:ascii="Times New Roman" w:hAnsi="Times New Roman" w:cs="Times New Roman"/>
          <w:sz w:val="18"/>
          <w:szCs w:val="18"/>
        </w:rPr>
        <w:t xml:space="preserve"> Красносельского сельсовета и на официальном сайте администрации Красносельского сельсовета Чановского района Новосибирской области.</w:t>
      </w:r>
    </w:p>
    <w:p w:rsidR="002108A4" w:rsidRPr="002108A4" w:rsidRDefault="002108A4" w:rsidP="002108A4">
      <w:pPr>
        <w:pStyle w:val="a3"/>
        <w:jc w:val="both"/>
        <w:rPr>
          <w:rFonts w:ascii="Times New Roman" w:hAnsi="Times New Roman" w:cs="Times New Roman"/>
          <w:sz w:val="18"/>
          <w:szCs w:val="18"/>
          <w:shd w:val="clear" w:color="auto" w:fill="FFFFFF"/>
        </w:rPr>
      </w:pPr>
      <w:r w:rsidRPr="002108A4">
        <w:rPr>
          <w:rFonts w:ascii="Times New Roman" w:hAnsi="Times New Roman" w:cs="Times New Roman"/>
          <w:sz w:val="18"/>
          <w:szCs w:val="18"/>
          <w:shd w:val="clear" w:color="auto" w:fill="FFFFFF"/>
        </w:rPr>
        <w:t xml:space="preserve">3.  </w:t>
      </w:r>
      <w:proofErr w:type="gramStart"/>
      <w:r w:rsidRPr="002108A4">
        <w:rPr>
          <w:rFonts w:ascii="Times New Roman" w:hAnsi="Times New Roman" w:cs="Times New Roman"/>
          <w:sz w:val="18"/>
          <w:szCs w:val="18"/>
          <w:shd w:val="clear" w:color="auto" w:fill="FFFFFF"/>
        </w:rPr>
        <w:t>Контроль за</w:t>
      </w:r>
      <w:proofErr w:type="gramEnd"/>
      <w:r w:rsidRPr="002108A4">
        <w:rPr>
          <w:rFonts w:ascii="Times New Roman" w:hAnsi="Times New Roman" w:cs="Times New Roman"/>
          <w:sz w:val="18"/>
          <w:szCs w:val="18"/>
          <w:shd w:val="clear" w:color="auto" w:fill="FFFFFF"/>
        </w:rPr>
        <w:t xml:space="preserve"> исполнением настоящего постановления оставляю за собой.</w:t>
      </w:r>
    </w:p>
    <w:p w:rsidR="002108A4" w:rsidRPr="002108A4" w:rsidRDefault="002108A4" w:rsidP="002108A4">
      <w:pPr>
        <w:pStyle w:val="a3"/>
        <w:jc w:val="both"/>
        <w:rPr>
          <w:rFonts w:ascii="Times New Roman" w:hAnsi="Times New Roman" w:cs="Times New Roman"/>
          <w:sz w:val="18"/>
          <w:szCs w:val="18"/>
          <w:shd w:val="clear" w:color="auto" w:fill="FFFFFF"/>
        </w:rPr>
      </w:pPr>
    </w:p>
    <w:p w:rsidR="002108A4" w:rsidRPr="002108A4" w:rsidRDefault="002108A4" w:rsidP="002108A4">
      <w:pPr>
        <w:pStyle w:val="a3"/>
        <w:jc w:val="both"/>
        <w:rPr>
          <w:rFonts w:ascii="Times New Roman" w:hAnsi="Times New Roman" w:cs="Times New Roman"/>
          <w:sz w:val="18"/>
          <w:szCs w:val="18"/>
          <w:shd w:val="clear" w:color="auto" w:fill="FFFFFF"/>
        </w:rPr>
      </w:pPr>
    </w:p>
    <w:p w:rsidR="002108A4" w:rsidRPr="002108A4" w:rsidRDefault="002108A4" w:rsidP="002108A4">
      <w:pPr>
        <w:pStyle w:val="a3"/>
        <w:jc w:val="both"/>
        <w:rPr>
          <w:rFonts w:ascii="Times New Roman" w:hAnsi="Times New Roman" w:cs="Times New Roman"/>
          <w:sz w:val="18"/>
          <w:szCs w:val="18"/>
        </w:rPr>
      </w:pPr>
    </w:p>
    <w:p w:rsidR="002108A4" w:rsidRPr="002108A4" w:rsidRDefault="002108A4" w:rsidP="002108A4">
      <w:pPr>
        <w:pStyle w:val="a3"/>
        <w:rPr>
          <w:rFonts w:ascii="Times New Roman" w:hAnsi="Times New Roman" w:cs="Times New Roman"/>
          <w:sz w:val="18"/>
          <w:szCs w:val="18"/>
        </w:rPr>
      </w:pPr>
      <w:r w:rsidRPr="002108A4">
        <w:rPr>
          <w:rFonts w:ascii="Times New Roman" w:hAnsi="Times New Roman" w:cs="Times New Roman"/>
          <w:sz w:val="18"/>
          <w:szCs w:val="18"/>
        </w:rPr>
        <w:t>Глава Красносельского сельсовета</w:t>
      </w:r>
    </w:p>
    <w:p w:rsidR="002108A4" w:rsidRPr="002108A4" w:rsidRDefault="002108A4" w:rsidP="002108A4">
      <w:pPr>
        <w:pStyle w:val="a3"/>
        <w:rPr>
          <w:rFonts w:ascii="Times New Roman" w:hAnsi="Times New Roman" w:cs="Times New Roman"/>
          <w:sz w:val="18"/>
          <w:szCs w:val="18"/>
        </w:rPr>
      </w:pPr>
      <w:r w:rsidRPr="002108A4">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2108A4">
        <w:rPr>
          <w:rFonts w:ascii="Times New Roman" w:hAnsi="Times New Roman" w:cs="Times New Roman"/>
          <w:sz w:val="18"/>
          <w:szCs w:val="18"/>
        </w:rPr>
        <w:t xml:space="preserve">            И.В. Третьяков</w:t>
      </w:r>
    </w:p>
    <w:p w:rsidR="002108A4" w:rsidRPr="002108A4" w:rsidRDefault="002108A4" w:rsidP="002108A4">
      <w:pPr>
        <w:rPr>
          <w:sz w:val="18"/>
          <w:szCs w:val="18"/>
        </w:rPr>
      </w:pPr>
    </w:p>
    <w:p w:rsidR="002108A4" w:rsidRPr="002108A4" w:rsidRDefault="002108A4" w:rsidP="002108A4">
      <w:pPr>
        <w:rPr>
          <w:sz w:val="18"/>
          <w:szCs w:val="18"/>
        </w:rPr>
      </w:pPr>
    </w:p>
    <w:p w:rsidR="002108A4" w:rsidRPr="002108A4" w:rsidRDefault="002108A4" w:rsidP="002108A4">
      <w:pPr>
        <w:rPr>
          <w:sz w:val="18"/>
          <w:szCs w:val="18"/>
        </w:rPr>
      </w:pPr>
    </w:p>
    <w:p w:rsidR="002108A4" w:rsidRPr="002108A4" w:rsidRDefault="002108A4" w:rsidP="002108A4">
      <w:pPr>
        <w:rPr>
          <w:sz w:val="18"/>
          <w:szCs w:val="18"/>
        </w:rPr>
      </w:pPr>
      <w:r w:rsidRPr="002108A4">
        <w:rPr>
          <w:sz w:val="18"/>
          <w:szCs w:val="18"/>
        </w:rPr>
        <w:t>О.В. Чувашева</w:t>
      </w:r>
    </w:p>
    <w:p w:rsidR="002108A4" w:rsidRPr="002108A4" w:rsidRDefault="002108A4" w:rsidP="002108A4">
      <w:pPr>
        <w:rPr>
          <w:sz w:val="18"/>
          <w:szCs w:val="18"/>
        </w:rPr>
      </w:pPr>
      <w:r w:rsidRPr="002108A4">
        <w:rPr>
          <w:sz w:val="18"/>
          <w:szCs w:val="18"/>
        </w:rPr>
        <w:t>36271</w:t>
      </w:r>
    </w:p>
    <w:p w:rsidR="002108A4" w:rsidRPr="002108A4" w:rsidRDefault="002108A4" w:rsidP="002108A4">
      <w:pPr>
        <w:jc w:val="right"/>
        <w:rPr>
          <w:sz w:val="18"/>
          <w:szCs w:val="18"/>
        </w:rPr>
      </w:pPr>
      <w:r w:rsidRPr="002108A4">
        <w:rPr>
          <w:sz w:val="18"/>
          <w:szCs w:val="18"/>
        </w:rPr>
        <w:t>Приложение №1</w:t>
      </w:r>
    </w:p>
    <w:p w:rsidR="002108A4" w:rsidRPr="002108A4" w:rsidRDefault="002108A4" w:rsidP="002108A4">
      <w:pPr>
        <w:jc w:val="right"/>
        <w:rPr>
          <w:sz w:val="18"/>
          <w:szCs w:val="18"/>
        </w:rPr>
      </w:pPr>
      <w:r w:rsidRPr="002108A4">
        <w:rPr>
          <w:sz w:val="18"/>
          <w:szCs w:val="18"/>
        </w:rPr>
        <w:t>к постановлению администрации</w:t>
      </w:r>
    </w:p>
    <w:p w:rsidR="002108A4" w:rsidRPr="002108A4" w:rsidRDefault="002108A4" w:rsidP="002108A4">
      <w:pPr>
        <w:jc w:val="right"/>
        <w:rPr>
          <w:sz w:val="18"/>
          <w:szCs w:val="18"/>
        </w:rPr>
      </w:pPr>
      <w:r w:rsidRPr="002108A4">
        <w:rPr>
          <w:sz w:val="18"/>
          <w:szCs w:val="18"/>
        </w:rPr>
        <w:t>Красносельского сельсовета</w:t>
      </w:r>
    </w:p>
    <w:p w:rsidR="002108A4" w:rsidRPr="002108A4" w:rsidRDefault="002108A4" w:rsidP="002108A4">
      <w:pPr>
        <w:jc w:val="right"/>
        <w:rPr>
          <w:sz w:val="18"/>
          <w:szCs w:val="18"/>
        </w:rPr>
      </w:pPr>
      <w:r w:rsidRPr="002108A4">
        <w:rPr>
          <w:sz w:val="18"/>
          <w:szCs w:val="18"/>
        </w:rPr>
        <w:t>Чановского района Новосибирской области</w:t>
      </w:r>
    </w:p>
    <w:p w:rsidR="002108A4" w:rsidRPr="002108A4" w:rsidRDefault="002108A4" w:rsidP="002108A4">
      <w:pPr>
        <w:jc w:val="right"/>
        <w:rPr>
          <w:sz w:val="18"/>
          <w:szCs w:val="18"/>
        </w:rPr>
      </w:pPr>
      <w:r w:rsidRPr="002108A4">
        <w:rPr>
          <w:sz w:val="18"/>
          <w:szCs w:val="18"/>
        </w:rPr>
        <w:t>от 15.06.2021 № 48-па</w:t>
      </w:r>
    </w:p>
    <w:p w:rsidR="002108A4" w:rsidRPr="002108A4" w:rsidRDefault="002108A4" w:rsidP="002108A4">
      <w:pPr>
        <w:rPr>
          <w:sz w:val="18"/>
          <w:szCs w:val="18"/>
        </w:rPr>
      </w:pPr>
    </w:p>
    <w:p w:rsidR="002108A4" w:rsidRPr="002108A4" w:rsidRDefault="002108A4" w:rsidP="002108A4">
      <w:pPr>
        <w:jc w:val="center"/>
        <w:rPr>
          <w:b/>
          <w:sz w:val="18"/>
          <w:szCs w:val="18"/>
        </w:rPr>
      </w:pPr>
    </w:p>
    <w:p w:rsidR="002108A4" w:rsidRPr="002108A4" w:rsidRDefault="002108A4" w:rsidP="002108A4">
      <w:pPr>
        <w:rPr>
          <w:b/>
          <w:sz w:val="18"/>
          <w:szCs w:val="18"/>
        </w:rPr>
      </w:pPr>
    </w:p>
    <w:p w:rsidR="002108A4" w:rsidRPr="002108A4" w:rsidRDefault="002108A4" w:rsidP="002108A4">
      <w:pPr>
        <w:jc w:val="center"/>
        <w:rPr>
          <w:b/>
          <w:sz w:val="18"/>
          <w:szCs w:val="18"/>
        </w:rPr>
      </w:pPr>
      <w:r w:rsidRPr="002108A4">
        <w:rPr>
          <w:b/>
          <w:sz w:val="18"/>
          <w:szCs w:val="18"/>
        </w:rPr>
        <w:t>МУНИЦИПАЛЬНАЯ ЦЕЛЕВАЯ ПРОГРАММА</w:t>
      </w:r>
    </w:p>
    <w:p w:rsidR="002108A4" w:rsidRPr="002108A4" w:rsidRDefault="002108A4" w:rsidP="002108A4">
      <w:pPr>
        <w:jc w:val="center"/>
        <w:rPr>
          <w:b/>
          <w:sz w:val="18"/>
          <w:szCs w:val="18"/>
        </w:rPr>
      </w:pPr>
      <w:r w:rsidRPr="002108A4">
        <w:rPr>
          <w:b/>
          <w:sz w:val="18"/>
          <w:szCs w:val="18"/>
        </w:rPr>
        <w:t>«ПРОФИЛАКТИКА ПРАВОНАРУШЕНИЙ</w:t>
      </w:r>
    </w:p>
    <w:p w:rsidR="002108A4" w:rsidRPr="002108A4" w:rsidRDefault="002108A4" w:rsidP="002108A4">
      <w:pPr>
        <w:jc w:val="center"/>
        <w:rPr>
          <w:b/>
          <w:sz w:val="18"/>
          <w:szCs w:val="18"/>
        </w:rPr>
      </w:pPr>
      <w:r w:rsidRPr="002108A4">
        <w:rPr>
          <w:b/>
          <w:sz w:val="18"/>
          <w:szCs w:val="18"/>
        </w:rPr>
        <w:t>НА ТЕРРИТОРИИ КРАСНОСЕЛЬСКОГО СЕЛЬСОВЕТА ЧАНОВСКОГО РАЙОНА НОВОСИБИРСКОЙ ОБЛАСТИ</w:t>
      </w:r>
    </w:p>
    <w:p w:rsidR="002108A4" w:rsidRPr="002108A4" w:rsidRDefault="002108A4" w:rsidP="002108A4">
      <w:pPr>
        <w:jc w:val="center"/>
        <w:rPr>
          <w:b/>
          <w:sz w:val="18"/>
          <w:szCs w:val="18"/>
        </w:rPr>
      </w:pPr>
      <w:r w:rsidRPr="002108A4">
        <w:rPr>
          <w:b/>
          <w:sz w:val="18"/>
          <w:szCs w:val="18"/>
        </w:rPr>
        <w:t xml:space="preserve"> </w:t>
      </w:r>
      <w:r w:rsidRPr="002108A4">
        <w:rPr>
          <w:b/>
          <w:caps/>
          <w:sz w:val="18"/>
          <w:szCs w:val="18"/>
        </w:rPr>
        <w:t>на</w:t>
      </w:r>
      <w:r w:rsidRPr="002108A4">
        <w:rPr>
          <w:b/>
          <w:sz w:val="18"/>
          <w:szCs w:val="18"/>
        </w:rPr>
        <w:t xml:space="preserve"> 2021 - 2023 ГОДЫ»</w:t>
      </w:r>
    </w:p>
    <w:p w:rsidR="002108A4" w:rsidRPr="002108A4" w:rsidRDefault="002108A4" w:rsidP="002108A4">
      <w:pPr>
        <w:rPr>
          <w:sz w:val="18"/>
          <w:szCs w:val="18"/>
        </w:rPr>
      </w:pPr>
    </w:p>
    <w:p w:rsidR="002108A4" w:rsidRPr="002108A4" w:rsidRDefault="002108A4" w:rsidP="002108A4">
      <w:pPr>
        <w:jc w:val="center"/>
        <w:rPr>
          <w:sz w:val="18"/>
          <w:szCs w:val="18"/>
        </w:rPr>
      </w:pPr>
      <w:r w:rsidRPr="002108A4">
        <w:rPr>
          <w:sz w:val="18"/>
          <w:szCs w:val="18"/>
        </w:rPr>
        <w:t>Паспорт</w:t>
      </w:r>
    </w:p>
    <w:p w:rsidR="002108A4" w:rsidRPr="002108A4" w:rsidRDefault="002108A4" w:rsidP="002108A4">
      <w:pPr>
        <w:jc w:val="center"/>
        <w:rPr>
          <w:sz w:val="18"/>
          <w:szCs w:val="18"/>
        </w:rPr>
      </w:pPr>
      <w:r w:rsidRPr="002108A4">
        <w:rPr>
          <w:sz w:val="18"/>
          <w:szCs w:val="18"/>
        </w:rPr>
        <w:t xml:space="preserve">муниципальной целевой программы «Профилактика </w:t>
      </w:r>
    </w:p>
    <w:p w:rsidR="002108A4" w:rsidRPr="002108A4" w:rsidRDefault="002108A4" w:rsidP="002108A4">
      <w:pPr>
        <w:jc w:val="center"/>
        <w:rPr>
          <w:sz w:val="18"/>
          <w:szCs w:val="18"/>
        </w:rPr>
      </w:pPr>
      <w:r w:rsidRPr="002108A4">
        <w:rPr>
          <w:sz w:val="18"/>
          <w:szCs w:val="18"/>
        </w:rPr>
        <w:t>правонарушений на территории Красносельского сельсовета Чановского района Новосибирской области на 2021 - 2023 годы»</w:t>
      </w:r>
    </w:p>
    <w:p w:rsidR="002108A4" w:rsidRPr="002108A4" w:rsidRDefault="002108A4" w:rsidP="002108A4">
      <w:pPr>
        <w:rPr>
          <w:sz w:val="18"/>
          <w:szCs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593"/>
        <w:gridCol w:w="6978"/>
      </w:tblGrid>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pStyle w:val="a3"/>
              <w:rPr>
                <w:rFonts w:ascii="Times New Roman" w:hAnsi="Times New Roman" w:cs="Times New Roman"/>
                <w:sz w:val="18"/>
                <w:szCs w:val="18"/>
              </w:rPr>
            </w:pPr>
            <w:r w:rsidRPr="002108A4">
              <w:rPr>
                <w:rFonts w:ascii="Times New Roman" w:hAnsi="Times New Roman" w:cs="Times New Roman"/>
                <w:sz w:val="18"/>
                <w:szCs w:val="18"/>
              </w:rPr>
              <w:t xml:space="preserve">Наименование </w:t>
            </w:r>
          </w:p>
          <w:p w:rsidR="002108A4" w:rsidRPr="002108A4" w:rsidRDefault="002108A4" w:rsidP="00FF6982">
            <w:pPr>
              <w:pStyle w:val="a3"/>
              <w:rPr>
                <w:rFonts w:ascii="Times New Roman" w:hAnsi="Times New Roman" w:cs="Times New Roman"/>
                <w:sz w:val="18"/>
                <w:szCs w:val="18"/>
              </w:rPr>
            </w:pPr>
            <w:r w:rsidRPr="002108A4">
              <w:rPr>
                <w:rFonts w:ascii="Times New Roman" w:hAnsi="Times New Roman" w:cs="Times New Roman"/>
                <w:sz w:val="18"/>
                <w:szCs w:val="18"/>
              </w:rPr>
              <w:t>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spacing w:before="100" w:beforeAutospacing="1" w:after="100" w:afterAutospacing="1"/>
              <w:jc w:val="both"/>
              <w:rPr>
                <w:sz w:val="18"/>
                <w:szCs w:val="18"/>
              </w:rPr>
            </w:pPr>
            <w:r w:rsidRPr="002108A4">
              <w:rPr>
                <w:sz w:val="18"/>
                <w:szCs w:val="18"/>
              </w:rPr>
              <w:t>Муниципальная целевая программа «Профилактика правонарушений на территории Красносельского сельсовета Чановского района Новосибирской области на 2021 - 2023 годы»</w:t>
            </w:r>
          </w:p>
        </w:tc>
      </w:tr>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pStyle w:val="a3"/>
              <w:rPr>
                <w:rFonts w:ascii="Times New Roman" w:hAnsi="Times New Roman" w:cs="Times New Roman"/>
                <w:sz w:val="18"/>
                <w:szCs w:val="18"/>
              </w:rPr>
            </w:pPr>
            <w:r w:rsidRPr="002108A4">
              <w:rPr>
                <w:rFonts w:ascii="Times New Roman" w:hAnsi="Times New Roman" w:cs="Times New Roman"/>
                <w:sz w:val="18"/>
                <w:szCs w:val="18"/>
              </w:rPr>
              <w:t>Основание для разработки 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pStyle w:val="a3"/>
              <w:rPr>
                <w:rFonts w:ascii="Times New Roman" w:hAnsi="Times New Roman" w:cs="Times New Roman"/>
                <w:sz w:val="18"/>
                <w:szCs w:val="18"/>
              </w:rPr>
            </w:pPr>
            <w:r w:rsidRPr="002108A4">
              <w:rPr>
                <w:rFonts w:ascii="Times New Roman" w:hAnsi="Times New Roman" w:cs="Times New Roman"/>
                <w:sz w:val="18"/>
                <w:szCs w:val="18"/>
              </w:rPr>
              <w:t>Федеральные законы:</w:t>
            </w:r>
          </w:p>
          <w:p w:rsidR="002108A4" w:rsidRPr="002108A4" w:rsidRDefault="002108A4" w:rsidP="00FF6982">
            <w:pPr>
              <w:pStyle w:val="a3"/>
              <w:rPr>
                <w:rFonts w:ascii="Times New Roman" w:eastAsia="Times New Roman" w:hAnsi="Times New Roman" w:cs="Times New Roman"/>
                <w:sz w:val="18"/>
                <w:szCs w:val="18"/>
              </w:rPr>
            </w:pPr>
            <w:r w:rsidRPr="002108A4">
              <w:rPr>
                <w:rFonts w:ascii="Times New Roman" w:hAnsi="Times New Roman" w:cs="Times New Roman"/>
                <w:sz w:val="18"/>
                <w:szCs w:val="18"/>
              </w:rPr>
              <w:t xml:space="preserve"> - от 06.10.2003 № 131-ФЗ «</w:t>
            </w:r>
            <w:r w:rsidRPr="002108A4">
              <w:rPr>
                <w:rFonts w:ascii="Times New Roman" w:eastAsia="Times New Roman" w:hAnsi="Times New Roman" w:cs="Times New Roman"/>
                <w:sz w:val="18"/>
                <w:szCs w:val="18"/>
              </w:rPr>
              <w:t>Об общих принципах организации местного самоуправления в Российской Федерации»;</w:t>
            </w:r>
          </w:p>
          <w:p w:rsidR="002108A4" w:rsidRPr="002108A4" w:rsidRDefault="002108A4" w:rsidP="00FF6982">
            <w:pPr>
              <w:pStyle w:val="a3"/>
              <w:jc w:val="both"/>
              <w:rPr>
                <w:rFonts w:ascii="Times New Roman" w:hAnsi="Times New Roman" w:cs="Times New Roman"/>
                <w:sz w:val="18"/>
                <w:szCs w:val="18"/>
              </w:rPr>
            </w:pPr>
            <w:r w:rsidRPr="002108A4">
              <w:rPr>
                <w:rFonts w:ascii="Times New Roman" w:eastAsia="Times New Roman" w:hAnsi="Times New Roman" w:cs="Times New Roman"/>
                <w:sz w:val="18"/>
                <w:szCs w:val="18"/>
              </w:rPr>
              <w:t>- от 23.06.2016 № 182-ФЗ «</w:t>
            </w:r>
            <w:r w:rsidRPr="002108A4">
              <w:rPr>
                <w:rFonts w:ascii="Times New Roman" w:hAnsi="Times New Roman" w:cs="Times New Roman"/>
                <w:sz w:val="18"/>
                <w:szCs w:val="18"/>
              </w:rPr>
              <w:t>Об основах системы профилактики правонарушений в Российской Федерации"</w:t>
            </w:r>
          </w:p>
        </w:tc>
      </w:tr>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spacing w:before="100" w:beforeAutospacing="1" w:after="100" w:afterAutospacing="1"/>
              <w:rPr>
                <w:sz w:val="18"/>
                <w:szCs w:val="18"/>
              </w:rPr>
            </w:pPr>
            <w:r w:rsidRPr="002108A4">
              <w:rPr>
                <w:sz w:val="18"/>
                <w:szCs w:val="18"/>
              </w:rPr>
              <w:t>Заказчик 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spacing w:before="100" w:beforeAutospacing="1" w:after="100" w:afterAutospacing="1"/>
              <w:jc w:val="both"/>
              <w:rPr>
                <w:sz w:val="18"/>
                <w:szCs w:val="18"/>
              </w:rPr>
            </w:pPr>
            <w:r w:rsidRPr="002108A4">
              <w:rPr>
                <w:sz w:val="18"/>
                <w:szCs w:val="18"/>
              </w:rPr>
              <w:t>администрация Красносельского сельсовета Чановского района Новосибирской области</w:t>
            </w:r>
          </w:p>
        </w:tc>
      </w:tr>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spacing w:before="100" w:beforeAutospacing="1" w:after="100" w:afterAutospacing="1"/>
              <w:rPr>
                <w:sz w:val="18"/>
                <w:szCs w:val="18"/>
              </w:rPr>
            </w:pPr>
            <w:r w:rsidRPr="002108A4">
              <w:rPr>
                <w:sz w:val="18"/>
                <w:szCs w:val="18"/>
              </w:rPr>
              <w:t>Разработчик 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spacing w:before="100" w:beforeAutospacing="1" w:after="100" w:afterAutospacing="1"/>
              <w:jc w:val="both"/>
              <w:rPr>
                <w:sz w:val="18"/>
                <w:szCs w:val="18"/>
              </w:rPr>
            </w:pPr>
            <w:r w:rsidRPr="002108A4">
              <w:rPr>
                <w:sz w:val="18"/>
                <w:szCs w:val="18"/>
              </w:rPr>
              <w:t>администрация Красносельского сельсовета Чановского района Новосибирской области</w:t>
            </w:r>
          </w:p>
        </w:tc>
      </w:tr>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spacing w:before="100" w:beforeAutospacing="1" w:after="100" w:afterAutospacing="1"/>
              <w:rPr>
                <w:sz w:val="18"/>
                <w:szCs w:val="18"/>
              </w:rPr>
            </w:pPr>
            <w:r w:rsidRPr="002108A4">
              <w:rPr>
                <w:sz w:val="18"/>
                <w:szCs w:val="18"/>
              </w:rPr>
              <w:t>Основная цель 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jc w:val="both"/>
              <w:rPr>
                <w:sz w:val="18"/>
                <w:szCs w:val="18"/>
              </w:rPr>
            </w:pPr>
            <w:r w:rsidRPr="002108A4">
              <w:rPr>
                <w:sz w:val="18"/>
                <w:szCs w:val="18"/>
              </w:rPr>
              <w:t>- обеспечение безопасности граждан на территории Красносельского сельсовета Чановского района Новосибирской области;</w:t>
            </w:r>
          </w:p>
          <w:p w:rsidR="002108A4" w:rsidRPr="002108A4" w:rsidRDefault="002108A4" w:rsidP="00FF6982">
            <w:pPr>
              <w:jc w:val="both"/>
              <w:rPr>
                <w:sz w:val="18"/>
                <w:szCs w:val="18"/>
              </w:rPr>
            </w:pPr>
            <w:r w:rsidRPr="002108A4">
              <w:rPr>
                <w:sz w:val="18"/>
                <w:szCs w:val="18"/>
              </w:rPr>
              <w:t>- повышение уровня общественной безопасности, общественного порядка, снижение преступности.</w:t>
            </w:r>
          </w:p>
        </w:tc>
      </w:tr>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spacing w:before="100" w:beforeAutospacing="1" w:after="100" w:afterAutospacing="1"/>
              <w:rPr>
                <w:sz w:val="18"/>
                <w:szCs w:val="18"/>
              </w:rPr>
            </w:pPr>
            <w:r w:rsidRPr="002108A4">
              <w:rPr>
                <w:sz w:val="18"/>
                <w:szCs w:val="18"/>
              </w:rPr>
              <w:t>Основные задачи 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jc w:val="both"/>
              <w:rPr>
                <w:sz w:val="18"/>
                <w:szCs w:val="18"/>
              </w:rPr>
            </w:pPr>
            <w:r w:rsidRPr="002108A4">
              <w:rPr>
                <w:sz w:val="18"/>
                <w:szCs w:val="18"/>
              </w:rPr>
              <w:t>- обеспечение профилактики правонарушений на улицах и в общественных местах;</w:t>
            </w:r>
          </w:p>
          <w:p w:rsidR="002108A4" w:rsidRPr="002108A4" w:rsidRDefault="002108A4" w:rsidP="00FF6982">
            <w:pPr>
              <w:jc w:val="both"/>
              <w:rPr>
                <w:sz w:val="18"/>
                <w:szCs w:val="18"/>
              </w:rPr>
            </w:pPr>
            <w:r w:rsidRPr="002108A4">
              <w:rPr>
                <w:sz w:val="18"/>
                <w:szCs w:val="18"/>
              </w:rPr>
              <w:t>- профилактика противоправного поведения несовершеннолетних;</w:t>
            </w:r>
          </w:p>
          <w:p w:rsidR="002108A4" w:rsidRPr="002108A4" w:rsidRDefault="002108A4" w:rsidP="00FF6982">
            <w:pPr>
              <w:jc w:val="both"/>
              <w:rPr>
                <w:sz w:val="18"/>
                <w:szCs w:val="18"/>
              </w:rPr>
            </w:pPr>
            <w:r w:rsidRPr="002108A4">
              <w:rPr>
                <w:sz w:val="18"/>
                <w:szCs w:val="18"/>
              </w:rPr>
              <w:t>- привлечение детей и молодежи к участию в спортивных мероприятиях;</w:t>
            </w:r>
          </w:p>
          <w:p w:rsidR="002108A4" w:rsidRPr="002108A4" w:rsidRDefault="002108A4" w:rsidP="00FF6982">
            <w:pPr>
              <w:jc w:val="both"/>
              <w:rPr>
                <w:sz w:val="18"/>
                <w:szCs w:val="18"/>
              </w:rPr>
            </w:pPr>
            <w:r w:rsidRPr="002108A4">
              <w:rPr>
                <w:sz w:val="18"/>
                <w:szCs w:val="18"/>
              </w:rPr>
              <w:t>- профилактика повторной преступности;</w:t>
            </w:r>
          </w:p>
          <w:p w:rsidR="002108A4" w:rsidRPr="002108A4" w:rsidRDefault="002108A4" w:rsidP="00FF6982">
            <w:pPr>
              <w:jc w:val="both"/>
              <w:rPr>
                <w:sz w:val="18"/>
                <w:szCs w:val="18"/>
              </w:rPr>
            </w:pPr>
            <w:r w:rsidRPr="002108A4">
              <w:rPr>
                <w:sz w:val="18"/>
                <w:szCs w:val="18"/>
              </w:rPr>
              <w:t>- содействие организации и проведению операций по профилактике правонарушений, связанных с использованием и оборотом наркотиков, а также по пресечению незаконного оборота наркотиков;</w:t>
            </w:r>
          </w:p>
          <w:p w:rsidR="002108A4" w:rsidRPr="002108A4" w:rsidRDefault="002108A4" w:rsidP="00FF6982">
            <w:pPr>
              <w:jc w:val="both"/>
              <w:rPr>
                <w:sz w:val="18"/>
                <w:szCs w:val="18"/>
              </w:rPr>
            </w:pPr>
            <w:r w:rsidRPr="002108A4">
              <w:rPr>
                <w:sz w:val="18"/>
                <w:szCs w:val="18"/>
              </w:rPr>
              <w:t>- предупреждение безнадзорности и беспризорности среди несовершеннолетних;</w:t>
            </w:r>
          </w:p>
          <w:p w:rsidR="002108A4" w:rsidRPr="002108A4" w:rsidRDefault="002108A4" w:rsidP="00FF6982">
            <w:pPr>
              <w:jc w:val="both"/>
              <w:rPr>
                <w:sz w:val="18"/>
                <w:szCs w:val="18"/>
              </w:rPr>
            </w:pPr>
            <w:r w:rsidRPr="002108A4">
              <w:rPr>
                <w:sz w:val="18"/>
                <w:szCs w:val="18"/>
              </w:rPr>
              <w:t>- координация деятельности органов и учреждений системы профилактики правонарушений;</w:t>
            </w:r>
          </w:p>
          <w:p w:rsidR="002108A4" w:rsidRPr="002108A4" w:rsidRDefault="002108A4" w:rsidP="00FF6982">
            <w:pPr>
              <w:jc w:val="both"/>
              <w:rPr>
                <w:sz w:val="18"/>
                <w:szCs w:val="18"/>
              </w:rPr>
            </w:pPr>
            <w:r w:rsidRPr="002108A4">
              <w:rPr>
                <w:sz w:val="18"/>
                <w:szCs w:val="18"/>
              </w:rPr>
              <w:t>- снижение уровня преступности на территории Красносельского сельсовета.</w:t>
            </w:r>
          </w:p>
        </w:tc>
      </w:tr>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spacing w:before="100" w:beforeAutospacing="1" w:after="100" w:afterAutospacing="1"/>
              <w:rPr>
                <w:sz w:val="18"/>
                <w:szCs w:val="18"/>
              </w:rPr>
            </w:pPr>
            <w:r w:rsidRPr="002108A4">
              <w:rPr>
                <w:sz w:val="18"/>
                <w:szCs w:val="18"/>
              </w:rPr>
              <w:t>Срок реализации 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rPr>
                <w:sz w:val="18"/>
                <w:szCs w:val="18"/>
              </w:rPr>
            </w:pPr>
            <w:r w:rsidRPr="002108A4">
              <w:rPr>
                <w:sz w:val="18"/>
                <w:szCs w:val="18"/>
              </w:rPr>
              <w:t>2021 - 2023 годы</w:t>
            </w:r>
          </w:p>
          <w:p w:rsidR="002108A4" w:rsidRPr="002108A4" w:rsidRDefault="002108A4" w:rsidP="00FF6982">
            <w:pPr>
              <w:rPr>
                <w:sz w:val="18"/>
                <w:szCs w:val="18"/>
              </w:rPr>
            </w:pPr>
          </w:p>
        </w:tc>
      </w:tr>
      <w:tr w:rsidR="002108A4" w:rsidRPr="002108A4" w:rsidTr="00FF6982">
        <w:trPr>
          <w:trHeight w:val="717"/>
        </w:trPr>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spacing w:before="100" w:beforeAutospacing="1" w:after="100" w:afterAutospacing="1"/>
              <w:rPr>
                <w:sz w:val="18"/>
                <w:szCs w:val="18"/>
                <w:highlight w:val="cyan"/>
              </w:rPr>
            </w:pPr>
            <w:r w:rsidRPr="002108A4">
              <w:rPr>
                <w:sz w:val="18"/>
                <w:szCs w:val="18"/>
              </w:rPr>
              <w:lastRenderedPageBreak/>
              <w:t>Перечень основных мероприятий 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pStyle w:val="consplusnonformat0"/>
              <w:spacing w:before="0" w:beforeAutospacing="0" w:after="0" w:afterAutospacing="0"/>
              <w:jc w:val="both"/>
              <w:rPr>
                <w:sz w:val="18"/>
                <w:szCs w:val="18"/>
              </w:rPr>
            </w:pPr>
            <w:r w:rsidRPr="002108A4">
              <w:rPr>
                <w:color w:val="000000"/>
                <w:sz w:val="18"/>
                <w:szCs w:val="18"/>
              </w:rPr>
              <w:t xml:space="preserve">Принятие нормативных правовых актов по профилактике правонарушений, проведение спортивных и иных мероприятий, направленных на формирование здорового образа жизни. Проведение иных мероприятий, направленных на снижение уровня правонарушений </w:t>
            </w:r>
          </w:p>
        </w:tc>
      </w:tr>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rPr>
                <w:sz w:val="18"/>
                <w:szCs w:val="18"/>
              </w:rPr>
            </w:pPr>
            <w:r w:rsidRPr="002108A4">
              <w:rPr>
                <w:sz w:val="18"/>
                <w:szCs w:val="18"/>
              </w:rPr>
              <w:t>Исполнители</w:t>
            </w:r>
          </w:p>
          <w:p w:rsidR="002108A4" w:rsidRPr="002108A4" w:rsidRDefault="002108A4" w:rsidP="00FF6982">
            <w:pPr>
              <w:rPr>
                <w:sz w:val="18"/>
                <w:szCs w:val="18"/>
              </w:rPr>
            </w:pPr>
            <w:r w:rsidRPr="002108A4">
              <w:rPr>
                <w:sz w:val="18"/>
                <w:szCs w:val="18"/>
              </w:rPr>
              <w:t>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jc w:val="both"/>
              <w:rPr>
                <w:sz w:val="18"/>
                <w:szCs w:val="18"/>
              </w:rPr>
            </w:pPr>
            <w:r w:rsidRPr="002108A4">
              <w:rPr>
                <w:sz w:val="18"/>
                <w:szCs w:val="18"/>
              </w:rPr>
              <w:t>- администрация Красносельского сельсовета;</w:t>
            </w:r>
          </w:p>
          <w:p w:rsidR="002108A4" w:rsidRPr="002108A4" w:rsidRDefault="002108A4" w:rsidP="00FF6982">
            <w:pPr>
              <w:jc w:val="both"/>
              <w:rPr>
                <w:sz w:val="18"/>
                <w:szCs w:val="18"/>
              </w:rPr>
            </w:pPr>
            <w:r w:rsidRPr="002108A4">
              <w:rPr>
                <w:sz w:val="18"/>
                <w:szCs w:val="18"/>
              </w:rPr>
              <w:t>- координационный орган в сфере профилактики правонарушений;</w:t>
            </w:r>
          </w:p>
          <w:p w:rsidR="002108A4" w:rsidRPr="002108A4" w:rsidRDefault="002108A4" w:rsidP="00FF6982">
            <w:pPr>
              <w:jc w:val="both"/>
              <w:rPr>
                <w:sz w:val="18"/>
                <w:szCs w:val="18"/>
              </w:rPr>
            </w:pPr>
            <w:r w:rsidRPr="002108A4">
              <w:rPr>
                <w:sz w:val="18"/>
                <w:szCs w:val="18"/>
              </w:rPr>
              <w:t xml:space="preserve">- МБОУ </w:t>
            </w:r>
            <w:proofErr w:type="spellStart"/>
            <w:r w:rsidRPr="002108A4">
              <w:rPr>
                <w:sz w:val="18"/>
                <w:szCs w:val="18"/>
              </w:rPr>
              <w:t>Красносельская</w:t>
            </w:r>
            <w:proofErr w:type="spellEnd"/>
            <w:r w:rsidRPr="002108A4">
              <w:rPr>
                <w:sz w:val="18"/>
                <w:szCs w:val="18"/>
              </w:rPr>
              <w:t xml:space="preserve"> средняя общеобразовательная школа (по согласованию);</w:t>
            </w:r>
          </w:p>
          <w:p w:rsidR="002108A4" w:rsidRPr="002108A4" w:rsidRDefault="002108A4" w:rsidP="00FF6982">
            <w:pPr>
              <w:jc w:val="both"/>
              <w:rPr>
                <w:sz w:val="18"/>
                <w:szCs w:val="18"/>
              </w:rPr>
            </w:pPr>
            <w:r w:rsidRPr="002108A4">
              <w:rPr>
                <w:sz w:val="18"/>
                <w:szCs w:val="18"/>
              </w:rPr>
              <w:t xml:space="preserve">- МБОУ </w:t>
            </w:r>
            <w:proofErr w:type="spellStart"/>
            <w:r w:rsidRPr="002108A4">
              <w:rPr>
                <w:sz w:val="18"/>
                <w:szCs w:val="18"/>
              </w:rPr>
              <w:t>Красненская</w:t>
            </w:r>
            <w:proofErr w:type="spellEnd"/>
            <w:r w:rsidRPr="002108A4">
              <w:rPr>
                <w:sz w:val="18"/>
                <w:szCs w:val="18"/>
              </w:rPr>
              <w:t xml:space="preserve"> средняя школа </w:t>
            </w:r>
            <w:proofErr w:type="spellStart"/>
            <w:r w:rsidRPr="002108A4">
              <w:rPr>
                <w:sz w:val="18"/>
                <w:szCs w:val="18"/>
              </w:rPr>
              <w:t>им</w:t>
            </w:r>
            <w:proofErr w:type="gramStart"/>
            <w:r w:rsidRPr="002108A4">
              <w:rPr>
                <w:sz w:val="18"/>
                <w:szCs w:val="18"/>
              </w:rPr>
              <w:t>.Б</w:t>
            </w:r>
            <w:proofErr w:type="gramEnd"/>
            <w:r w:rsidRPr="002108A4">
              <w:rPr>
                <w:sz w:val="18"/>
                <w:szCs w:val="18"/>
              </w:rPr>
              <w:t>енеша</w:t>
            </w:r>
            <w:proofErr w:type="spellEnd"/>
            <w:r w:rsidRPr="002108A4">
              <w:rPr>
                <w:sz w:val="18"/>
                <w:szCs w:val="18"/>
              </w:rPr>
              <w:t xml:space="preserve"> (по согласованию);</w:t>
            </w:r>
          </w:p>
          <w:p w:rsidR="002108A4" w:rsidRPr="002108A4" w:rsidRDefault="002108A4" w:rsidP="00FF6982">
            <w:pPr>
              <w:jc w:val="both"/>
              <w:rPr>
                <w:sz w:val="18"/>
                <w:szCs w:val="18"/>
              </w:rPr>
            </w:pPr>
            <w:r w:rsidRPr="002108A4">
              <w:rPr>
                <w:sz w:val="18"/>
                <w:szCs w:val="18"/>
              </w:rPr>
              <w:t xml:space="preserve">- МБОУ </w:t>
            </w:r>
            <w:proofErr w:type="spellStart"/>
            <w:r w:rsidRPr="002108A4">
              <w:rPr>
                <w:sz w:val="18"/>
                <w:szCs w:val="18"/>
              </w:rPr>
              <w:t>Малотебисская</w:t>
            </w:r>
            <w:proofErr w:type="spellEnd"/>
            <w:r w:rsidRPr="002108A4">
              <w:rPr>
                <w:sz w:val="18"/>
                <w:szCs w:val="18"/>
              </w:rPr>
              <w:t xml:space="preserve"> средняя школа (по согласованию);</w:t>
            </w:r>
          </w:p>
          <w:p w:rsidR="002108A4" w:rsidRPr="002108A4" w:rsidRDefault="002108A4" w:rsidP="00FF6982">
            <w:pPr>
              <w:jc w:val="both"/>
              <w:rPr>
                <w:sz w:val="18"/>
                <w:szCs w:val="18"/>
              </w:rPr>
            </w:pPr>
            <w:r w:rsidRPr="002108A4">
              <w:rPr>
                <w:sz w:val="18"/>
                <w:szCs w:val="18"/>
              </w:rPr>
              <w:t>- участковый уполномоченный (по согласованию);</w:t>
            </w:r>
          </w:p>
          <w:p w:rsidR="002108A4" w:rsidRPr="002108A4" w:rsidRDefault="002108A4" w:rsidP="00FF6982">
            <w:pPr>
              <w:jc w:val="both"/>
              <w:rPr>
                <w:sz w:val="18"/>
                <w:szCs w:val="18"/>
              </w:rPr>
            </w:pPr>
            <w:r w:rsidRPr="002108A4">
              <w:rPr>
                <w:sz w:val="18"/>
                <w:szCs w:val="18"/>
              </w:rPr>
              <w:t xml:space="preserve"> - МКУК Красносельского сельсовета;</w:t>
            </w:r>
          </w:p>
          <w:p w:rsidR="002108A4" w:rsidRPr="002108A4" w:rsidRDefault="002108A4" w:rsidP="00FF6982">
            <w:pPr>
              <w:jc w:val="both"/>
              <w:rPr>
                <w:sz w:val="18"/>
                <w:szCs w:val="18"/>
              </w:rPr>
            </w:pPr>
            <w:r w:rsidRPr="002108A4">
              <w:rPr>
                <w:sz w:val="18"/>
                <w:szCs w:val="18"/>
              </w:rPr>
              <w:t>- библиотеки (по согласованию);</w:t>
            </w:r>
          </w:p>
          <w:p w:rsidR="002108A4" w:rsidRPr="002108A4" w:rsidRDefault="002108A4" w:rsidP="00FF6982">
            <w:pPr>
              <w:jc w:val="both"/>
              <w:rPr>
                <w:sz w:val="18"/>
                <w:szCs w:val="18"/>
              </w:rPr>
            </w:pPr>
            <w:r w:rsidRPr="002108A4">
              <w:rPr>
                <w:sz w:val="18"/>
                <w:szCs w:val="18"/>
              </w:rPr>
              <w:t>-предприятия и организации всех форм собственности (по согласованию)</w:t>
            </w:r>
          </w:p>
        </w:tc>
      </w:tr>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rPr>
                <w:sz w:val="18"/>
                <w:szCs w:val="18"/>
              </w:rPr>
            </w:pPr>
            <w:r w:rsidRPr="002108A4">
              <w:rPr>
                <w:sz w:val="18"/>
                <w:szCs w:val="18"/>
              </w:rPr>
              <w:t>Объем и источники финансирования</w:t>
            </w:r>
          </w:p>
          <w:p w:rsidR="002108A4" w:rsidRPr="002108A4" w:rsidRDefault="002108A4" w:rsidP="00FF6982">
            <w:pPr>
              <w:rPr>
                <w:sz w:val="18"/>
                <w:szCs w:val="18"/>
              </w:rPr>
            </w:pPr>
            <w:r w:rsidRPr="002108A4">
              <w:rPr>
                <w:sz w:val="18"/>
                <w:szCs w:val="18"/>
              </w:rPr>
              <w:t>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pStyle w:val="a3"/>
              <w:rPr>
                <w:rFonts w:ascii="Times New Roman" w:hAnsi="Times New Roman" w:cs="Times New Roman"/>
                <w:sz w:val="18"/>
                <w:szCs w:val="18"/>
              </w:rPr>
            </w:pPr>
            <w:r w:rsidRPr="002108A4">
              <w:rPr>
                <w:rFonts w:ascii="Times New Roman" w:hAnsi="Times New Roman" w:cs="Times New Roman"/>
                <w:sz w:val="18"/>
                <w:szCs w:val="18"/>
              </w:rPr>
              <w:t>Муниципальная программа не требует финансовых затрат</w:t>
            </w:r>
          </w:p>
        </w:tc>
      </w:tr>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spacing w:before="100" w:beforeAutospacing="1" w:after="100" w:afterAutospacing="1"/>
              <w:rPr>
                <w:sz w:val="18"/>
                <w:szCs w:val="18"/>
              </w:rPr>
            </w:pPr>
            <w:r w:rsidRPr="002108A4">
              <w:rPr>
                <w:sz w:val="18"/>
                <w:szCs w:val="18"/>
              </w:rPr>
              <w:t>Ожидаемые результаты реализации 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jc w:val="both"/>
              <w:rPr>
                <w:sz w:val="18"/>
                <w:szCs w:val="18"/>
              </w:rPr>
            </w:pPr>
            <w:r w:rsidRPr="002108A4">
              <w:rPr>
                <w:sz w:val="18"/>
                <w:szCs w:val="18"/>
              </w:rPr>
              <w:t>-уменьшение общего числа совершаемых преступлений;</w:t>
            </w:r>
          </w:p>
          <w:p w:rsidR="002108A4" w:rsidRPr="002108A4" w:rsidRDefault="002108A4" w:rsidP="00FF6982">
            <w:pPr>
              <w:jc w:val="both"/>
              <w:rPr>
                <w:sz w:val="18"/>
                <w:szCs w:val="18"/>
              </w:rPr>
            </w:pPr>
            <w:r w:rsidRPr="002108A4">
              <w:rPr>
                <w:sz w:val="18"/>
                <w:szCs w:val="18"/>
              </w:rPr>
              <w:t>- улучшение профилактики правонарушений в среде несовершеннолетних и молодежи;</w:t>
            </w:r>
          </w:p>
          <w:p w:rsidR="002108A4" w:rsidRPr="002108A4" w:rsidRDefault="002108A4" w:rsidP="00FF6982">
            <w:pPr>
              <w:jc w:val="both"/>
              <w:rPr>
                <w:sz w:val="18"/>
                <w:szCs w:val="18"/>
              </w:rPr>
            </w:pPr>
            <w:r w:rsidRPr="002108A4">
              <w:rPr>
                <w:sz w:val="18"/>
                <w:szCs w:val="18"/>
              </w:rPr>
              <w:t>- снижение количества преступлений, связанных с незаконным оборотом наркотических и психотропных веществ;</w:t>
            </w:r>
          </w:p>
          <w:p w:rsidR="002108A4" w:rsidRPr="002108A4" w:rsidRDefault="002108A4" w:rsidP="00FF6982">
            <w:pPr>
              <w:jc w:val="both"/>
              <w:rPr>
                <w:sz w:val="18"/>
                <w:szCs w:val="18"/>
              </w:rPr>
            </w:pPr>
            <w:r w:rsidRPr="002108A4">
              <w:rPr>
                <w:sz w:val="18"/>
                <w:szCs w:val="18"/>
              </w:rPr>
              <w:t>- привлечение к совместной работе по предупреждению правонарушений предприятий и организаций всех форм собственности, общественные объединения.</w:t>
            </w:r>
          </w:p>
        </w:tc>
      </w:tr>
      <w:tr w:rsidR="002108A4" w:rsidRPr="002108A4" w:rsidTr="00FF6982">
        <w:tc>
          <w:tcPr>
            <w:tcW w:w="2593"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rPr>
                <w:sz w:val="18"/>
                <w:szCs w:val="18"/>
              </w:rPr>
            </w:pPr>
            <w:r w:rsidRPr="002108A4">
              <w:rPr>
                <w:sz w:val="18"/>
                <w:szCs w:val="18"/>
              </w:rPr>
              <w:t xml:space="preserve">Система организации контроля </w:t>
            </w:r>
            <w:proofErr w:type="gramStart"/>
            <w:r w:rsidRPr="002108A4">
              <w:rPr>
                <w:sz w:val="18"/>
                <w:szCs w:val="18"/>
              </w:rPr>
              <w:t>за</w:t>
            </w:r>
            <w:proofErr w:type="gramEnd"/>
          </w:p>
          <w:p w:rsidR="002108A4" w:rsidRPr="002108A4" w:rsidRDefault="002108A4" w:rsidP="00FF6982">
            <w:pPr>
              <w:rPr>
                <w:sz w:val="18"/>
                <w:szCs w:val="18"/>
              </w:rPr>
            </w:pPr>
            <w:r w:rsidRPr="002108A4">
              <w:rPr>
                <w:sz w:val="18"/>
                <w:szCs w:val="18"/>
              </w:rPr>
              <w:t>исполнением</w:t>
            </w:r>
          </w:p>
          <w:p w:rsidR="002108A4" w:rsidRPr="002108A4" w:rsidRDefault="002108A4" w:rsidP="00FF6982">
            <w:pPr>
              <w:rPr>
                <w:sz w:val="18"/>
                <w:szCs w:val="18"/>
              </w:rPr>
            </w:pPr>
            <w:r w:rsidRPr="002108A4">
              <w:rPr>
                <w:sz w:val="18"/>
                <w:szCs w:val="18"/>
              </w:rPr>
              <w:t>программы</w:t>
            </w:r>
          </w:p>
        </w:tc>
        <w:tc>
          <w:tcPr>
            <w:tcW w:w="6978" w:type="dxa"/>
            <w:tcBorders>
              <w:top w:val="single" w:sz="4" w:space="0" w:color="000000"/>
              <w:left w:val="single" w:sz="4" w:space="0" w:color="000000"/>
              <w:bottom w:val="single" w:sz="4" w:space="0" w:color="000000"/>
              <w:right w:val="single" w:sz="4" w:space="0" w:color="000000"/>
            </w:tcBorders>
            <w:hideMark/>
          </w:tcPr>
          <w:p w:rsidR="002108A4" w:rsidRPr="002108A4" w:rsidRDefault="002108A4" w:rsidP="00FF6982">
            <w:pPr>
              <w:jc w:val="both"/>
              <w:rPr>
                <w:sz w:val="18"/>
                <w:szCs w:val="18"/>
              </w:rPr>
            </w:pPr>
            <w:r w:rsidRPr="002108A4">
              <w:rPr>
                <w:sz w:val="18"/>
                <w:szCs w:val="18"/>
              </w:rPr>
              <w:t>Координацию деятельности субъектов профилактики правонарушений осуществляет администрация Красносельского сельсовета.</w:t>
            </w:r>
          </w:p>
          <w:p w:rsidR="002108A4" w:rsidRPr="002108A4" w:rsidRDefault="002108A4" w:rsidP="00FF6982">
            <w:pPr>
              <w:jc w:val="both"/>
              <w:rPr>
                <w:sz w:val="18"/>
                <w:szCs w:val="18"/>
              </w:rPr>
            </w:pPr>
            <w:proofErr w:type="gramStart"/>
            <w:r w:rsidRPr="002108A4">
              <w:rPr>
                <w:sz w:val="18"/>
                <w:szCs w:val="18"/>
              </w:rPr>
              <w:t>Контроль за</w:t>
            </w:r>
            <w:proofErr w:type="gramEnd"/>
            <w:r w:rsidRPr="002108A4">
              <w:rPr>
                <w:sz w:val="18"/>
                <w:szCs w:val="18"/>
              </w:rPr>
              <w:t xml:space="preserve"> ходом реализации программы осуществляет Глава Красносельского сельсовета.</w:t>
            </w:r>
          </w:p>
        </w:tc>
      </w:tr>
    </w:tbl>
    <w:p w:rsidR="002108A4" w:rsidRPr="002108A4" w:rsidRDefault="002108A4" w:rsidP="002108A4">
      <w:pPr>
        <w:rPr>
          <w:sz w:val="18"/>
          <w:szCs w:val="18"/>
        </w:rPr>
      </w:pPr>
    </w:p>
    <w:p w:rsidR="002108A4" w:rsidRPr="002108A4" w:rsidRDefault="002108A4" w:rsidP="002108A4">
      <w:pPr>
        <w:jc w:val="center"/>
        <w:rPr>
          <w:b/>
          <w:sz w:val="18"/>
          <w:szCs w:val="18"/>
        </w:rPr>
      </w:pPr>
      <w:r w:rsidRPr="002108A4">
        <w:rPr>
          <w:b/>
          <w:sz w:val="18"/>
          <w:szCs w:val="18"/>
        </w:rPr>
        <w:t>I. Анализ исходного состояния проблемы,</w:t>
      </w:r>
    </w:p>
    <w:p w:rsidR="002108A4" w:rsidRPr="002108A4" w:rsidRDefault="002108A4" w:rsidP="002108A4">
      <w:pPr>
        <w:jc w:val="center"/>
        <w:rPr>
          <w:sz w:val="18"/>
          <w:szCs w:val="18"/>
        </w:rPr>
      </w:pPr>
      <w:r w:rsidRPr="002108A4">
        <w:rPr>
          <w:b/>
          <w:sz w:val="18"/>
          <w:szCs w:val="18"/>
        </w:rPr>
        <w:t xml:space="preserve"> </w:t>
      </w:r>
      <w:proofErr w:type="gramStart"/>
      <w:r w:rsidRPr="002108A4">
        <w:rPr>
          <w:b/>
          <w:sz w:val="18"/>
          <w:szCs w:val="18"/>
        </w:rPr>
        <w:t>подлежащей решению на программной основе</w:t>
      </w:r>
      <w:proofErr w:type="gramEnd"/>
    </w:p>
    <w:p w:rsidR="002108A4" w:rsidRPr="002108A4" w:rsidRDefault="002108A4" w:rsidP="002108A4">
      <w:pPr>
        <w:rPr>
          <w:sz w:val="18"/>
          <w:szCs w:val="18"/>
        </w:rPr>
      </w:pPr>
    </w:p>
    <w:p w:rsidR="002108A4" w:rsidRPr="002108A4" w:rsidRDefault="002108A4" w:rsidP="002108A4">
      <w:pPr>
        <w:ind w:firstLine="709"/>
        <w:jc w:val="both"/>
        <w:rPr>
          <w:sz w:val="18"/>
          <w:szCs w:val="18"/>
        </w:rPr>
      </w:pPr>
      <w:r w:rsidRPr="002108A4">
        <w:rPr>
          <w:sz w:val="18"/>
          <w:szCs w:val="18"/>
        </w:rPr>
        <w:t>Правовую основу муниципальной программы профилактики правонарушений на территории Красносельского сельсовета Чановского района Новосибирской области на 2021-2023 годы (дале</w:t>
      </w:r>
      <w:proofErr w:type="gramStart"/>
      <w:r w:rsidRPr="002108A4">
        <w:rPr>
          <w:sz w:val="18"/>
          <w:szCs w:val="18"/>
        </w:rPr>
        <w:t>е-</w:t>
      </w:r>
      <w:proofErr w:type="gramEnd"/>
      <w:r w:rsidRPr="002108A4">
        <w:rPr>
          <w:sz w:val="18"/>
          <w:szCs w:val="18"/>
        </w:rPr>
        <w:t xml:space="preserve"> Программа) составляют Конституция Российской Федерации, Федеральные законы, Указы Президента Российской Федерации, Уголовный кодекс Российской Федерации, Кодекс Российской Федерации об административных правонарушениях, иные федеральные нормативные правовые акты, нормативно правовые акты Новосибирской области.</w:t>
      </w:r>
    </w:p>
    <w:p w:rsidR="002108A4" w:rsidRPr="002108A4" w:rsidRDefault="002108A4" w:rsidP="002108A4">
      <w:pPr>
        <w:ind w:firstLine="709"/>
        <w:jc w:val="both"/>
        <w:rPr>
          <w:sz w:val="18"/>
          <w:szCs w:val="18"/>
        </w:rPr>
      </w:pPr>
      <w:r w:rsidRPr="002108A4">
        <w:rPr>
          <w:sz w:val="18"/>
          <w:szCs w:val="18"/>
        </w:rPr>
        <w:t>Профилактика правонарушений остается одним из главных инструментов противодействия преступности.  Наиболее уязвимое направление – это профилактика правонарушений и преступности среди несовершеннолетних.</w:t>
      </w:r>
    </w:p>
    <w:p w:rsidR="002108A4" w:rsidRPr="002108A4" w:rsidRDefault="002108A4" w:rsidP="002108A4">
      <w:pPr>
        <w:ind w:firstLine="709"/>
        <w:jc w:val="both"/>
        <w:rPr>
          <w:sz w:val="18"/>
          <w:szCs w:val="18"/>
        </w:rPr>
      </w:pPr>
      <w:r w:rsidRPr="002108A4">
        <w:rPr>
          <w:sz w:val="18"/>
          <w:szCs w:val="18"/>
        </w:rPr>
        <w:t xml:space="preserve">С целью предупреждения молодежной преступности в школах, находящихся на территории Красносельского сельсовета проводились лекции, беседы по правовой и </w:t>
      </w:r>
      <w:proofErr w:type="spellStart"/>
      <w:r w:rsidRPr="002108A4">
        <w:rPr>
          <w:sz w:val="18"/>
          <w:szCs w:val="18"/>
        </w:rPr>
        <w:t>антинаркотической</w:t>
      </w:r>
      <w:proofErr w:type="spellEnd"/>
      <w:r w:rsidRPr="002108A4">
        <w:rPr>
          <w:sz w:val="18"/>
          <w:szCs w:val="18"/>
        </w:rPr>
        <w:t xml:space="preserve"> тематике. В предстоящий период основной задачей всех субъектов профилактики правонарушений остается контроль за </w:t>
      </w:r>
      <w:proofErr w:type="spellStart"/>
      <w:r w:rsidRPr="002108A4">
        <w:rPr>
          <w:sz w:val="18"/>
          <w:szCs w:val="18"/>
        </w:rPr>
        <w:t>подучетной</w:t>
      </w:r>
      <w:proofErr w:type="spellEnd"/>
      <w:r w:rsidRPr="002108A4">
        <w:rPr>
          <w:sz w:val="18"/>
          <w:szCs w:val="18"/>
        </w:rPr>
        <w:t xml:space="preserve"> категорией несовершеннолетних, привлечение всех структур и ведомств, для профилактической работы с ними, недопущение повторной преступности.</w:t>
      </w:r>
    </w:p>
    <w:p w:rsidR="002108A4" w:rsidRPr="002108A4" w:rsidRDefault="002108A4" w:rsidP="002108A4">
      <w:pPr>
        <w:ind w:firstLine="709"/>
        <w:jc w:val="both"/>
        <w:rPr>
          <w:sz w:val="18"/>
          <w:szCs w:val="18"/>
        </w:rPr>
      </w:pPr>
      <w:r w:rsidRPr="002108A4">
        <w:rPr>
          <w:sz w:val="18"/>
          <w:szCs w:val="18"/>
        </w:rPr>
        <w:t>Характер преступности обусловлен социальной нестабильностью во многих семьях, отсутствием материальных средств и возможностью трудоустроиться, асоциальный и порой паразитический образ жизни некоторых граждан, пьянство, наркомания и т.д.</w:t>
      </w:r>
    </w:p>
    <w:p w:rsidR="002108A4" w:rsidRPr="002108A4" w:rsidRDefault="002108A4" w:rsidP="002108A4">
      <w:pPr>
        <w:ind w:firstLine="709"/>
        <w:jc w:val="both"/>
        <w:rPr>
          <w:sz w:val="18"/>
          <w:szCs w:val="18"/>
        </w:rPr>
      </w:pPr>
      <w:r w:rsidRPr="002108A4">
        <w:rPr>
          <w:sz w:val="18"/>
          <w:szCs w:val="18"/>
        </w:rPr>
        <w:t xml:space="preserve">Все эти факты указывают на необходимость </w:t>
      </w:r>
      <w:proofErr w:type="gramStart"/>
      <w:r w:rsidRPr="002108A4">
        <w:rPr>
          <w:sz w:val="18"/>
          <w:szCs w:val="18"/>
        </w:rPr>
        <w:t>координации деятельности всех субъектов профилактики правонарушений</w:t>
      </w:r>
      <w:proofErr w:type="gramEnd"/>
      <w:r w:rsidRPr="002108A4">
        <w:rPr>
          <w:sz w:val="18"/>
          <w:szCs w:val="18"/>
        </w:rPr>
        <w:t xml:space="preserve"> на территории Красносельского сельсовета, принятие муниципальной программы профилактики правонарушений на территории Красносельского сельсовета на 2021-2023 годы, что повлечет за собой снижение количества правонарушений, улучшит взаимодействие органов системы профилактики правонарушений на территории Красносельского сельсовета.</w:t>
      </w:r>
    </w:p>
    <w:p w:rsidR="002108A4" w:rsidRPr="002108A4" w:rsidRDefault="002108A4" w:rsidP="002108A4">
      <w:pPr>
        <w:ind w:firstLine="709"/>
        <w:jc w:val="both"/>
        <w:rPr>
          <w:sz w:val="18"/>
          <w:szCs w:val="18"/>
        </w:rPr>
      </w:pPr>
    </w:p>
    <w:p w:rsidR="002108A4" w:rsidRPr="002108A4" w:rsidRDefault="002108A4" w:rsidP="002108A4">
      <w:pPr>
        <w:ind w:firstLine="709"/>
        <w:jc w:val="center"/>
        <w:rPr>
          <w:b/>
          <w:sz w:val="18"/>
          <w:szCs w:val="18"/>
        </w:rPr>
      </w:pPr>
      <w:r w:rsidRPr="002108A4">
        <w:rPr>
          <w:b/>
          <w:sz w:val="18"/>
          <w:szCs w:val="18"/>
        </w:rPr>
        <w:t>2. Цели и задачи Программы</w:t>
      </w:r>
    </w:p>
    <w:p w:rsidR="002108A4" w:rsidRPr="002108A4" w:rsidRDefault="002108A4" w:rsidP="002108A4">
      <w:pPr>
        <w:ind w:firstLine="709"/>
        <w:jc w:val="both"/>
        <w:rPr>
          <w:b/>
          <w:sz w:val="18"/>
          <w:szCs w:val="18"/>
        </w:rPr>
      </w:pPr>
    </w:p>
    <w:p w:rsidR="002108A4" w:rsidRPr="002108A4" w:rsidRDefault="002108A4" w:rsidP="002108A4">
      <w:pPr>
        <w:jc w:val="both"/>
        <w:rPr>
          <w:sz w:val="18"/>
          <w:szCs w:val="18"/>
        </w:rPr>
      </w:pPr>
      <w:r w:rsidRPr="002108A4">
        <w:rPr>
          <w:sz w:val="18"/>
          <w:szCs w:val="18"/>
        </w:rPr>
        <w:tab/>
        <w:t>2.1. Целью Программы являются:</w:t>
      </w:r>
    </w:p>
    <w:p w:rsidR="002108A4" w:rsidRPr="002108A4" w:rsidRDefault="002108A4" w:rsidP="002108A4">
      <w:pPr>
        <w:jc w:val="both"/>
        <w:rPr>
          <w:sz w:val="18"/>
          <w:szCs w:val="18"/>
        </w:rPr>
      </w:pPr>
      <w:r w:rsidRPr="002108A4">
        <w:rPr>
          <w:sz w:val="18"/>
          <w:szCs w:val="18"/>
        </w:rPr>
        <w:t>- комплексное решение проблемы профилактики правонарушений;</w:t>
      </w:r>
    </w:p>
    <w:p w:rsidR="002108A4" w:rsidRPr="002108A4" w:rsidRDefault="002108A4" w:rsidP="002108A4">
      <w:pPr>
        <w:jc w:val="both"/>
        <w:rPr>
          <w:sz w:val="18"/>
          <w:szCs w:val="18"/>
        </w:rPr>
      </w:pPr>
      <w:r w:rsidRPr="002108A4">
        <w:rPr>
          <w:sz w:val="18"/>
          <w:szCs w:val="18"/>
        </w:rPr>
        <w:t>- обеспечение безопасности жителей Красносельского сельсовета;</w:t>
      </w:r>
    </w:p>
    <w:p w:rsidR="002108A4" w:rsidRPr="002108A4" w:rsidRDefault="002108A4" w:rsidP="002108A4">
      <w:pPr>
        <w:jc w:val="both"/>
        <w:rPr>
          <w:sz w:val="18"/>
          <w:szCs w:val="18"/>
        </w:rPr>
      </w:pPr>
      <w:r w:rsidRPr="002108A4">
        <w:rPr>
          <w:sz w:val="18"/>
          <w:szCs w:val="18"/>
        </w:rPr>
        <w:t>- профилактика правонарушений на территории Красносельского сельсовета;</w:t>
      </w:r>
    </w:p>
    <w:p w:rsidR="002108A4" w:rsidRPr="002108A4" w:rsidRDefault="002108A4" w:rsidP="002108A4">
      <w:pPr>
        <w:jc w:val="both"/>
        <w:rPr>
          <w:sz w:val="18"/>
          <w:szCs w:val="18"/>
        </w:rPr>
      </w:pPr>
      <w:r w:rsidRPr="002108A4">
        <w:rPr>
          <w:sz w:val="18"/>
          <w:szCs w:val="18"/>
        </w:rPr>
        <w:t>- предупреждение безнадзорности и беспризорности среди несовершеннолетних;</w:t>
      </w:r>
    </w:p>
    <w:p w:rsidR="002108A4" w:rsidRPr="002108A4" w:rsidRDefault="002108A4" w:rsidP="002108A4">
      <w:pPr>
        <w:jc w:val="both"/>
        <w:rPr>
          <w:sz w:val="18"/>
          <w:szCs w:val="18"/>
        </w:rPr>
      </w:pPr>
      <w:r w:rsidRPr="002108A4">
        <w:rPr>
          <w:sz w:val="18"/>
          <w:szCs w:val="18"/>
        </w:rPr>
        <w:t>- выявление и устранение причин и условий, способствующих совершению правонарушений;</w:t>
      </w:r>
    </w:p>
    <w:p w:rsidR="002108A4" w:rsidRPr="002108A4" w:rsidRDefault="002108A4" w:rsidP="002108A4">
      <w:pPr>
        <w:jc w:val="both"/>
        <w:rPr>
          <w:sz w:val="18"/>
          <w:szCs w:val="18"/>
        </w:rPr>
      </w:pPr>
      <w:r w:rsidRPr="002108A4">
        <w:rPr>
          <w:sz w:val="18"/>
          <w:szCs w:val="18"/>
        </w:rPr>
        <w:t>- координация деятельности органов и учреждений системы профилактики правонарушений;</w:t>
      </w:r>
    </w:p>
    <w:p w:rsidR="002108A4" w:rsidRPr="002108A4" w:rsidRDefault="002108A4" w:rsidP="002108A4">
      <w:pPr>
        <w:jc w:val="both"/>
        <w:rPr>
          <w:sz w:val="18"/>
          <w:szCs w:val="18"/>
        </w:rPr>
      </w:pPr>
      <w:r w:rsidRPr="002108A4">
        <w:rPr>
          <w:sz w:val="18"/>
          <w:szCs w:val="18"/>
        </w:rPr>
        <w:t xml:space="preserve">- снижение уровня преступности на территории Красносельского сельсовета;   </w:t>
      </w:r>
    </w:p>
    <w:p w:rsidR="002108A4" w:rsidRPr="002108A4" w:rsidRDefault="002108A4" w:rsidP="002108A4">
      <w:pPr>
        <w:jc w:val="both"/>
        <w:rPr>
          <w:sz w:val="18"/>
          <w:szCs w:val="18"/>
        </w:rPr>
      </w:pPr>
      <w:r w:rsidRPr="002108A4">
        <w:rPr>
          <w:sz w:val="18"/>
          <w:szCs w:val="18"/>
        </w:rPr>
        <w:t>- проведение мероприятий по противодействию экстремизму, терроризму, алкоголизму и наркомании.</w:t>
      </w:r>
    </w:p>
    <w:p w:rsidR="002108A4" w:rsidRPr="002108A4" w:rsidRDefault="002108A4" w:rsidP="002108A4">
      <w:pPr>
        <w:jc w:val="both"/>
        <w:rPr>
          <w:sz w:val="18"/>
          <w:szCs w:val="18"/>
        </w:rPr>
      </w:pPr>
      <w:r w:rsidRPr="002108A4">
        <w:rPr>
          <w:sz w:val="18"/>
          <w:szCs w:val="18"/>
        </w:rPr>
        <w:tab/>
        <w:t>2.2. Задачами Программы являются:</w:t>
      </w:r>
    </w:p>
    <w:p w:rsidR="002108A4" w:rsidRPr="002108A4" w:rsidRDefault="002108A4" w:rsidP="002108A4">
      <w:pPr>
        <w:jc w:val="both"/>
        <w:rPr>
          <w:sz w:val="18"/>
          <w:szCs w:val="18"/>
        </w:rPr>
      </w:pPr>
      <w:r w:rsidRPr="002108A4">
        <w:rPr>
          <w:sz w:val="18"/>
          <w:szCs w:val="18"/>
        </w:rPr>
        <w:t xml:space="preserve">- воссоздание системы социальной профилактики правонарушений, </w:t>
      </w:r>
      <w:proofErr w:type="gramStart"/>
      <w:r w:rsidRPr="002108A4">
        <w:rPr>
          <w:sz w:val="18"/>
          <w:szCs w:val="18"/>
        </w:rPr>
        <w:t>направленной</w:t>
      </w:r>
      <w:proofErr w:type="gramEnd"/>
      <w:r w:rsidRPr="002108A4">
        <w:rPr>
          <w:sz w:val="18"/>
          <w:szCs w:val="18"/>
        </w:rPr>
        <w:t xml:space="preserve"> прежде всего на активизацию борьбы с алкоголизмом, наркоманией, преступностью, безнадзорностью, беспризорностью несовершеннолетних;</w:t>
      </w:r>
    </w:p>
    <w:p w:rsidR="002108A4" w:rsidRPr="002108A4" w:rsidRDefault="002108A4" w:rsidP="002108A4">
      <w:pPr>
        <w:jc w:val="both"/>
        <w:rPr>
          <w:sz w:val="18"/>
          <w:szCs w:val="18"/>
        </w:rPr>
      </w:pPr>
      <w:r w:rsidRPr="002108A4">
        <w:rPr>
          <w:sz w:val="18"/>
          <w:szCs w:val="18"/>
        </w:rPr>
        <w:t>- вовлечение в предупреждение правонарушений представителей, учреждений, организаций всех форм собственности, а также общественных организаций;</w:t>
      </w:r>
    </w:p>
    <w:p w:rsidR="002108A4" w:rsidRPr="002108A4" w:rsidRDefault="002108A4" w:rsidP="002108A4">
      <w:pPr>
        <w:jc w:val="both"/>
        <w:rPr>
          <w:sz w:val="18"/>
          <w:szCs w:val="18"/>
        </w:rPr>
      </w:pPr>
      <w:r w:rsidRPr="002108A4">
        <w:rPr>
          <w:sz w:val="18"/>
          <w:szCs w:val="18"/>
        </w:rPr>
        <w:t>- создание системы для ведения законопослушного образа жизни;</w:t>
      </w:r>
    </w:p>
    <w:p w:rsidR="002108A4" w:rsidRPr="002108A4" w:rsidRDefault="002108A4" w:rsidP="002108A4">
      <w:pPr>
        <w:jc w:val="both"/>
        <w:rPr>
          <w:sz w:val="18"/>
          <w:szCs w:val="18"/>
        </w:rPr>
      </w:pPr>
      <w:r w:rsidRPr="002108A4">
        <w:rPr>
          <w:sz w:val="18"/>
          <w:szCs w:val="18"/>
        </w:rPr>
        <w:t xml:space="preserve">- повышение оперативности реагирования на заявления и сообщения о правонарушении за счет наращивания сил правопорядка и технических средств </w:t>
      </w:r>
      <w:proofErr w:type="gramStart"/>
      <w:r w:rsidRPr="002108A4">
        <w:rPr>
          <w:sz w:val="18"/>
          <w:szCs w:val="18"/>
        </w:rPr>
        <w:t>контроля за</w:t>
      </w:r>
      <w:proofErr w:type="gramEnd"/>
      <w:r w:rsidRPr="002108A4">
        <w:rPr>
          <w:sz w:val="18"/>
          <w:szCs w:val="18"/>
        </w:rPr>
        <w:t xml:space="preserve"> ситуацией в общественных местах;</w:t>
      </w:r>
    </w:p>
    <w:p w:rsidR="002108A4" w:rsidRPr="002108A4" w:rsidRDefault="002108A4" w:rsidP="002108A4">
      <w:pPr>
        <w:jc w:val="both"/>
        <w:rPr>
          <w:sz w:val="18"/>
          <w:szCs w:val="18"/>
        </w:rPr>
      </w:pPr>
      <w:r w:rsidRPr="002108A4">
        <w:rPr>
          <w:sz w:val="18"/>
          <w:szCs w:val="18"/>
        </w:rPr>
        <w:lastRenderedPageBreak/>
        <w:t>- оптимизация работы по предупреждению и профилактике правонарушений, совершаемых на улицах и в общественных местах.</w:t>
      </w:r>
    </w:p>
    <w:p w:rsidR="002108A4" w:rsidRPr="002108A4" w:rsidRDefault="002108A4" w:rsidP="002108A4">
      <w:pPr>
        <w:jc w:val="both"/>
        <w:rPr>
          <w:sz w:val="18"/>
          <w:szCs w:val="18"/>
        </w:rPr>
      </w:pPr>
    </w:p>
    <w:p w:rsidR="002108A4" w:rsidRPr="002108A4" w:rsidRDefault="002108A4" w:rsidP="002108A4">
      <w:pPr>
        <w:jc w:val="center"/>
        <w:rPr>
          <w:b/>
          <w:sz w:val="18"/>
          <w:szCs w:val="18"/>
        </w:rPr>
      </w:pPr>
      <w:r w:rsidRPr="002108A4">
        <w:rPr>
          <w:b/>
          <w:sz w:val="18"/>
          <w:szCs w:val="18"/>
        </w:rPr>
        <w:t>3. Перечень мероприятий и работ по реализации Программы</w:t>
      </w:r>
    </w:p>
    <w:p w:rsidR="002108A4" w:rsidRPr="002108A4" w:rsidRDefault="002108A4" w:rsidP="002108A4">
      <w:pPr>
        <w:jc w:val="center"/>
        <w:rPr>
          <w:b/>
          <w:sz w:val="18"/>
          <w:szCs w:val="18"/>
        </w:rPr>
      </w:pPr>
    </w:p>
    <w:p w:rsidR="002108A4" w:rsidRPr="002108A4" w:rsidRDefault="002108A4" w:rsidP="002108A4">
      <w:pPr>
        <w:rPr>
          <w:sz w:val="18"/>
          <w:szCs w:val="18"/>
        </w:rPr>
      </w:pPr>
    </w:p>
    <w:tbl>
      <w:tblPr>
        <w:tblStyle w:val="af6"/>
        <w:tblW w:w="10359" w:type="dxa"/>
        <w:tblInd w:w="-459" w:type="dxa"/>
        <w:tblLayout w:type="fixed"/>
        <w:tblLook w:val="04A0"/>
      </w:tblPr>
      <w:tblGrid>
        <w:gridCol w:w="637"/>
        <w:gridCol w:w="3191"/>
        <w:gridCol w:w="1559"/>
        <w:gridCol w:w="709"/>
        <w:gridCol w:w="862"/>
        <w:gridCol w:w="851"/>
        <w:gridCol w:w="850"/>
        <w:gridCol w:w="1700"/>
      </w:tblGrid>
      <w:tr w:rsidR="002108A4" w:rsidRPr="002108A4" w:rsidTr="00FF6982">
        <w:tc>
          <w:tcPr>
            <w:tcW w:w="637" w:type="dxa"/>
            <w:vMerge w:val="restart"/>
          </w:tcPr>
          <w:p w:rsidR="002108A4" w:rsidRPr="002108A4" w:rsidRDefault="002108A4" w:rsidP="00FF6982">
            <w:pPr>
              <w:jc w:val="center"/>
              <w:rPr>
                <w:sz w:val="18"/>
                <w:szCs w:val="18"/>
              </w:rPr>
            </w:pPr>
            <w:r w:rsidRPr="002108A4">
              <w:rPr>
                <w:sz w:val="18"/>
                <w:szCs w:val="18"/>
              </w:rPr>
              <w:t>№</w:t>
            </w:r>
          </w:p>
        </w:tc>
        <w:tc>
          <w:tcPr>
            <w:tcW w:w="3191" w:type="dxa"/>
            <w:vMerge w:val="restart"/>
          </w:tcPr>
          <w:p w:rsidR="002108A4" w:rsidRPr="002108A4" w:rsidRDefault="002108A4" w:rsidP="00FF6982">
            <w:pPr>
              <w:jc w:val="center"/>
              <w:rPr>
                <w:sz w:val="18"/>
                <w:szCs w:val="18"/>
              </w:rPr>
            </w:pPr>
            <w:r w:rsidRPr="002108A4">
              <w:rPr>
                <w:sz w:val="18"/>
                <w:szCs w:val="18"/>
              </w:rPr>
              <w:t>Наименование</w:t>
            </w:r>
          </w:p>
          <w:p w:rsidR="002108A4" w:rsidRPr="002108A4" w:rsidRDefault="002108A4" w:rsidP="00FF6982">
            <w:pPr>
              <w:jc w:val="center"/>
              <w:rPr>
                <w:sz w:val="18"/>
                <w:szCs w:val="18"/>
              </w:rPr>
            </w:pPr>
            <w:r w:rsidRPr="002108A4">
              <w:rPr>
                <w:sz w:val="18"/>
                <w:szCs w:val="18"/>
              </w:rPr>
              <w:t>мероприятия</w:t>
            </w:r>
          </w:p>
        </w:tc>
        <w:tc>
          <w:tcPr>
            <w:tcW w:w="1559" w:type="dxa"/>
            <w:vMerge w:val="restart"/>
          </w:tcPr>
          <w:p w:rsidR="002108A4" w:rsidRPr="002108A4" w:rsidRDefault="002108A4" w:rsidP="00FF6982">
            <w:pPr>
              <w:jc w:val="center"/>
              <w:rPr>
                <w:sz w:val="18"/>
                <w:szCs w:val="18"/>
              </w:rPr>
            </w:pPr>
            <w:r w:rsidRPr="002108A4">
              <w:rPr>
                <w:sz w:val="18"/>
                <w:szCs w:val="18"/>
              </w:rPr>
              <w:t>Исполнители</w:t>
            </w:r>
          </w:p>
        </w:tc>
        <w:tc>
          <w:tcPr>
            <w:tcW w:w="3272" w:type="dxa"/>
            <w:gridSpan w:val="4"/>
          </w:tcPr>
          <w:p w:rsidR="002108A4" w:rsidRPr="002108A4" w:rsidRDefault="002108A4" w:rsidP="00FF6982">
            <w:pPr>
              <w:pStyle w:val="consplusnormal0"/>
              <w:spacing w:before="0" w:beforeAutospacing="0" w:after="0" w:afterAutospacing="0"/>
              <w:jc w:val="center"/>
              <w:rPr>
                <w:sz w:val="18"/>
                <w:szCs w:val="18"/>
              </w:rPr>
            </w:pPr>
            <w:r w:rsidRPr="002108A4">
              <w:rPr>
                <w:sz w:val="18"/>
                <w:szCs w:val="18"/>
              </w:rPr>
              <w:t xml:space="preserve">Объем финансирования  </w:t>
            </w:r>
            <w:r w:rsidRPr="002108A4">
              <w:rPr>
                <w:sz w:val="18"/>
                <w:szCs w:val="18"/>
              </w:rPr>
              <w:br/>
              <w:t>(тыс. руб.)</w:t>
            </w:r>
          </w:p>
        </w:tc>
        <w:tc>
          <w:tcPr>
            <w:tcW w:w="1700" w:type="dxa"/>
            <w:vMerge w:val="restart"/>
          </w:tcPr>
          <w:p w:rsidR="002108A4" w:rsidRPr="002108A4" w:rsidRDefault="002108A4" w:rsidP="00FF6982">
            <w:pPr>
              <w:jc w:val="center"/>
              <w:rPr>
                <w:sz w:val="18"/>
                <w:szCs w:val="18"/>
              </w:rPr>
            </w:pPr>
            <w:r w:rsidRPr="002108A4">
              <w:rPr>
                <w:sz w:val="18"/>
                <w:szCs w:val="18"/>
              </w:rPr>
              <w:t>Ожидаемый результат</w:t>
            </w:r>
          </w:p>
          <w:p w:rsidR="002108A4" w:rsidRPr="002108A4" w:rsidRDefault="002108A4" w:rsidP="00FF6982">
            <w:pPr>
              <w:pStyle w:val="consplusnormal0"/>
              <w:spacing w:before="0" w:beforeAutospacing="0" w:after="0" w:afterAutospacing="0"/>
              <w:jc w:val="center"/>
              <w:rPr>
                <w:sz w:val="18"/>
                <w:szCs w:val="18"/>
              </w:rPr>
            </w:pPr>
            <w:r w:rsidRPr="002108A4">
              <w:rPr>
                <w:sz w:val="18"/>
                <w:szCs w:val="18"/>
              </w:rPr>
              <w:t>реализации мероприятия</w:t>
            </w:r>
          </w:p>
        </w:tc>
      </w:tr>
      <w:tr w:rsidR="002108A4" w:rsidRPr="002108A4" w:rsidTr="00FF6982">
        <w:tc>
          <w:tcPr>
            <w:tcW w:w="637" w:type="dxa"/>
            <w:vMerge/>
          </w:tcPr>
          <w:p w:rsidR="002108A4" w:rsidRPr="002108A4" w:rsidRDefault="002108A4" w:rsidP="00FF6982">
            <w:pPr>
              <w:rPr>
                <w:sz w:val="18"/>
                <w:szCs w:val="18"/>
              </w:rPr>
            </w:pPr>
          </w:p>
        </w:tc>
        <w:tc>
          <w:tcPr>
            <w:tcW w:w="3191" w:type="dxa"/>
            <w:vMerge/>
            <w:vAlign w:val="center"/>
          </w:tcPr>
          <w:p w:rsidR="002108A4" w:rsidRPr="002108A4" w:rsidRDefault="002108A4" w:rsidP="00FF6982">
            <w:pPr>
              <w:rPr>
                <w:sz w:val="18"/>
                <w:szCs w:val="18"/>
              </w:rPr>
            </w:pPr>
          </w:p>
        </w:tc>
        <w:tc>
          <w:tcPr>
            <w:tcW w:w="1559" w:type="dxa"/>
            <w:vMerge/>
            <w:vAlign w:val="center"/>
          </w:tcPr>
          <w:p w:rsidR="002108A4" w:rsidRPr="002108A4" w:rsidRDefault="002108A4" w:rsidP="00FF6982">
            <w:pPr>
              <w:rPr>
                <w:sz w:val="18"/>
                <w:szCs w:val="18"/>
              </w:rPr>
            </w:pPr>
          </w:p>
        </w:tc>
        <w:tc>
          <w:tcPr>
            <w:tcW w:w="709" w:type="dxa"/>
          </w:tcPr>
          <w:p w:rsidR="002108A4" w:rsidRPr="002108A4" w:rsidRDefault="002108A4" w:rsidP="00FF6982">
            <w:pPr>
              <w:jc w:val="center"/>
              <w:rPr>
                <w:sz w:val="18"/>
                <w:szCs w:val="18"/>
              </w:rPr>
            </w:pPr>
            <w:r w:rsidRPr="002108A4">
              <w:rPr>
                <w:sz w:val="18"/>
                <w:szCs w:val="18"/>
              </w:rPr>
              <w:t>всего</w:t>
            </w:r>
          </w:p>
        </w:tc>
        <w:tc>
          <w:tcPr>
            <w:tcW w:w="862" w:type="dxa"/>
          </w:tcPr>
          <w:p w:rsidR="002108A4" w:rsidRPr="002108A4" w:rsidRDefault="002108A4" w:rsidP="00FF6982">
            <w:pPr>
              <w:jc w:val="center"/>
              <w:rPr>
                <w:sz w:val="18"/>
                <w:szCs w:val="18"/>
              </w:rPr>
            </w:pPr>
            <w:r w:rsidRPr="002108A4">
              <w:rPr>
                <w:sz w:val="18"/>
                <w:szCs w:val="18"/>
              </w:rPr>
              <w:t>2021 год</w:t>
            </w:r>
          </w:p>
        </w:tc>
        <w:tc>
          <w:tcPr>
            <w:tcW w:w="851" w:type="dxa"/>
          </w:tcPr>
          <w:p w:rsidR="002108A4" w:rsidRPr="002108A4" w:rsidRDefault="002108A4" w:rsidP="00FF6982">
            <w:pPr>
              <w:jc w:val="center"/>
              <w:rPr>
                <w:sz w:val="18"/>
                <w:szCs w:val="18"/>
              </w:rPr>
            </w:pPr>
            <w:r w:rsidRPr="002108A4">
              <w:rPr>
                <w:sz w:val="18"/>
                <w:szCs w:val="18"/>
              </w:rPr>
              <w:t>2022 год</w:t>
            </w:r>
          </w:p>
        </w:tc>
        <w:tc>
          <w:tcPr>
            <w:tcW w:w="850" w:type="dxa"/>
          </w:tcPr>
          <w:p w:rsidR="002108A4" w:rsidRPr="002108A4" w:rsidRDefault="002108A4" w:rsidP="00FF6982">
            <w:pPr>
              <w:jc w:val="center"/>
              <w:rPr>
                <w:sz w:val="18"/>
                <w:szCs w:val="18"/>
              </w:rPr>
            </w:pPr>
            <w:r w:rsidRPr="002108A4">
              <w:rPr>
                <w:sz w:val="18"/>
                <w:szCs w:val="18"/>
              </w:rPr>
              <w:t>2023 год</w:t>
            </w:r>
          </w:p>
        </w:tc>
        <w:tc>
          <w:tcPr>
            <w:tcW w:w="1700" w:type="dxa"/>
            <w:vMerge/>
          </w:tcPr>
          <w:p w:rsidR="002108A4" w:rsidRPr="002108A4" w:rsidRDefault="002108A4" w:rsidP="00FF6982">
            <w:pPr>
              <w:pStyle w:val="consplusnormal0"/>
              <w:spacing w:before="0" w:beforeAutospacing="0" w:after="0" w:afterAutospacing="0"/>
              <w:jc w:val="center"/>
              <w:rPr>
                <w:sz w:val="18"/>
                <w:szCs w:val="18"/>
              </w:rPr>
            </w:pPr>
          </w:p>
        </w:tc>
      </w:tr>
      <w:tr w:rsidR="002108A4" w:rsidRPr="002108A4" w:rsidTr="00FF6982">
        <w:tc>
          <w:tcPr>
            <w:tcW w:w="637" w:type="dxa"/>
          </w:tcPr>
          <w:p w:rsidR="002108A4" w:rsidRPr="002108A4" w:rsidRDefault="002108A4" w:rsidP="00FF6982">
            <w:pPr>
              <w:jc w:val="center"/>
              <w:rPr>
                <w:sz w:val="18"/>
                <w:szCs w:val="18"/>
              </w:rPr>
            </w:pPr>
            <w:r w:rsidRPr="002108A4">
              <w:rPr>
                <w:sz w:val="18"/>
                <w:szCs w:val="18"/>
              </w:rPr>
              <w:t>1</w:t>
            </w:r>
          </w:p>
        </w:tc>
        <w:tc>
          <w:tcPr>
            <w:tcW w:w="3191" w:type="dxa"/>
          </w:tcPr>
          <w:p w:rsidR="002108A4" w:rsidRPr="002108A4" w:rsidRDefault="002108A4" w:rsidP="00FF6982">
            <w:pPr>
              <w:jc w:val="center"/>
              <w:rPr>
                <w:sz w:val="18"/>
                <w:szCs w:val="18"/>
              </w:rPr>
            </w:pPr>
            <w:r w:rsidRPr="002108A4">
              <w:rPr>
                <w:sz w:val="18"/>
                <w:szCs w:val="18"/>
              </w:rPr>
              <w:t>2</w:t>
            </w:r>
          </w:p>
        </w:tc>
        <w:tc>
          <w:tcPr>
            <w:tcW w:w="1559" w:type="dxa"/>
          </w:tcPr>
          <w:p w:rsidR="002108A4" w:rsidRPr="002108A4" w:rsidRDefault="002108A4" w:rsidP="00FF6982">
            <w:pPr>
              <w:jc w:val="center"/>
              <w:rPr>
                <w:sz w:val="18"/>
                <w:szCs w:val="18"/>
              </w:rPr>
            </w:pPr>
            <w:r w:rsidRPr="002108A4">
              <w:rPr>
                <w:sz w:val="18"/>
                <w:szCs w:val="18"/>
              </w:rPr>
              <w:t>3</w:t>
            </w:r>
          </w:p>
        </w:tc>
        <w:tc>
          <w:tcPr>
            <w:tcW w:w="709" w:type="dxa"/>
          </w:tcPr>
          <w:p w:rsidR="002108A4" w:rsidRPr="002108A4" w:rsidRDefault="002108A4" w:rsidP="00FF6982">
            <w:pPr>
              <w:jc w:val="center"/>
              <w:rPr>
                <w:sz w:val="18"/>
                <w:szCs w:val="18"/>
              </w:rPr>
            </w:pPr>
            <w:r w:rsidRPr="002108A4">
              <w:rPr>
                <w:sz w:val="18"/>
                <w:szCs w:val="18"/>
              </w:rPr>
              <w:t>4</w:t>
            </w:r>
          </w:p>
        </w:tc>
        <w:tc>
          <w:tcPr>
            <w:tcW w:w="862" w:type="dxa"/>
          </w:tcPr>
          <w:p w:rsidR="002108A4" w:rsidRPr="002108A4" w:rsidRDefault="002108A4" w:rsidP="00FF6982">
            <w:pPr>
              <w:jc w:val="center"/>
              <w:rPr>
                <w:sz w:val="18"/>
                <w:szCs w:val="18"/>
              </w:rPr>
            </w:pPr>
            <w:r w:rsidRPr="002108A4">
              <w:rPr>
                <w:sz w:val="18"/>
                <w:szCs w:val="18"/>
              </w:rPr>
              <w:t>5</w:t>
            </w:r>
          </w:p>
        </w:tc>
        <w:tc>
          <w:tcPr>
            <w:tcW w:w="851" w:type="dxa"/>
          </w:tcPr>
          <w:p w:rsidR="002108A4" w:rsidRPr="002108A4" w:rsidRDefault="002108A4" w:rsidP="00FF6982">
            <w:pPr>
              <w:jc w:val="center"/>
              <w:rPr>
                <w:sz w:val="18"/>
                <w:szCs w:val="18"/>
              </w:rPr>
            </w:pPr>
            <w:r w:rsidRPr="002108A4">
              <w:rPr>
                <w:sz w:val="18"/>
                <w:szCs w:val="18"/>
              </w:rPr>
              <w:t>6</w:t>
            </w:r>
          </w:p>
        </w:tc>
        <w:tc>
          <w:tcPr>
            <w:tcW w:w="850" w:type="dxa"/>
          </w:tcPr>
          <w:p w:rsidR="002108A4" w:rsidRPr="002108A4" w:rsidRDefault="002108A4" w:rsidP="00FF6982">
            <w:pPr>
              <w:jc w:val="center"/>
              <w:rPr>
                <w:sz w:val="18"/>
                <w:szCs w:val="18"/>
              </w:rPr>
            </w:pPr>
            <w:r w:rsidRPr="002108A4">
              <w:rPr>
                <w:sz w:val="18"/>
                <w:szCs w:val="18"/>
              </w:rPr>
              <w:t>7</w:t>
            </w:r>
          </w:p>
        </w:tc>
        <w:tc>
          <w:tcPr>
            <w:tcW w:w="1700" w:type="dxa"/>
          </w:tcPr>
          <w:p w:rsidR="002108A4" w:rsidRPr="002108A4" w:rsidRDefault="002108A4" w:rsidP="00FF6982">
            <w:pPr>
              <w:pStyle w:val="consplusnormal0"/>
              <w:spacing w:before="0" w:beforeAutospacing="0" w:after="0" w:afterAutospacing="0"/>
              <w:jc w:val="center"/>
              <w:rPr>
                <w:sz w:val="18"/>
                <w:szCs w:val="18"/>
              </w:rPr>
            </w:pPr>
            <w:r w:rsidRPr="002108A4">
              <w:rPr>
                <w:sz w:val="18"/>
                <w:szCs w:val="18"/>
              </w:rPr>
              <w:t>8</w:t>
            </w:r>
          </w:p>
        </w:tc>
      </w:tr>
      <w:tr w:rsidR="002108A4" w:rsidRPr="002108A4" w:rsidTr="00FF6982">
        <w:tc>
          <w:tcPr>
            <w:tcW w:w="637" w:type="dxa"/>
          </w:tcPr>
          <w:p w:rsidR="002108A4" w:rsidRPr="002108A4" w:rsidRDefault="002108A4" w:rsidP="00FF6982">
            <w:pPr>
              <w:rPr>
                <w:sz w:val="18"/>
                <w:szCs w:val="18"/>
              </w:rPr>
            </w:pPr>
            <w:r w:rsidRPr="002108A4">
              <w:rPr>
                <w:sz w:val="18"/>
                <w:szCs w:val="18"/>
              </w:rPr>
              <w:t>1.</w:t>
            </w:r>
          </w:p>
        </w:tc>
        <w:tc>
          <w:tcPr>
            <w:tcW w:w="3191" w:type="dxa"/>
          </w:tcPr>
          <w:p w:rsidR="002108A4" w:rsidRPr="002108A4" w:rsidRDefault="002108A4" w:rsidP="00FF6982">
            <w:pPr>
              <w:rPr>
                <w:sz w:val="18"/>
                <w:szCs w:val="18"/>
              </w:rPr>
            </w:pPr>
            <w:r w:rsidRPr="002108A4">
              <w:rPr>
                <w:sz w:val="18"/>
                <w:szCs w:val="18"/>
              </w:rPr>
              <w:t>Привлечение членов добровольной народной дружины к охране общественного порядка при проведении публичных мероприятий</w:t>
            </w:r>
          </w:p>
        </w:tc>
        <w:tc>
          <w:tcPr>
            <w:tcW w:w="1559" w:type="dxa"/>
          </w:tcPr>
          <w:p w:rsidR="002108A4" w:rsidRPr="002108A4" w:rsidRDefault="002108A4" w:rsidP="00FF6982">
            <w:pPr>
              <w:jc w:val="center"/>
              <w:rPr>
                <w:sz w:val="18"/>
                <w:szCs w:val="18"/>
              </w:rPr>
            </w:pPr>
            <w:r w:rsidRPr="002108A4">
              <w:rPr>
                <w:sz w:val="18"/>
                <w:szCs w:val="18"/>
              </w:rPr>
              <w:t>Администрация, координационный орган в сфере профилактики правонарушений</w:t>
            </w:r>
          </w:p>
        </w:tc>
        <w:tc>
          <w:tcPr>
            <w:tcW w:w="709" w:type="dxa"/>
          </w:tcPr>
          <w:p w:rsidR="002108A4" w:rsidRPr="002108A4" w:rsidRDefault="002108A4" w:rsidP="00FF6982">
            <w:pPr>
              <w:jc w:val="center"/>
              <w:rPr>
                <w:sz w:val="18"/>
                <w:szCs w:val="18"/>
              </w:rPr>
            </w:pPr>
            <w:r w:rsidRPr="002108A4">
              <w:rPr>
                <w:sz w:val="18"/>
                <w:szCs w:val="18"/>
              </w:rPr>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rPr>
                <w:sz w:val="18"/>
                <w:szCs w:val="18"/>
              </w:rPr>
            </w:pPr>
            <w:r w:rsidRPr="002108A4">
              <w:rPr>
                <w:sz w:val="18"/>
                <w:szCs w:val="18"/>
              </w:rPr>
              <w:t>Уменьшение количества правонарушений среди населения</w:t>
            </w:r>
          </w:p>
        </w:tc>
      </w:tr>
      <w:tr w:rsidR="002108A4" w:rsidRPr="002108A4" w:rsidTr="00FF6982">
        <w:tc>
          <w:tcPr>
            <w:tcW w:w="637" w:type="dxa"/>
          </w:tcPr>
          <w:p w:rsidR="002108A4" w:rsidRPr="002108A4" w:rsidRDefault="002108A4" w:rsidP="00FF6982">
            <w:pPr>
              <w:rPr>
                <w:sz w:val="18"/>
                <w:szCs w:val="18"/>
              </w:rPr>
            </w:pPr>
            <w:r w:rsidRPr="002108A4">
              <w:rPr>
                <w:sz w:val="18"/>
                <w:szCs w:val="18"/>
              </w:rPr>
              <w:t>2.</w:t>
            </w:r>
          </w:p>
        </w:tc>
        <w:tc>
          <w:tcPr>
            <w:tcW w:w="3191" w:type="dxa"/>
          </w:tcPr>
          <w:p w:rsidR="002108A4" w:rsidRPr="002108A4" w:rsidRDefault="002108A4" w:rsidP="00FF6982">
            <w:pPr>
              <w:rPr>
                <w:sz w:val="18"/>
                <w:szCs w:val="18"/>
              </w:rPr>
            </w:pPr>
            <w:r w:rsidRPr="002108A4">
              <w:rPr>
                <w:sz w:val="18"/>
                <w:szCs w:val="18"/>
              </w:rPr>
              <w:t>Организация выступления сотрудников правоохранительных органов перед населением сельского поселения на сходах, собраниях граждан, с информацией о деятельности по профилактике правонарушений, состоянии подростковой преступности, пропагандой правовых знаний.</w:t>
            </w:r>
          </w:p>
        </w:tc>
        <w:tc>
          <w:tcPr>
            <w:tcW w:w="1559" w:type="dxa"/>
          </w:tcPr>
          <w:p w:rsidR="002108A4" w:rsidRPr="002108A4" w:rsidRDefault="002108A4" w:rsidP="00FF6982">
            <w:pPr>
              <w:jc w:val="center"/>
              <w:rPr>
                <w:sz w:val="18"/>
                <w:szCs w:val="18"/>
              </w:rPr>
            </w:pPr>
            <w:r w:rsidRPr="002108A4">
              <w:rPr>
                <w:sz w:val="18"/>
                <w:szCs w:val="18"/>
              </w:rPr>
              <w:t>Администрация, координационный орган в сфере профилактики правонарушений</w:t>
            </w:r>
          </w:p>
        </w:tc>
        <w:tc>
          <w:tcPr>
            <w:tcW w:w="709" w:type="dxa"/>
          </w:tcPr>
          <w:p w:rsidR="002108A4" w:rsidRPr="002108A4" w:rsidRDefault="002108A4" w:rsidP="00FF6982">
            <w:pPr>
              <w:jc w:val="center"/>
              <w:rPr>
                <w:sz w:val="18"/>
                <w:szCs w:val="18"/>
              </w:rPr>
            </w:pPr>
            <w:r w:rsidRPr="002108A4">
              <w:rPr>
                <w:sz w:val="18"/>
                <w:szCs w:val="18"/>
              </w:rPr>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jc w:val="center"/>
              <w:rPr>
                <w:sz w:val="18"/>
                <w:szCs w:val="18"/>
              </w:rPr>
            </w:pPr>
            <w:r w:rsidRPr="002108A4">
              <w:rPr>
                <w:sz w:val="18"/>
                <w:szCs w:val="18"/>
              </w:rPr>
              <w:t>Уменьшение количества правонарушений среди населения</w:t>
            </w:r>
          </w:p>
        </w:tc>
      </w:tr>
      <w:tr w:rsidR="002108A4" w:rsidRPr="002108A4" w:rsidTr="00FF6982">
        <w:tc>
          <w:tcPr>
            <w:tcW w:w="637" w:type="dxa"/>
          </w:tcPr>
          <w:p w:rsidR="002108A4" w:rsidRPr="002108A4" w:rsidRDefault="002108A4" w:rsidP="00FF6982">
            <w:pPr>
              <w:rPr>
                <w:sz w:val="18"/>
                <w:szCs w:val="18"/>
              </w:rPr>
            </w:pPr>
            <w:r w:rsidRPr="002108A4">
              <w:rPr>
                <w:sz w:val="18"/>
                <w:szCs w:val="18"/>
              </w:rPr>
              <w:t>3.</w:t>
            </w:r>
          </w:p>
        </w:tc>
        <w:tc>
          <w:tcPr>
            <w:tcW w:w="3191" w:type="dxa"/>
          </w:tcPr>
          <w:p w:rsidR="002108A4" w:rsidRPr="002108A4" w:rsidRDefault="002108A4" w:rsidP="00FF6982">
            <w:pPr>
              <w:rPr>
                <w:sz w:val="18"/>
                <w:szCs w:val="18"/>
              </w:rPr>
            </w:pPr>
            <w:r w:rsidRPr="002108A4">
              <w:rPr>
                <w:sz w:val="18"/>
                <w:szCs w:val="18"/>
              </w:rPr>
              <w:t>Привлечение к участию в массовых мероприятиях на базе учреждений образования, культуры, спорта детей и подростков «группы риска»</w:t>
            </w:r>
          </w:p>
        </w:tc>
        <w:tc>
          <w:tcPr>
            <w:tcW w:w="1559" w:type="dxa"/>
          </w:tcPr>
          <w:p w:rsidR="002108A4" w:rsidRPr="002108A4" w:rsidRDefault="002108A4" w:rsidP="00FF6982">
            <w:pPr>
              <w:jc w:val="center"/>
              <w:rPr>
                <w:sz w:val="18"/>
                <w:szCs w:val="18"/>
              </w:rPr>
            </w:pPr>
            <w:r w:rsidRPr="002108A4">
              <w:rPr>
                <w:sz w:val="18"/>
                <w:szCs w:val="18"/>
              </w:rPr>
              <w:t>администрация, учреждение культуры, образовательные учреждения</w:t>
            </w:r>
          </w:p>
        </w:tc>
        <w:tc>
          <w:tcPr>
            <w:tcW w:w="709" w:type="dxa"/>
          </w:tcPr>
          <w:p w:rsidR="002108A4" w:rsidRPr="002108A4" w:rsidRDefault="002108A4" w:rsidP="00FF6982">
            <w:pPr>
              <w:jc w:val="center"/>
              <w:rPr>
                <w:sz w:val="18"/>
                <w:szCs w:val="18"/>
              </w:rPr>
            </w:pPr>
            <w:r w:rsidRPr="002108A4">
              <w:rPr>
                <w:sz w:val="18"/>
                <w:szCs w:val="18"/>
              </w:rPr>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jc w:val="center"/>
              <w:rPr>
                <w:sz w:val="18"/>
                <w:szCs w:val="18"/>
              </w:rPr>
            </w:pPr>
            <w:r w:rsidRPr="002108A4">
              <w:rPr>
                <w:sz w:val="18"/>
                <w:szCs w:val="18"/>
              </w:rPr>
              <w:t>Уменьшение количества правонарушений среди несовершеннолетних</w:t>
            </w:r>
          </w:p>
        </w:tc>
      </w:tr>
      <w:tr w:rsidR="002108A4" w:rsidRPr="002108A4" w:rsidTr="00FF6982">
        <w:tc>
          <w:tcPr>
            <w:tcW w:w="637" w:type="dxa"/>
          </w:tcPr>
          <w:p w:rsidR="002108A4" w:rsidRPr="002108A4" w:rsidRDefault="002108A4" w:rsidP="00FF6982">
            <w:pPr>
              <w:rPr>
                <w:sz w:val="18"/>
                <w:szCs w:val="18"/>
              </w:rPr>
            </w:pPr>
            <w:r w:rsidRPr="002108A4">
              <w:rPr>
                <w:sz w:val="18"/>
                <w:szCs w:val="18"/>
              </w:rPr>
              <w:t>4.</w:t>
            </w:r>
          </w:p>
        </w:tc>
        <w:tc>
          <w:tcPr>
            <w:tcW w:w="3191" w:type="dxa"/>
          </w:tcPr>
          <w:p w:rsidR="002108A4" w:rsidRPr="002108A4" w:rsidRDefault="002108A4" w:rsidP="00FF6982">
            <w:pPr>
              <w:rPr>
                <w:sz w:val="18"/>
                <w:szCs w:val="18"/>
              </w:rPr>
            </w:pPr>
            <w:r w:rsidRPr="002108A4">
              <w:rPr>
                <w:sz w:val="18"/>
                <w:szCs w:val="18"/>
              </w:rPr>
              <w:t>Проведение комплексных обследований образовательных учреждений, дошкольных учреждений, учреждений культуры и прилегающей к ним территорий, в целях проверки их антитеррористической защищенности и противопожарной безопасности</w:t>
            </w:r>
          </w:p>
        </w:tc>
        <w:tc>
          <w:tcPr>
            <w:tcW w:w="1559" w:type="dxa"/>
          </w:tcPr>
          <w:p w:rsidR="002108A4" w:rsidRPr="002108A4" w:rsidRDefault="002108A4" w:rsidP="00FF6982">
            <w:pPr>
              <w:jc w:val="center"/>
              <w:rPr>
                <w:sz w:val="18"/>
                <w:szCs w:val="18"/>
              </w:rPr>
            </w:pPr>
            <w:r w:rsidRPr="002108A4">
              <w:rPr>
                <w:sz w:val="18"/>
                <w:szCs w:val="18"/>
              </w:rPr>
              <w:t>администрация, участковый уполномоченный, руководители учреждений,</w:t>
            </w:r>
          </w:p>
          <w:p w:rsidR="002108A4" w:rsidRPr="002108A4" w:rsidRDefault="002108A4" w:rsidP="00FF6982">
            <w:pPr>
              <w:jc w:val="center"/>
              <w:rPr>
                <w:sz w:val="18"/>
                <w:szCs w:val="18"/>
              </w:rPr>
            </w:pPr>
            <w:r w:rsidRPr="002108A4">
              <w:rPr>
                <w:sz w:val="18"/>
                <w:szCs w:val="18"/>
              </w:rPr>
              <w:t>координационный орган в сфере профилактики правонарушений</w:t>
            </w:r>
          </w:p>
        </w:tc>
        <w:tc>
          <w:tcPr>
            <w:tcW w:w="709" w:type="dxa"/>
          </w:tcPr>
          <w:p w:rsidR="002108A4" w:rsidRPr="002108A4" w:rsidRDefault="002108A4" w:rsidP="00FF6982">
            <w:pPr>
              <w:jc w:val="center"/>
              <w:rPr>
                <w:sz w:val="18"/>
                <w:szCs w:val="18"/>
              </w:rPr>
            </w:pPr>
            <w:r w:rsidRPr="002108A4">
              <w:rPr>
                <w:sz w:val="18"/>
                <w:szCs w:val="18"/>
              </w:rPr>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jc w:val="center"/>
              <w:rPr>
                <w:sz w:val="18"/>
                <w:szCs w:val="18"/>
              </w:rPr>
            </w:pPr>
            <w:r w:rsidRPr="002108A4">
              <w:rPr>
                <w:sz w:val="18"/>
                <w:szCs w:val="18"/>
              </w:rPr>
              <w:t>Уменьшение количества правонарушений среди населения</w:t>
            </w:r>
          </w:p>
        </w:tc>
      </w:tr>
      <w:tr w:rsidR="002108A4" w:rsidRPr="002108A4" w:rsidTr="00FF6982">
        <w:tc>
          <w:tcPr>
            <w:tcW w:w="637" w:type="dxa"/>
          </w:tcPr>
          <w:p w:rsidR="002108A4" w:rsidRPr="002108A4" w:rsidRDefault="002108A4" w:rsidP="00FF6982">
            <w:pPr>
              <w:rPr>
                <w:sz w:val="18"/>
                <w:szCs w:val="18"/>
              </w:rPr>
            </w:pPr>
            <w:r w:rsidRPr="002108A4">
              <w:rPr>
                <w:sz w:val="18"/>
                <w:szCs w:val="18"/>
              </w:rPr>
              <w:t>5.</w:t>
            </w:r>
          </w:p>
        </w:tc>
        <w:tc>
          <w:tcPr>
            <w:tcW w:w="3191" w:type="dxa"/>
          </w:tcPr>
          <w:p w:rsidR="002108A4" w:rsidRPr="002108A4" w:rsidRDefault="002108A4" w:rsidP="00FF6982">
            <w:pPr>
              <w:rPr>
                <w:sz w:val="18"/>
                <w:szCs w:val="18"/>
              </w:rPr>
            </w:pPr>
            <w:r w:rsidRPr="002108A4">
              <w:rPr>
                <w:sz w:val="18"/>
                <w:szCs w:val="18"/>
              </w:rPr>
              <w:t>Участие в работе:</w:t>
            </w:r>
          </w:p>
          <w:p w:rsidR="002108A4" w:rsidRPr="002108A4" w:rsidRDefault="002108A4" w:rsidP="00FF6982">
            <w:pPr>
              <w:pStyle w:val="a5"/>
              <w:tabs>
                <w:tab w:val="left" w:pos="284"/>
              </w:tabs>
              <w:ind w:left="142"/>
              <w:jc w:val="both"/>
              <w:rPr>
                <w:sz w:val="18"/>
                <w:szCs w:val="18"/>
              </w:rPr>
            </w:pPr>
            <w:r w:rsidRPr="002108A4">
              <w:rPr>
                <w:sz w:val="18"/>
                <w:szCs w:val="18"/>
              </w:rPr>
              <w:t>- по профилактике преступности;</w:t>
            </w:r>
          </w:p>
          <w:p w:rsidR="002108A4" w:rsidRPr="002108A4" w:rsidRDefault="002108A4" w:rsidP="00FF6982">
            <w:pPr>
              <w:pStyle w:val="a5"/>
              <w:tabs>
                <w:tab w:val="left" w:pos="284"/>
              </w:tabs>
              <w:ind w:left="142"/>
              <w:jc w:val="both"/>
              <w:rPr>
                <w:sz w:val="18"/>
                <w:szCs w:val="18"/>
              </w:rPr>
            </w:pPr>
            <w:r w:rsidRPr="002108A4">
              <w:rPr>
                <w:sz w:val="18"/>
                <w:szCs w:val="18"/>
              </w:rPr>
              <w:t>- по демографии;</w:t>
            </w:r>
          </w:p>
          <w:p w:rsidR="002108A4" w:rsidRPr="002108A4" w:rsidRDefault="002108A4" w:rsidP="00FF6982">
            <w:pPr>
              <w:pStyle w:val="a5"/>
              <w:tabs>
                <w:tab w:val="left" w:pos="284"/>
              </w:tabs>
              <w:ind w:left="142"/>
              <w:jc w:val="both"/>
              <w:rPr>
                <w:sz w:val="18"/>
                <w:szCs w:val="18"/>
              </w:rPr>
            </w:pPr>
            <w:r w:rsidRPr="002108A4">
              <w:rPr>
                <w:sz w:val="18"/>
                <w:szCs w:val="18"/>
              </w:rPr>
              <w:t>- по организации отдыха, оздоровления и занятости детей.</w:t>
            </w:r>
          </w:p>
        </w:tc>
        <w:tc>
          <w:tcPr>
            <w:tcW w:w="1559" w:type="dxa"/>
          </w:tcPr>
          <w:p w:rsidR="002108A4" w:rsidRPr="002108A4" w:rsidRDefault="002108A4" w:rsidP="00FF6982">
            <w:pPr>
              <w:jc w:val="center"/>
              <w:rPr>
                <w:sz w:val="18"/>
                <w:szCs w:val="18"/>
              </w:rPr>
            </w:pPr>
            <w:r w:rsidRPr="002108A4">
              <w:rPr>
                <w:sz w:val="18"/>
                <w:szCs w:val="18"/>
              </w:rPr>
              <w:t>администрация, координационный орган в сфере профилактики правонарушений,</w:t>
            </w:r>
          </w:p>
          <w:p w:rsidR="002108A4" w:rsidRPr="002108A4" w:rsidRDefault="002108A4" w:rsidP="00FF6982">
            <w:pPr>
              <w:jc w:val="center"/>
              <w:rPr>
                <w:sz w:val="18"/>
                <w:szCs w:val="18"/>
              </w:rPr>
            </w:pPr>
            <w:r w:rsidRPr="002108A4">
              <w:rPr>
                <w:sz w:val="18"/>
                <w:szCs w:val="18"/>
              </w:rPr>
              <w:t>координационный орган в сфере профилактики правонарушений</w:t>
            </w:r>
          </w:p>
        </w:tc>
        <w:tc>
          <w:tcPr>
            <w:tcW w:w="709" w:type="dxa"/>
          </w:tcPr>
          <w:p w:rsidR="002108A4" w:rsidRPr="002108A4" w:rsidRDefault="002108A4" w:rsidP="00FF6982">
            <w:pPr>
              <w:jc w:val="center"/>
              <w:rPr>
                <w:sz w:val="18"/>
                <w:szCs w:val="18"/>
              </w:rPr>
            </w:pPr>
            <w:r w:rsidRPr="002108A4">
              <w:rPr>
                <w:sz w:val="18"/>
                <w:szCs w:val="18"/>
              </w:rPr>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jc w:val="center"/>
              <w:rPr>
                <w:sz w:val="18"/>
                <w:szCs w:val="18"/>
              </w:rPr>
            </w:pPr>
            <w:r w:rsidRPr="002108A4">
              <w:rPr>
                <w:sz w:val="18"/>
                <w:szCs w:val="18"/>
              </w:rPr>
              <w:t>Уменьшение количества правонарушений среди населения</w:t>
            </w:r>
          </w:p>
        </w:tc>
      </w:tr>
      <w:tr w:rsidR="002108A4" w:rsidRPr="002108A4" w:rsidTr="00FF6982">
        <w:tc>
          <w:tcPr>
            <w:tcW w:w="637" w:type="dxa"/>
          </w:tcPr>
          <w:p w:rsidR="002108A4" w:rsidRPr="002108A4" w:rsidRDefault="002108A4" w:rsidP="00FF6982">
            <w:pPr>
              <w:rPr>
                <w:sz w:val="18"/>
                <w:szCs w:val="18"/>
              </w:rPr>
            </w:pPr>
            <w:r w:rsidRPr="002108A4">
              <w:rPr>
                <w:sz w:val="18"/>
                <w:szCs w:val="18"/>
              </w:rPr>
              <w:t>6.</w:t>
            </w:r>
          </w:p>
        </w:tc>
        <w:tc>
          <w:tcPr>
            <w:tcW w:w="3191" w:type="dxa"/>
          </w:tcPr>
          <w:p w:rsidR="002108A4" w:rsidRPr="002108A4" w:rsidRDefault="002108A4" w:rsidP="00FF6982">
            <w:pPr>
              <w:rPr>
                <w:sz w:val="18"/>
                <w:szCs w:val="18"/>
              </w:rPr>
            </w:pPr>
            <w:r w:rsidRPr="002108A4">
              <w:rPr>
                <w:sz w:val="18"/>
                <w:szCs w:val="18"/>
              </w:rPr>
              <w:t>Организация и проведение лекций для обучающихся в школах о профилактике и борьбе с незаконным оборотом и употреблением наркотиков, пьянством, алкоголизмом, терроризмом и экстремизмом;</w:t>
            </w:r>
          </w:p>
          <w:p w:rsidR="002108A4" w:rsidRPr="002108A4" w:rsidRDefault="002108A4" w:rsidP="00FF6982">
            <w:pPr>
              <w:rPr>
                <w:sz w:val="18"/>
                <w:szCs w:val="18"/>
              </w:rPr>
            </w:pPr>
            <w:r w:rsidRPr="002108A4">
              <w:rPr>
                <w:sz w:val="18"/>
                <w:szCs w:val="18"/>
              </w:rPr>
              <w:t>Изготовление наглядной агитации о профилактике и борьбе с незаконным оборотом и употреблением наркотиков, пьянством, алкоголизмом</w:t>
            </w:r>
          </w:p>
        </w:tc>
        <w:tc>
          <w:tcPr>
            <w:tcW w:w="1559" w:type="dxa"/>
          </w:tcPr>
          <w:p w:rsidR="002108A4" w:rsidRPr="002108A4" w:rsidRDefault="002108A4" w:rsidP="00FF6982">
            <w:pPr>
              <w:jc w:val="center"/>
              <w:rPr>
                <w:sz w:val="18"/>
                <w:szCs w:val="18"/>
              </w:rPr>
            </w:pPr>
            <w:r w:rsidRPr="002108A4">
              <w:rPr>
                <w:sz w:val="18"/>
                <w:szCs w:val="18"/>
              </w:rPr>
              <w:t>Администрация, руководители образовательных учреждений</w:t>
            </w:r>
          </w:p>
        </w:tc>
        <w:tc>
          <w:tcPr>
            <w:tcW w:w="709" w:type="dxa"/>
          </w:tcPr>
          <w:p w:rsidR="002108A4" w:rsidRPr="002108A4" w:rsidRDefault="002108A4" w:rsidP="00FF6982">
            <w:pPr>
              <w:jc w:val="center"/>
              <w:rPr>
                <w:sz w:val="18"/>
                <w:szCs w:val="18"/>
              </w:rPr>
            </w:pPr>
            <w:r w:rsidRPr="002108A4">
              <w:rPr>
                <w:sz w:val="18"/>
                <w:szCs w:val="18"/>
              </w:rPr>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jc w:val="center"/>
              <w:rPr>
                <w:sz w:val="18"/>
                <w:szCs w:val="18"/>
              </w:rPr>
            </w:pPr>
            <w:r w:rsidRPr="002108A4">
              <w:rPr>
                <w:sz w:val="18"/>
                <w:szCs w:val="18"/>
              </w:rPr>
              <w:t>Уменьшение количества правонарушений среди несовершеннолетних</w:t>
            </w:r>
          </w:p>
        </w:tc>
      </w:tr>
      <w:tr w:rsidR="002108A4" w:rsidRPr="002108A4" w:rsidTr="00FF6982">
        <w:tc>
          <w:tcPr>
            <w:tcW w:w="637" w:type="dxa"/>
          </w:tcPr>
          <w:p w:rsidR="002108A4" w:rsidRPr="002108A4" w:rsidRDefault="002108A4" w:rsidP="00FF6982">
            <w:pPr>
              <w:rPr>
                <w:sz w:val="18"/>
                <w:szCs w:val="18"/>
              </w:rPr>
            </w:pPr>
            <w:r w:rsidRPr="002108A4">
              <w:rPr>
                <w:sz w:val="18"/>
                <w:szCs w:val="18"/>
              </w:rPr>
              <w:t>7.</w:t>
            </w:r>
          </w:p>
        </w:tc>
        <w:tc>
          <w:tcPr>
            <w:tcW w:w="3191" w:type="dxa"/>
          </w:tcPr>
          <w:p w:rsidR="002108A4" w:rsidRPr="002108A4" w:rsidRDefault="002108A4" w:rsidP="00FF6982">
            <w:pPr>
              <w:rPr>
                <w:sz w:val="18"/>
                <w:szCs w:val="18"/>
              </w:rPr>
            </w:pPr>
            <w:r w:rsidRPr="002108A4">
              <w:rPr>
                <w:sz w:val="18"/>
                <w:szCs w:val="18"/>
              </w:rPr>
              <w:t>Проведение рейдов по проверке мест сбора подростков и молодежи, выявлению правонарушений, совершенных несовершеннолетними и взрослыми лицами, вовлекающими подростков в совершение антиобщественных действий</w:t>
            </w:r>
          </w:p>
        </w:tc>
        <w:tc>
          <w:tcPr>
            <w:tcW w:w="1559" w:type="dxa"/>
          </w:tcPr>
          <w:p w:rsidR="002108A4" w:rsidRPr="002108A4" w:rsidRDefault="002108A4" w:rsidP="00FF6982">
            <w:pPr>
              <w:jc w:val="center"/>
              <w:rPr>
                <w:sz w:val="18"/>
                <w:szCs w:val="18"/>
              </w:rPr>
            </w:pPr>
            <w:r w:rsidRPr="002108A4">
              <w:rPr>
                <w:sz w:val="18"/>
                <w:szCs w:val="18"/>
              </w:rPr>
              <w:t>Координационный орган в сфере профилактики правонарушений, участковый уполномоченный</w:t>
            </w:r>
          </w:p>
        </w:tc>
        <w:tc>
          <w:tcPr>
            <w:tcW w:w="709" w:type="dxa"/>
          </w:tcPr>
          <w:p w:rsidR="002108A4" w:rsidRPr="002108A4" w:rsidRDefault="002108A4" w:rsidP="00FF6982">
            <w:pPr>
              <w:jc w:val="center"/>
              <w:rPr>
                <w:sz w:val="18"/>
                <w:szCs w:val="18"/>
              </w:rPr>
            </w:pPr>
            <w:r w:rsidRPr="002108A4">
              <w:rPr>
                <w:sz w:val="18"/>
                <w:szCs w:val="18"/>
              </w:rPr>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jc w:val="center"/>
              <w:rPr>
                <w:sz w:val="18"/>
                <w:szCs w:val="18"/>
              </w:rPr>
            </w:pPr>
            <w:r w:rsidRPr="002108A4">
              <w:rPr>
                <w:sz w:val="18"/>
                <w:szCs w:val="18"/>
              </w:rPr>
              <w:t>Уменьшение количества правонарушений среди несовершеннолетних</w:t>
            </w:r>
          </w:p>
        </w:tc>
      </w:tr>
      <w:tr w:rsidR="002108A4" w:rsidRPr="002108A4" w:rsidTr="00FF6982">
        <w:tc>
          <w:tcPr>
            <w:tcW w:w="637" w:type="dxa"/>
          </w:tcPr>
          <w:p w:rsidR="002108A4" w:rsidRPr="002108A4" w:rsidRDefault="002108A4" w:rsidP="00FF6982">
            <w:pPr>
              <w:rPr>
                <w:sz w:val="18"/>
                <w:szCs w:val="18"/>
              </w:rPr>
            </w:pPr>
            <w:r w:rsidRPr="002108A4">
              <w:rPr>
                <w:sz w:val="18"/>
                <w:szCs w:val="18"/>
              </w:rPr>
              <w:t>8.</w:t>
            </w:r>
          </w:p>
        </w:tc>
        <w:tc>
          <w:tcPr>
            <w:tcW w:w="3191" w:type="dxa"/>
          </w:tcPr>
          <w:p w:rsidR="002108A4" w:rsidRPr="002108A4" w:rsidRDefault="002108A4" w:rsidP="00FF6982">
            <w:pPr>
              <w:rPr>
                <w:sz w:val="18"/>
                <w:szCs w:val="18"/>
              </w:rPr>
            </w:pPr>
            <w:r w:rsidRPr="002108A4">
              <w:rPr>
                <w:sz w:val="18"/>
                <w:szCs w:val="18"/>
              </w:rPr>
              <w:t xml:space="preserve">Информирование граждан о способах </w:t>
            </w:r>
            <w:r w:rsidRPr="002108A4">
              <w:rPr>
                <w:sz w:val="18"/>
                <w:szCs w:val="18"/>
              </w:rPr>
              <w:lastRenderedPageBreak/>
              <w:t>и средствах правомерной защиты от преступных посягательств, действиях при обнаружении подозрительных предметов, угрозе терроризма, путем проведения соответствующей разъяснительной работы при проведении сходов, митингов, собраний</w:t>
            </w:r>
          </w:p>
        </w:tc>
        <w:tc>
          <w:tcPr>
            <w:tcW w:w="1559" w:type="dxa"/>
          </w:tcPr>
          <w:p w:rsidR="002108A4" w:rsidRPr="002108A4" w:rsidRDefault="002108A4" w:rsidP="00FF6982">
            <w:pPr>
              <w:jc w:val="center"/>
              <w:rPr>
                <w:sz w:val="18"/>
                <w:szCs w:val="18"/>
              </w:rPr>
            </w:pPr>
            <w:r w:rsidRPr="002108A4">
              <w:rPr>
                <w:sz w:val="18"/>
                <w:szCs w:val="18"/>
              </w:rPr>
              <w:lastRenderedPageBreak/>
              <w:t xml:space="preserve">администрация, </w:t>
            </w:r>
            <w:r w:rsidRPr="002108A4">
              <w:rPr>
                <w:sz w:val="18"/>
                <w:szCs w:val="18"/>
              </w:rPr>
              <w:lastRenderedPageBreak/>
              <w:t>участковый уполномоченный, координационный орган в сфере профилактики правонарушений</w:t>
            </w:r>
          </w:p>
        </w:tc>
        <w:tc>
          <w:tcPr>
            <w:tcW w:w="709" w:type="dxa"/>
          </w:tcPr>
          <w:p w:rsidR="002108A4" w:rsidRPr="002108A4" w:rsidRDefault="002108A4" w:rsidP="00FF6982">
            <w:pPr>
              <w:jc w:val="center"/>
              <w:rPr>
                <w:sz w:val="18"/>
                <w:szCs w:val="18"/>
              </w:rPr>
            </w:pPr>
            <w:r w:rsidRPr="002108A4">
              <w:rPr>
                <w:sz w:val="18"/>
                <w:szCs w:val="18"/>
              </w:rPr>
              <w:lastRenderedPageBreak/>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jc w:val="center"/>
              <w:rPr>
                <w:sz w:val="18"/>
                <w:szCs w:val="18"/>
              </w:rPr>
            </w:pPr>
            <w:r w:rsidRPr="002108A4">
              <w:rPr>
                <w:sz w:val="18"/>
                <w:szCs w:val="18"/>
              </w:rPr>
              <w:t xml:space="preserve">Уменьшение </w:t>
            </w:r>
            <w:r w:rsidRPr="002108A4">
              <w:rPr>
                <w:sz w:val="18"/>
                <w:szCs w:val="18"/>
              </w:rPr>
              <w:lastRenderedPageBreak/>
              <w:t>количества правонарушений среди населения</w:t>
            </w:r>
          </w:p>
        </w:tc>
      </w:tr>
      <w:tr w:rsidR="002108A4" w:rsidRPr="002108A4" w:rsidTr="00FF6982">
        <w:tc>
          <w:tcPr>
            <w:tcW w:w="637" w:type="dxa"/>
          </w:tcPr>
          <w:p w:rsidR="002108A4" w:rsidRPr="002108A4" w:rsidRDefault="002108A4" w:rsidP="00FF6982">
            <w:pPr>
              <w:rPr>
                <w:sz w:val="18"/>
                <w:szCs w:val="18"/>
              </w:rPr>
            </w:pPr>
            <w:r w:rsidRPr="002108A4">
              <w:rPr>
                <w:sz w:val="18"/>
                <w:szCs w:val="18"/>
              </w:rPr>
              <w:lastRenderedPageBreak/>
              <w:t>9.</w:t>
            </w:r>
          </w:p>
        </w:tc>
        <w:tc>
          <w:tcPr>
            <w:tcW w:w="3191" w:type="dxa"/>
          </w:tcPr>
          <w:p w:rsidR="002108A4" w:rsidRPr="002108A4" w:rsidRDefault="002108A4" w:rsidP="00FF6982">
            <w:pPr>
              <w:rPr>
                <w:sz w:val="18"/>
                <w:szCs w:val="18"/>
              </w:rPr>
            </w:pPr>
            <w:r w:rsidRPr="002108A4">
              <w:rPr>
                <w:sz w:val="18"/>
                <w:szCs w:val="18"/>
              </w:rPr>
              <w:t xml:space="preserve">Организация работы кружков, секций и других спортивно-культурных формирований для работы с детьми и подростками в летний период </w:t>
            </w:r>
          </w:p>
        </w:tc>
        <w:tc>
          <w:tcPr>
            <w:tcW w:w="1559" w:type="dxa"/>
          </w:tcPr>
          <w:p w:rsidR="002108A4" w:rsidRPr="002108A4" w:rsidRDefault="002108A4" w:rsidP="00FF6982">
            <w:pPr>
              <w:jc w:val="center"/>
              <w:rPr>
                <w:sz w:val="18"/>
                <w:szCs w:val="18"/>
              </w:rPr>
            </w:pPr>
            <w:r w:rsidRPr="002108A4">
              <w:rPr>
                <w:sz w:val="18"/>
                <w:szCs w:val="18"/>
              </w:rPr>
              <w:t xml:space="preserve">учреждения образования, учреждения культуры </w:t>
            </w:r>
          </w:p>
        </w:tc>
        <w:tc>
          <w:tcPr>
            <w:tcW w:w="709" w:type="dxa"/>
          </w:tcPr>
          <w:p w:rsidR="002108A4" w:rsidRPr="002108A4" w:rsidRDefault="002108A4" w:rsidP="00FF6982">
            <w:pPr>
              <w:jc w:val="center"/>
              <w:rPr>
                <w:sz w:val="18"/>
                <w:szCs w:val="18"/>
              </w:rPr>
            </w:pPr>
            <w:r w:rsidRPr="002108A4">
              <w:rPr>
                <w:sz w:val="18"/>
                <w:szCs w:val="18"/>
              </w:rPr>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jc w:val="center"/>
              <w:rPr>
                <w:sz w:val="18"/>
                <w:szCs w:val="18"/>
              </w:rPr>
            </w:pPr>
            <w:r w:rsidRPr="002108A4">
              <w:rPr>
                <w:sz w:val="18"/>
                <w:szCs w:val="18"/>
              </w:rPr>
              <w:t xml:space="preserve">Уменьшение количества правонарушений среди несовершеннолетних </w:t>
            </w:r>
          </w:p>
        </w:tc>
      </w:tr>
      <w:tr w:rsidR="002108A4" w:rsidRPr="002108A4" w:rsidTr="00FF6982">
        <w:tc>
          <w:tcPr>
            <w:tcW w:w="637" w:type="dxa"/>
          </w:tcPr>
          <w:p w:rsidR="002108A4" w:rsidRPr="002108A4" w:rsidRDefault="002108A4" w:rsidP="00FF6982">
            <w:pPr>
              <w:rPr>
                <w:sz w:val="18"/>
                <w:szCs w:val="18"/>
              </w:rPr>
            </w:pPr>
            <w:r w:rsidRPr="002108A4">
              <w:rPr>
                <w:sz w:val="18"/>
                <w:szCs w:val="18"/>
              </w:rPr>
              <w:t>10.</w:t>
            </w:r>
          </w:p>
        </w:tc>
        <w:tc>
          <w:tcPr>
            <w:tcW w:w="3191" w:type="dxa"/>
          </w:tcPr>
          <w:p w:rsidR="002108A4" w:rsidRPr="002108A4" w:rsidRDefault="002108A4" w:rsidP="00FF6982">
            <w:pPr>
              <w:rPr>
                <w:sz w:val="18"/>
                <w:szCs w:val="18"/>
              </w:rPr>
            </w:pPr>
            <w:r w:rsidRPr="002108A4">
              <w:rPr>
                <w:sz w:val="18"/>
                <w:szCs w:val="18"/>
              </w:rPr>
              <w:t>Выявление подростков, допускающих употребление спиртных напитков, наркотических средств</w:t>
            </w:r>
          </w:p>
        </w:tc>
        <w:tc>
          <w:tcPr>
            <w:tcW w:w="1559" w:type="dxa"/>
          </w:tcPr>
          <w:p w:rsidR="002108A4" w:rsidRPr="002108A4" w:rsidRDefault="002108A4" w:rsidP="00FF6982">
            <w:pPr>
              <w:jc w:val="center"/>
              <w:rPr>
                <w:sz w:val="18"/>
                <w:szCs w:val="18"/>
              </w:rPr>
            </w:pPr>
            <w:r w:rsidRPr="002108A4">
              <w:rPr>
                <w:sz w:val="18"/>
                <w:szCs w:val="18"/>
              </w:rPr>
              <w:t>администрация, учреждения образования, учреждения культуры</w:t>
            </w:r>
          </w:p>
        </w:tc>
        <w:tc>
          <w:tcPr>
            <w:tcW w:w="709" w:type="dxa"/>
          </w:tcPr>
          <w:p w:rsidR="002108A4" w:rsidRPr="002108A4" w:rsidRDefault="002108A4" w:rsidP="00FF6982">
            <w:pPr>
              <w:jc w:val="center"/>
              <w:rPr>
                <w:sz w:val="18"/>
                <w:szCs w:val="18"/>
              </w:rPr>
            </w:pPr>
            <w:r w:rsidRPr="002108A4">
              <w:rPr>
                <w:sz w:val="18"/>
                <w:szCs w:val="18"/>
              </w:rPr>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jc w:val="center"/>
              <w:rPr>
                <w:sz w:val="18"/>
                <w:szCs w:val="18"/>
              </w:rPr>
            </w:pPr>
            <w:r w:rsidRPr="002108A4">
              <w:rPr>
                <w:sz w:val="18"/>
                <w:szCs w:val="18"/>
              </w:rPr>
              <w:t>Уменьшение количества правонарушений среди несовершеннолетних</w:t>
            </w:r>
          </w:p>
        </w:tc>
      </w:tr>
      <w:tr w:rsidR="002108A4" w:rsidRPr="002108A4" w:rsidTr="00FF6982">
        <w:tc>
          <w:tcPr>
            <w:tcW w:w="637" w:type="dxa"/>
          </w:tcPr>
          <w:p w:rsidR="002108A4" w:rsidRPr="002108A4" w:rsidRDefault="002108A4" w:rsidP="00FF6982">
            <w:pPr>
              <w:rPr>
                <w:sz w:val="18"/>
                <w:szCs w:val="18"/>
              </w:rPr>
            </w:pPr>
            <w:r w:rsidRPr="002108A4">
              <w:rPr>
                <w:sz w:val="18"/>
                <w:szCs w:val="18"/>
              </w:rPr>
              <w:t>11.</w:t>
            </w:r>
          </w:p>
        </w:tc>
        <w:tc>
          <w:tcPr>
            <w:tcW w:w="3191" w:type="dxa"/>
          </w:tcPr>
          <w:p w:rsidR="002108A4" w:rsidRPr="002108A4" w:rsidRDefault="002108A4" w:rsidP="00FF6982">
            <w:pPr>
              <w:rPr>
                <w:sz w:val="18"/>
                <w:szCs w:val="18"/>
              </w:rPr>
            </w:pPr>
            <w:r w:rsidRPr="002108A4">
              <w:rPr>
                <w:sz w:val="18"/>
                <w:szCs w:val="18"/>
              </w:rPr>
              <w:t xml:space="preserve">Организация </w:t>
            </w:r>
            <w:proofErr w:type="spellStart"/>
            <w:r w:rsidRPr="002108A4">
              <w:rPr>
                <w:sz w:val="18"/>
                <w:szCs w:val="18"/>
              </w:rPr>
              <w:t>культурно-досуговых</w:t>
            </w:r>
            <w:proofErr w:type="spellEnd"/>
            <w:r w:rsidRPr="002108A4">
              <w:rPr>
                <w:sz w:val="18"/>
                <w:szCs w:val="18"/>
              </w:rPr>
              <w:t xml:space="preserve"> мероприятий для детей и подростков</w:t>
            </w:r>
          </w:p>
        </w:tc>
        <w:tc>
          <w:tcPr>
            <w:tcW w:w="1559" w:type="dxa"/>
          </w:tcPr>
          <w:p w:rsidR="002108A4" w:rsidRPr="002108A4" w:rsidRDefault="002108A4" w:rsidP="00FF6982">
            <w:pPr>
              <w:jc w:val="center"/>
              <w:rPr>
                <w:sz w:val="18"/>
                <w:szCs w:val="18"/>
              </w:rPr>
            </w:pPr>
            <w:r w:rsidRPr="002108A4">
              <w:rPr>
                <w:sz w:val="18"/>
                <w:szCs w:val="18"/>
              </w:rPr>
              <w:t>учреждения образования,</w:t>
            </w:r>
          </w:p>
          <w:p w:rsidR="002108A4" w:rsidRPr="002108A4" w:rsidRDefault="002108A4" w:rsidP="00FF6982">
            <w:pPr>
              <w:jc w:val="center"/>
              <w:rPr>
                <w:sz w:val="18"/>
                <w:szCs w:val="18"/>
              </w:rPr>
            </w:pPr>
            <w:r w:rsidRPr="002108A4">
              <w:rPr>
                <w:sz w:val="18"/>
                <w:szCs w:val="18"/>
              </w:rPr>
              <w:t>учреждения культуры, библиотеки</w:t>
            </w:r>
          </w:p>
        </w:tc>
        <w:tc>
          <w:tcPr>
            <w:tcW w:w="709" w:type="dxa"/>
          </w:tcPr>
          <w:p w:rsidR="002108A4" w:rsidRPr="002108A4" w:rsidRDefault="002108A4" w:rsidP="00FF6982">
            <w:pPr>
              <w:jc w:val="center"/>
              <w:rPr>
                <w:sz w:val="18"/>
                <w:szCs w:val="18"/>
              </w:rPr>
            </w:pPr>
            <w:r w:rsidRPr="002108A4">
              <w:rPr>
                <w:sz w:val="18"/>
                <w:szCs w:val="18"/>
              </w:rPr>
              <w:t>-</w:t>
            </w:r>
          </w:p>
        </w:tc>
        <w:tc>
          <w:tcPr>
            <w:tcW w:w="862" w:type="dxa"/>
          </w:tcPr>
          <w:p w:rsidR="002108A4" w:rsidRPr="002108A4" w:rsidRDefault="002108A4" w:rsidP="00FF6982">
            <w:pPr>
              <w:jc w:val="center"/>
              <w:rPr>
                <w:sz w:val="18"/>
                <w:szCs w:val="18"/>
              </w:rPr>
            </w:pPr>
            <w:r w:rsidRPr="002108A4">
              <w:rPr>
                <w:sz w:val="18"/>
                <w:szCs w:val="18"/>
              </w:rPr>
              <w:t>-</w:t>
            </w:r>
          </w:p>
        </w:tc>
        <w:tc>
          <w:tcPr>
            <w:tcW w:w="851" w:type="dxa"/>
          </w:tcPr>
          <w:p w:rsidR="002108A4" w:rsidRPr="002108A4" w:rsidRDefault="002108A4" w:rsidP="00FF6982">
            <w:pPr>
              <w:jc w:val="center"/>
              <w:rPr>
                <w:sz w:val="18"/>
                <w:szCs w:val="18"/>
              </w:rPr>
            </w:pPr>
            <w:r w:rsidRPr="002108A4">
              <w:rPr>
                <w:sz w:val="18"/>
                <w:szCs w:val="18"/>
              </w:rPr>
              <w:t>-</w:t>
            </w:r>
          </w:p>
        </w:tc>
        <w:tc>
          <w:tcPr>
            <w:tcW w:w="850" w:type="dxa"/>
          </w:tcPr>
          <w:p w:rsidR="002108A4" w:rsidRPr="002108A4" w:rsidRDefault="002108A4" w:rsidP="00FF6982">
            <w:pPr>
              <w:jc w:val="center"/>
              <w:rPr>
                <w:sz w:val="18"/>
                <w:szCs w:val="18"/>
              </w:rPr>
            </w:pPr>
            <w:r w:rsidRPr="002108A4">
              <w:rPr>
                <w:sz w:val="18"/>
                <w:szCs w:val="18"/>
              </w:rPr>
              <w:t>-</w:t>
            </w:r>
          </w:p>
        </w:tc>
        <w:tc>
          <w:tcPr>
            <w:tcW w:w="1700" w:type="dxa"/>
          </w:tcPr>
          <w:p w:rsidR="002108A4" w:rsidRPr="002108A4" w:rsidRDefault="002108A4" w:rsidP="00FF6982">
            <w:pPr>
              <w:jc w:val="center"/>
              <w:rPr>
                <w:sz w:val="18"/>
                <w:szCs w:val="18"/>
              </w:rPr>
            </w:pPr>
            <w:r w:rsidRPr="002108A4">
              <w:rPr>
                <w:sz w:val="18"/>
                <w:szCs w:val="18"/>
              </w:rPr>
              <w:t>Уменьшение количества правонарушений среди несовершеннолетних</w:t>
            </w:r>
          </w:p>
        </w:tc>
      </w:tr>
    </w:tbl>
    <w:p w:rsidR="002108A4" w:rsidRPr="002108A4" w:rsidRDefault="002108A4" w:rsidP="002108A4">
      <w:pPr>
        <w:rPr>
          <w:sz w:val="18"/>
          <w:szCs w:val="18"/>
        </w:rPr>
      </w:pPr>
    </w:p>
    <w:p w:rsidR="002108A4" w:rsidRPr="002108A4" w:rsidRDefault="002108A4" w:rsidP="002108A4">
      <w:pPr>
        <w:jc w:val="center"/>
        <w:rPr>
          <w:b/>
          <w:sz w:val="18"/>
          <w:szCs w:val="18"/>
        </w:rPr>
      </w:pPr>
      <w:r w:rsidRPr="002108A4">
        <w:rPr>
          <w:b/>
          <w:sz w:val="18"/>
          <w:szCs w:val="18"/>
        </w:rPr>
        <w:t>4. Механизм осуществления Программы</w:t>
      </w: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Координационный орган в сфере профилактики правонарушений на территории Красносельского сельсовета (далее – Орган) осуществляет взаимодействие с органами системы профилактики правонарушений.</w:t>
      </w:r>
    </w:p>
    <w:p w:rsidR="002108A4" w:rsidRPr="002108A4" w:rsidRDefault="002108A4" w:rsidP="002108A4">
      <w:pPr>
        <w:shd w:val="clear" w:color="auto" w:fill="FFFFFF"/>
        <w:ind w:left="-567"/>
        <w:jc w:val="both"/>
        <w:rPr>
          <w:color w:val="000000"/>
          <w:sz w:val="18"/>
          <w:szCs w:val="18"/>
        </w:rPr>
      </w:pPr>
      <w:r w:rsidRPr="002108A4">
        <w:rPr>
          <w:color w:val="000000"/>
          <w:sz w:val="18"/>
          <w:szCs w:val="18"/>
        </w:rPr>
        <w:t>Председатель Органа проводит заседание не реже одного раза в квартал. На основании предложений субъектов профилактики правонарушений формируется повестка дня очередного заседания комиссии.</w:t>
      </w:r>
    </w:p>
    <w:p w:rsidR="002108A4" w:rsidRPr="002108A4" w:rsidRDefault="002108A4" w:rsidP="002108A4">
      <w:pPr>
        <w:shd w:val="clear" w:color="auto" w:fill="FFFFFF"/>
        <w:ind w:left="-567"/>
        <w:jc w:val="both"/>
        <w:rPr>
          <w:color w:val="000000"/>
          <w:sz w:val="18"/>
          <w:szCs w:val="18"/>
        </w:rPr>
      </w:pPr>
      <w:r w:rsidRPr="002108A4">
        <w:rPr>
          <w:color w:val="000000"/>
          <w:sz w:val="18"/>
          <w:szCs w:val="18"/>
        </w:rPr>
        <w:t>На повестку дня выносятся вопросы, требующие немедленного реагирования со стороны субъектов профилактики, а также вопросы, при положительном решении которых будет достигнута цель программы.</w:t>
      </w:r>
    </w:p>
    <w:p w:rsidR="002108A4" w:rsidRPr="002108A4" w:rsidRDefault="002108A4" w:rsidP="002108A4">
      <w:pPr>
        <w:shd w:val="clear" w:color="auto" w:fill="FFFFFF"/>
        <w:ind w:left="-567"/>
        <w:jc w:val="both"/>
        <w:rPr>
          <w:color w:val="000000"/>
          <w:sz w:val="18"/>
          <w:szCs w:val="18"/>
        </w:rPr>
      </w:pPr>
      <w:r w:rsidRPr="002108A4">
        <w:rPr>
          <w:color w:val="000000"/>
          <w:sz w:val="18"/>
          <w:szCs w:val="18"/>
        </w:rPr>
        <w:t>Основные исполнители:</w:t>
      </w:r>
    </w:p>
    <w:p w:rsidR="002108A4" w:rsidRPr="002108A4" w:rsidRDefault="002108A4" w:rsidP="002108A4">
      <w:pPr>
        <w:shd w:val="clear" w:color="auto" w:fill="FFFFFF"/>
        <w:ind w:left="-567" w:firstLine="1275"/>
        <w:jc w:val="both"/>
        <w:rPr>
          <w:color w:val="000000"/>
          <w:sz w:val="18"/>
          <w:szCs w:val="18"/>
        </w:rPr>
      </w:pPr>
      <w:r w:rsidRPr="002108A4">
        <w:rPr>
          <w:color w:val="000000"/>
          <w:sz w:val="18"/>
          <w:szCs w:val="18"/>
        </w:rPr>
        <w:t>- участвуют в мероприятиях Программы;</w:t>
      </w:r>
    </w:p>
    <w:p w:rsidR="002108A4" w:rsidRPr="002108A4" w:rsidRDefault="002108A4" w:rsidP="002108A4">
      <w:pPr>
        <w:shd w:val="clear" w:color="auto" w:fill="FFFFFF"/>
        <w:ind w:left="-567" w:firstLine="1275"/>
        <w:jc w:val="both"/>
        <w:rPr>
          <w:color w:val="000000"/>
          <w:sz w:val="18"/>
          <w:szCs w:val="18"/>
        </w:rPr>
      </w:pPr>
      <w:r w:rsidRPr="002108A4">
        <w:rPr>
          <w:color w:val="000000"/>
          <w:sz w:val="18"/>
          <w:szCs w:val="18"/>
        </w:rPr>
        <w:t>- определяют источники финансирования мероприятий;</w:t>
      </w:r>
    </w:p>
    <w:p w:rsidR="002108A4" w:rsidRPr="002108A4" w:rsidRDefault="002108A4" w:rsidP="002108A4">
      <w:pPr>
        <w:shd w:val="clear" w:color="auto" w:fill="FFFFFF"/>
        <w:ind w:left="-567" w:firstLine="1275"/>
        <w:jc w:val="both"/>
        <w:rPr>
          <w:color w:val="000000"/>
          <w:sz w:val="18"/>
          <w:szCs w:val="18"/>
        </w:rPr>
      </w:pPr>
      <w:r w:rsidRPr="002108A4">
        <w:rPr>
          <w:color w:val="000000"/>
          <w:sz w:val="18"/>
          <w:szCs w:val="18"/>
        </w:rPr>
        <w:t xml:space="preserve">- </w:t>
      </w:r>
      <w:proofErr w:type="gramStart"/>
      <w:r w:rsidRPr="002108A4">
        <w:rPr>
          <w:color w:val="000000"/>
          <w:sz w:val="18"/>
          <w:szCs w:val="18"/>
        </w:rPr>
        <w:t>отчитываются о</w:t>
      </w:r>
      <w:proofErr w:type="gramEnd"/>
      <w:r w:rsidRPr="002108A4">
        <w:rPr>
          <w:color w:val="000000"/>
          <w:sz w:val="18"/>
          <w:szCs w:val="18"/>
        </w:rPr>
        <w:t xml:space="preserve"> проведенных мероприятиях.</w:t>
      </w:r>
    </w:p>
    <w:p w:rsidR="002108A4" w:rsidRPr="002108A4" w:rsidRDefault="002108A4" w:rsidP="002108A4">
      <w:pPr>
        <w:shd w:val="clear" w:color="auto" w:fill="FFFFFF"/>
        <w:ind w:left="-567"/>
        <w:jc w:val="both"/>
        <w:rPr>
          <w:color w:val="000000"/>
          <w:sz w:val="18"/>
          <w:szCs w:val="18"/>
        </w:rPr>
      </w:pPr>
    </w:p>
    <w:p w:rsidR="002108A4" w:rsidRPr="002108A4" w:rsidRDefault="002108A4" w:rsidP="002108A4">
      <w:pPr>
        <w:shd w:val="clear" w:color="auto" w:fill="FFFFFF"/>
        <w:ind w:left="-567"/>
        <w:jc w:val="center"/>
        <w:rPr>
          <w:b/>
          <w:color w:val="000000"/>
          <w:sz w:val="18"/>
          <w:szCs w:val="18"/>
        </w:rPr>
      </w:pPr>
      <w:r w:rsidRPr="002108A4">
        <w:rPr>
          <w:b/>
          <w:color w:val="000000"/>
          <w:sz w:val="18"/>
          <w:szCs w:val="18"/>
        </w:rPr>
        <w:t>5. Ресурсное обеспечение Программы</w:t>
      </w:r>
    </w:p>
    <w:p w:rsidR="002108A4" w:rsidRPr="002108A4" w:rsidRDefault="002108A4" w:rsidP="002108A4">
      <w:pPr>
        <w:shd w:val="clear" w:color="auto" w:fill="FFFFFF"/>
        <w:ind w:left="-567"/>
        <w:jc w:val="center"/>
        <w:rPr>
          <w:b/>
          <w:color w:val="000000"/>
          <w:sz w:val="18"/>
          <w:szCs w:val="18"/>
        </w:rPr>
      </w:pP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 xml:space="preserve">Источники и объемы финансирования программы: </w:t>
      </w:r>
      <w:r w:rsidRPr="002108A4">
        <w:rPr>
          <w:sz w:val="18"/>
          <w:szCs w:val="18"/>
        </w:rPr>
        <w:t>Муниципальная программа не требует финансовых затрат.</w:t>
      </w:r>
      <w:r w:rsidRPr="002108A4">
        <w:rPr>
          <w:color w:val="000000"/>
          <w:sz w:val="18"/>
          <w:szCs w:val="18"/>
        </w:rPr>
        <w:t xml:space="preserve"> </w:t>
      </w:r>
    </w:p>
    <w:p w:rsidR="002108A4" w:rsidRPr="002108A4" w:rsidRDefault="002108A4" w:rsidP="002108A4">
      <w:pPr>
        <w:shd w:val="clear" w:color="auto" w:fill="FFFFFF"/>
        <w:ind w:left="-567" w:firstLine="567"/>
        <w:jc w:val="both"/>
        <w:rPr>
          <w:color w:val="000000"/>
          <w:sz w:val="18"/>
          <w:szCs w:val="18"/>
        </w:rPr>
      </w:pPr>
    </w:p>
    <w:p w:rsidR="002108A4" w:rsidRPr="002108A4" w:rsidRDefault="002108A4" w:rsidP="002108A4">
      <w:pPr>
        <w:shd w:val="clear" w:color="auto" w:fill="FFFFFF"/>
        <w:ind w:left="-567" w:firstLine="567"/>
        <w:jc w:val="center"/>
        <w:rPr>
          <w:b/>
          <w:color w:val="000000"/>
          <w:sz w:val="18"/>
          <w:szCs w:val="18"/>
        </w:rPr>
      </w:pPr>
      <w:r w:rsidRPr="002108A4">
        <w:rPr>
          <w:b/>
          <w:color w:val="000000"/>
          <w:sz w:val="18"/>
          <w:szCs w:val="18"/>
        </w:rPr>
        <w:t>6. Координация программных мероприятий</w:t>
      </w:r>
    </w:p>
    <w:p w:rsidR="002108A4" w:rsidRPr="002108A4" w:rsidRDefault="002108A4" w:rsidP="002108A4">
      <w:pPr>
        <w:shd w:val="clear" w:color="auto" w:fill="FFFFFF"/>
        <w:ind w:left="-567" w:firstLine="567"/>
        <w:jc w:val="center"/>
        <w:rPr>
          <w:b/>
          <w:color w:val="000000"/>
          <w:sz w:val="18"/>
          <w:szCs w:val="18"/>
        </w:rPr>
      </w:pP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Координация деятельности субъектов профилактики правонарушений, а также выполнения программных мероприятий возлагается на координационный совет в сфере профилактики правонарушений, утвержденный постановлением администрации Красносельского сельсовета.</w:t>
      </w:r>
    </w:p>
    <w:p w:rsidR="002108A4" w:rsidRPr="002108A4" w:rsidRDefault="002108A4" w:rsidP="002108A4">
      <w:pPr>
        <w:shd w:val="clear" w:color="auto" w:fill="FFFFFF"/>
        <w:ind w:left="-567" w:firstLine="567"/>
        <w:jc w:val="both"/>
        <w:rPr>
          <w:color w:val="000000"/>
          <w:sz w:val="18"/>
          <w:szCs w:val="18"/>
        </w:rPr>
      </w:pPr>
    </w:p>
    <w:p w:rsidR="002108A4" w:rsidRPr="002108A4" w:rsidRDefault="002108A4" w:rsidP="002108A4">
      <w:pPr>
        <w:shd w:val="clear" w:color="auto" w:fill="FFFFFF"/>
        <w:ind w:left="-567" w:firstLine="567"/>
        <w:jc w:val="center"/>
        <w:rPr>
          <w:b/>
          <w:color w:val="000000"/>
          <w:sz w:val="18"/>
          <w:szCs w:val="18"/>
        </w:rPr>
      </w:pPr>
      <w:r w:rsidRPr="002108A4">
        <w:rPr>
          <w:b/>
          <w:color w:val="000000"/>
          <w:sz w:val="18"/>
          <w:szCs w:val="18"/>
        </w:rPr>
        <w:t>7. Оценка эффективности реализации программных мероприятий</w:t>
      </w:r>
    </w:p>
    <w:p w:rsidR="002108A4" w:rsidRPr="002108A4" w:rsidRDefault="002108A4" w:rsidP="002108A4">
      <w:pPr>
        <w:shd w:val="clear" w:color="auto" w:fill="FFFFFF"/>
        <w:ind w:left="-567" w:firstLine="567"/>
        <w:jc w:val="center"/>
        <w:rPr>
          <w:b/>
          <w:color w:val="000000"/>
          <w:sz w:val="18"/>
          <w:szCs w:val="18"/>
        </w:rPr>
      </w:pP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Реализация Программы позволит:</w:t>
      </w: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 повысить эффективность системы социальной профилактики правонарушений, привлечь к организации деятельности по предупреждению правонарушений организации всех форм собственности (по согласованию), а также общественные организации (по согласованию);</w:t>
      </w: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 обеспечить нормативное правовое регулирование профилактики правонарушений;</w:t>
      </w: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 улучшить информационное обеспечение деятельности муниципальных органов и общественных организаций по обеспечению охраны общественного порядка на территории Красносельского сельсовета;</w:t>
      </w: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 оздоровить обстановку на улицах и в общественных местах;</w:t>
      </w: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 улучшить профилактику правонарушений среди несовершеннолетних и молодежи;</w:t>
      </w: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 повысить уровень доверия населения к правоохранительным органам.</w:t>
      </w:r>
    </w:p>
    <w:p w:rsidR="002108A4" w:rsidRPr="002108A4" w:rsidRDefault="002108A4" w:rsidP="002108A4">
      <w:pPr>
        <w:shd w:val="clear" w:color="auto" w:fill="FFFFFF"/>
        <w:ind w:left="-567" w:firstLine="567"/>
        <w:jc w:val="both"/>
        <w:rPr>
          <w:color w:val="000000"/>
          <w:sz w:val="18"/>
          <w:szCs w:val="18"/>
        </w:rPr>
      </w:pPr>
    </w:p>
    <w:p w:rsidR="002108A4" w:rsidRPr="002108A4" w:rsidRDefault="002108A4" w:rsidP="002108A4">
      <w:pPr>
        <w:shd w:val="clear" w:color="auto" w:fill="FFFFFF"/>
        <w:ind w:left="-567" w:firstLine="567"/>
        <w:jc w:val="center"/>
        <w:rPr>
          <w:b/>
          <w:color w:val="000000"/>
          <w:sz w:val="18"/>
          <w:szCs w:val="18"/>
        </w:rPr>
      </w:pPr>
      <w:r w:rsidRPr="002108A4">
        <w:rPr>
          <w:b/>
          <w:color w:val="000000"/>
          <w:sz w:val="18"/>
          <w:szCs w:val="18"/>
        </w:rPr>
        <w:t>8. Организация, формы и методы управления Программой</w:t>
      </w:r>
    </w:p>
    <w:p w:rsidR="002108A4" w:rsidRPr="002108A4" w:rsidRDefault="002108A4" w:rsidP="002108A4">
      <w:pPr>
        <w:shd w:val="clear" w:color="auto" w:fill="FFFFFF"/>
        <w:ind w:left="-567" w:firstLine="567"/>
        <w:jc w:val="center"/>
        <w:rPr>
          <w:b/>
          <w:color w:val="000000"/>
          <w:sz w:val="18"/>
          <w:szCs w:val="18"/>
        </w:rPr>
      </w:pPr>
    </w:p>
    <w:p w:rsidR="002108A4" w:rsidRPr="002108A4" w:rsidRDefault="002108A4" w:rsidP="002108A4">
      <w:pPr>
        <w:shd w:val="clear" w:color="auto" w:fill="FFFFFF"/>
        <w:ind w:left="-567" w:firstLine="567"/>
        <w:jc w:val="both"/>
        <w:rPr>
          <w:color w:val="000000"/>
          <w:sz w:val="18"/>
          <w:szCs w:val="18"/>
        </w:rPr>
      </w:pPr>
      <w:proofErr w:type="gramStart"/>
      <w:r w:rsidRPr="002108A4">
        <w:rPr>
          <w:color w:val="000000"/>
          <w:sz w:val="18"/>
          <w:szCs w:val="18"/>
        </w:rPr>
        <w:t>Контроль за</w:t>
      </w:r>
      <w:proofErr w:type="gramEnd"/>
      <w:r w:rsidRPr="002108A4">
        <w:rPr>
          <w:color w:val="000000"/>
          <w:sz w:val="18"/>
          <w:szCs w:val="18"/>
        </w:rPr>
        <w:t xml:space="preserve"> исполнением Программы осуществляет Глава Красносельского сельсовета.</w:t>
      </w:r>
    </w:p>
    <w:p w:rsidR="002108A4" w:rsidRPr="002108A4" w:rsidRDefault="002108A4" w:rsidP="002108A4">
      <w:pPr>
        <w:shd w:val="clear" w:color="auto" w:fill="FFFFFF"/>
        <w:ind w:left="-567" w:firstLine="567"/>
        <w:jc w:val="both"/>
        <w:rPr>
          <w:color w:val="000000"/>
          <w:sz w:val="18"/>
          <w:szCs w:val="18"/>
        </w:rPr>
      </w:pPr>
      <w:r w:rsidRPr="002108A4">
        <w:rPr>
          <w:color w:val="000000"/>
          <w:sz w:val="18"/>
          <w:szCs w:val="18"/>
        </w:rPr>
        <w:t xml:space="preserve">Координацию </w:t>
      </w:r>
      <w:proofErr w:type="gramStart"/>
      <w:r w:rsidRPr="002108A4">
        <w:rPr>
          <w:color w:val="000000"/>
          <w:sz w:val="18"/>
          <w:szCs w:val="18"/>
        </w:rPr>
        <w:t>деятельности органов системы профилактики правонарушений</w:t>
      </w:r>
      <w:proofErr w:type="gramEnd"/>
      <w:r w:rsidRPr="002108A4">
        <w:rPr>
          <w:color w:val="000000"/>
          <w:sz w:val="18"/>
          <w:szCs w:val="18"/>
        </w:rPr>
        <w:t xml:space="preserve"> осуществляет координационный совет в сфере профилактики правонарушений, созданный на территории Красносельского сельсовета.</w:t>
      </w:r>
    </w:p>
    <w:p w:rsidR="002108A4" w:rsidRDefault="002108A4" w:rsidP="002108A4">
      <w:pPr>
        <w:shd w:val="clear" w:color="auto" w:fill="FFFFFF"/>
        <w:ind w:left="-567" w:firstLine="567"/>
        <w:jc w:val="both"/>
        <w:rPr>
          <w:color w:val="000000"/>
          <w:sz w:val="18"/>
          <w:szCs w:val="18"/>
        </w:rPr>
      </w:pPr>
      <w:r w:rsidRPr="002108A4">
        <w:rPr>
          <w:color w:val="000000"/>
          <w:sz w:val="18"/>
          <w:szCs w:val="18"/>
        </w:rPr>
        <w:t>Органы системы профилактики правонарушений вправе вносить свои предложения на заседания комиссии.</w:t>
      </w:r>
    </w:p>
    <w:p w:rsidR="00E12DDB" w:rsidRDefault="00E12DDB" w:rsidP="002108A4">
      <w:pPr>
        <w:shd w:val="clear" w:color="auto" w:fill="FFFFFF"/>
        <w:ind w:left="-567" w:firstLine="567"/>
        <w:jc w:val="both"/>
        <w:rPr>
          <w:color w:val="000000"/>
          <w:sz w:val="18"/>
          <w:szCs w:val="18"/>
        </w:rPr>
      </w:pPr>
    </w:p>
    <w:p w:rsidR="00E12DDB" w:rsidRDefault="00E12DDB" w:rsidP="002108A4">
      <w:pPr>
        <w:shd w:val="clear" w:color="auto" w:fill="FFFFFF"/>
        <w:ind w:left="-567" w:firstLine="567"/>
        <w:jc w:val="both"/>
        <w:rPr>
          <w:color w:val="000000"/>
          <w:sz w:val="18"/>
          <w:szCs w:val="18"/>
        </w:rPr>
      </w:pPr>
    </w:p>
    <w:p w:rsidR="00E12DDB" w:rsidRDefault="00E12DDB" w:rsidP="002108A4">
      <w:pPr>
        <w:shd w:val="clear" w:color="auto" w:fill="FFFFFF"/>
        <w:ind w:left="-567" w:firstLine="567"/>
        <w:jc w:val="both"/>
        <w:rPr>
          <w:color w:val="000000"/>
          <w:sz w:val="18"/>
          <w:szCs w:val="18"/>
        </w:rPr>
      </w:pPr>
    </w:p>
    <w:p w:rsidR="00E12DDB" w:rsidRPr="00E12DDB" w:rsidRDefault="00E12DDB" w:rsidP="00E12DDB">
      <w:pPr>
        <w:pStyle w:val="a3"/>
        <w:jc w:val="center"/>
        <w:rPr>
          <w:rFonts w:ascii="Times New Roman" w:hAnsi="Times New Roman"/>
          <w:b/>
          <w:sz w:val="18"/>
          <w:szCs w:val="18"/>
        </w:rPr>
      </w:pPr>
      <w:r w:rsidRPr="00E12DDB">
        <w:rPr>
          <w:rFonts w:ascii="Times New Roman" w:hAnsi="Times New Roman"/>
          <w:b/>
          <w:sz w:val="18"/>
          <w:szCs w:val="18"/>
        </w:rPr>
        <w:t>АДМИНИСТРАЦИЯ</w:t>
      </w:r>
    </w:p>
    <w:p w:rsidR="00E12DDB" w:rsidRPr="00E12DDB" w:rsidRDefault="00E12DDB" w:rsidP="00E12DDB">
      <w:pPr>
        <w:pStyle w:val="a3"/>
        <w:jc w:val="center"/>
        <w:rPr>
          <w:rFonts w:ascii="Times New Roman" w:hAnsi="Times New Roman"/>
          <w:b/>
          <w:sz w:val="18"/>
          <w:szCs w:val="18"/>
        </w:rPr>
      </w:pPr>
      <w:r w:rsidRPr="00E12DDB">
        <w:rPr>
          <w:rFonts w:ascii="Times New Roman" w:hAnsi="Times New Roman"/>
          <w:b/>
          <w:sz w:val="18"/>
          <w:szCs w:val="18"/>
        </w:rPr>
        <w:t>КРАСНОСЕЛЬСКОГО СЕЛЬСОВЕТА ЧАНОВСКОГО РАЙОНА НОВОСИБИРСКОЙ ОБЛАСТИ</w:t>
      </w:r>
    </w:p>
    <w:p w:rsidR="00E12DDB" w:rsidRPr="00E12DDB" w:rsidRDefault="00E12DDB" w:rsidP="00E12DDB">
      <w:pPr>
        <w:pStyle w:val="a3"/>
        <w:jc w:val="center"/>
        <w:rPr>
          <w:rFonts w:ascii="Times New Roman" w:hAnsi="Times New Roman"/>
          <w:b/>
          <w:sz w:val="18"/>
          <w:szCs w:val="18"/>
        </w:rPr>
      </w:pPr>
    </w:p>
    <w:p w:rsidR="00E12DDB" w:rsidRPr="00E12DDB" w:rsidRDefault="00E12DDB" w:rsidP="00E12DDB">
      <w:pPr>
        <w:pStyle w:val="a3"/>
        <w:jc w:val="center"/>
        <w:rPr>
          <w:rFonts w:ascii="Times New Roman" w:hAnsi="Times New Roman"/>
          <w:b/>
          <w:sz w:val="18"/>
          <w:szCs w:val="18"/>
        </w:rPr>
      </w:pPr>
    </w:p>
    <w:p w:rsidR="00E12DDB" w:rsidRPr="00E12DDB" w:rsidRDefault="00E12DDB" w:rsidP="00E12DDB">
      <w:pPr>
        <w:pStyle w:val="a3"/>
        <w:jc w:val="center"/>
        <w:rPr>
          <w:rFonts w:ascii="Times New Roman" w:hAnsi="Times New Roman"/>
          <w:sz w:val="18"/>
          <w:szCs w:val="18"/>
        </w:rPr>
      </w:pPr>
      <w:r w:rsidRPr="00E12DDB">
        <w:rPr>
          <w:rFonts w:ascii="Times New Roman" w:hAnsi="Times New Roman"/>
          <w:b/>
          <w:sz w:val="18"/>
          <w:szCs w:val="18"/>
        </w:rPr>
        <w:t>ПОСТАНОВЛЕНИЕ</w:t>
      </w:r>
    </w:p>
    <w:p w:rsidR="00E12DDB" w:rsidRPr="00E12DDB" w:rsidRDefault="00E12DDB" w:rsidP="00E12DDB">
      <w:pPr>
        <w:pStyle w:val="a3"/>
        <w:jc w:val="center"/>
        <w:rPr>
          <w:rFonts w:ascii="Times New Roman" w:hAnsi="Times New Roman"/>
          <w:sz w:val="18"/>
          <w:szCs w:val="18"/>
        </w:rPr>
      </w:pPr>
    </w:p>
    <w:p w:rsidR="00E12DDB" w:rsidRPr="00E12DDB" w:rsidRDefault="00E12DDB" w:rsidP="00E12DDB">
      <w:pPr>
        <w:pStyle w:val="a3"/>
        <w:jc w:val="center"/>
        <w:rPr>
          <w:rFonts w:ascii="Times New Roman" w:hAnsi="Times New Roman"/>
          <w:sz w:val="18"/>
          <w:szCs w:val="18"/>
        </w:rPr>
      </w:pPr>
    </w:p>
    <w:p w:rsidR="00E12DDB" w:rsidRPr="00E12DDB" w:rsidRDefault="00E12DDB" w:rsidP="00E12DDB">
      <w:pPr>
        <w:pStyle w:val="a3"/>
        <w:jc w:val="center"/>
        <w:rPr>
          <w:rFonts w:ascii="Times New Roman" w:hAnsi="Times New Roman"/>
          <w:sz w:val="18"/>
          <w:szCs w:val="18"/>
        </w:rPr>
      </w:pPr>
      <w:r w:rsidRPr="00E12DDB">
        <w:rPr>
          <w:rFonts w:ascii="Times New Roman" w:hAnsi="Times New Roman"/>
          <w:sz w:val="18"/>
          <w:szCs w:val="18"/>
        </w:rPr>
        <w:t>28.06.2021 № 50-па</w:t>
      </w:r>
    </w:p>
    <w:p w:rsidR="00E12DDB" w:rsidRPr="00E12DDB" w:rsidRDefault="00E12DDB" w:rsidP="00E12DDB">
      <w:pPr>
        <w:tabs>
          <w:tab w:val="left" w:pos="3885"/>
        </w:tabs>
        <w:jc w:val="center"/>
        <w:rPr>
          <w:sz w:val="18"/>
          <w:szCs w:val="18"/>
        </w:rPr>
      </w:pPr>
    </w:p>
    <w:p w:rsidR="00E12DDB" w:rsidRPr="00E12DDB" w:rsidRDefault="00E12DDB" w:rsidP="00E12DDB">
      <w:pPr>
        <w:tabs>
          <w:tab w:val="left" w:pos="3885"/>
        </w:tabs>
        <w:jc w:val="center"/>
        <w:rPr>
          <w:sz w:val="18"/>
          <w:szCs w:val="18"/>
        </w:rPr>
      </w:pPr>
      <w:r w:rsidRPr="00E12DDB">
        <w:rPr>
          <w:sz w:val="18"/>
          <w:szCs w:val="18"/>
        </w:rPr>
        <w:t xml:space="preserve">Об утверждении Порядка уведомления представителя нанимателя (работодателя) руководителями муниципальных учреждений о возникновении личной заинтересованности при исполнении должностных обязанностей (осуществлении полномочий), </w:t>
      </w:r>
      <w:proofErr w:type="gramStart"/>
      <w:r w:rsidRPr="00E12DDB">
        <w:rPr>
          <w:sz w:val="18"/>
          <w:szCs w:val="18"/>
        </w:rPr>
        <w:t>которая</w:t>
      </w:r>
      <w:proofErr w:type="gramEnd"/>
      <w:r w:rsidRPr="00E12DDB">
        <w:rPr>
          <w:sz w:val="18"/>
          <w:szCs w:val="18"/>
        </w:rPr>
        <w:t xml:space="preserve"> приводит или может привести к конфликту интересов</w:t>
      </w:r>
    </w:p>
    <w:p w:rsidR="00E12DDB" w:rsidRPr="00E12DDB" w:rsidRDefault="00E12DDB" w:rsidP="00E12DDB">
      <w:pPr>
        <w:tabs>
          <w:tab w:val="left" w:pos="3885"/>
        </w:tabs>
        <w:jc w:val="center"/>
        <w:rPr>
          <w:sz w:val="18"/>
          <w:szCs w:val="18"/>
        </w:rPr>
      </w:pPr>
    </w:p>
    <w:p w:rsidR="00E12DDB" w:rsidRPr="00E12DDB" w:rsidRDefault="00E12DDB" w:rsidP="00E12DDB">
      <w:pPr>
        <w:tabs>
          <w:tab w:val="left" w:pos="3885"/>
        </w:tabs>
        <w:jc w:val="both"/>
        <w:rPr>
          <w:sz w:val="18"/>
          <w:szCs w:val="18"/>
        </w:rPr>
      </w:pPr>
      <w:r w:rsidRPr="00E12DDB">
        <w:rPr>
          <w:sz w:val="18"/>
          <w:szCs w:val="18"/>
        </w:rPr>
        <w:t xml:space="preserve">        </w:t>
      </w:r>
      <w:proofErr w:type="gramStart"/>
      <w:r w:rsidRPr="00E12DDB">
        <w:rPr>
          <w:sz w:val="18"/>
          <w:szCs w:val="18"/>
        </w:rPr>
        <w:t>В соответствии с Федеральным законом от 06.10. 2003 года №131- ФЗ «Об общих принципах организации местного самоуправления в Российской Федерации», Федеральным законом от 25.12.2008 года № 273-ФЗ «О противодействии коррупции», Федеральным законом от 12.01.1996 № 7-ФЗ «О некоммерческих организациях», в целях приведения муниципальных нормативных правовых актов в соответствие с действующим законодательством Уставом Красносельского сельсовета Чановского района Новосибирской области, администрация Красносельского сельсовета Чановского</w:t>
      </w:r>
      <w:proofErr w:type="gramEnd"/>
      <w:r w:rsidRPr="00E12DDB">
        <w:rPr>
          <w:sz w:val="18"/>
          <w:szCs w:val="18"/>
        </w:rPr>
        <w:t xml:space="preserve"> района Новосибирской области, ПОСТАНОВЛЯЕТ:</w:t>
      </w:r>
    </w:p>
    <w:p w:rsidR="00E12DDB" w:rsidRPr="00E12DDB" w:rsidRDefault="00E12DDB" w:rsidP="00E12DDB">
      <w:pPr>
        <w:tabs>
          <w:tab w:val="left" w:pos="3885"/>
        </w:tabs>
        <w:jc w:val="both"/>
        <w:rPr>
          <w:sz w:val="18"/>
          <w:szCs w:val="18"/>
        </w:rPr>
      </w:pPr>
      <w:r w:rsidRPr="00E12DDB">
        <w:rPr>
          <w:sz w:val="18"/>
          <w:szCs w:val="18"/>
        </w:rPr>
        <w:t xml:space="preserve">       1. Утвердить Порядок уведомления представителя нанимателя (работодателя) руководителями муниципальных учреждений о возникновении личной заинтересованности при исполнении должностных обязанностей (осуществлении полномочий), </w:t>
      </w:r>
      <w:proofErr w:type="gramStart"/>
      <w:r w:rsidRPr="00E12DDB">
        <w:rPr>
          <w:sz w:val="18"/>
          <w:szCs w:val="18"/>
        </w:rPr>
        <w:t>которая</w:t>
      </w:r>
      <w:proofErr w:type="gramEnd"/>
      <w:r w:rsidRPr="00E12DDB">
        <w:rPr>
          <w:sz w:val="18"/>
          <w:szCs w:val="18"/>
        </w:rPr>
        <w:t xml:space="preserve"> приводит или может привести к конфликту интересов, согласно приложению.</w:t>
      </w:r>
    </w:p>
    <w:p w:rsidR="00E12DDB" w:rsidRPr="00E12DDB" w:rsidRDefault="00E12DDB" w:rsidP="00E12DDB">
      <w:pPr>
        <w:tabs>
          <w:tab w:val="left" w:pos="3885"/>
        </w:tabs>
        <w:jc w:val="both"/>
        <w:rPr>
          <w:sz w:val="18"/>
          <w:szCs w:val="18"/>
        </w:rPr>
      </w:pPr>
      <w:r w:rsidRPr="00E12DDB">
        <w:rPr>
          <w:sz w:val="18"/>
          <w:szCs w:val="18"/>
        </w:rPr>
        <w:t xml:space="preserve">       2. Настоящее Положение вступает в силу со дня официального опубликования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E12DDB" w:rsidRPr="00E12DDB" w:rsidRDefault="00E12DDB" w:rsidP="00E12DDB">
      <w:pPr>
        <w:jc w:val="both"/>
        <w:rPr>
          <w:sz w:val="18"/>
          <w:szCs w:val="18"/>
          <w:shd w:val="clear" w:color="auto" w:fill="FFFFFF"/>
        </w:rPr>
      </w:pPr>
      <w:r w:rsidRPr="00E12DDB">
        <w:rPr>
          <w:sz w:val="18"/>
          <w:szCs w:val="18"/>
        </w:rPr>
        <w:t xml:space="preserve">       </w:t>
      </w:r>
      <w:r w:rsidRPr="00E12DDB">
        <w:rPr>
          <w:sz w:val="18"/>
          <w:szCs w:val="18"/>
          <w:shd w:val="clear" w:color="auto" w:fill="FFFFFF"/>
        </w:rPr>
        <w:t xml:space="preserve">3.  </w:t>
      </w:r>
      <w:proofErr w:type="gramStart"/>
      <w:r w:rsidRPr="00E12DDB">
        <w:rPr>
          <w:sz w:val="18"/>
          <w:szCs w:val="18"/>
          <w:shd w:val="clear" w:color="auto" w:fill="FFFFFF"/>
        </w:rPr>
        <w:t>Контроль за</w:t>
      </w:r>
      <w:proofErr w:type="gramEnd"/>
      <w:r w:rsidRPr="00E12DDB">
        <w:rPr>
          <w:sz w:val="18"/>
          <w:szCs w:val="18"/>
          <w:shd w:val="clear" w:color="auto" w:fill="FFFFFF"/>
        </w:rPr>
        <w:t xml:space="preserve"> исполнением настоящего постановления оставляю за собой.</w:t>
      </w:r>
    </w:p>
    <w:p w:rsidR="00E12DDB" w:rsidRPr="00E12DDB" w:rsidRDefault="00E12DDB" w:rsidP="00E12DDB">
      <w:pPr>
        <w:jc w:val="both"/>
        <w:rPr>
          <w:sz w:val="18"/>
          <w:szCs w:val="18"/>
          <w:shd w:val="clear" w:color="auto" w:fill="FFFFFF"/>
        </w:rPr>
      </w:pPr>
    </w:p>
    <w:p w:rsidR="00E12DDB" w:rsidRPr="00E12DDB" w:rsidRDefault="00E12DDB" w:rsidP="00E12DDB">
      <w:pPr>
        <w:jc w:val="both"/>
        <w:rPr>
          <w:sz w:val="18"/>
          <w:szCs w:val="18"/>
          <w:shd w:val="clear" w:color="auto" w:fill="FFFFFF"/>
        </w:rPr>
      </w:pPr>
    </w:p>
    <w:p w:rsidR="00E12DDB" w:rsidRPr="00E12DDB" w:rsidRDefault="00E12DDB" w:rsidP="00E12DDB">
      <w:pPr>
        <w:jc w:val="both"/>
        <w:rPr>
          <w:sz w:val="18"/>
          <w:szCs w:val="18"/>
        </w:rPr>
      </w:pPr>
    </w:p>
    <w:p w:rsidR="00E12DDB" w:rsidRPr="00E12DDB" w:rsidRDefault="00E12DDB" w:rsidP="00E12DDB">
      <w:pPr>
        <w:rPr>
          <w:sz w:val="18"/>
          <w:szCs w:val="18"/>
        </w:rPr>
      </w:pPr>
      <w:r w:rsidRPr="00E12DDB">
        <w:rPr>
          <w:sz w:val="18"/>
          <w:szCs w:val="18"/>
        </w:rPr>
        <w:t>Глава Красносельского сельсовета</w:t>
      </w:r>
    </w:p>
    <w:p w:rsidR="00E12DDB" w:rsidRPr="00E12DDB" w:rsidRDefault="00E12DDB" w:rsidP="00E12DDB">
      <w:pPr>
        <w:rPr>
          <w:sz w:val="18"/>
          <w:szCs w:val="18"/>
        </w:rPr>
      </w:pPr>
      <w:r w:rsidRPr="00E12DDB">
        <w:rPr>
          <w:sz w:val="18"/>
          <w:szCs w:val="18"/>
        </w:rPr>
        <w:t xml:space="preserve">Чановского района Новосибирской области         </w:t>
      </w:r>
      <w:r>
        <w:rPr>
          <w:sz w:val="18"/>
          <w:szCs w:val="18"/>
        </w:rPr>
        <w:t xml:space="preserve">                                                                           </w:t>
      </w:r>
      <w:r w:rsidRPr="00E12DDB">
        <w:rPr>
          <w:sz w:val="18"/>
          <w:szCs w:val="18"/>
        </w:rPr>
        <w:t xml:space="preserve">                                И.В.Третьяков</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r w:rsidRPr="00E12DDB">
        <w:rPr>
          <w:sz w:val="18"/>
          <w:szCs w:val="18"/>
        </w:rPr>
        <w:t>О.В.Чувашева</w:t>
      </w:r>
    </w:p>
    <w:p w:rsidR="00E12DDB" w:rsidRPr="00E12DDB" w:rsidRDefault="00E12DDB" w:rsidP="00E12DDB">
      <w:pPr>
        <w:tabs>
          <w:tab w:val="left" w:pos="3885"/>
        </w:tabs>
        <w:jc w:val="both"/>
        <w:rPr>
          <w:sz w:val="18"/>
          <w:szCs w:val="18"/>
        </w:rPr>
      </w:pPr>
      <w:r w:rsidRPr="00E12DDB">
        <w:rPr>
          <w:sz w:val="18"/>
          <w:szCs w:val="18"/>
        </w:rPr>
        <w:t>36271</w:t>
      </w:r>
    </w:p>
    <w:p w:rsidR="00E12DDB" w:rsidRPr="00E12DDB" w:rsidRDefault="00E12DDB" w:rsidP="00E12DDB">
      <w:pPr>
        <w:tabs>
          <w:tab w:val="left" w:pos="3885"/>
        </w:tabs>
        <w:jc w:val="both"/>
        <w:rPr>
          <w:sz w:val="18"/>
          <w:szCs w:val="18"/>
        </w:rPr>
      </w:pPr>
      <w:r w:rsidRPr="00E12DDB">
        <w:rPr>
          <w:sz w:val="18"/>
          <w:szCs w:val="18"/>
        </w:rPr>
        <w:t xml:space="preserve">                                                                                   </w:t>
      </w:r>
    </w:p>
    <w:p w:rsidR="00E12DDB" w:rsidRPr="00E12DDB" w:rsidRDefault="00E12DDB" w:rsidP="00E12DDB">
      <w:pPr>
        <w:tabs>
          <w:tab w:val="left" w:pos="3885"/>
        </w:tabs>
        <w:jc w:val="right"/>
        <w:rPr>
          <w:sz w:val="18"/>
          <w:szCs w:val="18"/>
        </w:rPr>
      </w:pPr>
      <w:r w:rsidRPr="00E12DDB">
        <w:rPr>
          <w:sz w:val="18"/>
          <w:szCs w:val="18"/>
        </w:rPr>
        <w:t xml:space="preserve">                                                      Приложение 1</w:t>
      </w:r>
    </w:p>
    <w:p w:rsidR="00E12DDB" w:rsidRPr="00E12DDB" w:rsidRDefault="00E12DDB" w:rsidP="00E12DDB">
      <w:pPr>
        <w:tabs>
          <w:tab w:val="left" w:pos="3885"/>
        </w:tabs>
        <w:jc w:val="right"/>
        <w:rPr>
          <w:sz w:val="18"/>
          <w:szCs w:val="18"/>
        </w:rPr>
      </w:pPr>
      <w:r w:rsidRPr="00E12DDB">
        <w:rPr>
          <w:sz w:val="18"/>
          <w:szCs w:val="18"/>
        </w:rPr>
        <w:t xml:space="preserve">                                                                                      к постановлению администрации</w:t>
      </w:r>
    </w:p>
    <w:p w:rsidR="00E12DDB" w:rsidRPr="00E12DDB" w:rsidRDefault="00E12DDB" w:rsidP="00E12DDB">
      <w:pPr>
        <w:tabs>
          <w:tab w:val="left" w:pos="3885"/>
        </w:tabs>
        <w:jc w:val="right"/>
        <w:rPr>
          <w:sz w:val="18"/>
          <w:szCs w:val="18"/>
        </w:rPr>
      </w:pPr>
      <w:r w:rsidRPr="00E12DDB">
        <w:rPr>
          <w:sz w:val="18"/>
          <w:szCs w:val="18"/>
        </w:rPr>
        <w:t xml:space="preserve">                                                                                     Красносельского сельсовета</w:t>
      </w:r>
    </w:p>
    <w:p w:rsidR="00E12DDB" w:rsidRPr="00E12DDB" w:rsidRDefault="00E12DDB" w:rsidP="00E12DDB">
      <w:pPr>
        <w:tabs>
          <w:tab w:val="left" w:pos="3885"/>
        </w:tabs>
        <w:jc w:val="right"/>
        <w:rPr>
          <w:sz w:val="18"/>
          <w:szCs w:val="18"/>
        </w:rPr>
      </w:pPr>
      <w:r w:rsidRPr="00E12DDB">
        <w:rPr>
          <w:sz w:val="18"/>
          <w:szCs w:val="18"/>
        </w:rPr>
        <w:t xml:space="preserve">                                                                                     Чановского района </w:t>
      </w:r>
    </w:p>
    <w:p w:rsidR="00E12DDB" w:rsidRPr="00E12DDB" w:rsidRDefault="00E12DDB" w:rsidP="00E12DDB">
      <w:pPr>
        <w:tabs>
          <w:tab w:val="left" w:pos="3885"/>
        </w:tabs>
        <w:jc w:val="right"/>
        <w:rPr>
          <w:sz w:val="18"/>
          <w:szCs w:val="18"/>
        </w:rPr>
      </w:pPr>
      <w:r w:rsidRPr="00E12DDB">
        <w:rPr>
          <w:sz w:val="18"/>
          <w:szCs w:val="18"/>
        </w:rPr>
        <w:t xml:space="preserve">                                                                                     Новосибирской области</w:t>
      </w:r>
    </w:p>
    <w:p w:rsidR="00E12DDB" w:rsidRPr="00E12DDB" w:rsidRDefault="00E12DDB" w:rsidP="00E12DDB">
      <w:pPr>
        <w:tabs>
          <w:tab w:val="left" w:pos="3885"/>
        </w:tabs>
        <w:jc w:val="right"/>
        <w:rPr>
          <w:sz w:val="18"/>
          <w:szCs w:val="18"/>
        </w:rPr>
      </w:pPr>
      <w:r w:rsidRPr="00E12DDB">
        <w:rPr>
          <w:sz w:val="18"/>
          <w:szCs w:val="18"/>
        </w:rPr>
        <w:t xml:space="preserve">                                                                                     от 28.06.2021 № 50-па</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center"/>
        <w:rPr>
          <w:b/>
          <w:sz w:val="18"/>
          <w:szCs w:val="18"/>
        </w:rPr>
      </w:pPr>
      <w:r w:rsidRPr="00E12DDB">
        <w:rPr>
          <w:b/>
          <w:sz w:val="18"/>
          <w:szCs w:val="18"/>
        </w:rPr>
        <w:t xml:space="preserve">Порядок уведомления представителя нанимателя (работодателя) руководителями муниципальных учреждений о возникновении личной заинтересованности при исполнении должностных обязанностей (осуществлении полномочий), </w:t>
      </w:r>
      <w:proofErr w:type="gramStart"/>
      <w:r w:rsidRPr="00E12DDB">
        <w:rPr>
          <w:b/>
          <w:sz w:val="18"/>
          <w:szCs w:val="18"/>
        </w:rPr>
        <w:t>которая</w:t>
      </w:r>
      <w:proofErr w:type="gramEnd"/>
      <w:r w:rsidRPr="00E12DDB">
        <w:rPr>
          <w:b/>
          <w:sz w:val="18"/>
          <w:szCs w:val="18"/>
        </w:rPr>
        <w:t xml:space="preserve"> приводит или может привести к конфликту интересов</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r w:rsidRPr="00E12DDB">
        <w:rPr>
          <w:sz w:val="18"/>
          <w:szCs w:val="18"/>
        </w:rPr>
        <w:t xml:space="preserve">        1. </w:t>
      </w:r>
      <w:proofErr w:type="gramStart"/>
      <w:r w:rsidRPr="00E12DDB">
        <w:rPr>
          <w:sz w:val="18"/>
          <w:szCs w:val="18"/>
        </w:rPr>
        <w:t>Настоящий Порядок уведомления представителя нанимателя (работодателя) руководителями муниципальных учреждений о возникновении личной заинтересованности при исполнении должностных обязанностей (осуществлении полномочий), которая приводит или может привести к конфликту интересов (далее - Порядок), разработан в соответствии с Федеральным законом от 25.12.2008 № 273-ФЗ «О противодействии коррупции», Федеральным законом от 12.01.1996 № 7-ФЗ «О некоммерческих организациях» и регламентирует процедуру уведомления представителя нанимателя (работодателя) руководителями муниципальных учреждений, о</w:t>
      </w:r>
      <w:proofErr w:type="gramEnd"/>
      <w:r w:rsidRPr="00E12DDB">
        <w:rPr>
          <w:sz w:val="18"/>
          <w:szCs w:val="18"/>
        </w:rPr>
        <w:t xml:space="preserve"> возникновении личной заинтересованности при исполнении должностных обязанностей (осуществлении полномочий), </w:t>
      </w:r>
      <w:proofErr w:type="gramStart"/>
      <w:r w:rsidRPr="00E12DDB">
        <w:rPr>
          <w:sz w:val="18"/>
          <w:szCs w:val="18"/>
        </w:rPr>
        <w:t>которая</w:t>
      </w:r>
      <w:proofErr w:type="gramEnd"/>
      <w:r w:rsidRPr="00E12DDB">
        <w:rPr>
          <w:sz w:val="18"/>
          <w:szCs w:val="18"/>
        </w:rPr>
        <w:t xml:space="preserve"> приводит или может привести к конфликту интересов.</w:t>
      </w:r>
    </w:p>
    <w:p w:rsidR="00E12DDB" w:rsidRPr="00E12DDB" w:rsidRDefault="00E12DDB" w:rsidP="00E12DDB">
      <w:pPr>
        <w:tabs>
          <w:tab w:val="left" w:pos="3885"/>
        </w:tabs>
        <w:jc w:val="both"/>
        <w:rPr>
          <w:sz w:val="18"/>
          <w:szCs w:val="18"/>
        </w:rPr>
      </w:pPr>
      <w:r w:rsidRPr="00E12DDB">
        <w:rPr>
          <w:sz w:val="18"/>
          <w:szCs w:val="18"/>
        </w:rPr>
        <w:t xml:space="preserve">       2. Для целей настоящего Порядка используются понятия «конфликт интересов» и «личная заинтересованность», установленные статьей 10 Федерального закона от 25.12.2008 № 273-ФЗ «О противодействии коррупции», а также «представителя нанимателя (работодателя) руководителями муниципальных учреждений», установленные ст. 27 Федерального закона от 12.01.1996 № 7-ФЗ «О некоммерческих организациях».</w:t>
      </w:r>
    </w:p>
    <w:p w:rsidR="00E12DDB" w:rsidRPr="00E12DDB" w:rsidRDefault="00E12DDB" w:rsidP="00E12DDB">
      <w:pPr>
        <w:tabs>
          <w:tab w:val="left" w:pos="3885"/>
        </w:tabs>
        <w:jc w:val="both"/>
        <w:rPr>
          <w:sz w:val="18"/>
          <w:szCs w:val="18"/>
        </w:rPr>
      </w:pPr>
      <w:r w:rsidRPr="00E12DDB">
        <w:rPr>
          <w:sz w:val="18"/>
          <w:szCs w:val="18"/>
        </w:rPr>
        <w:t xml:space="preserve">       3. </w:t>
      </w:r>
      <w:proofErr w:type="gramStart"/>
      <w:r w:rsidRPr="00E12DDB">
        <w:rPr>
          <w:sz w:val="18"/>
          <w:szCs w:val="18"/>
        </w:rPr>
        <w:t>Представитель нанимателя (работодателя) руководитель муниципального учреждения, обязан в письменной форме уведомить Комиссию по соблюдению требований к служебному поведению муниципальных служащих и урегулированию конфликта интересов администрации Красносельского сельсовета, (далее – Комиссия) о возникновении личной заинтересованности при исполнении должностных обязанностей (осуществлении полномочий), которая приводит или может привести к конфликту интересов, в течение одного рабочего дня с момента, когда ему стало об этом известно</w:t>
      </w:r>
      <w:proofErr w:type="gramEnd"/>
      <w:r w:rsidRPr="00E12DDB">
        <w:rPr>
          <w:sz w:val="18"/>
          <w:szCs w:val="18"/>
        </w:rPr>
        <w:t>, а также принимать меры по предотвращению или урегулированию конфликта интересов.</w:t>
      </w:r>
    </w:p>
    <w:p w:rsidR="00E12DDB" w:rsidRPr="00E12DDB" w:rsidRDefault="00E12DDB" w:rsidP="00E12DDB">
      <w:pPr>
        <w:tabs>
          <w:tab w:val="left" w:pos="3885"/>
        </w:tabs>
        <w:jc w:val="both"/>
        <w:rPr>
          <w:sz w:val="18"/>
          <w:szCs w:val="18"/>
        </w:rPr>
      </w:pPr>
      <w:r w:rsidRPr="00E12DDB">
        <w:rPr>
          <w:sz w:val="18"/>
          <w:szCs w:val="18"/>
        </w:rPr>
        <w:t xml:space="preserve">        </w:t>
      </w:r>
      <w:proofErr w:type="gramStart"/>
      <w:r w:rsidRPr="00E12DDB">
        <w:rPr>
          <w:sz w:val="18"/>
          <w:szCs w:val="18"/>
        </w:rPr>
        <w:t xml:space="preserve">В случае нахождения представителя нанимателя (работодателя) руководителя муниципального учреждения, в командировке, в отпуске, вне места исполнения должностных обязанностей (осуществления полномочий), оно обязано уведомить Комиссию о возникновении личной заинтересованности, которая приводит или может привести к конфликту </w:t>
      </w:r>
      <w:r w:rsidRPr="00E12DDB">
        <w:rPr>
          <w:sz w:val="18"/>
          <w:szCs w:val="18"/>
        </w:rPr>
        <w:lastRenderedPageBreak/>
        <w:t>интересов, в течение одного рабочего дня с момента прибытия к месту исполнения должностных обязанностей (осуществления полномочий).</w:t>
      </w:r>
      <w:proofErr w:type="gramEnd"/>
    </w:p>
    <w:p w:rsidR="00E12DDB" w:rsidRPr="00E12DDB" w:rsidRDefault="00E12DDB" w:rsidP="00E12DDB">
      <w:pPr>
        <w:tabs>
          <w:tab w:val="left" w:pos="3885"/>
        </w:tabs>
        <w:jc w:val="both"/>
        <w:rPr>
          <w:sz w:val="18"/>
          <w:szCs w:val="18"/>
        </w:rPr>
      </w:pPr>
      <w:r w:rsidRPr="00E12DDB">
        <w:rPr>
          <w:sz w:val="18"/>
          <w:szCs w:val="18"/>
        </w:rPr>
        <w:t xml:space="preserve">       4. Уведомление о возникновении личной заинтересованности при исполнении должностных обязанностей (осуществлении полномочий), </w:t>
      </w:r>
      <w:proofErr w:type="gramStart"/>
      <w:r w:rsidRPr="00E12DDB">
        <w:rPr>
          <w:sz w:val="18"/>
          <w:szCs w:val="18"/>
        </w:rPr>
        <w:t>которая</w:t>
      </w:r>
      <w:proofErr w:type="gramEnd"/>
      <w:r w:rsidRPr="00E12DDB">
        <w:rPr>
          <w:sz w:val="18"/>
          <w:szCs w:val="18"/>
        </w:rPr>
        <w:t xml:space="preserve"> приводит или может привести к конфликту интересов (далее – уведомление), представляется на имя председателя Комиссии и должно содержать следующие сведения:</w:t>
      </w:r>
    </w:p>
    <w:p w:rsidR="00E12DDB" w:rsidRPr="00E12DDB" w:rsidRDefault="00E12DDB" w:rsidP="00E12DDB">
      <w:pPr>
        <w:tabs>
          <w:tab w:val="left" w:pos="3885"/>
        </w:tabs>
        <w:jc w:val="both"/>
        <w:rPr>
          <w:sz w:val="18"/>
          <w:szCs w:val="18"/>
        </w:rPr>
      </w:pPr>
      <w:r w:rsidRPr="00E12DDB">
        <w:rPr>
          <w:sz w:val="18"/>
          <w:szCs w:val="18"/>
        </w:rPr>
        <w:t xml:space="preserve">      а) фамилия, имя, отчество, должность, телефон лица, направившего уведомление;</w:t>
      </w:r>
    </w:p>
    <w:p w:rsidR="00E12DDB" w:rsidRPr="00E12DDB" w:rsidRDefault="00E12DDB" w:rsidP="00E12DDB">
      <w:pPr>
        <w:tabs>
          <w:tab w:val="left" w:pos="3885"/>
        </w:tabs>
        <w:jc w:val="both"/>
        <w:rPr>
          <w:sz w:val="18"/>
          <w:szCs w:val="18"/>
        </w:rPr>
      </w:pPr>
      <w:r w:rsidRPr="00E12DDB">
        <w:rPr>
          <w:sz w:val="18"/>
          <w:szCs w:val="18"/>
        </w:rPr>
        <w:t xml:space="preserve">      б) на </w:t>
      </w:r>
      <w:proofErr w:type="gramStart"/>
      <w:r w:rsidRPr="00E12DDB">
        <w:rPr>
          <w:sz w:val="18"/>
          <w:szCs w:val="18"/>
        </w:rPr>
        <w:t>исполнение</w:t>
      </w:r>
      <w:proofErr w:type="gramEnd"/>
      <w:r w:rsidRPr="00E12DDB">
        <w:rPr>
          <w:sz w:val="18"/>
          <w:szCs w:val="18"/>
        </w:rPr>
        <w:t xml:space="preserve"> каких полномочий представитель нанимателя (работодателя) руководитель муниципального учреждения, влияет или может повлиять личная заинтересованность;</w:t>
      </w:r>
    </w:p>
    <w:p w:rsidR="00E12DDB" w:rsidRPr="00E12DDB" w:rsidRDefault="00E12DDB" w:rsidP="00E12DDB">
      <w:pPr>
        <w:tabs>
          <w:tab w:val="left" w:pos="3885"/>
        </w:tabs>
        <w:jc w:val="both"/>
        <w:rPr>
          <w:sz w:val="18"/>
          <w:szCs w:val="18"/>
        </w:rPr>
      </w:pPr>
      <w:r w:rsidRPr="00E12DDB">
        <w:rPr>
          <w:sz w:val="18"/>
          <w:szCs w:val="18"/>
        </w:rPr>
        <w:t xml:space="preserve">      в) описание ситуации и обстоятельств, являющихся основанием возникновения личной заинтересованности;</w:t>
      </w:r>
    </w:p>
    <w:p w:rsidR="00E12DDB" w:rsidRPr="00E12DDB" w:rsidRDefault="00E12DDB" w:rsidP="00E12DDB">
      <w:pPr>
        <w:tabs>
          <w:tab w:val="left" w:pos="3885"/>
        </w:tabs>
        <w:jc w:val="both"/>
        <w:rPr>
          <w:sz w:val="18"/>
          <w:szCs w:val="18"/>
        </w:rPr>
      </w:pPr>
      <w:r w:rsidRPr="00E12DDB">
        <w:rPr>
          <w:sz w:val="18"/>
          <w:szCs w:val="18"/>
        </w:rPr>
        <w:t xml:space="preserve">      г) предлагаемые меры по предотвращению или урегулированию конфликта интересов.</w:t>
      </w:r>
    </w:p>
    <w:p w:rsidR="00E12DDB" w:rsidRPr="00E12DDB" w:rsidRDefault="00E12DDB" w:rsidP="00E12DDB">
      <w:pPr>
        <w:tabs>
          <w:tab w:val="left" w:pos="3885"/>
        </w:tabs>
        <w:jc w:val="both"/>
        <w:rPr>
          <w:sz w:val="18"/>
          <w:szCs w:val="18"/>
        </w:rPr>
      </w:pPr>
      <w:r w:rsidRPr="00E12DDB">
        <w:rPr>
          <w:sz w:val="18"/>
          <w:szCs w:val="18"/>
        </w:rPr>
        <w:t xml:space="preserve">      </w:t>
      </w:r>
      <w:proofErr w:type="gramStart"/>
      <w:r w:rsidRPr="00E12DDB">
        <w:rPr>
          <w:sz w:val="18"/>
          <w:szCs w:val="18"/>
        </w:rPr>
        <w:t>Представитель нанимателя (работодателя) руководитель муниципального учреждения, вправе указать в уведомлении и иные сведения, не предусмотренные настоящим пунктом, имеющие значение для предотвращения и урегулирования конфликта интересов, а также приложить все имеющиеся материалы и документы, подтверждающие обстоятельства, доводы и факты, изложенные в уведомлении, подтверждающие принятие мер по предотвращению и (или) урегулированию конфликта интересов.</w:t>
      </w:r>
      <w:proofErr w:type="gramEnd"/>
    </w:p>
    <w:p w:rsidR="00E12DDB" w:rsidRPr="00E12DDB" w:rsidRDefault="00E12DDB" w:rsidP="00E12DDB">
      <w:pPr>
        <w:tabs>
          <w:tab w:val="left" w:pos="3885"/>
        </w:tabs>
        <w:jc w:val="both"/>
        <w:rPr>
          <w:sz w:val="18"/>
          <w:szCs w:val="18"/>
        </w:rPr>
      </w:pPr>
      <w:r w:rsidRPr="00E12DDB">
        <w:rPr>
          <w:sz w:val="18"/>
          <w:szCs w:val="18"/>
        </w:rPr>
        <w:t xml:space="preserve">       Уведомление подписывается представителем нанимателя (работодателя) руководителем муниципального учреждения, с указанием расшифровки подписи и даты.</w:t>
      </w:r>
    </w:p>
    <w:p w:rsidR="00E12DDB" w:rsidRPr="00E12DDB" w:rsidRDefault="00E12DDB" w:rsidP="00E12DDB">
      <w:pPr>
        <w:tabs>
          <w:tab w:val="left" w:pos="3885"/>
        </w:tabs>
        <w:jc w:val="both"/>
        <w:rPr>
          <w:sz w:val="18"/>
          <w:szCs w:val="18"/>
        </w:rPr>
      </w:pPr>
      <w:r w:rsidRPr="00E12DDB">
        <w:rPr>
          <w:sz w:val="18"/>
          <w:szCs w:val="18"/>
        </w:rPr>
        <w:t xml:space="preserve">       5. Уведомление на имя председателя Комиссии представляется в администрацию Красносельского сельсовета Чановского района Новосибирской области.</w:t>
      </w:r>
    </w:p>
    <w:p w:rsidR="00E12DDB" w:rsidRPr="00E12DDB" w:rsidRDefault="00E12DDB" w:rsidP="00E12DDB">
      <w:pPr>
        <w:tabs>
          <w:tab w:val="left" w:pos="3885"/>
        </w:tabs>
        <w:jc w:val="both"/>
        <w:rPr>
          <w:sz w:val="18"/>
          <w:szCs w:val="18"/>
        </w:rPr>
      </w:pPr>
      <w:r w:rsidRPr="00E12DDB">
        <w:rPr>
          <w:sz w:val="18"/>
          <w:szCs w:val="18"/>
        </w:rPr>
        <w:t xml:space="preserve">      6. Уведомления подлежат обязательной регистрации в журнале учета уведомлений (далее - журнал). На самом уведомлении проставляется регистрационный номер и дата регистрации.</w:t>
      </w:r>
    </w:p>
    <w:p w:rsidR="00E12DDB" w:rsidRPr="00E12DDB" w:rsidRDefault="00E12DDB" w:rsidP="00E12DDB">
      <w:pPr>
        <w:tabs>
          <w:tab w:val="left" w:pos="3885"/>
        </w:tabs>
        <w:jc w:val="both"/>
        <w:rPr>
          <w:sz w:val="18"/>
          <w:szCs w:val="18"/>
        </w:rPr>
      </w:pPr>
      <w:r w:rsidRPr="00E12DDB">
        <w:rPr>
          <w:sz w:val="18"/>
          <w:szCs w:val="18"/>
        </w:rPr>
        <w:t xml:space="preserve">      Ответственное должностное лицо администрации Красносельского сельсовета Чановского района Новосибирской области, помимо регистрации уведомления в журнале, обязано выдать представителю нанимателя (работодателя) руководителю муниципального учреждения и направившему уведомление, копию такого уведомления с указанием данных о лице, принявшем уведомление, дате и времени его принятия.</w:t>
      </w:r>
    </w:p>
    <w:p w:rsidR="00E12DDB" w:rsidRPr="00E12DDB" w:rsidRDefault="00E12DDB" w:rsidP="00E12DDB">
      <w:pPr>
        <w:tabs>
          <w:tab w:val="left" w:pos="3885"/>
        </w:tabs>
        <w:jc w:val="both"/>
        <w:rPr>
          <w:sz w:val="18"/>
          <w:szCs w:val="18"/>
        </w:rPr>
      </w:pPr>
      <w:r w:rsidRPr="00E12DDB">
        <w:rPr>
          <w:sz w:val="18"/>
          <w:szCs w:val="18"/>
        </w:rPr>
        <w:t xml:space="preserve">       В случае если уведомление поступило по почте, копия уведомления направляется представителю нанимателя (работодателя) руководителю муниципального учреждения и направившему уведомление, по почте заказным письмом не позднее 3 рабочих дней с момента регистрации уведомления.</w:t>
      </w:r>
    </w:p>
    <w:p w:rsidR="00E12DDB" w:rsidRPr="00E12DDB" w:rsidRDefault="00E12DDB" w:rsidP="00E12DDB">
      <w:pPr>
        <w:tabs>
          <w:tab w:val="left" w:pos="3885"/>
        </w:tabs>
        <w:jc w:val="both"/>
        <w:rPr>
          <w:sz w:val="18"/>
          <w:szCs w:val="18"/>
        </w:rPr>
      </w:pPr>
      <w:r w:rsidRPr="00E12DDB">
        <w:rPr>
          <w:sz w:val="18"/>
          <w:szCs w:val="18"/>
        </w:rPr>
        <w:t xml:space="preserve">       Отказ в регистрации уведомления, а также невыдача копии уведомления не допускается.</w:t>
      </w:r>
    </w:p>
    <w:p w:rsidR="00E12DDB" w:rsidRPr="00E12DDB" w:rsidRDefault="00E12DDB" w:rsidP="00E12DDB">
      <w:pPr>
        <w:tabs>
          <w:tab w:val="left" w:pos="3885"/>
        </w:tabs>
        <w:jc w:val="both"/>
        <w:rPr>
          <w:sz w:val="18"/>
          <w:szCs w:val="18"/>
        </w:rPr>
      </w:pPr>
      <w:r w:rsidRPr="00E12DDB">
        <w:rPr>
          <w:sz w:val="18"/>
          <w:szCs w:val="18"/>
        </w:rPr>
        <w:t xml:space="preserve">      7. Ответственное должностное лицо администрации Красносельского сельсовета Чановского района Новосибирской области в день поступления уведомления регистрирует его в журнале учета уведомлений. </w:t>
      </w:r>
    </w:p>
    <w:p w:rsidR="00E12DDB" w:rsidRPr="00E12DDB" w:rsidRDefault="00E12DDB" w:rsidP="00E12DDB">
      <w:pPr>
        <w:tabs>
          <w:tab w:val="left" w:pos="3885"/>
        </w:tabs>
        <w:jc w:val="both"/>
        <w:rPr>
          <w:sz w:val="18"/>
          <w:szCs w:val="18"/>
        </w:rPr>
      </w:pPr>
      <w:r w:rsidRPr="00E12DDB">
        <w:rPr>
          <w:sz w:val="18"/>
          <w:szCs w:val="18"/>
        </w:rPr>
        <w:t xml:space="preserve">       </w:t>
      </w:r>
      <w:proofErr w:type="gramStart"/>
      <w:r w:rsidRPr="00E12DDB">
        <w:rPr>
          <w:sz w:val="18"/>
          <w:szCs w:val="18"/>
        </w:rPr>
        <w:t>С даты регистрации</w:t>
      </w:r>
      <w:proofErr w:type="gramEnd"/>
      <w:r w:rsidRPr="00E12DDB">
        <w:rPr>
          <w:sz w:val="18"/>
          <w:szCs w:val="18"/>
        </w:rPr>
        <w:t xml:space="preserve"> уведомления, представителя нанимателя (работодателя) руководителя муниципального учреждения, считается исполнившим обязанность по уведомлению, предусмотренную частью 2 статьи 11 Федерального закона от 25.12.2008 № 273-ФЗ «О противодействии коррупции».</w:t>
      </w:r>
    </w:p>
    <w:p w:rsidR="00E12DDB" w:rsidRPr="00E12DDB" w:rsidRDefault="00E12DDB" w:rsidP="00E12DDB">
      <w:pPr>
        <w:tabs>
          <w:tab w:val="left" w:pos="3885"/>
        </w:tabs>
        <w:jc w:val="both"/>
        <w:rPr>
          <w:sz w:val="18"/>
          <w:szCs w:val="18"/>
        </w:rPr>
      </w:pPr>
      <w:r w:rsidRPr="00E12DDB">
        <w:rPr>
          <w:sz w:val="18"/>
          <w:szCs w:val="18"/>
        </w:rPr>
        <w:t xml:space="preserve">       8. Должностное лицо администрации Красносельского сельсовета Чановского района Новосибирской области, уполномоченного на прием и регистрацию уведомлений, в день его регистрации передает поступившее уведомление в Комиссию для принятия мер по предотвращению или урегулированию конфликта интересов, предусмотренных действующим законодательством.</w:t>
      </w:r>
    </w:p>
    <w:p w:rsidR="00E12DDB" w:rsidRPr="00E12DDB" w:rsidRDefault="00E12DDB" w:rsidP="00E12DDB">
      <w:pPr>
        <w:widowControl w:val="0"/>
        <w:autoSpaceDE w:val="0"/>
        <w:autoSpaceDN w:val="0"/>
        <w:adjustRightInd w:val="0"/>
        <w:ind w:right="-2"/>
        <w:jc w:val="both"/>
        <w:rPr>
          <w:sz w:val="18"/>
          <w:szCs w:val="18"/>
        </w:rPr>
      </w:pPr>
      <w:r w:rsidRPr="00E12DDB">
        <w:rPr>
          <w:sz w:val="18"/>
          <w:szCs w:val="18"/>
        </w:rPr>
        <w:t xml:space="preserve">        9. </w:t>
      </w:r>
      <w:proofErr w:type="gramStart"/>
      <w:r w:rsidRPr="00E12DDB">
        <w:rPr>
          <w:sz w:val="18"/>
          <w:szCs w:val="18"/>
        </w:rPr>
        <w:t>Уведомление, указанное в пункте 4 настоящего Порядка, рассматривается Комиссией в порядке, установленном решением 11сессии Совета депутатов Красносельского сельсовета Чановского района Новосибирской области от 23.12.2016 года № 72 «</w:t>
      </w:r>
      <w:r w:rsidRPr="00E12DDB">
        <w:rPr>
          <w:rFonts w:eastAsia="Calibri"/>
          <w:bCs/>
          <w:sz w:val="18"/>
          <w:szCs w:val="18"/>
        </w:rPr>
        <w:t>О комиссии Красносельского сельсовета Чановского района Новосибирской области по соблюдению лицами, замещающими муниципальные должности в Красносельском сельсовете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r w:rsidRPr="00E12DDB">
        <w:rPr>
          <w:sz w:val="18"/>
          <w:szCs w:val="18"/>
        </w:rPr>
        <w:t>».</w:t>
      </w:r>
      <w:proofErr w:type="gramEnd"/>
    </w:p>
    <w:p w:rsidR="00E12DDB" w:rsidRPr="00E12DDB" w:rsidRDefault="00E12DDB" w:rsidP="00E12DDB">
      <w:pPr>
        <w:tabs>
          <w:tab w:val="left" w:pos="3885"/>
        </w:tabs>
        <w:jc w:val="both"/>
        <w:rPr>
          <w:sz w:val="18"/>
          <w:szCs w:val="18"/>
        </w:rPr>
      </w:pPr>
      <w:r w:rsidRPr="00E12DDB">
        <w:rPr>
          <w:sz w:val="18"/>
          <w:szCs w:val="18"/>
        </w:rPr>
        <w:t xml:space="preserve">       10. В ходе подготовки заключения на поступившее уведомление Комиссия имеет право проводить собеседование с представителем нанимателя (работодателя) руководителем муниципального учреждения и направившим уведомление, получать от него письменные пояснения, направлять в установленном порядке запросы в государственные органы, органы местного самоуправления и заинтересованные организации. Уведомление, а также заключение и другие материалы в течение семи рабочих дней со дня регистрации уведомления представляются председателю Комиссии. В случае направления запросов уведомление, а также заключение и другие материалы представляются председателю Комиссии в течение 45 календарных дней со дня поступления уведомления. Указанный срок может быть продлен, но не более чем на 30 календарных дней.</w:t>
      </w:r>
    </w:p>
    <w:p w:rsidR="00E12DDB" w:rsidRPr="00E12DDB" w:rsidRDefault="00E12DDB" w:rsidP="00E12DDB">
      <w:pPr>
        <w:tabs>
          <w:tab w:val="left" w:pos="3885"/>
        </w:tabs>
        <w:jc w:val="both"/>
        <w:rPr>
          <w:sz w:val="18"/>
          <w:szCs w:val="18"/>
        </w:rPr>
      </w:pPr>
      <w:r w:rsidRPr="00E12DDB">
        <w:rPr>
          <w:sz w:val="18"/>
          <w:szCs w:val="18"/>
        </w:rPr>
        <w:t xml:space="preserve">       11. Решение Комиссии, определяющее необходимые меры по предотвращению или урегулированию конфликта интересов, обязательно для исполнения представителем нанимателя (работодателя) руководителем муниципального учреждения.</w:t>
      </w:r>
    </w:p>
    <w:p w:rsidR="00E12DDB" w:rsidRPr="00E12DDB" w:rsidRDefault="00E12DDB" w:rsidP="00E12DDB">
      <w:pPr>
        <w:tabs>
          <w:tab w:val="left" w:pos="3885"/>
        </w:tabs>
        <w:jc w:val="both"/>
        <w:rPr>
          <w:sz w:val="18"/>
          <w:szCs w:val="18"/>
        </w:rPr>
      </w:pPr>
      <w:r w:rsidRPr="00E12DDB">
        <w:rPr>
          <w:sz w:val="18"/>
          <w:szCs w:val="18"/>
        </w:rPr>
        <w:t xml:space="preserve">      12. Представитель нанимателя (работодателя) руководитель муниципального учреждения, не </w:t>
      </w:r>
      <w:proofErr w:type="gramStart"/>
      <w:r w:rsidRPr="00E12DDB">
        <w:rPr>
          <w:sz w:val="18"/>
          <w:szCs w:val="18"/>
        </w:rPr>
        <w:t>принявшее</w:t>
      </w:r>
      <w:proofErr w:type="gramEnd"/>
      <w:r w:rsidRPr="00E12DDB">
        <w:rPr>
          <w:sz w:val="18"/>
          <w:szCs w:val="18"/>
        </w:rPr>
        <w:t xml:space="preserve"> меры для предотвращения и урегулирования конфликта интересов, несет ответственность, предусмотренную законодательством Российской Федерации.</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rFonts w:ascii="Arial" w:hAnsi="Arial" w:cs="Arial"/>
          <w:sz w:val="18"/>
          <w:szCs w:val="18"/>
        </w:rPr>
      </w:pPr>
    </w:p>
    <w:p w:rsidR="00E12DDB" w:rsidRPr="00E12DDB" w:rsidRDefault="00E12DDB" w:rsidP="00E12DDB">
      <w:pPr>
        <w:tabs>
          <w:tab w:val="left" w:pos="3885"/>
        </w:tabs>
        <w:jc w:val="both"/>
        <w:rPr>
          <w:rFonts w:ascii="Arial" w:hAnsi="Arial" w:cs="Arial"/>
          <w:sz w:val="18"/>
          <w:szCs w:val="18"/>
        </w:rPr>
      </w:pPr>
    </w:p>
    <w:p w:rsidR="00E12DDB" w:rsidRPr="00E12DDB" w:rsidRDefault="00E12DDB" w:rsidP="00E12DDB">
      <w:pPr>
        <w:tabs>
          <w:tab w:val="left" w:pos="3885"/>
        </w:tabs>
        <w:jc w:val="right"/>
        <w:rPr>
          <w:sz w:val="18"/>
          <w:szCs w:val="18"/>
        </w:rPr>
      </w:pPr>
      <w:r w:rsidRPr="00E12DDB">
        <w:rPr>
          <w:rFonts w:ascii="Arial" w:hAnsi="Arial" w:cs="Arial"/>
          <w:sz w:val="18"/>
          <w:szCs w:val="18"/>
        </w:rPr>
        <w:t xml:space="preserve">                                                                                                                   </w:t>
      </w:r>
      <w:r w:rsidRPr="00E12DDB">
        <w:rPr>
          <w:sz w:val="18"/>
          <w:szCs w:val="18"/>
        </w:rPr>
        <w:t>Приложение 1</w:t>
      </w:r>
    </w:p>
    <w:p w:rsidR="00E12DDB" w:rsidRPr="00E12DDB" w:rsidRDefault="00E12DDB" w:rsidP="00E12DDB">
      <w:pPr>
        <w:tabs>
          <w:tab w:val="left" w:pos="3885"/>
        </w:tabs>
        <w:ind w:left="3969"/>
        <w:jc w:val="right"/>
        <w:rPr>
          <w:sz w:val="18"/>
          <w:szCs w:val="18"/>
        </w:rPr>
      </w:pPr>
      <w:r w:rsidRPr="00E12DDB">
        <w:rPr>
          <w:sz w:val="18"/>
          <w:szCs w:val="18"/>
        </w:rPr>
        <w:t>к Порядку уведомления представителя нанимателя</w:t>
      </w:r>
    </w:p>
    <w:p w:rsidR="00E12DDB" w:rsidRPr="00E12DDB" w:rsidRDefault="00E12DDB" w:rsidP="00E12DDB">
      <w:pPr>
        <w:tabs>
          <w:tab w:val="left" w:pos="3885"/>
        </w:tabs>
        <w:ind w:left="3969"/>
        <w:jc w:val="right"/>
        <w:rPr>
          <w:sz w:val="18"/>
          <w:szCs w:val="18"/>
        </w:rPr>
      </w:pPr>
      <w:r w:rsidRPr="00E12DDB">
        <w:rPr>
          <w:sz w:val="18"/>
          <w:szCs w:val="18"/>
        </w:rPr>
        <w:t xml:space="preserve">(работодателя) руководителями </w:t>
      </w:r>
      <w:proofErr w:type="gramStart"/>
      <w:r w:rsidRPr="00E12DDB">
        <w:rPr>
          <w:sz w:val="18"/>
          <w:szCs w:val="18"/>
        </w:rPr>
        <w:t>муниципальных</w:t>
      </w:r>
      <w:proofErr w:type="gramEnd"/>
    </w:p>
    <w:p w:rsidR="00E12DDB" w:rsidRPr="00E12DDB" w:rsidRDefault="00E12DDB" w:rsidP="00E12DDB">
      <w:pPr>
        <w:tabs>
          <w:tab w:val="left" w:pos="3885"/>
        </w:tabs>
        <w:ind w:left="3969"/>
        <w:jc w:val="right"/>
        <w:rPr>
          <w:sz w:val="18"/>
          <w:szCs w:val="18"/>
        </w:rPr>
      </w:pPr>
      <w:r w:rsidRPr="00E12DDB">
        <w:rPr>
          <w:sz w:val="18"/>
          <w:szCs w:val="18"/>
        </w:rPr>
        <w:t>учреждений о возникновении личной заинтересованности</w:t>
      </w:r>
    </w:p>
    <w:p w:rsidR="00E12DDB" w:rsidRPr="00E12DDB" w:rsidRDefault="00E12DDB" w:rsidP="00E12DDB">
      <w:pPr>
        <w:tabs>
          <w:tab w:val="left" w:pos="3885"/>
        </w:tabs>
        <w:ind w:left="3969"/>
        <w:jc w:val="right"/>
        <w:rPr>
          <w:sz w:val="18"/>
          <w:szCs w:val="18"/>
        </w:rPr>
      </w:pPr>
      <w:r w:rsidRPr="00E12DDB">
        <w:rPr>
          <w:sz w:val="18"/>
          <w:szCs w:val="18"/>
        </w:rPr>
        <w:t>при исполнении должностных обязанностей</w:t>
      </w:r>
    </w:p>
    <w:p w:rsidR="00E12DDB" w:rsidRPr="00E12DDB" w:rsidRDefault="00E12DDB" w:rsidP="00E12DDB">
      <w:pPr>
        <w:tabs>
          <w:tab w:val="left" w:pos="3885"/>
        </w:tabs>
        <w:ind w:left="3969"/>
        <w:jc w:val="right"/>
        <w:rPr>
          <w:sz w:val="18"/>
          <w:szCs w:val="18"/>
        </w:rPr>
      </w:pPr>
      <w:r w:rsidRPr="00E12DDB">
        <w:rPr>
          <w:sz w:val="18"/>
          <w:szCs w:val="18"/>
        </w:rPr>
        <w:t xml:space="preserve">(осуществлении полномочий), </w:t>
      </w:r>
      <w:proofErr w:type="gramStart"/>
      <w:r w:rsidRPr="00E12DDB">
        <w:rPr>
          <w:sz w:val="18"/>
          <w:szCs w:val="18"/>
        </w:rPr>
        <w:t>которая</w:t>
      </w:r>
      <w:proofErr w:type="gramEnd"/>
      <w:r w:rsidRPr="00E12DDB">
        <w:rPr>
          <w:sz w:val="18"/>
          <w:szCs w:val="18"/>
        </w:rPr>
        <w:t xml:space="preserve"> приводит или может привести к конфликту интересов</w:t>
      </w:r>
    </w:p>
    <w:p w:rsidR="00E12DDB" w:rsidRPr="00E12DDB" w:rsidRDefault="00E12DDB" w:rsidP="00E12DDB">
      <w:pPr>
        <w:tabs>
          <w:tab w:val="left" w:pos="3885"/>
        </w:tabs>
        <w:spacing w:line="0" w:lineRule="atLeast"/>
        <w:jc w:val="right"/>
        <w:rPr>
          <w:rFonts w:ascii="Arial" w:hAnsi="Arial" w:cs="Arial"/>
          <w:sz w:val="18"/>
          <w:szCs w:val="18"/>
        </w:rPr>
      </w:pPr>
      <w:r w:rsidRPr="00E12DDB">
        <w:rPr>
          <w:rFonts w:ascii="Arial" w:hAnsi="Arial" w:cs="Arial"/>
          <w:sz w:val="18"/>
          <w:szCs w:val="18"/>
        </w:rPr>
        <w:t xml:space="preserve">                                                                      </w:t>
      </w:r>
    </w:p>
    <w:p w:rsidR="00E12DDB" w:rsidRPr="00E12DDB" w:rsidRDefault="00E12DDB" w:rsidP="00E12DDB">
      <w:pPr>
        <w:tabs>
          <w:tab w:val="left" w:pos="3885"/>
        </w:tabs>
        <w:spacing w:line="0" w:lineRule="atLeast"/>
        <w:jc w:val="right"/>
        <w:rPr>
          <w:rFonts w:ascii="Arial" w:hAnsi="Arial" w:cs="Arial"/>
          <w:sz w:val="18"/>
          <w:szCs w:val="18"/>
        </w:rPr>
      </w:pPr>
    </w:p>
    <w:p w:rsidR="00E12DDB" w:rsidRPr="00E12DDB" w:rsidRDefault="00E12DDB" w:rsidP="00E12DDB">
      <w:pPr>
        <w:tabs>
          <w:tab w:val="left" w:pos="3885"/>
        </w:tabs>
        <w:spacing w:line="0" w:lineRule="atLeast"/>
        <w:jc w:val="right"/>
        <w:rPr>
          <w:sz w:val="18"/>
          <w:szCs w:val="18"/>
        </w:rPr>
      </w:pPr>
      <w:r w:rsidRPr="00E12DDB">
        <w:rPr>
          <w:sz w:val="18"/>
          <w:szCs w:val="18"/>
        </w:rPr>
        <w:t>Председателю комиссии по соблюдению</w:t>
      </w:r>
    </w:p>
    <w:p w:rsidR="00E12DDB" w:rsidRPr="00E12DDB" w:rsidRDefault="00E12DDB" w:rsidP="00E12DDB">
      <w:pPr>
        <w:tabs>
          <w:tab w:val="left" w:pos="3885"/>
        </w:tabs>
        <w:spacing w:line="0" w:lineRule="atLeast"/>
        <w:jc w:val="right"/>
        <w:rPr>
          <w:sz w:val="18"/>
          <w:szCs w:val="18"/>
        </w:rPr>
      </w:pPr>
      <w:r w:rsidRPr="00E12DDB">
        <w:rPr>
          <w:sz w:val="18"/>
          <w:szCs w:val="18"/>
        </w:rPr>
        <w:lastRenderedPageBreak/>
        <w:t xml:space="preserve">                                                                       требований к служебному поведению                                                          муниципальных служащих   </w:t>
      </w:r>
    </w:p>
    <w:p w:rsidR="00E12DDB" w:rsidRPr="00E12DDB" w:rsidRDefault="00E12DDB" w:rsidP="00E12DDB">
      <w:pPr>
        <w:tabs>
          <w:tab w:val="left" w:pos="3885"/>
        </w:tabs>
        <w:spacing w:line="0" w:lineRule="atLeast"/>
        <w:jc w:val="right"/>
        <w:rPr>
          <w:sz w:val="18"/>
          <w:szCs w:val="18"/>
        </w:rPr>
      </w:pPr>
      <w:r w:rsidRPr="00E12DDB">
        <w:rPr>
          <w:sz w:val="18"/>
          <w:szCs w:val="18"/>
        </w:rPr>
        <w:t xml:space="preserve">                                                                        и урегулированию конфликта интересов </w:t>
      </w:r>
    </w:p>
    <w:p w:rsidR="00E12DDB" w:rsidRPr="00E12DDB" w:rsidRDefault="00E12DDB" w:rsidP="00E12DDB">
      <w:pPr>
        <w:tabs>
          <w:tab w:val="left" w:pos="3885"/>
        </w:tabs>
        <w:spacing w:line="0" w:lineRule="atLeast"/>
        <w:jc w:val="right"/>
        <w:rPr>
          <w:sz w:val="18"/>
          <w:szCs w:val="18"/>
        </w:rPr>
      </w:pPr>
      <w:r w:rsidRPr="00E12DDB">
        <w:rPr>
          <w:sz w:val="18"/>
          <w:szCs w:val="18"/>
        </w:rPr>
        <w:t xml:space="preserve">                                                                        администрации Красносельского сельсовета  </w:t>
      </w:r>
    </w:p>
    <w:p w:rsidR="00E12DDB" w:rsidRPr="00E12DDB" w:rsidRDefault="00E12DDB" w:rsidP="00E12DDB">
      <w:pPr>
        <w:tabs>
          <w:tab w:val="left" w:pos="3885"/>
        </w:tabs>
        <w:spacing w:line="0" w:lineRule="atLeast"/>
        <w:jc w:val="right"/>
        <w:rPr>
          <w:sz w:val="18"/>
          <w:szCs w:val="18"/>
        </w:rPr>
      </w:pPr>
    </w:p>
    <w:p w:rsidR="00E12DDB" w:rsidRPr="00E12DDB" w:rsidRDefault="00E12DDB" w:rsidP="00E12DDB">
      <w:pPr>
        <w:tabs>
          <w:tab w:val="left" w:pos="3885"/>
        </w:tabs>
        <w:spacing w:line="0" w:lineRule="atLeast"/>
        <w:jc w:val="right"/>
        <w:rPr>
          <w:sz w:val="18"/>
          <w:szCs w:val="18"/>
        </w:rPr>
      </w:pPr>
      <w:r w:rsidRPr="00E12DDB">
        <w:rPr>
          <w:sz w:val="18"/>
          <w:szCs w:val="18"/>
        </w:rPr>
        <w:t xml:space="preserve">                                                                        от руководителя муниципального учреждения </w:t>
      </w:r>
    </w:p>
    <w:p w:rsidR="00E12DDB" w:rsidRPr="00E12DDB" w:rsidRDefault="00E12DDB" w:rsidP="00E12DDB">
      <w:pPr>
        <w:tabs>
          <w:tab w:val="left" w:pos="3885"/>
        </w:tabs>
        <w:spacing w:line="0" w:lineRule="atLeast"/>
        <w:jc w:val="right"/>
        <w:rPr>
          <w:sz w:val="18"/>
          <w:szCs w:val="18"/>
        </w:rPr>
      </w:pPr>
      <w:r w:rsidRPr="00E12DDB">
        <w:rPr>
          <w:sz w:val="18"/>
          <w:szCs w:val="18"/>
        </w:rPr>
        <w:t xml:space="preserve">                                                                        Красносельского сельсовета </w:t>
      </w:r>
    </w:p>
    <w:p w:rsidR="00E12DDB" w:rsidRPr="00E12DDB" w:rsidRDefault="00E12DDB" w:rsidP="00E12DDB">
      <w:pPr>
        <w:tabs>
          <w:tab w:val="left" w:pos="3885"/>
        </w:tabs>
        <w:spacing w:line="0" w:lineRule="atLeast"/>
        <w:jc w:val="right"/>
        <w:rPr>
          <w:sz w:val="18"/>
          <w:szCs w:val="18"/>
        </w:rPr>
      </w:pPr>
      <w:r w:rsidRPr="00E12DDB">
        <w:rPr>
          <w:sz w:val="18"/>
          <w:szCs w:val="18"/>
        </w:rPr>
        <w:t xml:space="preserve">                                                                        Чановского района Новосибирской области</w:t>
      </w:r>
    </w:p>
    <w:p w:rsidR="00E12DDB" w:rsidRPr="00E12DDB" w:rsidRDefault="00E12DDB" w:rsidP="00E12DDB">
      <w:pPr>
        <w:tabs>
          <w:tab w:val="left" w:pos="3885"/>
        </w:tabs>
        <w:jc w:val="both"/>
        <w:rPr>
          <w:sz w:val="18"/>
          <w:szCs w:val="18"/>
        </w:rPr>
      </w:pPr>
      <w:r w:rsidRPr="00E12DDB">
        <w:rPr>
          <w:sz w:val="18"/>
          <w:szCs w:val="18"/>
        </w:rPr>
        <w:t xml:space="preserve">                                                                        ______________________________________________</w:t>
      </w:r>
    </w:p>
    <w:p w:rsidR="00E12DDB" w:rsidRPr="00E12DDB" w:rsidRDefault="00E12DDB" w:rsidP="00E12DDB">
      <w:pPr>
        <w:tabs>
          <w:tab w:val="left" w:pos="3885"/>
        </w:tabs>
        <w:jc w:val="both"/>
        <w:rPr>
          <w:sz w:val="18"/>
          <w:szCs w:val="18"/>
        </w:rPr>
      </w:pPr>
      <w:r w:rsidRPr="00E12DDB">
        <w:rPr>
          <w:sz w:val="18"/>
          <w:szCs w:val="18"/>
        </w:rPr>
        <w:t xml:space="preserve">                                                                        ______________________________________________                                                                </w:t>
      </w:r>
    </w:p>
    <w:p w:rsidR="00E12DDB" w:rsidRPr="00E12DDB" w:rsidRDefault="00E12DDB" w:rsidP="00E12DDB">
      <w:pPr>
        <w:tabs>
          <w:tab w:val="left" w:pos="3885"/>
        </w:tabs>
        <w:jc w:val="both"/>
        <w:rPr>
          <w:sz w:val="18"/>
          <w:szCs w:val="18"/>
        </w:rPr>
      </w:pPr>
      <w:r w:rsidRPr="00E12DDB">
        <w:rPr>
          <w:sz w:val="18"/>
          <w:szCs w:val="18"/>
        </w:rPr>
        <w:t xml:space="preserve">                                                                                                               (Ф.И.О.)</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r w:rsidRPr="00E12DDB">
        <w:rPr>
          <w:sz w:val="18"/>
          <w:szCs w:val="18"/>
        </w:rPr>
        <w:t xml:space="preserve">                                                     УВЕДОМЛЕНИЕ</w:t>
      </w:r>
    </w:p>
    <w:p w:rsidR="00E12DDB" w:rsidRPr="00E12DDB" w:rsidRDefault="00E12DDB" w:rsidP="00E12DDB">
      <w:pPr>
        <w:tabs>
          <w:tab w:val="left" w:pos="3885"/>
        </w:tabs>
        <w:jc w:val="both"/>
        <w:rPr>
          <w:sz w:val="18"/>
          <w:szCs w:val="18"/>
        </w:rPr>
      </w:pPr>
      <w:r w:rsidRPr="00E12DDB">
        <w:rPr>
          <w:sz w:val="18"/>
          <w:szCs w:val="18"/>
        </w:rPr>
        <w:t xml:space="preserve">       о возникновении личной заинтересованности при исполнении  своих полномочий, которая приводит или может привести к конфликту интересов</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r w:rsidRPr="00E12DDB">
        <w:rPr>
          <w:sz w:val="18"/>
          <w:szCs w:val="18"/>
        </w:rPr>
        <w:t xml:space="preserve">      Сообщаю о возникновении у меня личной заинтересованности при осуществлении своих должностных обязанностей, которая приводит или может привести к конфликту интересов      </w:t>
      </w:r>
    </w:p>
    <w:p w:rsidR="00E12DDB" w:rsidRPr="00E12DDB" w:rsidRDefault="00E12DDB" w:rsidP="00E12DDB">
      <w:pPr>
        <w:tabs>
          <w:tab w:val="left" w:pos="3885"/>
        </w:tabs>
        <w:jc w:val="both"/>
        <w:rPr>
          <w:sz w:val="18"/>
          <w:szCs w:val="18"/>
        </w:rPr>
      </w:pPr>
      <w:r w:rsidRPr="00E12DDB">
        <w:rPr>
          <w:sz w:val="18"/>
          <w:szCs w:val="18"/>
        </w:rPr>
        <w:t xml:space="preserve">                                               (нужное подчеркнуть).</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r w:rsidRPr="00E12DDB">
        <w:rPr>
          <w:sz w:val="18"/>
          <w:szCs w:val="18"/>
        </w:rPr>
        <w:t xml:space="preserve">       Обстоятельства, являющиеся основанием возникновения личной заинтересованности: _____________________________________________________________________________</w:t>
      </w:r>
    </w:p>
    <w:p w:rsidR="00E12DDB" w:rsidRPr="00E12DDB" w:rsidRDefault="00E12DDB" w:rsidP="00E12DDB">
      <w:pPr>
        <w:tabs>
          <w:tab w:val="left" w:pos="3885"/>
        </w:tabs>
        <w:jc w:val="both"/>
        <w:rPr>
          <w:sz w:val="18"/>
          <w:szCs w:val="18"/>
        </w:rPr>
      </w:pPr>
      <w:r w:rsidRPr="00E12DDB">
        <w:rPr>
          <w:sz w:val="18"/>
          <w:szCs w:val="18"/>
        </w:rPr>
        <w:t>_____________________________________________________________________________</w:t>
      </w:r>
    </w:p>
    <w:p w:rsidR="00E12DDB" w:rsidRPr="00E12DDB" w:rsidRDefault="00E12DDB" w:rsidP="00E12DDB">
      <w:pPr>
        <w:tabs>
          <w:tab w:val="left" w:pos="3885"/>
        </w:tabs>
        <w:jc w:val="both"/>
        <w:rPr>
          <w:sz w:val="18"/>
          <w:szCs w:val="18"/>
        </w:rPr>
      </w:pPr>
      <w:r w:rsidRPr="00E12DDB">
        <w:rPr>
          <w:sz w:val="18"/>
          <w:szCs w:val="18"/>
        </w:rPr>
        <w:t xml:space="preserve">Должностные обязанности, на осуществление которых влияет или может повлиять личная заинтересованность: </w:t>
      </w:r>
    </w:p>
    <w:p w:rsidR="00E12DDB" w:rsidRPr="00E12DDB" w:rsidRDefault="00E12DDB" w:rsidP="00E12DDB">
      <w:pPr>
        <w:tabs>
          <w:tab w:val="left" w:pos="3885"/>
        </w:tabs>
        <w:jc w:val="both"/>
        <w:rPr>
          <w:sz w:val="18"/>
          <w:szCs w:val="18"/>
        </w:rPr>
      </w:pPr>
      <w:r w:rsidRPr="00E12DDB">
        <w:rPr>
          <w:sz w:val="18"/>
          <w:szCs w:val="18"/>
        </w:rPr>
        <w:t>_____________________________________________________________________________</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r w:rsidRPr="00E12DDB">
        <w:rPr>
          <w:sz w:val="18"/>
          <w:szCs w:val="18"/>
        </w:rPr>
        <w:t xml:space="preserve">Дополнительные сведения: </w:t>
      </w:r>
    </w:p>
    <w:p w:rsidR="00E12DDB" w:rsidRPr="00E12DDB" w:rsidRDefault="00E12DDB" w:rsidP="00E12DDB">
      <w:pPr>
        <w:tabs>
          <w:tab w:val="left" w:pos="3885"/>
        </w:tabs>
        <w:jc w:val="both"/>
        <w:rPr>
          <w:sz w:val="18"/>
          <w:szCs w:val="18"/>
        </w:rPr>
      </w:pPr>
      <w:r w:rsidRPr="00E12DDB">
        <w:rPr>
          <w:sz w:val="18"/>
          <w:szCs w:val="18"/>
        </w:rPr>
        <w:t>_____________________________________________________________________________</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r w:rsidRPr="00E12DDB">
        <w:rPr>
          <w:sz w:val="18"/>
          <w:szCs w:val="18"/>
        </w:rPr>
        <w:t>Предлагаемые меры по предотвращению или урегулированию конфликта интересов: _____________________________________________________________________________</w:t>
      </w:r>
    </w:p>
    <w:p w:rsidR="00E12DDB" w:rsidRPr="00E12DDB" w:rsidRDefault="00E12DDB" w:rsidP="00E12DDB">
      <w:pPr>
        <w:tabs>
          <w:tab w:val="left" w:pos="3885"/>
        </w:tabs>
        <w:jc w:val="both"/>
        <w:rPr>
          <w:sz w:val="18"/>
          <w:szCs w:val="18"/>
        </w:rPr>
      </w:pPr>
      <w:r w:rsidRPr="00E12DDB">
        <w:rPr>
          <w:sz w:val="18"/>
          <w:szCs w:val="18"/>
        </w:rPr>
        <w:t xml:space="preserve">_____________________________________________________________________________  </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r w:rsidRPr="00E12DDB">
        <w:rPr>
          <w:sz w:val="18"/>
          <w:szCs w:val="18"/>
        </w:rPr>
        <w:t xml:space="preserve">      Намереваюсь (не намереваюсь)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администрации Погорельского сельсовета Чановского района Новосибирской области</w:t>
      </w:r>
    </w:p>
    <w:p w:rsidR="00E12DDB" w:rsidRPr="00E12DDB" w:rsidRDefault="00E12DDB" w:rsidP="00E12DDB">
      <w:pPr>
        <w:tabs>
          <w:tab w:val="left" w:pos="3885"/>
        </w:tabs>
        <w:jc w:val="both"/>
        <w:rPr>
          <w:sz w:val="18"/>
          <w:szCs w:val="18"/>
        </w:rPr>
      </w:pPr>
      <w:r w:rsidRPr="00E12DDB">
        <w:rPr>
          <w:sz w:val="18"/>
          <w:szCs w:val="18"/>
        </w:rPr>
        <w:t xml:space="preserve">                                                (нужное подчеркнуть).</w:t>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r w:rsidRPr="00E12DDB">
        <w:rPr>
          <w:sz w:val="18"/>
          <w:szCs w:val="18"/>
        </w:rPr>
        <w:t>"__"__________20__г.__________________     ___________________________________</w:t>
      </w:r>
    </w:p>
    <w:p w:rsidR="00E12DDB" w:rsidRPr="00E12DDB" w:rsidRDefault="00E12DDB" w:rsidP="00E12DDB">
      <w:pPr>
        <w:tabs>
          <w:tab w:val="left" w:pos="3885"/>
        </w:tabs>
        <w:jc w:val="both"/>
        <w:rPr>
          <w:i/>
          <w:sz w:val="18"/>
          <w:szCs w:val="18"/>
        </w:rPr>
      </w:pPr>
      <w:r w:rsidRPr="00E12DDB">
        <w:rPr>
          <w:i/>
          <w:sz w:val="18"/>
          <w:szCs w:val="18"/>
        </w:rPr>
        <w:t xml:space="preserve">                                                         (подпись лица)             (расшифровка подписи направляющего уведомление)</w:t>
      </w:r>
    </w:p>
    <w:p w:rsidR="00E12DDB" w:rsidRPr="00E12DDB" w:rsidRDefault="00E12DDB" w:rsidP="00E12DDB">
      <w:pPr>
        <w:tabs>
          <w:tab w:val="left" w:pos="3885"/>
        </w:tabs>
        <w:jc w:val="both"/>
        <w:rPr>
          <w:sz w:val="18"/>
          <w:szCs w:val="18"/>
        </w:rPr>
      </w:pPr>
      <w:r w:rsidRPr="00E12DDB">
        <w:rPr>
          <w:sz w:val="18"/>
          <w:szCs w:val="18"/>
        </w:rPr>
        <w:tab/>
      </w: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Pr="00E12DDB" w:rsidRDefault="00E12DDB" w:rsidP="00E12DDB">
      <w:pPr>
        <w:tabs>
          <w:tab w:val="left" w:pos="3885"/>
        </w:tabs>
        <w:jc w:val="both"/>
        <w:rPr>
          <w:sz w:val="18"/>
          <w:szCs w:val="18"/>
        </w:rPr>
      </w:pPr>
    </w:p>
    <w:p w:rsidR="00E12DDB" w:rsidRDefault="00E12DDB" w:rsidP="00E12DDB">
      <w:pPr>
        <w:tabs>
          <w:tab w:val="left" w:pos="3885"/>
        </w:tabs>
        <w:jc w:val="both"/>
        <w:rPr>
          <w:sz w:val="18"/>
          <w:szCs w:val="18"/>
        </w:rPr>
        <w:sectPr w:rsidR="00E12DDB" w:rsidSect="0054050B">
          <w:footerReference w:type="even" r:id="rId8"/>
          <w:footerReference w:type="default" r:id="rId9"/>
          <w:type w:val="continuous"/>
          <w:pgSz w:w="11906" w:h="16838"/>
          <w:pgMar w:top="1134" w:right="567" w:bottom="1134" w:left="1418" w:header="0" w:footer="709" w:gutter="0"/>
          <w:cols w:space="708"/>
          <w:docGrid w:linePitch="360"/>
        </w:sectPr>
      </w:pPr>
    </w:p>
    <w:p w:rsidR="00E12DDB" w:rsidRPr="00E12DDB" w:rsidRDefault="00E12DDB" w:rsidP="00E12DDB">
      <w:pPr>
        <w:tabs>
          <w:tab w:val="left" w:pos="3885"/>
        </w:tabs>
        <w:jc w:val="both"/>
        <w:rPr>
          <w:sz w:val="18"/>
          <w:szCs w:val="18"/>
        </w:rPr>
      </w:pPr>
    </w:p>
    <w:p w:rsidR="00E12DDB" w:rsidRDefault="00E12DDB" w:rsidP="00E12DDB">
      <w:pPr>
        <w:tabs>
          <w:tab w:val="left" w:pos="3885"/>
        </w:tabs>
        <w:jc w:val="right"/>
        <w:rPr>
          <w:rFonts w:ascii="Arial" w:hAnsi="Arial" w:cs="Arial"/>
          <w:sz w:val="18"/>
          <w:szCs w:val="18"/>
        </w:rPr>
        <w:sectPr w:rsidR="00E12DDB" w:rsidSect="00E12DDB">
          <w:type w:val="continuous"/>
          <w:pgSz w:w="11906" w:h="16838"/>
          <w:pgMar w:top="1134" w:right="567" w:bottom="1134" w:left="1418" w:header="0" w:footer="709" w:gutter="0"/>
          <w:cols w:space="708"/>
          <w:docGrid w:linePitch="360"/>
        </w:sectPr>
      </w:pPr>
    </w:p>
    <w:p w:rsidR="00E12DDB" w:rsidRDefault="00E12DDB" w:rsidP="00E12DDB">
      <w:pPr>
        <w:tabs>
          <w:tab w:val="left" w:pos="3885"/>
        </w:tabs>
        <w:jc w:val="right"/>
        <w:rPr>
          <w:rFonts w:ascii="Arial" w:hAnsi="Arial" w:cs="Arial"/>
          <w:sz w:val="18"/>
          <w:szCs w:val="18"/>
        </w:rPr>
      </w:pPr>
      <w:r w:rsidRPr="00E12DDB">
        <w:rPr>
          <w:rFonts w:ascii="Arial" w:hAnsi="Arial" w:cs="Arial"/>
          <w:sz w:val="18"/>
          <w:szCs w:val="18"/>
        </w:rPr>
        <w:lastRenderedPageBreak/>
        <w:t xml:space="preserve">                                                                      </w:t>
      </w:r>
    </w:p>
    <w:p w:rsidR="00E12DDB" w:rsidRPr="00E12DDB" w:rsidRDefault="00E12DDB" w:rsidP="00E12DDB">
      <w:pPr>
        <w:tabs>
          <w:tab w:val="left" w:pos="3885"/>
        </w:tabs>
        <w:jc w:val="right"/>
        <w:rPr>
          <w:sz w:val="18"/>
          <w:szCs w:val="18"/>
        </w:rPr>
      </w:pPr>
      <w:r w:rsidRPr="00E12DDB">
        <w:rPr>
          <w:rFonts w:ascii="Arial" w:hAnsi="Arial" w:cs="Arial"/>
          <w:sz w:val="18"/>
          <w:szCs w:val="18"/>
        </w:rPr>
        <w:t xml:space="preserve">                                       </w:t>
      </w:r>
      <w:r w:rsidRPr="00E12DDB">
        <w:rPr>
          <w:sz w:val="18"/>
          <w:szCs w:val="18"/>
        </w:rPr>
        <w:t>Приложение 2</w:t>
      </w:r>
    </w:p>
    <w:p w:rsidR="00E12DDB" w:rsidRPr="00E12DDB" w:rsidRDefault="00E12DDB" w:rsidP="00E12DDB">
      <w:pPr>
        <w:tabs>
          <w:tab w:val="left" w:pos="3885"/>
        </w:tabs>
        <w:ind w:left="3969"/>
        <w:jc w:val="right"/>
        <w:rPr>
          <w:sz w:val="18"/>
          <w:szCs w:val="18"/>
        </w:rPr>
      </w:pPr>
      <w:r w:rsidRPr="00E12DDB">
        <w:rPr>
          <w:sz w:val="18"/>
          <w:szCs w:val="18"/>
        </w:rPr>
        <w:t>к Порядку уведомления представителя нанимателя</w:t>
      </w:r>
    </w:p>
    <w:p w:rsidR="00E12DDB" w:rsidRPr="00E12DDB" w:rsidRDefault="00E12DDB" w:rsidP="00E12DDB">
      <w:pPr>
        <w:tabs>
          <w:tab w:val="left" w:pos="3885"/>
        </w:tabs>
        <w:ind w:left="3969"/>
        <w:jc w:val="right"/>
        <w:rPr>
          <w:sz w:val="18"/>
          <w:szCs w:val="18"/>
        </w:rPr>
      </w:pPr>
      <w:r w:rsidRPr="00E12DDB">
        <w:rPr>
          <w:sz w:val="18"/>
          <w:szCs w:val="18"/>
        </w:rPr>
        <w:t xml:space="preserve">(работодателя) руководителями </w:t>
      </w:r>
      <w:proofErr w:type="gramStart"/>
      <w:r w:rsidRPr="00E12DDB">
        <w:rPr>
          <w:sz w:val="18"/>
          <w:szCs w:val="18"/>
        </w:rPr>
        <w:t>муниципальных</w:t>
      </w:r>
      <w:proofErr w:type="gramEnd"/>
    </w:p>
    <w:p w:rsidR="00E12DDB" w:rsidRPr="00E12DDB" w:rsidRDefault="00E12DDB" w:rsidP="00E12DDB">
      <w:pPr>
        <w:tabs>
          <w:tab w:val="left" w:pos="3885"/>
        </w:tabs>
        <w:ind w:left="3969"/>
        <w:jc w:val="right"/>
        <w:rPr>
          <w:sz w:val="18"/>
          <w:szCs w:val="18"/>
        </w:rPr>
      </w:pPr>
      <w:r w:rsidRPr="00E12DDB">
        <w:rPr>
          <w:sz w:val="18"/>
          <w:szCs w:val="18"/>
        </w:rPr>
        <w:t>учреждений о возникновении личной заинтересованности</w:t>
      </w:r>
    </w:p>
    <w:p w:rsidR="00E12DDB" w:rsidRPr="00E12DDB" w:rsidRDefault="00E12DDB" w:rsidP="00E12DDB">
      <w:pPr>
        <w:tabs>
          <w:tab w:val="left" w:pos="3885"/>
        </w:tabs>
        <w:ind w:left="3969"/>
        <w:jc w:val="right"/>
        <w:rPr>
          <w:sz w:val="18"/>
          <w:szCs w:val="18"/>
        </w:rPr>
      </w:pPr>
      <w:r w:rsidRPr="00E12DDB">
        <w:rPr>
          <w:sz w:val="18"/>
          <w:szCs w:val="18"/>
        </w:rPr>
        <w:t>при исполнении должностных обязанностей</w:t>
      </w:r>
    </w:p>
    <w:p w:rsidR="00E12DDB" w:rsidRPr="00E12DDB" w:rsidRDefault="00E12DDB" w:rsidP="00E12DDB">
      <w:pPr>
        <w:tabs>
          <w:tab w:val="left" w:pos="3885"/>
        </w:tabs>
        <w:ind w:left="3969"/>
        <w:jc w:val="right"/>
        <w:rPr>
          <w:sz w:val="18"/>
          <w:szCs w:val="18"/>
        </w:rPr>
      </w:pPr>
      <w:r w:rsidRPr="00E12DDB">
        <w:rPr>
          <w:sz w:val="18"/>
          <w:szCs w:val="18"/>
        </w:rPr>
        <w:t xml:space="preserve">(осуществлении полномочий), </w:t>
      </w:r>
      <w:proofErr w:type="gramStart"/>
      <w:r w:rsidRPr="00E12DDB">
        <w:rPr>
          <w:sz w:val="18"/>
          <w:szCs w:val="18"/>
        </w:rPr>
        <w:t>которая</w:t>
      </w:r>
      <w:proofErr w:type="gramEnd"/>
      <w:r w:rsidRPr="00E12DDB">
        <w:rPr>
          <w:sz w:val="18"/>
          <w:szCs w:val="18"/>
        </w:rPr>
        <w:t xml:space="preserve"> приводит или может привести к конфликту интересов</w:t>
      </w:r>
    </w:p>
    <w:p w:rsidR="00E12DDB" w:rsidRPr="00E12DDB" w:rsidRDefault="00E12DDB" w:rsidP="00E12DDB">
      <w:pPr>
        <w:jc w:val="right"/>
        <w:rPr>
          <w:sz w:val="18"/>
          <w:szCs w:val="18"/>
        </w:rPr>
      </w:pPr>
    </w:p>
    <w:p w:rsidR="00E12DDB" w:rsidRPr="00E12DDB" w:rsidRDefault="00E12DDB" w:rsidP="00E12DDB">
      <w:pPr>
        <w:jc w:val="both"/>
        <w:rPr>
          <w:rFonts w:eastAsiaTheme="minorHAnsi"/>
          <w:color w:val="000000"/>
          <w:sz w:val="18"/>
          <w:szCs w:val="18"/>
        </w:rPr>
      </w:pPr>
    </w:p>
    <w:tbl>
      <w:tblPr>
        <w:tblW w:w="15285" w:type="dxa"/>
        <w:tblCellSpacing w:w="15" w:type="dxa"/>
        <w:tblCellMar>
          <w:top w:w="15" w:type="dxa"/>
          <w:left w:w="15" w:type="dxa"/>
          <w:bottom w:w="15" w:type="dxa"/>
          <w:right w:w="15" w:type="dxa"/>
        </w:tblCellMar>
        <w:tblLook w:val="04A0"/>
      </w:tblPr>
      <w:tblGrid>
        <w:gridCol w:w="846"/>
        <w:gridCol w:w="1909"/>
        <w:gridCol w:w="1410"/>
        <w:gridCol w:w="1621"/>
        <w:gridCol w:w="1517"/>
        <w:gridCol w:w="1394"/>
        <w:gridCol w:w="2448"/>
        <w:gridCol w:w="2314"/>
        <w:gridCol w:w="1826"/>
      </w:tblGrid>
      <w:tr w:rsidR="00E12DDB" w:rsidRPr="00E12DDB" w:rsidTr="00FA7B38">
        <w:trPr>
          <w:tblCellSpacing w:w="15" w:type="dxa"/>
        </w:trPr>
        <w:tc>
          <w:tcPr>
            <w:tcW w:w="15225" w:type="dxa"/>
            <w:gridSpan w:val="9"/>
            <w:tcBorders>
              <w:top w:val="single" w:sz="4" w:space="0" w:color="000000"/>
              <w:left w:val="single" w:sz="4" w:space="0" w:color="000000"/>
              <w:right w:val="single" w:sz="4" w:space="0" w:color="000000"/>
            </w:tcBorders>
            <w:hideMark/>
          </w:tcPr>
          <w:p w:rsidR="00E12DDB" w:rsidRPr="00E12DDB" w:rsidRDefault="00E12DDB" w:rsidP="00FA7B38">
            <w:pPr>
              <w:tabs>
                <w:tab w:val="left" w:pos="3885"/>
              </w:tabs>
              <w:jc w:val="center"/>
              <w:rPr>
                <w:sz w:val="18"/>
                <w:szCs w:val="18"/>
              </w:rPr>
            </w:pPr>
            <w:r w:rsidRPr="00E12DDB">
              <w:rPr>
                <w:sz w:val="18"/>
                <w:szCs w:val="18"/>
              </w:rPr>
              <w:t>Журнал</w:t>
            </w:r>
            <w:r w:rsidRPr="00E12DDB">
              <w:rPr>
                <w:sz w:val="18"/>
                <w:szCs w:val="18"/>
              </w:rPr>
              <w:br/>
              <w:t>регистрации уведомлений о возникновении личной заинтересованности при исполнении  своих полномочий, которая приводит или может привести к конфликту интересов </w:t>
            </w:r>
          </w:p>
        </w:tc>
      </w:tr>
      <w:tr w:rsidR="00E12DDB" w:rsidRPr="00E12DDB" w:rsidTr="00FA7B38">
        <w:trPr>
          <w:tblCellSpacing w:w="15" w:type="dxa"/>
        </w:trPr>
        <w:tc>
          <w:tcPr>
            <w:tcW w:w="801" w:type="dxa"/>
            <w:vMerge w:val="restart"/>
            <w:tcBorders>
              <w:top w:val="single" w:sz="4" w:space="0" w:color="000000"/>
              <w:left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N </w:t>
            </w:r>
            <w:proofErr w:type="spellStart"/>
            <w:proofErr w:type="gramStart"/>
            <w:r w:rsidRPr="00E12DDB">
              <w:rPr>
                <w:sz w:val="18"/>
                <w:szCs w:val="18"/>
              </w:rPr>
              <w:t>п</w:t>
            </w:r>
            <w:proofErr w:type="spellEnd"/>
            <w:proofErr w:type="gramEnd"/>
            <w:r w:rsidRPr="00E12DDB">
              <w:rPr>
                <w:sz w:val="18"/>
                <w:szCs w:val="18"/>
              </w:rPr>
              <w:t>/</w:t>
            </w:r>
            <w:proofErr w:type="spellStart"/>
            <w:r w:rsidRPr="00E12DDB">
              <w:rPr>
                <w:sz w:val="18"/>
                <w:szCs w:val="18"/>
              </w:rPr>
              <w:t>п</w:t>
            </w:r>
            <w:proofErr w:type="spellEnd"/>
          </w:p>
        </w:tc>
        <w:tc>
          <w:tcPr>
            <w:tcW w:w="1879" w:type="dxa"/>
            <w:vMerge w:val="restart"/>
            <w:tcBorders>
              <w:top w:val="single" w:sz="4" w:space="0" w:color="000000"/>
              <w:left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Регистрационный номер уведомления</w:t>
            </w:r>
          </w:p>
        </w:tc>
        <w:tc>
          <w:tcPr>
            <w:tcW w:w="1380" w:type="dxa"/>
            <w:vMerge w:val="restart"/>
            <w:tcBorders>
              <w:top w:val="single" w:sz="4" w:space="0" w:color="000000"/>
              <w:left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Дата регистрации уведомления</w:t>
            </w:r>
          </w:p>
        </w:tc>
        <w:tc>
          <w:tcPr>
            <w:tcW w:w="4502" w:type="dxa"/>
            <w:gridSpan w:val="3"/>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Сведения о работнике, представившем уведомление</w:t>
            </w:r>
          </w:p>
        </w:tc>
        <w:tc>
          <w:tcPr>
            <w:tcW w:w="2418" w:type="dxa"/>
            <w:vMerge w:val="restart"/>
            <w:tcBorders>
              <w:top w:val="single" w:sz="4" w:space="0" w:color="000000"/>
              <w:left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Отметка о получении копии уведомления (копию получил, подпись) либо о направлении копии уведомления по почте</w:t>
            </w:r>
          </w:p>
        </w:tc>
        <w:tc>
          <w:tcPr>
            <w:tcW w:w="2284" w:type="dxa"/>
            <w:vMerge w:val="restart"/>
            <w:tcBorders>
              <w:top w:val="single" w:sz="4" w:space="0" w:color="000000"/>
              <w:left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Фамилия, имя, отчество (при наличии) и подпись лица, принявшего уведомление</w:t>
            </w:r>
          </w:p>
        </w:tc>
        <w:tc>
          <w:tcPr>
            <w:tcW w:w="1781" w:type="dxa"/>
            <w:vMerge w:val="restart"/>
            <w:tcBorders>
              <w:top w:val="single" w:sz="4" w:space="0" w:color="000000"/>
              <w:left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Сведения о принятом решении</w:t>
            </w:r>
          </w:p>
        </w:tc>
      </w:tr>
      <w:tr w:rsidR="00E12DDB" w:rsidRPr="00E12DDB" w:rsidTr="00FA7B38">
        <w:trPr>
          <w:tblCellSpacing w:w="15" w:type="dxa"/>
        </w:trPr>
        <w:tc>
          <w:tcPr>
            <w:tcW w:w="0" w:type="auto"/>
            <w:vMerge/>
            <w:tcBorders>
              <w:top w:val="single" w:sz="4" w:space="0" w:color="000000"/>
              <w:left w:val="single" w:sz="4" w:space="0" w:color="000000"/>
              <w:right w:val="single" w:sz="4" w:space="0" w:color="000000"/>
            </w:tcBorders>
            <w:vAlign w:val="center"/>
            <w:hideMark/>
          </w:tcPr>
          <w:p w:rsidR="00E12DDB" w:rsidRPr="00E12DDB" w:rsidRDefault="00E12DDB" w:rsidP="00FA7B38">
            <w:pPr>
              <w:rPr>
                <w:sz w:val="18"/>
                <w:szCs w:val="18"/>
              </w:rPr>
            </w:pPr>
          </w:p>
        </w:tc>
        <w:tc>
          <w:tcPr>
            <w:tcW w:w="0" w:type="auto"/>
            <w:vMerge/>
            <w:tcBorders>
              <w:top w:val="single" w:sz="4" w:space="0" w:color="000000"/>
              <w:left w:val="single" w:sz="4" w:space="0" w:color="000000"/>
              <w:right w:val="single" w:sz="4" w:space="0" w:color="000000"/>
            </w:tcBorders>
            <w:vAlign w:val="center"/>
            <w:hideMark/>
          </w:tcPr>
          <w:p w:rsidR="00E12DDB" w:rsidRPr="00E12DDB" w:rsidRDefault="00E12DDB" w:rsidP="00FA7B38">
            <w:pPr>
              <w:rPr>
                <w:sz w:val="18"/>
                <w:szCs w:val="18"/>
              </w:rPr>
            </w:pPr>
          </w:p>
        </w:tc>
        <w:tc>
          <w:tcPr>
            <w:tcW w:w="0" w:type="auto"/>
            <w:vMerge/>
            <w:tcBorders>
              <w:top w:val="single" w:sz="4" w:space="0" w:color="000000"/>
              <w:left w:val="single" w:sz="4" w:space="0" w:color="000000"/>
              <w:right w:val="single" w:sz="4" w:space="0" w:color="000000"/>
            </w:tcBorders>
            <w:vAlign w:val="center"/>
            <w:hideMark/>
          </w:tcPr>
          <w:p w:rsidR="00E12DDB" w:rsidRPr="00E12DDB" w:rsidRDefault="00E12DDB" w:rsidP="00FA7B38">
            <w:pPr>
              <w:rPr>
                <w:sz w:val="18"/>
                <w:szCs w:val="18"/>
              </w:rPr>
            </w:pPr>
          </w:p>
        </w:tc>
        <w:tc>
          <w:tcPr>
            <w:tcW w:w="1591"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фамилия, имя, отчество (при наличии)</w:t>
            </w:r>
          </w:p>
        </w:tc>
        <w:tc>
          <w:tcPr>
            <w:tcW w:w="1487"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должность</w:t>
            </w:r>
          </w:p>
        </w:tc>
        <w:tc>
          <w:tcPr>
            <w:tcW w:w="1364"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номер телефона</w:t>
            </w:r>
          </w:p>
        </w:tc>
        <w:tc>
          <w:tcPr>
            <w:tcW w:w="0" w:type="auto"/>
            <w:vMerge/>
            <w:tcBorders>
              <w:top w:val="single" w:sz="4" w:space="0" w:color="000000"/>
              <w:left w:val="single" w:sz="4" w:space="0" w:color="000000"/>
              <w:right w:val="single" w:sz="4" w:space="0" w:color="000000"/>
            </w:tcBorders>
            <w:vAlign w:val="center"/>
            <w:hideMark/>
          </w:tcPr>
          <w:p w:rsidR="00E12DDB" w:rsidRPr="00E12DDB" w:rsidRDefault="00E12DDB" w:rsidP="00FA7B38">
            <w:pPr>
              <w:rPr>
                <w:sz w:val="18"/>
                <w:szCs w:val="18"/>
              </w:rPr>
            </w:pPr>
          </w:p>
        </w:tc>
        <w:tc>
          <w:tcPr>
            <w:tcW w:w="0" w:type="auto"/>
            <w:vMerge/>
            <w:tcBorders>
              <w:top w:val="single" w:sz="4" w:space="0" w:color="000000"/>
              <w:left w:val="single" w:sz="4" w:space="0" w:color="000000"/>
              <w:right w:val="single" w:sz="4" w:space="0" w:color="000000"/>
            </w:tcBorders>
            <w:vAlign w:val="center"/>
            <w:hideMark/>
          </w:tcPr>
          <w:p w:rsidR="00E12DDB" w:rsidRPr="00E12DDB" w:rsidRDefault="00E12DDB" w:rsidP="00FA7B38">
            <w:pPr>
              <w:rPr>
                <w:sz w:val="18"/>
                <w:szCs w:val="18"/>
              </w:rPr>
            </w:pPr>
          </w:p>
        </w:tc>
        <w:tc>
          <w:tcPr>
            <w:tcW w:w="0" w:type="auto"/>
            <w:vMerge/>
            <w:tcBorders>
              <w:top w:val="single" w:sz="4" w:space="0" w:color="000000"/>
              <w:left w:val="single" w:sz="4" w:space="0" w:color="000000"/>
              <w:right w:val="single" w:sz="4" w:space="0" w:color="000000"/>
            </w:tcBorders>
            <w:vAlign w:val="center"/>
            <w:hideMark/>
          </w:tcPr>
          <w:p w:rsidR="00E12DDB" w:rsidRPr="00E12DDB" w:rsidRDefault="00E12DDB" w:rsidP="00FA7B38">
            <w:pPr>
              <w:rPr>
                <w:sz w:val="18"/>
                <w:szCs w:val="18"/>
              </w:rPr>
            </w:pPr>
          </w:p>
        </w:tc>
      </w:tr>
      <w:tr w:rsidR="00E12DDB" w:rsidRPr="00E12DDB" w:rsidTr="00FA7B38">
        <w:trPr>
          <w:tblCellSpacing w:w="15" w:type="dxa"/>
        </w:trPr>
        <w:tc>
          <w:tcPr>
            <w:tcW w:w="801"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1</w:t>
            </w:r>
          </w:p>
        </w:tc>
        <w:tc>
          <w:tcPr>
            <w:tcW w:w="1879"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2</w:t>
            </w:r>
          </w:p>
        </w:tc>
        <w:tc>
          <w:tcPr>
            <w:tcW w:w="1380"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3</w:t>
            </w:r>
          </w:p>
        </w:tc>
        <w:tc>
          <w:tcPr>
            <w:tcW w:w="1591"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4</w:t>
            </w:r>
          </w:p>
        </w:tc>
        <w:tc>
          <w:tcPr>
            <w:tcW w:w="1487"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5</w:t>
            </w:r>
          </w:p>
        </w:tc>
        <w:tc>
          <w:tcPr>
            <w:tcW w:w="1364"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6</w:t>
            </w:r>
          </w:p>
        </w:tc>
        <w:tc>
          <w:tcPr>
            <w:tcW w:w="2418"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7</w:t>
            </w:r>
          </w:p>
        </w:tc>
        <w:tc>
          <w:tcPr>
            <w:tcW w:w="2284"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8</w:t>
            </w:r>
          </w:p>
        </w:tc>
        <w:tc>
          <w:tcPr>
            <w:tcW w:w="1781"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jc w:val="center"/>
              <w:rPr>
                <w:sz w:val="18"/>
                <w:szCs w:val="18"/>
              </w:rPr>
            </w:pPr>
            <w:r w:rsidRPr="00E12DDB">
              <w:rPr>
                <w:sz w:val="18"/>
                <w:szCs w:val="18"/>
              </w:rPr>
              <w:t>9</w:t>
            </w:r>
          </w:p>
        </w:tc>
      </w:tr>
      <w:tr w:rsidR="00E12DDB" w:rsidRPr="00E12DDB" w:rsidTr="00FA7B38">
        <w:trPr>
          <w:tblCellSpacing w:w="15" w:type="dxa"/>
        </w:trPr>
        <w:tc>
          <w:tcPr>
            <w:tcW w:w="801"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rPr>
                <w:sz w:val="18"/>
                <w:szCs w:val="18"/>
              </w:rPr>
            </w:pPr>
            <w:r w:rsidRPr="00E12DDB">
              <w:rPr>
                <w:sz w:val="18"/>
                <w:szCs w:val="18"/>
              </w:rPr>
              <w:t> </w:t>
            </w:r>
          </w:p>
        </w:tc>
        <w:tc>
          <w:tcPr>
            <w:tcW w:w="1879"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rPr>
                <w:sz w:val="18"/>
                <w:szCs w:val="18"/>
              </w:rPr>
            </w:pPr>
            <w:r w:rsidRPr="00E12DDB">
              <w:rPr>
                <w:sz w:val="18"/>
                <w:szCs w:val="18"/>
              </w:rPr>
              <w:t> </w:t>
            </w:r>
          </w:p>
        </w:tc>
        <w:tc>
          <w:tcPr>
            <w:tcW w:w="1380"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rPr>
                <w:sz w:val="18"/>
                <w:szCs w:val="18"/>
              </w:rPr>
            </w:pPr>
            <w:r w:rsidRPr="00E12DDB">
              <w:rPr>
                <w:sz w:val="18"/>
                <w:szCs w:val="18"/>
              </w:rPr>
              <w:t> </w:t>
            </w:r>
          </w:p>
        </w:tc>
        <w:tc>
          <w:tcPr>
            <w:tcW w:w="1591"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rPr>
                <w:sz w:val="18"/>
                <w:szCs w:val="18"/>
              </w:rPr>
            </w:pPr>
            <w:r w:rsidRPr="00E12DDB">
              <w:rPr>
                <w:sz w:val="18"/>
                <w:szCs w:val="18"/>
              </w:rPr>
              <w:t> </w:t>
            </w:r>
          </w:p>
        </w:tc>
        <w:tc>
          <w:tcPr>
            <w:tcW w:w="1487"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rPr>
                <w:sz w:val="18"/>
                <w:szCs w:val="18"/>
              </w:rPr>
            </w:pPr>
            <w:r w:rsidRPr="00E12DDB">
              <w:rPr>
                <w:sz w:val="18"/>
                <w:szCs w:val="18"/>
              </w:rPr>
              <w:t> </w:t>
            </w:r>
          </w:p>
        </w:tc>
        <w:tc>
          <w:tcPr>
            <w:tcW w:w="1364"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rPr>
                <w:sz w:val="18"/>
                <w:szCs w:val="18"/>
              </w:rPr>
            </w:pPr>
            <w:r w:rsidRPr="00E12DDB">
              <w:rPr>
                <w:sz w:val="18"/>
                <w:szCs w:val="18"/>
              </w:rPr>
              <w:t> </w:t>
            </w:r>
          </w:p>
        </w:tc>
        <w:tc>
          <w:tcPr>
            <w:tcW w:w="2418"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rPr>
                <w:sz w:val="18"/>
                <w:szCs w:val="18"/>
              </w:rPr>
            </w:pPr>
            <w:r w:rsidRPr="00E12DDB">
              <w:rPr>
                <w:sz w:val="18"/>
                <w:szCs w:val="18"/>
              </w:rPr>
              <w:t> </w:t>
            </w:r>
          </w:p>
        </w:tc>
        <w:tc>
          <w:tcPr>
            <w:tcW w:w="2284"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rPr>
                <w:sz w:val="18"/>
                <w:szCs w:val="18"/>
              </w:rPr>
            </w:pPr>
            <w:r w:rsidRPr="00E12DDB">
              <w:rPr>
                <w:sz w:val="18"/>
                <w:szCs w:val="18"/>
              </w:rPr>
              <w:t> </w:t>
            </w:r>
          </w:p>
        </w:tc>
        <w:tc>
          <w:tcPr>
            <w:tcW w:w="1781" w:type="dxa"/>
            <w:tcBorders>
              <w:top w:val="single" w:sz="4" w:space="0" w:color="000000"/>
              <w:left w:val="single" w:sz="4" w:space="0" w:color="000000"/>
              <w:bottom w:val="single" w:sz="4" w:space="0" w:color="000000"/>
              <w:right w:val="single" w:sz="4" w:space="0" w:color="000000"/>
            </w:tcBorders>
            <w:hideMark/>
          </w:tcPr>
          <w:p w:rsidR="00E12DDB" w:rsidRPr="00E12DDB" w:rsidRDefault="00E12DDB" w:rsidP="00FA7B38">
            <w:pPr>
              <w:spacing w:before="100" w:beforeAutospacing="1" w:after="100" w:afterAutospacing="1"/>
              <w:rPr>
                <w:sz w:val="18"/>
                <w:szCs w:val="18"/>
              </w:rPr>
            </w:pPr>
            <w:r w:rsidRPr="00E12DDB">
              <w:rPr>
                <w:sz w:val="18"/>
                <w:szCs w:val="18"/>
              </w:rPr>
              <w:t> </w:t>
            </w:r>
          </w:p>
        </w:tc>
      </w:tr>
    </w:tbl>
    <w:p w:rsidR="00E12DDB" w:rsidRPr="00E12DDB" w:rsidRDefault="00E12DDB" w:rsidP="00E12DDB">
      <w:pPr>
        <w:rPr>
          <w:rFonts w:ascii="Calibri" w:eastAsia="Calibri" w:hAnsi="Calibri"/>
          <w:sz w:val="18"/>
          <w:szCs w:val="18"/>
          <w:lang w:eastAsia="en-US"/>
        </w:rPr>
      </w:pPr>
    </w:p>
    <w:p w:rsidR="00E12DDB" w:rsidRPr="00E12DDB" w:rsidRDefault="00E12DDB" w:rsidP="00E12DDB">
      <w:pPr>
        <w:jc w:val="both"/>
        <w:rPr>
          <w:rFonts w:eastAsiaTheme="minorHAnsi"/>
          <w:color w:val="000000"/>
          <w:sz w:val="18"/>
          <w:szCs w:val="18"/>
        </w:rPr>
      </w:pPr>
    </w:p>
    <w:p w:rsidR="00E12DDB" w:rsidRPr="0053417B" w:rsidRDefault="00E12DDB" w:rsidP="00E12DDB">
      <w:pPr>
        <w:jc w:val="both"/>
        <w:rPr>
          <w:i/>
        </w:rPr>
      </w:pPr>
    </w:p>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E12DDB"/>
    <w:p w:rsidR="00E12DDB" w:rsidRDefault="00E12DDB" w:rsidP="002108A4">
      <w:pPr>
        <w:shd w:val="clear" w:color="auto" w:fill="FFFFFF"/>
        <w:ind w:left="-567" w:firstLine="567"/>
        <w:jc w:val="both"/>
        <w:rPr>
          <w:color w:val="000000"/>
          <w:sz w:val="18"/>
          <w:szCs w:val="18"/>
        </w:rPr>
        <w:sectPr w:rsidR="00E12DDB" w:rsidSect="00E12DDB">
          <w:type w:val="continuous"/>
          <w:pgSz w:w="16838" w:h="11906" w:orient="landscape"/>
          <w:pgMar w:top="567" w:right="1134" w:bottom="1418" w:left="1134" w:header="0" w:footer="709" w:gutter="0"/>
          <w:cols w:space="708"/>
          <w:docGrid w:linePitch="360"/>
        </w:sectPr>
      </w:pPr>
    </w:p>
    <w:p w:rsidR="0046696D" w:rsidRDefault="0046696D" w:rsidP="002108A4">
      <w:pPr>
        <w:shd w:val="clear" w:color="auto" w:fill="FFFFFF"/>
        <w:ind w:left="-567" w:firstLine="567"/>
        <w:jc w:val="both"/>
        <w:rPr>
          <w:color w:val="000000"/>
          <w:sz w:val="18"/>
          <w:szCs w:val="18"/>
        </w:rPr>
      </w:pPr>
    </w:p>
    <w:p w:rsidR="0046696D" w:rsidRPr="0046696D" w:rsidRDefault="0046696D" w:rsidP="0046696D">
      <w:pPr>
        <w:jc w:val="center"/>
        <w:outlineLvl w:val="0"/>
        <w:rPr>
          <w:b/>
          <w:sz w:val="18"/>
          <w:szCs w:val="18"/>
        </w:rPr>
      </w:pPr>
      <w:r w:rsidRPr="0046696D">
        <w:rPr>
          <w:b/>
          <w:sz w:val="18"/>
          <w:szCs w:val="18"/>
        </w:rPr>
        <w:t xml:space="preserve">СОВЕТ ДЕПУТАТОВ </w:t>
      </w:r>
    </w:p>
    <w:p w:rsidR="0046696D" w:rsidRDefault="0046696D" w:rsidP="0046696D">
      <w:pPr>
        <w:jc w:val="center"/>
        <w:outlineLvl w:val="0"/>
        <w:rPr>
          <w:b/>
          <w:sz w:val="18"/>
          <w:szCs w:val="18"/>
        </w:rPr>
      </w:pPr>
      <w:r w:rsidRPr="0046696D">
        <w:rPr>
          <w:b/>
          <w:sz w:val="18"/>
          <w:szCs w:val="18"/>
        </w:rPr>
        <w:t>КРАСНОСЕЛЬСКОГО СЕЛЬСОВЕТАЧАНОВСКОГО РАЙОНА</w:t>
      </w:r>
    </w:p>
    <w:p w:rsidR="0046696D" w:rsidRPr="0046696D" w:rsidRDefault="0046696D" w:rsidP="0046696D">
      <w:pPr>
        <w:jc w:val="center"/>
        <w:outlineLvl w:val="0"/>
        <w:rPr>
          <w:b/>
          <w:sz w:val="18"/>
          <w:szCs w:val="18"/>
        </w:rPr>
      </w:pPr>
      <w:r w:rsidRPr="0046696D">
        <w:rPr>
          <w:b/>
          <w:sz w:val="18"/>
          <w:szCs w:val="18"/>
        </w:rPr>
        <w:t xml:space="preserve"> НОВОСИБИРСКОЙ ОБЛАСТИ</w:t>
      </w:r>
    </w:p>
    <w:p w:rsidR="0046696D" w:rsidRPr="0046696D" w:rsidRDefault="0046696D" w:rsidP="0046696D">
      <w:pPr>
        <w:jc w:val="center"/>
        <w:outlineLvl w:val="0"/>
        <w:rPr>
          <w:b/>
          <w:sz w:val="18"/>
          <w:szCs w:val="18"/>
        </w:rPr>
      </w:pPr>
      <w:r w:rsidRPr="0046696D">
        <w:rPr>
          <w:b/>
          <w:sz w:val="18"/>
          <w:szCs w:val="18"/>
        </w:rPr>
        <w:t>шестого созыва</w:t>
      </w:r>
    </w:p>
    <w:p w:rsidR="0046696D" w:rsidRPr="0046696D" w:rsidRDefault="0046696D" w:rsidP="0046696D">
      <w:pPr>
        <w:jc w:val="center"/>
        <w:outlineLvl w:val="0"/>
        <w:rPr>
          <w:b/>
          <w:sz w:val="18"/>
          <w:szCs w:val="18"/>
        </w:rPr>
      </w:pPr>
    </w:p>
    <w:p w:rsidR="0046696D" w:rsidRPr="0046696D" w:rsidRDefault="0046696D" w:rsidP="0046696D">
      <w:pPr>
        <w:jc w:val="center"/>
        <w:rPr>
          <w:sz w:val="18"/>
          <w:szCs w:val="18"/>
        </w:rPr>
      </w:pPr>
    </w:p>
    <w:p w:rsidR="0046696D" w:rsidRPr="0046696D" w:rsidRDefault="0046696D" w:rsidP="0046696D">
      <w:pPr>
        <w:jc w:val="center"/>
        <w:outlineLvl w:val="0"/>
        <w:rPr>
          <w:b/>
          <w:sz w:val="18"/>
          <w:szCs w:val="18"/>
        </w:rPr>
      </w:pPr>
      <w:r w:rsidRPr="0046696D">
        <w:rPr>
          <w:b/>
          <w:sz w:val="18"/>
          <w:szCs w:val="18"/>
        </w:rPr>
        <w:t>РЕШЕНИЕ</w:t>
      </w:r>
    </w:p>
    <w:p w:rsidR="0046696D" w:rsidRPr="0046696D" w:rsidRDefault="0046696D" w:rsidP="0046696D">
      <w:pPr>
        <w:jc w:val="center"/>
        <w:outlineLvl w:val="0"/>
        <w:rPr>
          <w:b/>
          <w:sz w:val="18"/>
          <w:szCs w:val="18"/>
        </w:rPr>
      </w:pPr>
      <w:r w:rsidRPr="0046696D">
        <w:rPr>
          <w:b/>
          <w:sz w:val="18"/>
          <w:szCs w:val="18"/>
        </w:rPr>
        <w:t>десятой сессии</w:t>
      </w:r>
    </w:p>
    <w:p w:rsidR="0046696D" w:rsidRPr="0046696D" w:rsidRDefault="0046696D" w:rsidP="0046696D">
      <w:pPr>
        <w:tabs>
          <w:tab w:val="left" w:pos="720"/>
        </w:tabs>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57"/>
        <w:gridCol w:w="4857"/>
      </w:tblGrid>
      <w:tr w:rsidR="0046696D" w:rsidRPr="0046696D" w:rsidTr="00FF6982">
        <w:tc>
          <w:tcPr>
            <w:tcW w:w="4857" w:type="dxa"/>
            <w:tcBorders>
              <w:top w:val="nil"/>
              <w:left w:val="nil"/>
              <w:bottom w:val="nil"/>
              <w:right w:val="nil"/>
            </w:tcBorders>
          </w:tcPr>
          <w:p w:rsidR="0046696D" w:rsidRPr="0046696D" w:rsidRDefault="0046696D" w:rsidP="00FF6982">
            <w:pPr>
              <w:tabs>
                <w:tab w:val="left" w:pos="720"/>
              </w:tabs>
              <w:rPr>
                <w:sz w:val="18"/>
                <w:szCs w:val="18"/>
              </w:rPr>
            </w:pPr>
            <w:r w:rsidRPr="0046696D">
              <w:rPr>
                <w:sz w:val="18"/>
                <w:szCs w:val="18"/>
              </w:rPr>
              <w:t>от 16 июня 2021 года</w:t>
            </w:r>
          </w:p>
        </w:tc>
        <w:tc>
          <w:tcPr>
            <w:tcW w:w="4857" w:type="dxa"/>
            <w:tcBorders>
              <w:top w:val="nil"/>
              <w:left w:val="nil"/>
              <w:bottom w:val="nil"/>
              <w:right w:val="nil"/>
            </w:tcBorders>
          </w:tcPr>
          <w:p w:rsidR="0046696D" w:rsidRPr="0046696D" w:rsidRDefault="0046696D" w:rsidP="00FF6982">
            <w:pPr>
              <w:tabs>
                <w:tab w:val="left" w:pos="720"/>
              </w:tabs>
              <w:jc w:val="right"/>
              <w:rPr>
                <w:sz w:val="18"/>
                <w:szCs w:val="18"/>
              </w:rPr>
            </w:pPr>
            <w:r w:rsidRPr="0046696D">
              <w:rPr>
                <w:sz w:val="18"/>
                <w:szCs w:val="18"/>
              </w:rPr>
              <w:t>№ 40</w:t>
            </w:r>
          </w:p>
        </w:tc>
      </w:tr>
      <w:tr w:rsidR="0046696D" w:rsidRPr="0046696D" w:rsidTr="00FF6982">
        <w:tc>
          <w:tcPr>
            <w:tcW w:w="9714" w:type="dxa"/>
            <w:gridSpan w:val="2"/>
            <w:tcBorders>
              <w:top w:val="nil"/>
              <w:left w:val="nil"/>
              <w:bottom w:val="nil"/>
              <w:right w:val="nil"/>
            </w:tcBorders>
          </w:tcPr>
          <w:p w:rsidR="0046696D" w:rsidRPr="0046696D" w:rsidRDefault="0046696D" w:rsidP="00FF6982">
            <w:pPr>
              <w:tabs>
                <w:tab w:val="left" w:pos="720"/>
              </w:tabs>
              <w:jc w:val="center"/>
              <w:rPr>
                <w:sz w:val="18"/>
                <w:szCs w:val="18"/>
              </w:rPr>
            </w:pPr>
            <w:r w:rsidRPr="0046696D">
              <w:rPr>
                <w:sz w:val="18"/>
                <w:szCs w:val="18"/>
              </w:rPr>
              <w:t>с. Красноселье</w:t>
            </w:r>
          </w:p>
          <w:p w:rsidR="0046696D" w:rsidRPr="0046696D" w:rsidRDefault="0046696D" w:rsidP="00FF6982">
            <w:pPr>
              <w:tabs>
                <w:tab w:val="left" w:pos="720"/>
              </w:tabs>
              <w:jc w:val="center"/>
              <w:rPr>
                <w:sz w:val="18"/>
                <w:szCs w:val="18"/>
              </w:rPr>
            </w:pPr>
          </w:p>
        </w:tc>
      </w:tr>
    </w:tbl>
    <w:p w:rsidR="0046696D" w:rsidRPr="0046696D" w:rsidRDefault="0046696D" w:rsidP="0046696D">
      <w:pPr>
        <w:tabs>
          <w:tab w:val="left" w:pos="720"/>
        </w:tabs>
        <w:rPr>
          <w:sz w:val="18"/>
          <w:szCs w:val="18"/>
        </w:rPr>
      </w:pPr>
    </w:p>
    <w:p w:rsidR="0046696D" w:rsidRPr="0046696D" w:rsidRDefault="0046696D" w:rsidP="0046696D">
      <w:pPr>
        <w:ind w:firstLine="567"/>
        <w:jc w:val="center"/>
        <w:rPr>
          <w:color w:val="000000"/>
          <w:sz w:val="18"/>
          <w:szCs w:val="18"/>
        </w:rPr>
      </w:pPr>
      <w:r w:rsidRPr="0046696D">
        <w:rPr>
          <w:bCs/>
          <w:color w:val="000000"/>
          <w:sz w:val="18"/>
          <w:szCs w:val="18"/>
        </w:rPr>
        <w:t>Об утверждении Положения о ежемесячной доплате к страховой пенсии по старости (инвалидности)</w:t>
      </w:r>
      <w:r w:rsidRPr="0046696D">
        <w:rPr>
          <w:sz w:val="18"/>
          <w:szCs w:val="18"/>
        </w:rPr>
        <w:t xml:space="preserve"> депутату, члену выборного органа местного самоуправления, выборному должностному лицу</w:t>
      </w:r>
      <w:r w:rsidRPr="0046696D">
        <w:rPr>
          <w:bCs/>
          <w:color w:val="000000"/>
          <w:sz w:val="18"/>
          <w:szCs w:val="18"/>
        </w:rPr>
        <w:t xml:space="preserve"> местного самоуправления Красносельского сельсовета Чановского района Новосибирской области</w:t>
      </w:r>
    </w:p>
    <w:p w:rsidR="0046696D" w:rsidRPr="0046696D" w:rsidRDefault="0046696D" w:rsidP="0046696D">
      <w:pPr>
        <w:widowControl w:val="0"/>
        <w:autoSpaceDE w:val="0"/>
        <w:autoSpaceDN w:val="0"/>
        <w:adjustRightInd w:val="0"/>
        <w:jc w:val="center"/>
        <w:outlineLvl w:val="0"/>
        <w:rPr>
          <w:sz w:val="18"/>
          <w:szCs w:val="18"/>
        </w:rPr>
      </w:pPr>
    </w:p>
    <w:p w:rsidR="0046696D" w:rsidRPr="0046696D" w:rsidRDefault="0046696D" w:rsidP="0046696D">
      <w:pPr>
        <w:autoSpaceDE w:val="0"/>
        <w:autoSpaceDN w:val="0"/>
        <w:adjustRightInd w:val="0"/>
        <w:ind w:firstLine="709"/>
        <w:jc w:val="both"/>
        <w:rPr>
          <w:i/>
          <w:sz w:val="18"/>
          <w:szCs w:val="18"/>
        </w:rPr>
      </w:pPr>
      <w:proofErr w:type="gramStart"/>
      <w:r w:rsidRPr="0046696D">
        <w:rPr>
          <w:sz w:val="18"/>
          <w:szCs w:val="18"/>
        </w:rPr>
        <w:t>В соответствии с пунктом 5.1. статьи 40 Федерального закона </w:t>
      </w:r>
      <w:hyperlink r:id="rId10" w:tgtFrame="_blank" w:history="1">
        <w:r w:rsidRPr="0046696D">
          <w:rPr>
            <w:sz w:val="18"/>
            <w:szCs w:val="18"/>
          </w:rPr>
          <w:t>от 06.10.2003 г. № 131-ФЗ</w:t>
        </w:r>
      </w:hyperlink>
      <w:r w:rsidRPr="0046696D">
        <w:rPr>
          <w:sz w:val="18"/>
          <w:szCs w:val="18"/>
        </w:rPr>
        <w:t> «</w:t>
      </w:r>
      <w:hyperlink r:id="rId11" w:tgtFrame="_blank" w:history="1">
        <w:r w:rsidRPr="0046696D">
          <w:rPr>
            <w:sz w:val="18"/>
            <w:szCs w:val="18"/>
          </w:rPr>
          <w:t>Об общих принципах организации местного самоуправления</w:t>
        </w:r>
      </w:hyperlink>
      <w:r w:rsidRPr="0046696D">
        <w:rPr>
          <w:sz w:val="18"/>
          <w:szCs w:val="18"/>
        </w:rPr>
        <w:t> в Российской Федерации», пунктом 1 статьи 8 Закона Новосибирской области от 06.07.2018 г. №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руководствуясь Уставом Красносельского сельсовета Чановского</w:t>
      </w:r>
      <w:proofErr w:type="gramEnd"/>
      <w:r w:rsidRPr="0046696D">
        <w:rPr>
          <w:sz w:val="18"/>
          <w:szCs w:val="18"/>
        </w:rPr>
        <w:t xml:space="preserve"> муниципального района Новосибирской области Совет депутатов Чановского района Новосибирской области, РЕШИЛ:</w:t>
      </w:r>
    </w:p>
    <w:p w:rsidR="0046696D" w:rsidRPr="0046696D" w:rsidRDefault="0046696D" w:rsidP="0046696D">
      <w:pPr>
        <w:pStyle w:val="a3"/>
        <w:jc w:val="both"/>
        <w:rPr>
          <w:rFonts w:ascii="Times New Roman" w:hAnsi="Times New Roman" w:cs="Times New Roman"/>
          <w:sz w:val="18"/>
          <w:szCs w:val="18"/>
        </w:rPr>
      </w:pPr>
      <w:r w:rsidRPr="0046696D">
        <w:rPr>
          <w:rFonts w:ascii="Times New Roman" w:hAnsi="Times New Roman" w:cs="Times New Roman"/>
          <w:sz w:val="18"/>
          <w:szCs w:val="18"/>
        </w:rPr>
        <w:t xml:space="preserve">      1. Утвердить Положение о ежемесячной доплате к страховой пенсии по старости (инвалидности)</w:t>
      </w:r>
      <w:r w:rsidRPr="0046696D">
        <w:rPr>
          <w:rFonts w:ascii="Times New Roman" w:eastAsia="Times New Roman" w:hAnsi="Times New Roman" w:cs="Times New Roman"/>
          <w:sz w:val="18"/>
          <w:szCs w:val="18"/>
        </w:rPr>
        <w:t xml:space="preserve"> депутату, члену выборного органа местного самоуправления, выборному должностному лицу</w:t>
      </w:r>
      <w:r w:rsidRPr="0046696D">
        <w:rPr>
          <w:rFonts w:ascii="Times New Roman" w:eastAsia="Times New Roman" w:hAnsi="Times New Roman" w:cs="Times New Roman"/>
          <w:bCs/>
          <w:color w:val="000000"/>
          <w:sz w:val="18"/>
          <w:szCs w:val="18"/>
        </w:rPr>
        <w:t xml:space="preserve"> местного самоуправления </w:t>
      </w:r>
      <w:r w:rsidRPr="0046696D">
        <w:rPr>
          <w:rFonts w:ascii="Times New Roman" w:hAnsi="Times New Roman" w:cs="Times New Roman"/>
          <w:sz w:val="18"/>
          <w:szCs w:val="18"/>
        </w:rPr>
        <w:t>Красносельского сельсовета Чановского района Новосибирской области согласно приложению.</w:t>
      </w:r>
    </w:p>
    <w:p w:rsidR="0046696D" w:rsidRPr="0046696D" w:rsidRDefault="0046696D" w:rsidP="0046696D">
      <w:pPr>
        <w:pStyle w:val="a3"/>
        <w:jc w:val="both"/>
        <w:rPr>
          <w:rFonts w:ascii="Times New Roman" w:hAnsi="Times New Roman" w:cs="Times New Roman"/>
          <w:sz w:val="18"/>
          <w:szCs w:val="18"/>
        </w:rPr>
      </w:pPr>
      <w:r w:rsidRPr="0046696D">
        <w:rPr>
          <w:rFonts w:ascii="Times New Roman" w:hAnsi="Times New Roman" w:cs="Times New Roman"/>
          <w:sz w:val="18"/>
          <w:szCs w:val="18"/>
        </w:rPr>
        <w:t xml:space="preserve">       2. Признать утратившим силу решение тридцать четвертой  сессии Совета депутатов Красносельского сельсовета Чановского района Новосибирской области от 24.06.2015 № 202 «Об утверждении Положения «О гарантиях лицам, замещающим муниципальные должности в Красносельском сельсовете Чановского района  Новосибирской области»</w:t>
      </w:r>
    </w:p>
    <w:p w:rsidR="0046696D" w:rsidRPr="0046696D" w:rsidRDefault="0046696D" w:rsidP="0046696D">
      <w:pPr>
        <w:pStyle w:val="a3"/>
        <w:jc w:val="both"/>
        <w:rPr>
          <w:rFonts w:ascii="Times New Roman" w:hAnsi="Times New Roman" w:cs="Times New Roman"/>
          <w:sz w:val="18"/>
          <w:szCs w:val="18"/>
        </w:rPr>
      </w:pPr>
      <w:r w:rsidRPr="0046696D">
        <w:rPr>
          <w:rFonts w:ascii="Times New Roman" w:hAnsi="Times New Roman" w:cs="Times New Roman"/>
          <w:sz w:val="18"/>
          <w:szCs w:val="18"/>
        </w:rPr>
        <w:t xml:space="preserve">        3. Опубликовать настоящее решение в Информационном бюллетене Красносельского сельсовета Чановского района Новосибирской области.</w:t>
      </w:r>
    </w:p>
    <w:p w:rsidR="0046696D" w:rsidRPr="0046696D" w:rsidRDefault="0046696D" w:rsidP="0046696D">
      <w:pPr>
        <w:pStyle w:val="a3"/>
        <w:jc w:val="both"/>
        <w:rPr>
          <w:rFonts w:ascii="Times New Roman" w:hAnsi="Times New Roman" w:cs="Times New Roman"/>
          <w:sz w:val="18"/>
          <w:szCs w:val="18"/>
        </w:rPr>
      </w:pPr>
      <w:r w:rsidRPr="0046696D">
        <w:rPr>
          <w:rFonts w:ascii="Times New Roman" w:hAnsi="Times New Roman" w:cs="Times New Roman"/>
          <w:sz w:val="18"/>
          <w:szCs w:val="18"/>
        </w:rPr>
        <w:t xml:space="preserve">        4. Настоящее решение вступает в силу со дня, следующего за днем его официального опубликования.</w:t>
      </w:r>
    </w:p>
    <w:p w:rsidR="0046696D" w:rsidRPr="0046696D" w:rsidRDefault="0046696D" w:rsidP="0046696D">
      <w:pPr>
        <w:pStyle w:val="a3"/>
        <w:jc w:val="both"/>
        <w:rPr>
          <w:rFonts w:ascii="Times New Roman" w:hAnsi="Times New Roman" w:cs="Times New Roman"/>
          <w:sz w:val="18"/>
          <w:szCs w:val="18"/>
        </w:rPr>
      </w:pPr>
    </w:p>
    <w:p w:rsidR="0046696D" w:rsidRPr="0046696D" w:rsidRDefault="0046696D" w:rsidP="0046696D">
      <w:pPr>
        <w:pStyle w:val="a3"/>
        <w:jc w:val="both"/>
        <w:rPr>
          <w:rFonts w:ascii="Times New Roman" w:hAnsi="Times New Roman" w:cs="Times New Roman"/>
          <w:sz w:val="18"/>
          <w:szCs w:val="18"/>
        </w:rPr>
      </w:pPr>
    </w:p>
    <w:p w:rsidR="0046696D" w:rsidRPr="0046696D" w:rsidRDefault="0046696D" w:rsidP="0046696D">
      <w:pPr>
        <w:jc w:val="center"/>
        <w:rPr>
          <w:sz w:val="18"/>
          <w:szCs w:val="18"/>
        </w:rPr>
      </w:pPr>
    </w:p>
    <w:p w:rsidR="0046696D" w:rsidRPr="0046696D" w:rsidRDefault="0046696D" w:rsidP="0046696D">
      <w:pPr>
        <w:jc w:val="center"/>
        <w:rPr>
          <w:sz w:val="18"/>
          <w:szCs w:val="18"/>
        </w:rPr>
      </w:pPr>
    </w:p>
    <w:tbl>
      <w:tblPr>
        <w:tblW w:w="0" w:type="auto"/>
        <w:tblLook w:val="01E0"/>
      </w:tblPr>
      <w:tblGrid>
        <w:gridCol w:w="3983"/>
        <w:gridCol w:w="445"/>
        <w:gridCol w:w="783"/>
        <w:gridCol w:w="4360"/>
        <w:gridCol w:w="143"/>
      </w:tblGrid>
      <w:tr w:rsidR="0046696D" w:rsidRPr="0046696D" w:rsidTr="00FF6982">
        <w:tc>
          <w:tcPr>
            <w:tcW w:w="3983" w:type="dxa"/>
          </w:tcPr>
          <w:p w:rsidR="0046696D" w:rsidRPr="0046696D" w:rsidRDefault="0046696D" w:rsidP="00FF6982">
            <w:pPr>
              <w:jc w:val="both"/>
              <w:rPr>
                <w:sz w:val="18"/>
                <w:szCs w:val="18"/>
              </w:rPr>
            </w:pPr>
            <w:r w:rsidRPr="0046696D">
              <w:rPr>
                <w:sz w:val="18"/>
                <w:szCs w:val="18"/>
              </w:rPr>
              <w:t>Глава Красносельского сельсовета Чановского района Новосибирской области</w:t>
            </w:r>
          </w:p>
          <w:p w:rsidR="0046696D" w:rsidRPr="0046696D" w:rsidRDefault="0046696D" w:rsidP="00FF6982">
            <w:pPr>
              <w:jc w:val="both"/>
              <w:rPr>
                <w:sz w:val="18"/>
                <w:szCs w:val="18"/>
              </w:rPr>
            </w:pPr>
          </w:p>
          <w:p w:rsidR="0046696D" w:rsidRPr="0046696D" w:rsidRDefault="0046696D" w:rsidP="00FF6982">
            <w:pPr>
              <w:jc w:val="both"/>
              <w:rPr>
                <w:sz w:val="18"/>
                <w:szCs w:val="18"/>
              </w:rPr>
            </w:pPr>
            <w:proofErr w:type="spellStart"/>
            <w:r w:rsidRPr="0046696D">
              <w:rPr>
                <w:sz w:val="18"/>
                <w:szCs w:val="18"/>
              </w:rPr>
              <w:t>___________И.В.Третьяков</w:t>
            </w:r>
            <w:proofErr w:type="spellEnd"/>
          </w:p>
        </w:tc>
        <w:tc>
          <w:tcPr>
            <w:tcW w:w="1228" w:type="dxa"/>
            <w:gridSpan w:val="2"/>
          </w:tcPr>
          <w:p w:rsidR="0046696D" w:rsidRPr="0046696D" w:rsidRDefault="0046696D" w:rsidP="00FF6982">
            <w:pPr>
              <w:jc w:val="both"/>
              <w:rPr>
                <w:sz w:val="18"/>
                <w:szCs w:val="18"/>
              </w:rPr>
            </w:pPr>
          </w:p>
        </w:tc>
        <w:tc>
          <w:tcPr>
            <w:tcW w:w="4503" w:type="dxa"/>
            <w:gridSpan w:val="2"/>
          </w:tcPr>
          <w:p w:rsidR="0046696D" w:rsidRPr="0046696D" w:rsidRDefault="0046696D" w:rsidP="00FF6982">
            <w:pPr>
              <w:rPr>
                <w:sz w:val="18"/>
                <w:szCs w:val="18"/>
              </w:rPr>
            </w:pPr>
            <w:r w:rsidRPr="0046696D">
              <w:rPr>
                <w:sz w:val="18"/>
                <w:szCs w:val="18"/>
              </w:rPr>
              <w:t xml:space="preserve">Председатель Совета депутатов    </w:t>
            </w:r>
          </w:p>
          <w:p w:rsidR="0046696D" w:rsidRPr="0046696D" w:rsidRDefault="0046696D" w:rsidP="00FF6982">
            <w:pPr>
              <w:rPr>
                <w:sz w:val="18"/>
                <w:szCs w:val="18"/>
              </w:rPr>
            </w:pPr>
            <w:r w:rsidRPr="0046696D">
              <w:rPr>
                <w:sz w:val="18"/>
                <w:szCs w:val="18"/>
              </w:rPr>
              <w:t xml:space="preserve">Красносельского сельсовета Чановского района   </w:t>
            </w:r>
          </w:p>
          <w:p w:rsidR="0046696D" w:rsidRPr="0046696D" w:rsidRDefault="0046696D" w:rsidP="00FF6982">
            <w:pPr>
              <w:rPr>
                <w:sz w:val="18"/>
                <w:szCs w:val="18"/>
              </w:rPr>
            </w:pPr>
            <w:r w:rsidRPr="0046696D">
              <w:rPr>
                <w:sz w:val="18"/>
                <w:szCs w:val="18"/>
              </w:rPr>
              <w:t>Новосибирской области</w:t>
            </w:r>
          </w:p>
          <w:p w:rsidR="0046696D" w:rsidRPr="0046696D" w:rsidRDefault="0046696D" w:rsidP="00FF6982">
            <w:pPr>
              <w:jc w:val="both"/>
              <w:rPr>
                <w:sz w:val="18"/>
                <w:szCs w:val="18"/>
              </w:rPr>
            </w:pPr>
            <w:proofErr w:type="spellStart"/>
            <w:r w:rsidRPr="0046696D">
              <w:rPr>
                <w:sz w:val="18"/>
                <w:szCs w:val="18"/>
              </w:rPr>
              <w:t>_______________Е.В.Гришина</w:t>
            </w:r>
            <w:proofErr w:type="spellEnd"/>
          </w:p>
          <w:p w:rsidR="0046696D" w:rsidRPr="0046696D" w:rsidRDefault="0046696D" w:rsidP="00FF6982">
            <w:pPr>
              <w:jc w:val="both"/>
              <w:rPr>
                <w:sz w:val="18"/>
                <w:szCs w:val="18"/>
              </w:rPr>
            </w:pPr>
          </w:p>
          <w:p w:rsidR="0046696D" w:rsidRPr="0046696D" w:rsidRDefault="0046696D" w:rsidP="00FF6982">
            <w:pPr>
              <w:jc w:val="both"/>
              <w:rPr>
                <w:sz w:val="18"/>
                <w:szCs w:val="18"/>
              </w:rPr>
            </w:pPr>
          </w:p>
          <w:p w:rsidR="0046696D" w:rsidRPr="0046696D" w:rsidRDefault="0046696D" w:rsidP="00FF6982">
            <w:pPr>
              <w:jc w:val="both"/>
              <w:rPr>
                <w:sz w:val="18"/>
                <w:szCs w:val="18"/>
              </w:rPr>
            </w:pPr>
          </w:p>
          <w:p w:rsidR="0046696D" w:rsidRPr="0046696D" w:rsidRDefault="0046696D" w:rsidP="00FF6982">
            <w:pPr>
              <w:jc w:val="both"/>
              <w:rPr>
                <w:sz w:val="18"/>
                <w:szCs w:val="18"/>
              </w:rPr>
            </w:pPr>
          </w:p>
          <w:p w:rsidR="0046696D" w:rsidRPr="0046696D" w:rsidRDefault="0046696D" w:rsidP="00FF6982">
            <w:pPr>
              <w:jc w:val="both"/>
              <w:rPr>
                <w:sz w:val="18"/>
                <w:szCs w:val="18"/>
              </w:rPr>
            </w:pPr>
          </w:p>
          <w:p w:rsidR="0046696D" w:rsidRPr="0046696D" w:rsidRDefault="0046696D" w:rsidP="00FF6982">
            <w:pPr>
              <w:jc w:val="both"/>
              <w:rPr>
                <w:sz w:val="18"/>
                <w:szCs w:val="18"/>
              </w:rPr>
            </w:pPr>
          </w:p>
        </w:tc>
      </w:tr>
      <w:tr w:rsidR="0046696D" w:rsidRPr="0046696D" w:rsidTr="00FF6982">
        <w:trPr>
          <w:gridAfter w:val="1"/>
          <w:wAfter w:w="143" w:type="dxa"/>
        </w:trPr>
        <w:tc>
          <w:tcPr>
            <w:tcW w:w="4428" w:type="dxa"/>
            <w:gridSpan w:val="2"/>
          </w:tcPr>
          <w:p w:rsidR="0046696D" w:rsidRPr="0046696D" w:rsidRDefault="0046696D" w:rsidP="00FF6982">
            <w:pPr>
              <w:rPr>
                <w:sz w:val="18"/>
                <w:szCs w:val="18"/>
              </w:rPr>
            </w:pPr>
          </w:p>
        </w:tc>
        <w:tc>
          <w:tcPr>
            <w:tcW w:w="5143" w:type="dxa"/>
            <w:gridSpan w:val="2"/>
          </w:tcPr>
          <w:p w:rsidR="0046696D" w:rsidRPr="0046696D" w:rsidRDefault="0046696D" w:rsidP="00FF6982">
            <w:pPr>
              <w:jc w:val="right"/>
              <w:rPr>
                <w:sz w:val="18"/>
                <w:szCs w:val="18"/>
              </w:rPr>
            </w:pPr>
            <w:r w:rsidRPr="0046696D">
              <w:rPr>
                <w:sz w:val="18"/>
                <w:szCs w:val="18"/>
              </w:rPr>
              <w:t xml:space="preserve">Приложение </w:t>
            </w:r>
          </w:p>
          <w:p w:rsidR="0046696D" w:rsidRPr="0046696D" w:rsidRDefault="0046696D" w:rsidP="00FF6982">
            <w:pPr>
              <w:jc w:val="right"/>
              <w:rPr>
                <w:sz w:val="18"/>
                <w:szCs w:val="18"/>
              </w:rPr>
            </w:pPr>
            <w:r w:rsidRPr="0046696D">
              <w:rPr>
                <w:sz w:val="18"/>
                <w:szCs w:val="18"/>
              </w:rPr>
              <w:t xml:space="preserve">к решению десятой сессии </w:t>
            </w:r>
          </w:p>
          <w:p w:rsidR="0046696D" w:rsidRPr="0046696D" w:rsidRDefault="0046696D" w:rsidP="00FF6982">
            <w:pPr>
              <w:jc w:val="right"/>
              <w:rPr>
                <w:sz w:val="18"/>
                <w:szCs w:val="18"/>
              </w:rPr>
            </w:pPr>
            <w:r w:rsidRPr="0046696D">
              <w:rPr>
                <w:sz w:val="18"/>
                <w:szCs w:val="18"/>
              </w:rPr>
              <w:t>Совета депутатов</w:t>
            </w:r>
          </w:p>
          <w:p w:rsidR="0046696D" w:rsidRPr="0046696D" w:rsidRDefault="0046696D" w:rsidP="00FF6982">
            <w:pPr>
              <w:jc w:val="right"/>
              <w:rPr>
                <w:sz w:val="18"/>
                <w:szCs w:val="18"/>
              </w:rPr>
            </w:pPr>
            <w:r w:rsidRPr="0046696D">
              <w:rPr>
                <w:sz w:val="18"/>
                <w:szCs w:val="18"/>
              </w:rPr>
              <w:t>Красносельского сельсовета</w:t>
            </w:r>
          </w:p>
          <w:p w:rsidR="0046696D" w:rsidRPr="0046696D" w:rsidRDefault="0046696D" w:rsidP="00FF6982">
            <w:pPr>
              <w:jc w:val="right"/>
              <w:rPr>
                <w:sz w:val="18"/>
                <w:szCs w:val="18"/>
              </w:rPr>
            </w:pPr>
            <w:r w:rsidRPr="0046696D">
              <w:rPr>
                <w:sz w:val="18"/>
                <w:szCs w:val="18"/>
              </w:rPr>
              <w:t>Чановского района</w:t>
            </w:r>
          </w:p>
          <w:p w:rsidR="0046696D" w:rsidRPr="0046696D" w:rsidRDefault="0046696D" w:rsidP="00FF6982">
            <w:pPr>
              <w:jc w:val="right"/>
              <w:rPr>
                <w:sz w:val="18"/>
                <w:szCs w:val="18"/>
              </w:rPr>
            </w:pPr>
            <w:r w:rsidRPr="0046696D">
              <w:rPr>
                <w:sz w:val="18"/>
                <w:szCs w:val="18"/>
              </w:rPr>
              <w:t>Новосибирской области</w:t>
            </w:r>
          </w:p>
          <w:p w:rsidR="0046696D" w:rsidRPr="0046696D" w:rsidRDefault="0046696D" w:rsidP="00FF6982">
            <w:pPr>
              <w:jc w:val="right"/>
              <w:rPr>
                <w:sz w:val="18"/>
                <w:szCs w:val="18"/>
              </w:rPr>
            </w:pPr>
            <w:r w:rsidRPr="0046696D">
              <w:rPr>
                <w:sz w:val="18"/>
                <w:szCs w:val="18"/>
              </w:rPr>
              <w:t>шестого созыва</w:t>
            </w:r>
          </w:p>
          <w:p w:rsidR="0046696D" w:rsidRPr="0046696D" w:rsidRDefault="0046696D" w:rsidP="00FF6982">
            <w:pPr>
              <w:jc w:val="right"/>
              <w:rPr>
                <w:sz w:val="18"/>
                <w:szCs w:val="18"/>
              </w:rPr>
            </w:pPr>
            <w:r w:rsidRPr="0046696D">
              <w:rPr>
                <w:sz w:val="18"/>
                <w:szCs w:val="18"/>
              </w:rPr>
              <w:t xml:space="preserve"> от 16.06.2021г. № 40</w:t>
            </w:r>
          </w:p>
        </w:tc>
      </w:tr>
    </w:tbl>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567"/>
        <w:jc w:val="center"/>
        <w:rPr>
          <w:bCs/>
          <w:color w:val="000000"/>
          <w:sz w:val="18"/>
          <w:szCs w:val="18"/>
        </w:rPr>
      </w:pPr>
      <w:r w:rsidRPr="0046696D">
        <w:rPr>
          <w:bCs/>
          <w:color w:val="000000"/>
          <w:sz w:val="18"/>
          <w:szCs w:val="18"/>
        </w:rPr>
        <w:t xml:space="preserve">Положение </w:t>
      </w:r>
    </w:p>
    <w:p w:rsidR="0046696D" w:rsidRPr="0046696D" w:rsidRDefault="0046696D" w:rsidP="0046696D">
      <w:pPr>
        <w:ind w:firstLine="567"/>
        <w:jc w:val="center"/>
        <w:rPr>
          <w:color w:val="000000"/>
          <w:sz w:val="18"/>
          <w:szCs w:val="18"/>
        </w:rPr>
      </w:pPr>
      <w:r w:rsidRPr="0046696D">
        <w:rPr>
          <w:bCs/>
          <w:color w:val="000000"/>
          <w:sz w:val="18"/>
          <w:szCs w:val="18"/>
        </w:rPr>
        <w:t>о ежемесячной доплате к страховой пенсии по старости (инвалидности)</w:t>
      </w:r>
      <w:r w:rsidRPr="0046696D">
        <w:rPr>
          <w:sz w:val="18"/>
          <w:szCs w:val="18"/>
        </w:rPr>
        <w:t xml:space="preserve"> депутату, члену выборного органа местного самоуправления, выборному должностному лицу</w:t>
      </w:r>
      <w:r w:rsidRPr="0046696D">
        <w:rPr>
          <w:bCs/>
          <w:color w:val="000000"/>
          <w:sz w:val="18"/>
          <w:szCs w:val="18"/>
        </w:rPr>
        <w:t xml:space="preserve"> местного самоуправления Красносельского сельсовета Чановского района Новосибирской области</w:t>
      </w:r>
    </w:p>
    <w:p w:rsidR="0046696D" w:rsidRPr="0046696D" w:rsidRDefault="0046696D" w:rsidP="0046696D">
      <w:pPr>
        <w:ind w:firstLine="567"/>
        <w:jc w:val="both"/>
        <w:rPr>
          <w:color w:val="000000"/>
          <w:sz w:val="18"/>
          <w:szCs w:val="18"/>
        </w:rPr>
      </w:pPr>
      <w:r w:rsidRPr="0046696D">
        <w:rPr>
          <w:color w:val="000000"/>
          <w:sz w:val="18"/>
          <w:szCs w:val="18"/>
        </w:rPr>
        <w:t> </w:t>
      </w:r>
    </w:p>
    <w:p w:rsidR="0046696D" w:rsidRPr="0046696D" w:rsidRDefault="0046696D" w:rsidP="0046696D">
      <w:pPr>
        <w:ind w:firstLine="567"/>
        <w:jc w:val="center"/>
        <w:rPr>
          <w:color w:val="000000"/>
          <w:sz w:val="18"/>
          <w:szCs w:val="18"/>
        </w:rPr>
      </w:pPr>
      <w:r w:rsidRPr="0046696D">
        <w:rPr>
          <w:b/>
          <w:bCs/>
          <w:color w:val="000000"/>
          <w:sz w:val="18"/>
          <w:szCs w:val="18"/>
        </w:rPr>
        <w:t>1. Общие положения</w:t>
      </w:r>
    </w:p>
    <w:p w:rsidR="0046696D" w:rsidRPr="0046696D" w:rsidRDefault="0046696D" w:rsidP="0046696D">
      <w:pPr>
        <w:ind w:firstLine="567"/>
        <w:jc w:val="both"/>
        <w:rPr>
          <w:color w:val="000000"/>
          <w:sz w:val="18"/>
          <w:szCs w:val="18"/>
        </w:rPr>
      </w:pPr>
      <w:r w:rsidRPr="0046696D">
        <w:rPr>
          <w:color w:val="000000"/>
          <w:sz w:val="18"/>
          <w:szCs w:val="18"/>
        </w:rPr>
        <w:t> </w:t>
      </w:r>
    </w:p>
    <w:p w:rsidR="0046696D" w:rsidRPr="0046696D" w:rsidRDefault="0046696D" w:rsidP="0046696D">
      <w:pPr>
        <w:ind w:firstLine="567"/>
        <w:jc w:val="both"/>
        <w:rPr>
          <w:sz w:val="18"/>
          <w:szCs w:val="18"/>
        </w:rPr>
      </w:pPr>
      <w:r w:rsidRPr="0046696D">
        <w:rPr>
          <w:sz w:val="18"/>
          <w:szCs w:val="18"/>
        </w:rPr>
        <w:t xml:space="preserve">1.1. </w:t>
      </w:r>
      <w:proofErr w:type="gramStart"/>
      <w:r w:rsidRPr="0046696D">
        <w:rPr>
          <w:sz w:val="18"/>
          <w:szCs w:val="18"/>
        </w:rPr>
        <w:t xml:space="preserve">Положение о ежемесячной доплате к страховой пенсии по старости (инвалидности), члену выборному должностному лицу местного самоуправления </w:t>
      </w:r>
      <w:r w:rsidRPr="0046696D">
        <w:rPr>
          <w:bCs/>
          <w:color w:val="000000"/>
          <w:sz w:val="18"/>
          <w:szCs w:val="18"/>
        </w:rPr>
        <w:t xml:space="preserve">Красносельского сельсовета </w:t>
      </w:r>
      <w:r w:rsidRPr="0046696D">
        <w:rPr>
          <w:sz w:val="18"/>
          <w:szCs w:val="18"/>
        </w:rPr>
        <w:t>Чановского района Новосибирской области (далее по тексту – Положение) разработано в соответствии с Федеральным законом </w:t>
      </w:r>
      <w:hyperlink r:id="rId12" w:tgtFrame="_blank" w:history="1">
        <w:r w:rsidRPr="0046696D">
          <w:rPr>
            <w:sz w:val="18"/>
            <w:szCs w:val="18"/>
          </w:rPr>
          <w:t>от 06.10.2003 г. № 131-ФЗ</w:t>
        </w:r>
      </w:hyperlink>
      <w:r w:rsidRPr="0046696D">
        <w:rPr>
          <w:sz w:val="18"/>
          <w:szCs w:val="18"/>
        </w:rPr>
        <w:t> «</w:t>
      </w:r>
      <w:hyperlink r:id="rId13" w:tgtFrame="_blank" w:history="1">
        <w:r w:rsidRPr="0046696D">
          <w:rPr>
            <w:sz w:val="18"/>
            <w:szCs w:val="18"/>
          </w:rPr>
          <w:t>Об общих принципах организации местного самоуправления</w:t>
        </w:r>
      </w:hyperlink>
      <w:r w:rsidRPr="0046696D">
        <w:rPr>
          <w:sz w:val="18"/>
          <w:szCs w:val="18"/>
        </w:rPr>
        <w:t> в Российской Федерации», Законом Новосибирской области от 06.07.2018 г. № 275-ОЗ «О гарантиях осуществления полномочий депутата представительного органа муниципального</w:t>
      </w:r>
      <w:proofErr w:type="gramEnd"/>
      <w:r w:rsidRPr="0046696D">
        <w:rPr>
          <w:sz w:val="18"/>
          <w:szCs w:val="18"/>
        </w:rPr>
        <w:t xml:space="preserve"> образования, члена выборного органа местного самоуправления, выборного должностного лица местного самоуправления в Новосибирской области», Уставом </w:t>
      </w:r>
      <w:r w:rsidRPr="0046696D">
        <w:rPr>
          <w:bCs/>
          <w:color w:val="000000"/>
          <w:sz w:val="18"/>
          <w:szCs w:val="18"/>
        </w:rPr>
        <w:t xml:space="preserve">Красносельского сельсовета </w:t>
      </w:r>
      <w:r w:rsidRPr="0046696D">
        <w:rPr>
          <w:sz w:val="18"/>
          <w:szCs w:val="18"/>
        </w:rPr>
        <w:t xml:space="preserve"> Чановского муниципального района Новосибирской области.</w:t>
      </w:r>
    </w:p>
    <w:p w:rsidR="0046696D" w:rsidRPr="0046696D" w:rsidRDefault="0046696D" w:rsidP="0046696D">
      <w:pPr>
        <w:ind w:firstLine="709"/>
        <w:jc w:val="both"/>
        <w:rPr>
          <w:color w:val="000000"/>
          <w:sz w:val="18"/>
          <w:szCs w:val="18"/>
        </w:rPr>
      </w:pPr>
      <w:r w:rsidRPr="0046696D">
        <w:rPr>
          <w:color w:val="000000"/>
          <w:sz w:val="18"/>
          <w:szCs w:val="18"/>
        </w:rPr>
        <w:lastRenderedPageBreak/>
        <w:t xml:space="preserve">1.2. </w:t>
      </w:r>
      <w:proofErr w:type="gramStart"/>
      <w:r w:rsidRPr="0046696D">
        <w:rPr>
          <w:color w:val="000000"/>
          <w:sz w:val="18"/>
          <w:szCs w:val="18"/>
        </w:rPr>
        <w:t xml:space="preserve">Ежемесячная доплата к страховой пенсии по старости (инвалидности) назначается депутату, члену выборного органа местного самоуправления, выборному должностному лицу местного самоуправления </w:t>
      </w:r>
      <w:r w:rsidRPr="0046696D">
        <w:rPr>
          <w:bCs/>
          <w:color w:val="000000"/>
          <w:sz w:val="18"/>
          <w:szCs w:val="18"/>
        </w:rPr>
        <w:t xml:space="preserve">Красносельского сельсовета </w:t>
      </w:r>
      <w:r w:rsidRPr="0046696D">
        <w:rPr>
          <w:sz w:val="18"/>
          <w:szCs w:val="18"/>
        </w:rPr>
        <w:t>Чановского</w:t>
      </w:r>
      <w:r w:rsidRPr="0046696D">
        <w:rPr>
          <w:color w:val="000000"/>
          <w:sz w:val="18"/>
          <w:szCs w:val="18"/>
        </w:rPr>
        <w:t xml:space="preserve"> района Новосибирской области (далее по тексту – лица, замещавшие муниципальные должности), которые не менее 4 лет замещали указанные должности на постоянной основе, получали ежемесячное денежное содержание (вознаграждение) за счет средств бюджета </w:t>
      </w:r>
      <w:r w:rsidRPr="0046696D">
        <w:rPr>
          <w:bCs/>
          <w:color w:val="000000"/>
          <w:sz w:val="18"/>
          <w:szCs w:val="18"/>
        </w:rPr>
        <w:t xml:space="preserve">Красносельского сельсовета </w:t>
      </w:r>
      <w:r w:rsidRPr="0046696D">
        <w:rPr>
          <w:sz w:val="18"/>
          <w:szCs w:val="18"/>
        </w:rPr>
        <w:t>Чановского</w:t>
      </w:r>
      <w:r w:rsidRPr="0046696D">
        <w:rPr>
          <w:color w:val="000000"/>
          <w:sz w:val="18"/>
          <w:szCs w:val="18"/>
        </w:rPr>
        <w:t xml:space="preserve"> района Новосибирской области, и</w:t>
      </w:r>
      <w:proofErr w:type="gramEnd"/>
      <w:r w:rsidRPr="0046696D">
        <w:rPr>
          <w:color w:val="000000"/>
          <w:sz w:val="18"/>
          <w:szCs w:val="18"/>
        </w:rPr>
        <w:t xml:space="preserve"> были освобождены от занимаемой должности в связи с прекращением полномочий по установленным действующим законодательством основаниям (в том числе досрочно), за исключением случаев прекращения полномочий, связанных с виновными действиями.</w:t>
      </w:r>
    </w:p>
    <w:p w:rsidR="0046696D" w:rsidRPr="0046696D" w:rsidRDefault="0046696D" w:rsidP="0046696D">
      <w:pPr>
        <w:ind w:firstLine="567"/>
        <w:jc w:val="both"/>
        <w:rPr>
          <w:color w:val="000000"/>
          <w:sz w:val="18"/>
          <w:szCs w:val="18"/>
        </w:rPr>
      </w:pPr>
      <w:proofErr w:type="gramStart"/>
      <w:r w:rsidRPr="0046696D">
        <w:rPr>
          <w:color w:val="000000"/>
          <w:sz w:val="18"/>
          <w:szCs w:val="18"/>
        </w:rPr>
        <w:t>Ежемесячная доплата к страховой пенсии по старости (инвалидности) устанавливается лицам, замещавшим муниципальные должности, которым назначена пенсия в соответствии с Федеральным законом от 28.12.2013 г. № 400-ФЗ «О страховых пенсиях» (далее по тексту – Федеральный закон «О страховых пенсиях») или Законом Российской Федерации от 19.04.1991 г. № 1032-1 «О занятости населения в Российской Федерации» и выплачивается ежемесячно.</w:t>
      </w:r>
      <w:proofErr w:type="gramEnd"/>
    </w:p>
    <w:p w:rsidR="0046696D" w:rsidRPr="0046696D" w:rsidRDefault="0046696D" w:rsidP="0046696D">
      <w:pPr>
        <w:ind w:firstLine="567"/>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b/>
          <w:bCs/>
          <w:color w:val="000000"/>
          <w:sz w:val="18"/>
          <w:szCs w:val="18"/>
        </w:rPr>
        <w:t>2. Порядок определения размера ежемесячной доплаты к страховой пенсии</w:t>
      </w:r>
    </w:p>
    <w:p w:rsidR="0046696D" w:rsidRPr="0046696D" w:rsidRDefault="0046696D" w:rsidP="0046696D">
      <w:pPr>
        <w:ind w:firstLine="709"/>
        <w:jc w:val="both"/>
        <w:rPr>
          <w:color w:val="000000"/>
          <w:sz w:val="18"/>
          <w:szCs w:val="18"/>
        </w:rPr>
      </w:pPr>
      <w:r w:rsidRPr="0046696D">
        <w:rPr>
          <w:color w:val="000000"/>
          <w:sz w:val="18"/>
          <w:szCs w:val="18"/>
        </w:rPr>
        <w:t>2.1. Размер ежемесячной доплаты к страховой пенсии по старости (инвалидности) лицам, замещавшим муниципальные должности, указанные в п. 1.2 настоящего Положения (далее ‒ муниципальные должности), определяется в зависимости от периодов замещения данных муниципальных должностей.</w:t>
      </w:r>
    </w:p>
    <w:p w:rsidR="0046696D" w:rsidRPr="0046696D" w:rsidRDefault="0046696D" w:rsidP="0046696D">
      <w:pPr>
        <w:ind w:firstLine="709"/>
        <w:jc w:val="both"/>
        <w:rPr>
          <w:color w:val="000000"/>
          <w:sz w:val="18"/>
          <w:szCs w:val="18"/>
        </w:rPr>
      </w:pPr>
      <w:r w:rsidRPr="0046696D">
        <w:rPr>
          <w:color w:val="000000"/>
          <w:sz w:val="18"/>
          <w:szCs w:val="18"/>
        </w:rPr>
        <w:t>При назначении ежемесячной доплаты к страховой пенсии по старости (инвалидности) (далее ‒ ежемесячная доплата к страховой пенсии) лицам, замещавшим муниципальные должности, периоды замещения муниципальных должностей суммируются.</w:t>
      </w:r>
    </w:p>
    <w:p w:rsidR="0046696D" w:rsidRPr="0046696D" w:rsidRDefault="0046696D" w:rsidP="0046696D">
      <w:pPr>
        <w:ind w:firstLine="709"/>
        <w:jc w:val="both"/>
        <w:rPr>
          <w:color w:val="000000"/>
          <w:sz w:val="18"/>
          <w:szCs w:val="18"/>
        </w:rPr>
      </w:pPr>
      <w:r w:rsidRPr="0046696D">
        <w:rPr>
          <w:color w:val="000000"/>
          <w:sz w:val="18"/>
          <w:szCs w:val="18"/>
        </w:rPr>
        <w:t>2.2. Ежемесячная доплата к страховой пенсии устанавливается в зависимости от периодов замещения муниципальных должностей в следующих размерах:</w:t>
      </w:r>
    </w:p>
    <w:p w:rsidR="0046696D" w:rsidRPr="0046696D" w:rsidRDefault="0046696D" w:rsidP="0046696D">
      <w:pPr>
        <w:ind w:firstLine="709"/>
        <w:jc w:val="both"/>
        <w:rPr>
          <w:color w:val="000000"/>
          <w:sz w:val="18"/>
          <w:szCs w:val="18"/>
        </w:rPr>
      </w:pPr>
      <w:r w:rsidRPr="0046696D">
        <w:rPr>
          <w:color w:val="000000"/>
          <w:sz w:val="18"/>
          <w:szCs w:val="18"/>
        </w:rPr>
        <w:t>‒ от 4 до 9 лет – 55 %,</w:t>
      </w:r>
    </w:p>
    <w:p w:rsidR="0046696D" w:rsidRPr="0046696D" w:rsidRDefault="0046696D" w:rsidP="0046696D">
      <w:pPr>
        <w:ind w:firstLine="709"/>
        <w:jc w:val="both"/>
        <w:rPr>
          <w:color w:val="000000"/>
          <w:sz w:val="18"/>
          <w:szCs w:val="18"/>
        </w:rPr>
      </w:pPr>
      <w:r w:rsidRPr="0046696D">
        <w:rPr>
          <w:color w:val="000000"/>
          <w:sz w:val="18"/>
          <w:szCs w:val="18"/>
        </w:rPr>
        <w:t>‒ от 9 до 14 лет – 75 %,</w:t>
      </w:r>
    </w:p>
    <w:p w:rsidR="0046696D" w:rsidRPr="0046696D" w:rsidRDefault="0046696D" w:rsidP="0046696D">
      <w:pPr>
        <w:ind w:firstLine="709"/>
        <w:jc w:val="both"/>
        <w:rPr>
          <w:color w:val="000000"/>
          <w:sz w:val="18"/>
          <w:szCs w:val="18"/>
        </w:rPr>
      </w:pPr>
      <w:r w:rsidRPr="0046696D">
        <w:rPr>
          <w:color w:val="000000"/>
          <w:sz w:val="18"/>
          <w:szCs w:val="18"/>
        </w:rPr>
        <w:t>‒ от 14 до 19 лет – 85 %,</w:t>
      </w:r>
    </w:p>
    <w:p w:rsidR="0046696D" w:rsidRPr="0046696D" w:rsidRDefault="0046696D" w:rsidP="0046696D">
      <w:pPr>
        <w:ind w:firstLine="709"/>
        <w:jc w:val="both"/>
        <w:rPr>
          <w:color w:val="000000"/>
          <w:sz w:val="18"/>
          <w:szCs w:val="18"/>
        </w:rPr>
      </w:pPr>
      <w:r w:rsidRPr="0046696D">
        <w:rPr>
          <w:color w:val="000000"/>
          <w:sz w:val="18"/>
          <w:szCs w:val="18"/>
        </w:rPr>
        <w:t>‒ свыше 19 лет – 95 % месячного денежного содержания (вознаграждения) по соответствующей замещаемой муниципальной должности с учетом районного коэффициента за вычетом размера фиксированной выплаты к страховой части пенсии по старости (инвалидности). В периоды, исчисляемые для установления доплаты к страховой пенсии лицам, осуществлявшим полномочия, Главы муниципального образования на постоянной основе, включаются периоды замещения ими на постоянной основе должностей, главы территориальной администрации.</w:t>
      </w:r>
    </w:p>
    <w:p w:rsidR="0046696D" w:rsidRPr="0046696D" w:rsidRDefault="0046696D" w:rsidP="0046696D">
      <w:pPr>
        <w:ind w:firstLine="709"/>
        <w:jc w:val="both"/>
        <w:rPr>
          <w:color w:val="000000"/>
          <w:sz w:val="18"/>
          <w:szCs w:val="18"/>
        </w:rPr>
      </w:pPr>
      <w:r w:rsidRPr="0046696D">
        <w:rPr>
          <w:color w:val="000000"/>
          <w:sz w:val="18"/>
          <w:szCs w:val="18"/>
        </w:rPr>
        <w:t>Минимальный размер ежемесячной доплаты к страховой пенсии не может быть ниже размера фиксированной выплаты к страховой части пенсии по старости (инвалидности) с учетом районного коэффициента.</w:t>
      </w:r>
    </w:p>
    <w:p w:rsidR="0046696D" w:rsidRPr="0046696D" w:rsidRDefault="0046696D" w:rsidP="0046696D">
      <w:pPr>
        <w:ind w:firstLine="709"/>
        <w:jc w:val="both"/>
        <w:rPr>
          <w:color w:val="000000"/>
          <w:sz w:val="18"/>
          <w:szCs w:val="18"/>
        </w:rPr>
      </w:pPr>
      <w:r w:rsidRPr="0046696D">
        <w:rPr>
          <w:color w:val="000000"/>
          <w:sz w:val="18"/>
          <w:szCs w:val="18"/>
        </w:rPr>
        <w:t>При определении размера ежемесячной доплаты к страховой пенсии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w:t>
      </w:r>
    </w:p>
    <w:p w:rsidR="0046696D" w:rsidRPr="0046696D" w:rsidRDefault="0046696D" w:rsidP="0046696D">
      <w:pPr>
        <w:ind w:firstLine="709"/>
        <w:jc w:val="both"/>
        <w:rPr>
          <w:color w:val="000000"/>
          <w:sz w:val="18"/>
          <w:szCs w:val="18"/>
        </w:rPr>
      </w:pPr>
      <w:r w:rsidRPr="0046696D">
        <w:rPr>
          <w:color w:val="000000"/>
          <w:sz w:val="18"/>
          <w:szCs w:val="18"/>
        </w:rPr>
        <w:t>2.3. </w:t>
      </w:r>
      <w:proofErr w:type="gramStart"/>
      <w:r w:rsidRPr="0046696D">
        <w:rPr>
          <w:color w:val="000000"/>
          <w:sz w:val="18"/>
          <w:szCs w:val="18"/>
        </w:rPr>
        <w:t>Для исчисления ежемесячной доплаты к страховой пенсии месячное содержание (вознаграждение) определяется по выбору лиц, замещавших муниципальные должности, по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roofErr w:type="gramEnd"/>
    </w:p>
    <w:p w:rsidR="0046696D" w:rsidRPr="0046696D" w:rsidRDefault="0046696D" w:rsidP="0046696D">
      <w:pPr>
        <w:ind w:firstLine="709"/>
        <w:jc w:val="both"/>
        <w:rPr>
          <w:color w:val="000000"/>
          <w:sz w:val="18"/>
          <w:szCs w:val="18"/>
        </w:rPr>
      </w:pPr>
      <w:r w:rsidRPr="0046696D">
        <w:rPr>
          <w:color w:val="000000"/>
          <w:sz w:val="18"/>
          <w:szCs w:val="18"/>
        </w:rPr>
        <w:t>2.4. </w:t>
      </w:r>
      <w:proofErr w:type="gramStart"/>
      <w:r w:rsidRPr="0046696D">
        <w:rPr>
          <w:color w:val="000000"/>
          <w:sz w:val="18"/>
          <w:szCs w:val="18"/>
        </w:rPr>
        <w:t>Лицам, имеющим одновременно право на ежемесячную доплату к страховой пенсии,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w:t>
      </w:r>
      <w:proofErr w:type="gramEnd"/>
      <w:r w:rsidRPr="0046696D">
        <w:rPr>
          <w:color w:val="000000"/>
          <w:sz w:val="18"/>
          <w:szCs w:val="18"/>
        </w:rPr>
        <w:t xml:space="preserve"> </w:t>
      </w:r>
      <w:proofErr w:type="gramStart"/>
      <w:r w:rsidRPr="0046696D">
        <w:rPr>
          <w:color w:val="000000"/>
          <w:sz w:val="18"/>
          <w:szCs w:val="18"/>
        </w:rPr>
        <w:t>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может устанавливаться ежемесячная доплата к</w:t>
      </w:r>
      <w:proofErr w:type="gramEnd"/>
      <w:r w:rsidRPr="0046696D">
        <w:rPr>
          <w:color w:val="000000"/>
          <w:sz w:val="18"/>
          <w:szCs w:val="18"/>
        </w:rPr>
        <w:t xml:space="preserve"> страховой пенсии, предусмотренная настоящим Положением, или одна из указанных в настоящей части выплат по их выбору.</w:t>
      </w:r>
    </w:p>
    <w:p w:rsidR="0046696D" w:rsidRPr="0046696D" w:rsidRDefault="0046696D" w:rsidP="0046696D">
      <w:pPr>
        <w:ind w:firstLine="709"/>
        <w:jc w:val="both"/>
        <w:rPr>
          <w:color w:val="000000"/>
          <w:sz w:val="18"/>
          <w:szCs w:val="18"/>
        </w:rPr>
      </w:pPr>
      <w:r w:rsidRPr="0046696D">
        <w:rPr>
          <w:color w:val="000000"/>
          <w:sz w:val="18"/>
          <w:szCs w:val="18"/>
        </w:rPr>
        <w:t>2.5. Ежемесячная доплата к страховой пенсии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 При последующем увольнении с государственной службы Российской Федерации или освобождении от указанных должностей выплата ежемесячной доплаты к страховой пенсии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b/>
          <w:bCs/>
          <w:color w:val="000000"/>
          <w:sz w:val="18"/>
          <w:szCs w:val="18"/>
        </w:rPr>
        <w:t>3. Порядок оформления документов для назначения ежемесячной доплаты к страховой пенсии по старости (инвалидности)</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3.1. Ежемесячная доплата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страховой пенсии по старости (инвалидности).</w:t>
      </w:r>
    </w:p>
    <w:p w:rsidR="0046696D" w:rsidRPr="0046696D" w:rsidRDefault="0046696D" w:rsidP="0046696D">
      <w:pPr>
        <w:ind w:firstLine="709"/>
        <w:jc w:val="both"/>
        <w:rPr>
          <w:color w:val="000000"/>
          <w:sz w:val="18"/>
          <w:szCs w:val="18"/>
        </w:rPr>
      </w:pPr>
      <w:r w:rsidRPr="0046696D">
        <w:rPr>
          <w:color w:val="000000"/>
          <w:sz w:val="18"/>
          <w:szCs w:val="18"/>
        </w:rPr>
        <w:t>3.2. Решение о назначении ежемесячной доплаты принимается Главой Красносельского сельсовета Чановского района Новосибирской области (далее – Глава) на основании следующих документов:</w:t>
      </w:r>
    </w:p>
    <w:p w:rsidR="0046696D" w:rsidRPr="0046696D" w:rsidRDefault="0046696D" w:rsidP="0046696D">
      <w:pPr>
        <w:ind w:firstLine="709"/>
        <w:jc w:val="both"/>
        <w:rPr>
          <w:color w:val="000000"/>
          <w:sz w:val="18"/>
          <w:szCs w:val="18"/>
        </w:rPr>
      </w:pPr>
      <w:r w:rsidRPr="0046696D">
        <w:rPr>
          <w:color w:val="000000"/>
          <w:sz w:val="18"/>
          <w:szCs w:val="18"/>
        </w:rPr>
        <w:t>‒ личного заявления о назначении (возобновлении) ежемесячной доплаты </w:t>
      </w:r>
      <w:r w:rsidRPr="0046696D">
        <w:rPr>
          <w:i/>
          <w:iCs/>
          <w:color w:val="000000"/>
          <w:sz w:val="18"/>
          <w:szCs w:val="18"/>
        </w:rPr>
        <w:t>по форме согласно приложению № 1 к настоящему Положению;</w:t>
      </w:r>
    </w:p>
    <w:p w:rsidR="0046696D" w:rsidRPr="0046696D" w:rsidRDefault="0046696D" w:rsidP="0046696D">
      <w:pPr>
        <w:ind w:firstLine="709"/>
        <w:jc w:val="both"/>
        <w:rPr>
          <w:color w:val="000000"/>
          <w:sz w:val="18"/>
          <w:szCs w:val="18"/>
        </w:rPr>
      </w:pPr>
      <w:r w:rsidRPr="0046696D">
        <w:rPr>
          <w:color w:val="000000"/>
          <w:sz w:val="18"/>
          <w:szCs w:val="18"/>
        </w:rPr>
        <w:t>‒ справки о периодах замещения муниципальных должностей </w:t>
      </w:r>
      <w:r w:rsidRPr="0046696D">
        <w:rPr>
          <w:i/>
          <w:iCs/>
          <w:color w:val="000000"/>
          <w:sz w:val="18"/>
          <w:szCs w:val="18"/>
        </w:rPr>
        <w:t>по форме согласно приложению № 2 к настоящему Положению;</w:t>
      </w:r>
    </w:p>
    <w:p w:rsidR="0046696D" w:rsidRPr="0046696D" w:rsidRDefault="0046696D" w:rsidP="0046696D">
      <w:pPr>
        <w:ind w:firstLine="709"/>
        <w:jc w:val="both"/>
        <w:rPr>
          <w:color w:val="000000"/>
          <w:sz w:val="18"/>
          <w:szCs w:val="18"/>
        </w:rPr>
      </w:pPr>
      <w:r w:rsidRPr="0046696D">
        <w:rPr>
          <w:color w:val="000000"/>
          <w:sz w:val="18"/>
          <w:szCs w:val="18"/>
        </w:rPr>
        <w:lastRenderedPageBreak/>
        <w:t>‒ справки о размере месячного денежного содержания (вознаграждения) </w:t>
      </w:r>
      <w:r w:rsidRPr="0046696D">
        <w:rPr>
          <w:i/>
          <w:iCs/>
          <w:color w:val="000000"/>
          <w:sz w:val="18"/>
          <w:szCs w:val="18"/>
        </w:rPr>
        <w:t>по форме согласно приложению № 3 к настоящему Положению;</w:t>
      </w:r>
    </w:p>
    <w:p w:rsidR="0046696D" w:rsidRPr="0046696D" w:rsidRDefault="0046696D" w:rsidP="0046696D">
      <w:pPr>
        <w:ind w:firstLine="709"/>
        <w:jc w:val="both"/>
        <w:rPr>
          <w:color w:val="000000"/>
          <w:sz w:val="18"/>
          <w:szCs w:val="18"/>
        </w:rPr>
      </w:pPr>
      <w:r w:rsidRPr="0046696D">
        <w:rPr>
          <w:color w:val="000000"/>
          <w:sz w:val="18"/>
          <w:szCs w:val="18"/>
        </w:rPr>
        <w:t>‒ справки о размере страховой пенсии по старости (инвалидности), получаемой заявителем на момент подачи заявления, </w:t>
      </w:r>
      <w:r w:rsidRPr="0046696D">
        <w:rPr>
          <w:i/>
          <w:iCs/>
          <w:color w:val="000000"/>
          <w:sz w:val="18"/>
          <w:szCs w:val="18"/>
        </w:rPr>
        <w:t>по форме согласно приложению № 4 к настоящему Положению.</w:t>
      </w:r>
    </w:p>
    <w:p w:rsidR="0046696D" w:rsidRPr="0046696D" w:rsidRDefault="0046696D" w:rsidP="0046696D">
      <w:pPr>
        <w:ind w:firstLine="709"/>
        <w:jc w:val="both"/>
        <w:rPr>
          <w:color w:val="000000"/>
          <w:sz w:val="18"/>
          <w:szCs w:val="18"/>
        </w:rPr>
      </w:pPr>
      <w:r w:rsidRPr="0046696D">
        <w:rPr>
          <w:color w:val="000000"/>
          <w:sz w:val="18"/>
          <w:szCs w:val="18"/>
        </w:rPr>
        <w:t>‒ копии трудовой книжки (прошитой, пронумерованной и заверенной печатью работодателя);</w:t>
      </w:r>
    </w:p>
    <w:p w:rsidR="0046696D" w:rsidRPr="0046696D" w:rsidRDefault="0046696D" w:rsidP="0046696D">
      <w:pPr>
        <w:ind w:firstLine="709"/>
        <w:jc w:val="both"/>
        <w:rPr>
          <w:color w:val="000000"/>
          <w:sz w:val="18"/>
          <w:szCs w:val="18"/>
        </w:rPr>
      </w:pPr>
      <w:r w:rsidRPr="0046696D">
        <w:rPr>
          <w:color w:val="000000"/>
          <w:sz w:val="18"/>
          <w:szCs w:val="18"/>
        </w:rPr>
        <w:t>‒ заверенной копии правового акта об освобождении от должности.</w:t>
      </w:r>
    </w:p>
    <w:p w:rsidR="0046696D" w:rsidRPr="0046696D" w:rsidRDefault="0046696D" w:rsidP="0046696D">
      <w:pPr>
        <w:ind w:firstLine="567"/>
        <w:jc w:val="both"/>
        <w:rPr>
          <w:color w:val="000000"/>
          <w:sz w:val="18"/>
          <w:szCs w:val="18"/>
        </w:rPr>
      </w:pPr>
      <w:r w:rsidRPr="0046696D">
        <w:rPr>
          <w:color w:val="000000"/>
          <w:sz w:val="18"/>
          <w:szCs w:val="18"/>
        </w:rPr>
        <w:t>3.3. Перечисленные в пункте 3.2 настоящего Положения документы направляются в администрацию Красносельского сельсовета Чановского района Новосибирской области</w:t>
      </w:r>
      <w:r w:rsidRPr="0046696D">
        <w:rPr>
          <w:i/>
          <w:iCs/>
          <w:color w:val="000000"/>
          <w:sz w:val="18"/>
          <w:szCs w:val="18"/>
        </w:rPr>
        <w:t> </w:t>
      </w:r>
      <w:r w:rsidRPr="0046696D">
        <w:rPr>
          <w:color w:val="000000"/>
          <w:sz w:val="18"/>
          <w:szCs w:val="18"/>
        </w:rPr>
        <w:t xml:space="preserve">(далее – администрация), </w:t>
      </w:r>
      <w:proofErr w:type="gramStart"/>
      <w:r w:rsidRPr="0046696D">
        <w:rPr>
          <w:color w:val="000000"/>
          <w:sz w:val="18"/>
          <w:szCs w:val="18"/>
        </w:rPr>
        <w:t>осуществляющим</w:t>
      </w:r>
      <w:proofErr w:type="gramEnd"/>
      <w:r w:rsidRPr="0046696D">
        <w:rPr>
          <w:color w:val="000000"/>
          <w:sz w:val="18"/>
          <w:szCs w:val="18"/>
        </w:rPr>
        <w:t xml:space="preserve"> сбор, проверку и хранение перечисленных в пункте 3.2 настоящего Положения документов, расчет размера ежемесячной доплаты, подготовку проекта распоряжения администрации Красносельского сельсовета Чановского района Новосибирской области.</w:t>
      </w:r>
    </w:p>
    <w:p w:rsidR="0046696D" w:rsidRPr="0046696D" w:rsidRDefault="0046696D" w:rsidP="0046696D">
      <w:pPr>
        <w:ind w:firstLine="709"/>
        <w:jc w:val="both"/>
        <w:rPr>
          <w:color w:val="000000"/>
          <w:sz w:val="18"/>
          <w:szCs w:val="18"/>
        </w:rPr>
      </w:pPr>
      <w:r w:rsidRPr="0046696D">
        <w:rPr>
          <w:color w:val="000000"/>
          <w:sz w:val="18"/>
          <w:szCs w:val="18"/>
        </w:rPr>
        <w:t>Если справка о размере страховой пенсии по старости (инвалидности) не представлена заявителем по собственной инициативе, то администрация получает информацию по межведомственному запросу в рамках межведомственного информационного взаимодействия.</w:t>
      </w:r>
    </w:p>
    <w:p w:rsidR="0046696D" w:rsidRPr="0046696D" w:rsidRDefault="0046696D" w:rsidP="0046696D">
      <w:pPr>
        <w:ind w:firstLine="709"/>
        <w:jc w:val="both"/>
        <w:rPr>
          <w:color w:val="000000"/>
          <w:sz w:val="18"/>
          <w:szCs w:val="18"/>
        </w:rPr>
      </w:pPr>
      <w:r w:rsidRPr="0046696D">
        <w:rPr>
          <w:color w:val="000000"/>
          <w:sz w:val="18"/>
          <w:szCs w:val="18"/>
        </w:rPr>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w:t>
      </w:r>
      <w:proofErr w:type="gramStart"/>
      <w:r w:rsidRPr="0046696D">
        <w:rPr>
          <w:color w:val="000000"/>
          <w:sz w:val="18"/>
          <w:szCs w:val="18"/>
        </w:rPr>
        <w:t>заверения</w:t>
      </w:r>
      <w:proofErr w:type="gramEnd"/>
      <w:r w:rsidRPr="0046696D">
        <w:rPr>
          <w:color w:val="000000"/>
          <w:sz w:val="18"/>
          <w:szCs w:val="18"/>
        </w:rPr>
        <w:t xml:space="preserve"> соответствующих копий в администрации возвращаются заявителю.</w:t>
      </w:r>
    </w:p>
    <w:p w:rsidR="0046696D" w:rsidRPr="0046696D" w:rsidRDefault="0046696D" w:rsidP="0046696D">
      <w:pPr>
        <w:ind w:firstLine="709"/>
        <w:jc w:val="both"/>
        <w:rPr>
          <w:color w:val="000000"/>
          <w:sz w:val="18"/>
          <w:szCs w:val="18"/>
        </w:rPr>
      </w:pPr>
      <w:r w:rsidRPr="0046696D">
        <w:rPr>
          <w:color w:val="000000"/>
          <w:sz w:val="18"/>
          <w:szCs w:val="18"/>
        </w:rPr>
        <w:t>Администрации Красносельского сельсовета в 10-дневный срок осуществляет проверку документов, определяет размер ежемесячной доплаты, готовит проект распоряжения и представляет его на рассмотрение Главе.</w:t>
      </w:r>
    </w:p>
    <w:p w:rsidR="0046696D" w:rsidRPr="0046696D" w:rsidRDefault="0046696D" w:rsidP="0046696D">
      <w:pPr>
        <w:ind w:firstLine="709"/>
        <w:jc w:val="both"/>
        <w:rPr>
          <w:color w:val="000000"/>
          <w:sz w:val="18"/>
          <w:szCs w:val="18"/>
        </w:rPr>
      </w:pPr>
      <w:r w:rsidRPr="0046696D">
        <w:rPr>
          <w:color w:val="000000"/>
          <w:sz w:val="18"/>
          <w:szCs w:val="18"/>
        </w:rPr>
        <w:t>После принятия Главой решения о назначении ежемесячной доплаты администрация направляет заявителю </w:t>
      </w:r>
      <w:hyperlink r:id="rId14" w:history="1">
        <w:r w:rsidRPr="0046696D">
          <w:rPr>
            <w:color w:val="000000"/>
            <w:sz w:val="18"/>
            <w:szCs w:val="18"/>
          </w:rPr>
          <w:t>уведомление</w:t>
        </w:r>
      </w:hyperlink>
      <w:r w:rsidRPr="0046696D">
        <w:rPr>
          <w:color w:val="000000"/>
          <w:sz w:val="18"/>
          <w:szCs w:val="18"/>
        </w:rPr>
        <w:t> о размере назначенной ежемесячной доплаты по форме согласно </w:t>
      </w:r>
      <w:r w:rsidRPr="0046696D">
        <w:rPr>
          <w:iCs/>
          <w:color w:val="000000"/>
          <w:sz w:val="18"/>
          <w:szCs w:val="18"/>
        </w:rPr>
        <w:t>приложению № 5 к настоящему Положению</w:t>
      </w:r>
      <w:r w:rsidRPr="0046696D">
        <w:rPr>
          <w:color w:val="000000"/>
          <w:sz w:val="18"/>
          <w:szCs w:val="18"/>
        </w:rPr>
        <w:t>.</w:t>
      </w:r>
    </w:p>
    <w:p w:rsidR="0046696D" w:rsidRPr="0046696D" w:rsidRDefault="0046696D" w:rsidP="0046696D">
      <w:pPr>
        <w:ind w:firstLine="709"/>
        <w:jc w:val="both"/>
        <w:rPr>
          <w:color w:val="000000"/>
          <w:sz w:val="18"/>
          <w:szCs w:val="18"/>
        </w:rPr>
      </w:pPr>
      <w:r w:rsidRPr="0046696D">
        <w:rPr>
          <w:color w:val="000000"/>
          <w:sz w:val="18"/>
          <w:szCs w:val="18"/>
        </w:rPr>
        <w:t>В случае отказа в назначении ежемесячной доплаты заявителю сообщается в письменной форме о его причине в 10-дневный срок со дня принятия решения.</w:t>
      </w:r>
    </w:p>
    <w:p w:rsidR="0046696D" w:rsidRPr="0046696D" w:rsidRDefault="0046696D" w:rsidP="0046696D">
      <w:pPr>
        <w:ind w:firstLine="709"/>
        <w:jc w:val="both"/>
        <w:rPr>
          <w:sz w:val="18"/>
          <w:szCs w:val="18"/>
        </w:rPr>
      </w:pPr>
      <w:r w:rsidRPr="0046696D">
        <w:rPr>
          <w:color w:val="000000"/>
          <w:sz w:val="18"/>
          <w:szCs w:val="18"/>
        </w:rPr>
        <w:t xml:space="preserve">3.4. Ежемесячная доплата выплачивается администрацией </w:t>
      </w:r>
      <w:r w:rsidRPr="0046696D">
        <w:rPr>
          <w:sz w:val="18"/>
          <w:szCs w:val="18"/>
        </w:rPr>
        <w:t xml:space="preserve">ежемесячно, не позднее 10 числа месяца, следующего за </w:t>
      </w:r>
      <w:proofErr w:type="gramStart"/>
      <w:r w:rsidRPr="0046696D">
        <w:rPr>
          <w:sz w:val="18"/>
          <w:szCs w:val="18"/>
        </w:rPr>
        <w:t>отчетным</w:t>
      </w:r>
      <w:proofErr w:type="gramEnd"/>
      <w:r w:rsidRPr="0046696D">
        <w:rPr>
          <w:sz w:val="18"/>
          <w:szCs w:val="18"/>
        </w:rPr>
        <w:t>.</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center"/>
        <w:rPr>
          <w:color w:val="000000"/>
          <w:sz w:val="18"/>
          <w:szCs w:val="18"/>
        </w:rPr>
      </w:pPr>
      <w:r w:rsidRPr="0046696D">
        <w:rPr>
          <w:b/>
          <w:bCs/>
          <w:color w:val="000000"/>
          <w:sz w:val="18"/>
          <w:szCs w:val="18"/>
        </w:rPr>
        <w:t>4. Заключительные положения</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4.1. Перерасчет размера ежемесячной доплаты производится в случаях:</w:t>
      </w:r>
    </w:p>
    <w:p w:rsidR="0046696D" w:rsidRPr="0046696D" w:rsidRDefault="0046696D" w:rsidP="0046696D">
      <w:pPr>
        <w:ind w:firstLine="709"/>
        <w:jc w:val="both"/>
        <w:rPr>
          <w:color w:val="000000"/>
          <w:sz w:val="18"/>
          <w:szCs w:val="18"/>
        </w:rPr>
      </w:pPr>
      <w:r w:rsidRPr="0046696D">
        <w:rPr>
          <w:color w:val="000000"/>
          <w:sz w:val="18"/>
          <w:szCs w:val="18"/>
        </w:rPr>
        <w:t>1) изменения размера страховой пенсии по старости (инвалидности);</w:t>
      </w:r>
    </w:p>
    <w:p w:rsidR="0046696D" w:rsidRPr="0046696D" w:rsidRDefault="0046696D" w:rsidP="0046696D">
      <w:pPr>
        <w:ind w:firstLine="709"/>
        <w:jc w:val="both"/>
        <w:rPr>
          <w:color w:val="000000"/>
          <w:sz w:val="18"/>
          <w:szCs w:val="18"/>
        </w:rPr>
      </w:pPr>
      <w:r w:rsidRPr="0046696D">
        <w:rPr>
          <w:color w:val="000000"/>
          <w:sz w:val="18"/>
          <w:szCs w:val="18"/>
        </w:rPr>
        <w:t>2) при централизованном повышении денежного содержания (вознаграждения) лиц, замещающих муниципальные должности;</w:t>
      </w:r>
    </w:p>
    <w:p w:rsidR="0046696D" w:rsidRPr="0046696D" w:rsidRDefault="0046696D" w:rsidP="0046696D">
      <w:pPr>
        <w:ind w:firstLine="709"/>
        <w:jc w:val="both"/>
        <w:rPr>
          <w:color w:val="000000"/>
          <w:sz w:val="18"/>
          <w:szCs w:val="18"/>
        </w:rPr>
      </w:pPr>
      <w:r w:rsidRPr="0046696D">
        <w:rPr>
          <w:color w:val="000000"/>
          <w:sz w:val="18"/>
          <w:szCs w:val="18"/>
        </w:rPr>
        <w:t>3) при увеличении продолжительности периодов замещения указанных муниципальных должностей с учетом периода по вновь замещавшейся муниципальной должности после назначения ежемесячной доплаты.</w:t>
      </w:r>
    </w:p>
    <w:p w:rsidR="0046696D" w:rsidRPr="0046696D" w:rsidRDefault="0046696D" w:rsidP="0046696D">
      <w:pPr>
        <w:ind w:firstLine="709"/>
        <w:jc w:val="both"/>
        <w:rPr>
          <w:color w:val="000000"/>
          <w:sz w:val="18"/>
          <w:szCs w:val="18"/>
        </w:rPr>
      </w:pPr>
      <w:r w:rsidRPr="0046696D">
        <w:rPr>
          <w:color w:val="000000"/>
          <w:sz w:val="18"/>
          <w:szCs w:val="18"/>
        </w:rPr>
        <w:t>4.2. </w:t>
      </w:r>
      <w:r w:rsidRPr="0046696D">
        <w:rPr>
          <w:sz w:val="18"/>
          <w:szCs w:val="18"/>
        </w:rPr>
        <w:t>Индексация</w:t>
      </w:r>
      <w:r w:rsidRPr="0046696D">
        <w:rPr>
          <w:color w:val="000000"/>
          <w:sz w:val="18"/>
          <w:szCs w:val="18"/>
        </w:rPr>
        <w:t xml:space="preserve"> размера ежемесячной доплаты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w:t>
      </w:r>
    </w:p>
    <w:p w:rsidR="0046696D" w:rsidRPr="0046696D" w:rsidRDefault="0046696D" w:rsidP="0046696D">
      <w:pPr>
        <w:ind w:firstLine="709"/>
        <w:jc w:val="both"/>
        <w:rPr>
          <w:color w:val="000000"/>
          <w:sz w:val="18"/>
          <w:szCs w:val="18"/>
        </w:rPr>
      </w:pPr>
      <w:r w:rsidRPr="0046696D">
        <w:rPr>
          <w:color w:val="000000"/>
          <w:sz w:val="18"/>
          <w:szCs w:val="18"/>
        </w:rPr>
        <w:t>4.3. </w:t>
      </w:r>
      <w:r w:rsidRPr="0046696D">
        <w:rPr>
          <w:sz w:val="18"/>
          <w:szCs w:val="18"/>
        </w:rPr>
        <w:t>Индексация</w:t>
      </w:r>
      <w:r w:rsidRPr="0046696D">
        <w:rPr>
          <w:color w:val="000000"/>
          <w:sz w:val="18"/>
          <w:szCs w:val="18"/>
        </w:rPr>
        <w:t xml:space="preserve"> ежемесячной доплаты при централизованном повышении денежного содержания (вознаграждения) производится на основании постановления Губернатора Новосибирской области о повышении окладов месячного денежного содержания государственных гражданских служащих Новосибирской области, со дня повышения в централизованном порядке денежного содержания (вознаграждения).</w:t>
      </w:r>
    </w:p>
    <w:p w:rsidR="0046696D" w:rsidRPr="0046696D" w:rsidRDefault="0046696D" w:rsidP="0046696D">
      <w:pPr>
        <w:ind w:firstLine="709"/>
        <w:jc w:val="both"/>
        <w:rPr>
          <w:color w:val="000000"/>
          <w:sz w:val="18"/>
          <w:szCs w:val="18"/>
        </w:rPr>
      </w:pPr>
      <w:r w:rsidRPr="0046696D">
        <w:rPr>
          <w:color w:val="000000"/>
          <w:sz w:val="18"/>
          <w:szCs w:val="18"/>
        </w:rPr>
        <w:t>4.4. Размер ежемесячной доплаты пересчитывается по заявлению лиц, замещавших муниципальные должности, при увеличении продолжительности периодов замещения муниципальных должностей с учетом периода по вновь замещавшейся муниципальной должности после назначения ежемесячной доплаты в соответствии с </w:t>
      </w:r>
      <w:hyperlink r:id="rId15" w:history="1">
        <w:r w:rsidRPr="0046696D">
          <w:rPr>
            <w:color w:val="000000"/>
            <w:sz w:val="18"/>
            <w:szCs w:val="18"/>
          </w:rPr>
          <w:t>пунктом 2</w:t>
        </w:r>
      </w:hyperlink>
      <w:r w:rsidRPr="0046696D">
        <w:rPr>
          <w:color w:val="000000"/>
          <w:sz w:val="18"/>
          <w:szCs w:val="18"/>
        </w:rPr>
        <w:t>.3 настоящего Положения.</w:t>
      </w:r>
    </w:p>
    <w:p w:rsidR="0046696D" w:rsidRPr="0046696D" w:rsidRDefault="0046696D" w:rsidP="0046696D">
      <w:pPr>
        <w:ind w:firstLine="709"/>
        <w:jc w:val="both"/>
        <w:rPr>
          <w:color w:val="000000"/>
          <w:sz w:val="18"/>
          <w:szCs w:val="18"/>
        </w:rPr>
      </w:pPr>
      <w:r w:rsidRPr="0046696D">
        <w:rPr>
          <w:color w:val="000000"/>
          <w:sz w:val="18"/>
          <w:szCs w:val="18"/>
        </w:rPr>
        <w:t>4.5. </w:t>
      </w:r>
      <w:r w:rsidRPr="0046696D">
        <w:rPr>
          <w:sz w:val="18"/>
          <w:szCs w:val="18"/>
        </w:rPr>
        <w:t>Индексация</w:t>
      </w:r>
      <w:r w:rsidRPr="0046696D">
        <w:rPr>
          <w:color w:val="000000"/>
          <w:sz w:val="18"/>
          <w:szCs w:val="18"/>
        </w:rPr>
        <w:t xml:space="preserve"> размера ежемесячной доплаты во всех предусмотренных настоящим разделом случаях осуществляет администрация.</w:t>
      </w:r>
    </w:p>
    <w:p w:rsidR="0046696D" w:rsidRPr="0046696D" w:rsidRDefault="0046696D" w:rsidP="0046696D">
      <w:pPr>
        <w:ind w:firstLine="709"/>
        <w:jc w:val="both"/>
        <w:rPr>
          <w:color w:val="000000"/>
          <w:sz w:val="18"/>
          <w:szCs w:val="18"/>
        </w:rPr>
      </w:pPr>
      <w:r w:rsidRPr="0046696D">
        <w:rPr>
          <w:color w:val="000000"/>
          <w:sz w:val="18"/>
          <w:szCs w:val="18"/>
        </w:rPr>
        <w:t>4.6. </w:t>
      </w:r>
      <w:proofErr w:type="gramStart"/>
      <w:r w:rsidRPr="0046696D">
        <w:rPr>
          <w:color w:val="000000"/>
          <w:sz w:val="18"/>
          <w:szCs w:val="18"/>
        </w:rPr>
        <w:t>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roofErr w:type="gramEnd"/>
    </w:p>
    <w:p w:rsidR="0046696D" w:rsidRPr="0046696D" w:rsidRDefault="0046696D" w:rsidP="0046696D">
      <w:pPr>
        <w:ind w:firstLine="709"/>
        <w:jc w:val="both"/>
        <w:rPr>
          <w:color w:val="000000"/>
          <w:sz w:val="18"/>
          <w:szCs w:val="18"/>
        </w:rPr>
      </w:pPr>
      <w:r w:rsidRPr="0046696D">
        <w:rPr>
          <w:color w:val="000000"/>
          <w:sz w:val="18"/>
          <w:szCs w:val="18"/>
        </w:rPr>
        <w:t>4.7. Суммы ежемесячной доплаты и пенсии за выслугу лет, излишне выплаченные получателю вследствие его злоупотребления, возмещаются получателем, а в случае его несогласия ‒ взыскиваются в судебном порядке.</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p>
    <w:p w:rsidR="0046696D" w:rsidRPr="0046696D" w:rsidRDefault="0046696D" w:rsidP="0046696D">
      <w:pPr>
        <w:ind w:firstLine="709"/>
        <w:jc w:val="both"/>
        <w:rPr>
          <w:color w:val="000000"/>
          <w:sz w:val="18"/>
          <w:szCs w:val="18"/>
        </w:rPr>
      </w:pPr>
    </w:p>
    <w:tbl>
      <w:tblPr>
        <w:tblStyle w:val="af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46696D" w:rsidRPr="0046696D" w:rsidTr="00FF6982">
        <w:tc>
          <w:tcPr>
            <w:tcW w:w="4785" w:type="dxa"/>
          </w:tcPr>
          <w:p w:rsidR="0046696D" w:rsidRPr="0046696D" w:rsidRDefault="0046696D" w:rsidP="00FF6982">
            <w:pPr>
              <w:jc w:val="right"/>
              <w:rPr>
                <w:color w:val="000000"/>
                <w:sz w:val="18"/>
                <w:szCs w:val="18"/>
              </w:rPr>
            </w:pPr>
          </w:p>
        </w:tc>
        <w:tc>
          <w:tcPr>
            <w:tcW w:w="4786" w:type="dxa"/>
          </w:tcPr>
          <w:p w:rsidR="0046696D" w:rsidRPr="0046696D" w:rsidRDefault="0046696D" w:rsidP="00FF6982">
            <w:pPr>
              <w:rPr>
                <w:color w:val="000000"/>
                <w:sz w:val="18"/>
                <w:szCs w:val="18"/>
              </w:rPr>
            </w:pPr>
            <w:r w:rsidRPr="0046696D">
              <w:rPr>
                <w:color w:val="000000"/>
                <w:sz w:val="18"/>
                <w:szCs w:val="18"/>
              </w:rPr>
              <w:t>Приложение № 1</w:t>
            </w:r>
          </w:p>
          <w:p w:rsidR="0046696D" w:rsidRPr="0046696D" w:rsidRDefault="0046696D" w:rsidP="00FF6982">
            <w:pPr>
              <w:rPr>
                <w:color w:val="000000"/>
                <w:sz w:val="18"/>
                <w:szCs w:val="18"/>
              </w:rPr>
            </w:pPr>
            <w:r w:rsidRPr="0046696D">
              <w:rPr>
                <w:color w:val="000000"/>
                <w:sz w:val="18"/>
                <w:szCs w:val="18"/>
              </w:rPr>
              <w:t>к </w:t>
            </w:r>
            <w:r w:rsidRPr="0046696D">
              <w:rPr>
                <w:bCs/>
                <w:color w:val="000000"/>
                <w:sz w:val="18"/>
                <w:szCs w:val="18"/>
              </w:rPr>
              <w:t xml:space="preserve">Положению о ежемесячной доплате к страховой пенсии по старости (инвалидности) </w:t>
            </w:r>
            <w:r w:rsidRPr="0046696D">
              <w:rPr>
                <w:sz w:val="18"/>
                <w:szCs w:val="18"/>
              </w:rPr>
              <w:t xml:space="preserve">депутату, члену выборного органа местного самоуправления, выборному должностному лицу </w:t>
            </w:r>
            <w:r w:rsidRPr="0046696D">
              <w:rPr>
                <w:bCs/>
                <w:color w:val="000000"/>
                <w:sz w:val="18"/>
                <w:szCs w:val="18"/>
              </w:rPr>
              <w:t>местного самоуправления Чановского района Новосибирской области</w:t>
            </w:r>
          </w:p>
          <w:p w:rsidR="0046696D" w:rsidRPr="0046696D" w:rsidRDefault="0046696D" w:rsidP="00FF6982">
            <w:pPr>
              <w:rPr>
                <w:color w:val="000000"/>
                <w:sz w:val="18"/>
                <w:szCs w:val="18"/>
              </w:rPr>
            </w:pPr>
          </w:p>
        </w:tc>
      </w:tr>
    </w:tbl>
    <w:p w:rsidR="0046696D" w:rsidRPr="0046696D" w:rsidRDefault="0046696D" w:rsidP="0046696D">
      <w:pPr>
        <w:ind w:firstLine="709"/>
        <w:jc w:val="right"/>
        <w:rPr>
          <w:color w:val="000000"/>
          <w:sz w:val="18"/>
          <w:szCs w:val="18"/>
        </w:rPr>
      </w:pPr>
      <w:r w:rsidRPr="0046696D">
        <w:rPr>
          <w:color w:val="000000"/>
          <w:sz w:val="18"/>
          <w:szCs w:val="18"/>
        </w:rPr>
        <w:t>Главе ____________________________________</w:t>
      </w:r>
    </w:p>
    <w:p w:rsidR="0046696D" w:rsidRPr="0046696D" w:rsidRDefault="0046696D" w:rsidP="0046696D">
      <w:pPr>
        <w:ind w:firstLine="709"/>
        <w:jc w:val="right"/>
        <w:rPr>
          <w:color w:val="000000"/>
          <w:sz w:val="18"/>
          <w:szCs w:val="18"/>
        </w:rPr>
      </w:pPr>
      <w:r w:rsidRPr="0046696D">
        <w:rPr>
          <w:i/>
          <w:iCs/>
          <w:color w:val="000000"/>
          <w:sz w:val="18"/>
          <w:szCs w:val="18"/>
        </w:rPr>
        <w:t>(наименование муниципального образования)</w:t>
      </w:r>
    </w:p>
    <w:p w:rsidR="0046696D" w:rsidRPr="0046696D" w:rsidRDefault="0046696D" w:rsidP="0046696D">
      <w:pPr>
        <w:ind w:firstLine="709"/>
        <w:jc w:val="right"/>
        <w:rPr>
          <w:color w:val="000000"/>
          <w:sz w:val="18"/>
          <w:szCs w:val="18"/>
        </w:rPr>
      </w:pPr>
      <w:r w:rsidRPr="0046696D">
        <w:rPr>
          <w:color w:val="000000"/>
          <w:sz w:val="18"/>
          <w:szCs w:val="18"/>
        </w:rPr>
        <w:t>__________________________________________</w:t>
      </w:r>
    </w:p>
    <w:p w:rsidR="0046696D" w:rsidRPr="0046696D" w:rsidRDefault="0046696D" w:rsidP="0046696D">
      <w:pPr>
        <w:ind w:firstLine="709"/>
        <w:jc w:val="right"/>
        <w:rPr>
          <w:color w:val="000000"/>
          <w:sz w:val="18"/>
          <w:szCs w:val="18"/>
        </w:rPr>
      </w:pPr>
      <w:r w:rsidRPr="0046696D">
        <w:rPr>
          <w:color w:val="000000"/>
          <w:sz w:val="18"/>
          <w:szCs w:val="18"/>
        </w:rPr>
        <w:t>от _______________________________________,</w:t>
      </w:r>
    </w:p>
    <w:p w:rsidR="0046696D" w:rsidRPr="0046696D" w:rsidRDefault="0046696D" w:rsidP="0046696D">
      <w:pPr>
        <w:ind w:firstLine="709"/>
        <w:jc w:val="right"/>
        <w:rPr>
          <w:color w:val="000000"/>
          <w:sz w:val="18"/>
          <w:szCs w:val="18"/>
        </w:rPr>
      </w:pPr>
      <w:r w:rsidRPr="0046696D">
        <w:rPr>
          <w:i/>
          <w:iCs/>
          <w:color w:val="000000"/>
          <w:sz w:val="18"/>
          <w:szCs w:val="18"/>
        </w:rPr>
        <w:t>(фамилия, имя, отчество)</w:t>
      </w:r>
    </w:p>
    <w:p w:rsidR="0046696D" w:rsidRPr="0046696D" w:rsidRDefault="0046696D" w:rsidP="0046696D">
      <w:pPr>
        <w:ind w:firstLine="709"/>
        <w:jc w:val="right"/>
        <w:rPr>
          <w:color w:val="000000"/>
          <w:sz w:val="18"/>
          <w:szCs w:val="18"/>
        </w:rPr>
      </w:pPr>
      <w:proofErr w:type="gramStart"/>
      <w:r w:rsidRPr="0046696D">
        <w:rPr>
          <w:color w:val="000000"/>
          <w:sz w:val="18"/>
          <w:szCs w:val="18"/>
        </w:rPr>
        <w:t>замещавшего</w:t>
      </w:r>
      <w:proofErr w:type="gramEnd"/>
      <w:r w:rsidRPr="0046696D">
        <w:rPr>
          <w:color w:val="000000"/>
          <w:sz w:val="18"/>
          <w:szCs w:val="18"/>
        </w:rPr>
        <w:t xml:space="preserve"> должность</w:t>
      </w:r>
    </w:p>
    <w:p w:rsidR="0046696D" w:rsidRPr="0046696D" w:rsidRDefault="0046696D" w:rsidP="0046696D">
      <w:pPr>
        <w:ind w:firstLine="709"/>
        <w:jc w:val="right"/>
        <w:rPr>
          <w:color w:val="000000"/>
          <w:sz w:val="18"/>
          <w:szCs w:val="18"/>
        </w:rPr>
      </w:pPr>
      <w:r w:rsidRPr="0046696D">
        <w:rPr>
          <w:color w:val="000000"/>
          <w:sz w:val="18"/>
          <w:szCs w:val="18"/>
        </w:rPr>
        <w:lastRenderedPageBreak/>
        <w:t>__________________________________________,</w:t>
      </w:r>
    </w:p>
    <w:p w:rsidR="0046696D" w:rsidRPr="0046696D" w:rsidRDefault="0046696D" w:rsidP="0046696D">
      <w:pPr>
        <w:ind w:firstLine="709"/>
        <w:jc w:val="right"/>
        <w:rPr>
          <w:color w:val="000000"/>
          <w:sz w:val="18"/>
          <w:szCs w:val="18"/>
        </w:rPr>
      </w:pPr>
      <w:r w:rsidRPr="0046696D">
        <w:rPr>
          <w:i/>
          <w:iCs/>
          <w:color w:val="000000"/>
          <w:sz w:val="18"/>
          <w:szCs w:val="18"/>
        </w:rPr>
        <w:t>(наименование муниципальной должности)</w:t>
      </w:r>
    </w:p>
    <w:p w:rsidR="0046696D" w:rsidRPr="0046696D" w:rsidRDefault="0046696D" w:rsidP="0046696D">
      <w:pPr>
        <w:ind w:firstLine="709"/>
        <w:jc w:val="right"/>
        <w:rPr>
          <w:color w:val="000000"/>
          <w:sz w:val="18"/>
          <w:szCs w:val="18"/>
        </w:rPr>
      </w:pPr>
      <w:proofErr w:type="gramStart"/>
      <w:r w:rsidRPr="0046696D">
        <w:rPr>
          <w:color w:val="000000"/>
          <w:sz w:val="18"/>
          <w:szCs w:val="18"/>
        </w:rPr>
        <w:t>проживающего</w:t>
      </w:r>
      <w:proofErr w:type="gramEnd"/>
      <w:r w:rsidRPr="0046696D">
        <w:rPr>
          <w:color w:val="000000"/>
          <w:sz w:val="18"/>
          <w:szCs w:val="18"/>
        </w:rPr>
        <w:t xml:space="preserve"> по адресу:____________________</w:t>
      </w:r>
    </w:p>
    <w:p w:rsidR="0046696D" w:rsidRPr="0046696D" w:rsidRDefault="0046696D" w:rsidP="0046696D">
      <w:pPr>
        <w:ind w:firstLine="709"/>
        <w:jc w:val="right"/>
        <w:rPr>
          <w:color w:val="000000"/>
          <w:sz w:val="18"/>
          <w:szCs w:val="18"/>
        </w:rPr>
      </w:pPr>
      <w:r w:rsidRPr="0046696D">
        <w:rPr>
          <w:color w:val="000000"/>
          <w:sz w:val="18"/>
          <w:szCs w:val="18"/>
        </w:rPr>
        <w:t>__________________________________________,</w:t>
      </w:r>
    </w:p>
    <w:p w:rsidR="0046696D" w:rsidRPr="0046696D" w:rsidRDefault="0046696D" w:rsidP="0046696D">
      <w:pPr>
        <w:ind w:firstLine="709"/>
        <w:jc w:val="right"/>
        <w:rPr>
          <w:color w:val="000000"/>
          <w:sz w:val="18"/>
          <w:szCs w:val="18"/>
        </w:rPr>
      </w:pPr>
      <w:r w:rsidRPr="0046696D">
        <w:rPr>
          <w:color w:val="000000"/>
          <w:sz w:val="18"/>
          <w:szCs w:val="18"/>
        </w:rPr>
        <w:t>контактный телефон: ________________________</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Заявление</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proofErr w:type="gramStart"/>
      <w:r w:rsidRPr="0046696D">
        <w:rPr>
          <w:color w:val="000000"/>
          <w:sz w:val="18"/>
          <w:szCs w:val="18"/>
        </w:rPr>
        <w:t>В соответствии с </w:t>
      </w:r>
      <w:r w:rsidRPr="0046696D">
        <w:rPr>
          <w:bCs/>
          <w:color w:val="000000"/>
          <w:sz w:val="18"/>
          <w:szCs w:val="18"/>
        </w:rPr>
        <w:t>Положением о ежемесячной доплате к страховой пенсии по старости</w:t>
      </w:r>
      <w:proofErr w:type="gramEnd"/>
      <w:r w:rsidRPr="0046696D">
        <w:rPr>
          <w:bCs/>
          <w:color w:val="000000"/>
          <w:sz w:val="18"/>
          <w:szCs w:val="18"/>
        </w:rPr>
        <w:t xml:space="preserve"> (инвалидности)</w:t>
      </w:r>
      <w:r w:rsidRPr="0046696D">
        <w:rPr>
          <w:sz w:val="18"/>
          <w:szCs w:val="18"/>
        </w:rPr>
        <w:t xml:space="preserve"> депутату, члену выборного органа местного самоуправления, выборному должностному лицу </w:t>
      </w:r>
      <w:r w:rsidRPr="0046696D">
        <w:rPr>
          <w:bCs/>
          <w:color w:val="000000"/>
          <w:sz w:val="18"/>
          <w:szCs w:val="18"/>
        </w:rPr>
        <w:t xml:space="preserve">местного самоуправления Красносельского сельсовета Чановского района Новосибирской области, </w:t>
      </w:r>
      <w:r w:rsidRPr="0046696D">
        <w:rPr>
          <w:color w:val="000000"/>
          <w:sz w:val="18"/>
          <w:szCs w:val="18"/>
        </w:rPr>
        <w:t>прошу установить мне ежемесячную доплату к страховой пенсии по старости (инвалидности).</w:t>
      </w:r>
    </w:p>
    <w:p w:rsidR="0046696D" w:rsidRPr="0046696D" w:rsidRDefault="0046696D" w:rsidP="0046696D">
      <w:pPr>
        <w:ind w:firstLine="709"/>
        <w:jc w:val="both"/>
        <w:rPr>
          <w:color w:val="000000"/>
          <w:sz w:val="18"/>
          <w:szCs w:val="18"/>
        </w:rPr>
      </w:pPr>
      <w:r w:rsidRPr="0046696D">
        <w:rPr>
          <w:color w:val="000000"/>
          <w:sz w:val="18"/>
          <w:szCs w:val="18"/>
        </w:rPr>
        <w:t>Прошу ежемесячную доплату к страховой пенсии по старости (инвалидности) перечислять на лицевой счет №________________________________________________________________</w:t>
      </w:r>
    </w:p>
    <w:p w:rsidR="0046696D" w:rsidRPr="0046696D" w:rsidRDefault="0046696D" w:rsidP="0046696D">
      <w:pPr>
        <w:jc w:val="both"/>
        <w:rPr>
          <w:color w:val="000000"/>
          <w:sz w:val="18"/>
          <w:szCs w:val="18"/>
        </w:rPr>
      </w:pPr>
      <w:r w:rsidRPr="0046696D">
        <w:rPr>
          <w:color w:val="000000"/>
          <w:sz w:val="18"/>
          <w:szCs w:val="18"/>
        </w:rPr>
        <w:t>в_________________________________________________________________</w:t>
      </w:r>
    </w:p>
    <w:p w:rsidR="0046696D" w:rsidRPr="0046696D" w:rsidRDefault="0046696D" w:rsidP="0046696D">
      <w:pPr>
        <w:jc w:val="both"/>
        <w:rPr>
          <w:color w:val="000000"/>
          <w:sz w:val="18"/>
          <w:szCs w:val="18"/>
        </w:rPr>
      </w:pPr>
      <w:r w:rsidRPr="0046696D">
        <w:rPr>
          <w:color w:val="000000"/>
          <w:sz w:val="18"/>
          <w:szCs w:val="18"/>
        </w:rPr>
        <w:t> </w:t>
      </w:r>
      <w:r w:rsidRPr="0046696D">
        <w:rPr>
          <w:i/>
          <w:iCs/>
          <w:color w:val="000000"/>
          <w:sz w:val="18"/>
          <w:szCs w:val="18"/>
        </w:rPr>
        <w:t>(наименование банка получателя</w:t>
      </w:r>
      <w:proofErr w:type="gramStart"/>
      <w:r w:rsidRPr="0046696D">
        <w:rPr>
          <w:i/>
          <w:iCs/>
          <w:color w:val="000000"/>
          <w:sz w:val="18"/>
          <w:szCs w:val="18"/>
        </w:rPr>
        <w:t>)(</w:t>
      </w:r>
      <w:proofErr w:type="gramEnd"/>
      <w:r w:rsidRPr="0046696D">
        <w:rPr>
          <w:i/>
          <w:iCs/>
          <w:color w:val="000000"/>
          <w:sz w:val="18"/>
          <w:szCs w:val="18"/>
        </w:rPr>
        <w:t>реквизиты прилагаются)</w:t>
      </w:r>
    </w:p>
    <w:p w:rsidR="0046696D" w:rsidRPr="0046696D" w:rsidRDefault="0046696D" w:rsidP="0046696D">
      <w:pPr>
        <w:ind w:firstLine="709"/>
        <w:jc w:val="both"/>
        <w:rPr>
          <w:color w:val="000000"/>
          <w:sz w:val="18"/>
          <w:szCs w:val="18"/>
        </w:rPr>
      </w:pPr>
      <w:r w:rsidRPr="0046696D">
        <w:rPr>
          <w:color w:val="000000"/>
          <w:sz w:val="18"/>
          <w:szCs w:val="18"/>
        </w:rPr>
        <w:t>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при изменении места проживания, контрактного телефона, обязуюсь в 5-дневный срок сообщать об этом в администрацию Чановского района Новосибирской области.</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p>
    <w:p w:rsidR="0046696D" w:rsidRPr="0046696D" w:rsidRDefault="0046696D" w:rsidP="0046696D">
      <w:pPr>
        <w:ind w:firstLine="709"/>
        <w:jc w:val="both"/>
        <w:rPr>
          <w:color w:val="000000"/>
          <w:sz w:val="18"/>
          <w:szCs w:val="18"/>
        </w:rPr>
      </w:pPr>
      <w:r w:rsidRPr="0046696D">
        <w:rPr>
          <w:color w:val="000000"/>
          <w:sz w:val="18"/>
          <w:szCs w:val="18"/>
        </w:rPr>
        <w:t>Дата Подпись заявителя</w:t>
      </w:r>
    </w:p>
    <w:tbl>
      <w:tblPr>
        <w:tblStyle w:val="af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46696D" w:rsidRPr="0046696D" w:rsidTr="00FF6982">
        <w:tc>
          <w:tcPr>
            <w:tcW w:w="4785" w:type="dxa"/>
          </w:tcPr>
          <w:p w:rsidR="0046696D" w:rsidRPr="0046696D" w:rsidRDefault="0046696D" w:rsidP="00FF6982">
            <w:pPr>
              <w:jc w:val="both"/>
              <w:rPr>
                <w:color w:val="000000"/>
                <w:sz w:val="18"/>
                <w:szCs w:val="18"/>
              </w:rPr>
            </w:pPr>
            <w:r w:rsidRPr="0046696D">
              <w:rPr>
                <w:color w:val="000000"/>
                <w:sz w:val="18"/>
                <w:szCs w:val="18"/>
              </w:rPr>
              <w:t> </w:t>
            </w:r>
          </w:p>
        </w:tc>
        <w:tc>
          <w:tcPr>
            <w:tcW w:w="4786" w:type="dxa"/>
          </w:tcPr>
          <w:p w:rsidR="0046696D" w:rsidRPr="0046696D" w:rsidRDefault="0046696D" w:rsidP="00FF6982">
            <w:pPr>
              <w:rPr>
                <w:color w:val="000000"/>
                <w:sz w:val="18"/>
                <w:szCs w:val="18"/>
              </w:rPr>
            </w:pPr>
            <w:r w:rsidRPr="0046696D">
              <w:rPr>
                <w:color w:val="000000"/>
                <w:sz w:val="18"/>
                <w:szCs w:val="18"/>
              </w:rPr>
              <w:t>Приложение № 2</w:t>
            </w:r>
          </w:p>
          <w:p w:rsidR="0046696D" w:rsidRPr="0046696D" w:rsidRDefault="0046696D" w:rsidP="00FF6982">
            <w:pPr>
              <w:rPr>
                <w:color w:val="000000"/>
                <w:sz w:val="18"/>
                <w:szCs w:val="18"/>
              </w:rPr>
            </w:pPr>
            <w:r w:rsidRPr="0046696D">
              <w:rPr>
                <w:color w:val="000000"/>
                <w:sz w:val="18"/>
                <w:szCs w:val="18"/>
              </w:rPr>
              <w:t>к </w:t>
            </w:r>
            <w:r w:rsidRPr="0046696D">
              <w:rPr>
                <w:bCs/>
                <w:color w:val="000000"/>
                <w:sz w:val="18"/>
                <w:szCs w:val="18"/>
              </w:rPr>
              <w:t xml:space="preserve">Положению о ежемесячной доплате к страховой пенсии по старости (инвалидности) </w:t>
            </w:r>
            <w:r w:rsidRPr="0046696D">
              <w:rPr>
                <w:sz w:val="18"/>
                <w:szCs w:val="18"/>
              </w:rPr>
              <w:t xml:space="preserve">депутату, члену выборного органа местного самоуправления, выборному должностному лицу </w:t>
            </w:r>
            <w:r w:rsidRPr="0046696D">
              <w:rPr>
                <w:bCs/>
                <w:color w:val="000000"/>
                <w:sz w:val="18"/>
                <w:szCs w:val="18"/>
              </w:rPr>
              <w:t>местного самоуправления Чановского района Новосибирской области</w:t>
            </w:r>
          </w:p>
        </w:tc>
      </w:tr>
    </w:tbl>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i/>
          <w:iCs/>
          <w:color w:val="000000"/>
          <w:sz w:val="18"/>
          <w:szCs w:val="18"/>
        </w:rPr>
        <w:t> </w:t>
      </w:r>
    </w:p>
    <w:p w:rsidR="0046696D" w:rsidRPr="0046696D" w:rsidRDefault="0046696D" w:rsidP="0046696D">
      <w:pPr>
        <w:ind w:firstLine="709"/>
        <w:jc w:val="center"/>
        <w:rPr>
          <w:color w:val="000000"/>
          <w:sz w:val="18"/>
          <w:szCs w:val="18"/>
        </w:rPr>
      </w:pPr>
      <w:r w:rsidRPr="0046696D">
        <w:rPr>
          <w:color w:val="000000"/>
          <w:sz w:val="18"/>
          <w:szCs w:val="18"/>
        </w:rPr>
        <w:t>Справка о периодах замещения должности</w:t>
      </w:r>
      <w:r w:rsidRPr="0046696D">
        <w:rPr>
          <w:sz w:val="18"/>
          <w:szCs w:val="18"/>
        </w:rPr>
        <w:t xml:space="preserve">, депутату, члену выборного органа местного самоуправления, выборному должностному лицу </w:t>
      </w:r>
      <w:r w:rsidRPr="0046696D">
        <w:rPr>
          <w:bCs/>
          <w:color w:val="000000"/>
          <w:sz w:val="18"/>
          <w:szCs w:val="18"/>
        </w:rPr>
        <w:t>местного самоуправления Красносельского сельсовета Чановского района Новосибирской области</w:t>
      </w:r>
    </w:p>
    <w:p w:rsidR="0046696D" w:rsidRPr="0046696D" w:rsidRDefault="0046696D" w:rsidP="0046696D">
      <w:pPr>
        <w:jc w:val="both"/>
        <w:rPr>
          <w:color w:val="000000"/>
          <w:sz w:val="18"/>
          <w:szCs w:val="18"/>
        </w:rPr>
      </w:pPr>
      <w:r w:rsidRPr="0046696D">
        <w:rPr>
          <w:color w:val="000000"/>
          <w:sz w:val="18"/>
          <w:szCs w:val="18"/>
        </w:rPr>
        <w:t>_________________________________________________________________,</w:t>
      </w:r>
    </w:p>
    <w:p w:rsidR="0046696D" w:rsidRPr="0046696D" w:rsidRDefault="0046696D" w:rsidP="0046696D">
      <w:pPr>
        <w:ind w:firstLine="709"/>
        <w:jc w:val="both"/>
        <w:rPr>
          <w:color w:val="000000"/>
          <w:sz w:val="18"/>
          <w:szCs w:val="18"/>
        </w:rPr>
      </w:pPr>
      <w:r w:rsidRPr="0046696D">
        <w:rPr>
          <w:i/>
          <w:iCs/>
          <w:color w:val="000000"/>
          <w:sz w:val="18"/>
          <w:szCs w:val="18"/>
          <w:vertAlign w:val="subscript"/>
        </w:rPr>
        <w:t xml:space="preserve">                                                                    (фамилия, имя, отчество)</w:t>
      </w:r>
    </w:p>
    <w:p w:rsidR="0046696D" w:rsidRPr="0046696D" w:rsidRDefault="0046696D" w:rsidP="0046696D">
      <w:pPr>
        <w:jc w:val="both"/>
        <w:rPr>
          <w:color w:val="000000"/>
          <w:sz w:val="18"/>
          <w:szCs w:val="18"/>
        </w:rPr>
      </w:pPr>
      <w:proofErr w:type="gramStart"/>
      <w:r w:rsidRPr="0046696D">
        <w:rPr>
          <w:color w:val="000000"/>
          <w:sz w:val="18"/>
          <w:szCs w:val="18"/>
        </w:rPr>
        <w:t>замещавшего</w:t>
      </w:r>
      <w:proofErr w:type="gramEnd"/>
      <w:r w:rsidRPr="0046696D">
        <w:rPr>
          <w:color w:val="000000"/>
          <w:sz w:val="18"/>
          <w:szCs w:val="18"/>
        </w:rPr>
        <w:t xml:space="preserve"> должность </w:t>
      </w:r>
    </w:p>
    <w:p w:rsidR="0046696D" w:rsidRPr="0046696D" w:rsidRDefault="0046696D" w:rsidP="0046696D">
      <w:pPr>
        <w:jc w:val="both"/>
        <w:rPr>
          <w:color w:val="000000"/>
          <w:sz w:val="18"/>
          <w:szCs w:val="18"/>
        </w:rPr>
      </w:pPr>
      <w:r w:rsidRPr="0046696D">
        <w:rPr>
          <w:color w:val="000000"/>
          <w:sz w:val="18"/>
          <w:szCs w:val="18"/>
        </w:rPr>
        <w:t>__________________________________________________________________</w:t>
      </w:r>
    </w:p>
    <w:p w:rsidR="0046696D" w:rsidRPr="0046696D" w:rsidRDefault="0046696D" w:rsidP="0046696D">
      <w:pPr>
        <w:ind w:firstLine="709"/>
        <w:jc w:val="both"/>
        <w:rPr>
          <w:color w:val="000000"/>
          <w:sz w:val="18"/>
          <w:szCs w:val="18"/>
        </w:rPr>
      </w:pPr>
      <w:r w:rsidRPr="0046696D">
        <w:rPr>
          <w:i/>
          <w:iCs/>
          <w:color w:val="000000"/>
          <w:sz w:val="18"/>
          <w:szCs w:val="18"/>
          <w:vertAlign w:val="subscript"/>
        </w:rPr>
        <w:t xml:space="preserve">                                                                   (наименование должности)</w:t>
      </w:r>
    </w:p>
    <w:p w:rsidR="0046696D" w:rsidRPr="0046696D" w:rsidRDefault="0046696D" w:rsidP="0046696D">
      <w:pPr>
        <w:ind w:firstLine="709"/>
        <w:jc w:val="both"/>
        <w:rPr>
          <w:color w:val="000000"/>
          <w:sz w:val="18"/>
          <w:szCs w:val="18"/>
        </w:rPr>
      </w:pPr>
      <w:r w:rsidRPr="0046696D">
        <w:rPr>
          <w:color w:val="000000"/>
          <w:sz w:val="18"/>
          <w:szCs w:val="18"/>
        </w:rPr>
        <w:t> </w:t>
      </w:r>
    </w:p>
    <w:tbl>
      <w:tblPr>
        <w:tblW w:w="0" w:type="auto"/>
        <w:tblCellMar>
          <w:left w:w="0" w:type="dxa"/>
          <w:right w:w="0" w:type="dxa"/>
        </w:tblCellMar>
        <w:tblLook w:val="04A0"/>
      </w:tblPr>
      <w:tblGrid>
        <w:gridCol w:w="624"/>
        <w:gridCol w:w="1247"/>
        <w:gridCol w:w="964"/>
        <w:gridCol w:w="964"/>
        <w:gridCol w:w="964"/>
        <w:gridCol w:w="1928"/>
        <w:gridCol w:w="964"/>
        <w:gridCol w:w="964"/>
        <w:gridCol w:w="964"/>
      </w:tblGrid>
      <w:tr w:rsidR="0046696D" w:rsidRPr="0046696D" w:rsidTr="00FF6982">
        <w:tc>
          <w:tcPr>
            <w:tcW w:w="62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jc w:val="center"/>
              <w:rPr>
                <w:b/>
                <w:bCs/>
                <w:sz w:val="18"/>
                <w:szCs w:val="18"/>
              </w:rPr>
            </w:pPr>
            <w:r w:rsidRPr="0046696D">
              <w:rPr>
                <w:b/>
                <w:bCs/>
                <w:sz w:val="18"/>
                <w:szCs w:val="18"/>
              </w:rPr>
              <w:t xml:space="preserve">№ </w:t>
            </w:r>
            <w:proofErr w:type="spellStart"/>
            <w:proofErr w:type="gramStart"/>
            <w:r w:rsidRPr="0046696D">
              <w:rPr>
                <w:b/>
                <w:bCs/>
                <w:sz w:val="18"/>
                <w:szCs w:val="18"/>
              </w:rPr>
              <w:t>п</w:t>
            </w:r>
            <w:proofErr w:type="spellEnd"/>
            <w:proofErr w:type="gramEnd"/>
            <w:r w:rsidRPr="0046696D">
              <w:rPr>
                <w:b/>
                <w:bCs/>
                <w:sz w:val="18"/>
                <w:szCs w:val="18"/>
              </w:rPr>
              <w:t>/</w:t>
            </w:r>
            <w:proofErr w:type="spellStart"/>
            <w:r w:rsidRPr="0046696D">
              <w:rPr>
                <w:b/>
                <w:bCs/>
                <w:sz w:val="18"/>
                <w:szCs w:val="18"/>
              </w:rPr>
              <w:t>п</w:t>
            </w:r>
            <w:proofErr w:type="spellEnd"/>
          </w:p>
        </w:tc>
        <w:tc>
          <w:tcPr>
            <w:tcW w:w="1247"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jc w:val="center"/>
              <w:rPr>
                <w:b/>
                <w:bCs/>
                <w:sz w:val="18"/>
                <w:szCs w:val="18"/>
              </w:rPr>
            </w:pPr>
            <w:r w:rsidRPr="0046696D">
              <w:rPr>
                <w:b/>
                <w:bCs/>
                <w:sz w:val="18"/>
                <w:szCs w:val="18"/>
              </w:rPr>
              <w:t>№ записи в трудовой книжке</w:t>
            </w:r>
          </w:p>
        </w:tc>
        <w:tc>
          <w:tcPr>
            <w:tcW w:w="2892"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jc w:val="center"/>
              <w:rPr>
                <w:b/>
                <w:bCs/>
                <w:sz w:val="18"/>
                <w:szCs w:val="18"/>
              </w:rPr>
            </w:pPr>
            <w:r w:rsidRPr="0046696D">
              <w:rPr>
                <w:b/>
                <w:bCs/>
                <w:sz w:val="18"/>
                <w:szCs w:val="18"/>
              </w:rPr>
              <w:t>Дата начала замещения должности и дата освобождения от должности</w:t>
            </w:r>
          </w:p>
        </w:tc>
        <w:tc>
          <w:tcPr>
            <w:tcW w:w="1928"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jc w:val="center"/>
              <w:rPr>
                <w:b/>
                <w:bCs/>
                <w:sz w:val="18"/>
                <w:szCs w:val="18"/>
              </w:rPr>
            </w:pPr>
            <w:r w:rsidRPr="0046696D">
              <w:rPr>
                <w:b/>
                <w:bCs/>
                <w:sz w:val="18"/>
                <w:szCs w:val="18"/>
              </w:rPr>
              <w:t>Наименование должности муниципального образования</w:t>
            </w:r>
          </w:p>
        </w:tc>
        <w:tc>
          <w:tcPr>
            <w:tcW w:w="2892"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jc w:val="center"/>
              <w:rPr>
                <w:b/>
                <w:bCs/>
                <w:sz w:val="18"/>
                <w:szCs w:val="18"/>
              </w:rPr>
            </w:pPr>
            <w:r w:rsidRPr="0046696D">
              <w:rPr>
                <w:b/>
                <w:bCs/>
                <w:sz w:val="18"/>
                <w:szCs w:val="18"/>
              </w:rPr>
              <w:t>Продолжительность замещения должности</w:t>
            </w:r>
          </w:p>
        </w:tc>
      </w:tr>
      <w:tr w:rsidR="0046696D" w:rsidRPr="0046696D" w:rsidTr="00FF6982">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6696D" w:rsidRPr="0046696D" w:rsidRDefault="0046696D" w:rsidP="00FF6982">
            <w:pPr>
              <w:rPr>
                <w:b/>
                <w:bCs/>
                <w:sz w:val="18"/>
                <w:szCs w:val="18"/>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46696D" w:rsidRPr="0046696D" w:rsidRDefault="0046696D" w:rsidP="00FF6982">
            <w:pPr>
              <w:rPr>
                <w:b/>
                <w:bCs/>
                <w:sz w:val="18"/>
                <w:szCs w:val="18"/>
              </w:rPr>
            </w:pP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jc w:val="center"/>
              <w:rPr>
                <w:b/>
                <w:bCs/>
                <w:sz w:val="18"/>
                <w:szCs w:val="18"/>
              </w:rPr>
            </w:pPr>
            <w:r w:rsidRPr="0046696D">
              <w:rPr>
                <w:b/>
                <w:bCs/>
                <w:sz w:val="18"/>
                <w:szCs w:val="18"/>
              </w:rPr>
              <w:t>год</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месяц</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число</w:t>
            </w:r>
          </w:p>
        </w:tc>
        <w:tc>
          <w:tcPr>
            <w:tcW w:w="0" w:type="auto"/>
            <w:vMerge/>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46696D" w:rsidRPr="0046696D" w:rsidRDefault="0046696D" w:rsidP="00FF6982">
            <w:pPr>
              <w:rPr>
                <w:b/>
                <w:bCs/>
                <w:sz w:val="18"/>
                <w:szCs w:val="18"/>
              </w:rPr>
            </w:pP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лет</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месяцев</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дней</w:t>
            </w:r>
          </w:p>
        </w:tc>
      </w:tr>
      <w:tr w:rsidR="0046696D" w:rsidRPr="0046696D" w:rsidTr="00FF6982">
        <w:tc>
          <w:tcPr>
            <w:tcW w:w="6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1</w:t>
            </w:r>
          </w:p>
        </w:tc>
        <w:tc>
          <w:tcPr>
            <w:tcW w:w="12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2</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3</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4</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5</w:t>
            </w:r>
          </w:p>
        </w:tc>
        <w:tc>
          <w:tcPr>
            <w:tcW w:w="192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6</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7</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8</w:t>
            </w:r>
          </w:p>
        </w:tc>
        <w:tc>
          <w:tcPr>
            <w:tcW w:w="96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9</w:t>
            </w:r>
          </w:p>
        </w:tc>
      </w:tr>
    </w:tbl>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Руководитель органа</w:t>
      </w:r>
    </w:p>
    <w:p w:rsidR="0046696D" w:rsidRPr="0046696D" w:rsidRDefault="0046696D" w:rsidP="0046696D">
      <w:pPr>
        <w:ind w:firstLine="709"/>
        <w:jc w:val="both"/>
        <w:rPr>
          <w:color w:val="000000"/>
          <w:sz w:val="18"/>
          <w:szCs w:val="18"/>
        </w:rPr>
      </w:pPr>
      <w:r w:rsidRPr="0046696D">
        <w:rPr>
          <w:color w:val="000000"/>
          <w:sz w:val="18"/>
          <w:szCs w:val="18"/>
        </w:rPr>
        <w:t>местного самоуправления ________________________</w:t>
      </w:r>
    </w:p>
    <w:p w:rsidR="0046696D" w:rsidRPr="0046696D" w:rsidRDefault="0046696D" w:rsidP="0046696D">
      <w:pPr>
        <w:ind w:firstLine="709"/>
        <w:jc w:val="both"/>
        <w:rPr>
          <w:color w:val="000000"/>
          <w:sz w:val="18"/>
          <w:szCs w:val="18"/>
        </w:rPr>
      </w:pPr>
      <w:r w:rsidRPr="0046696D">
        <w:rPr>
          <w:i/>
          <w:iCs/>
          <w:color w:val="000000"/>
          <w:sz w:val="18"/>
          <w:szCs w:val="18"/>
          <w:vertAlign w:val="subscript"/>
        </w:rPr>
        <w:t xml:space="preserve">                                                                                      (подпись, инициалы, фамилия)</w:t>
      </w:r>
    </w:p>
    <w:p w:rsidR="0046696D" w:rsidRPr="0046696D" w:rsidRDefault="0046696D" w:rsidP="0046696D">
      <w:pPr>
        <w:ind w:firstLine="709"/>
        <w:jc w:val="both"/>
        <w:rPr>
          <w:color w:val="000000"/>
          <w:sz w:val="18"/>
          <w:szCs w:val="18"/>
        </w:rPr>
      </w:pPr>
      <w:r w:rsidRPr="0046696D">
        <w:rPr>
          <w:color w:val="000000"/>
          <w:sz w:val="18"/>
          <w:szCs w:val="18"/>
        </w:rPr>
        <w:t>М.П.</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p>
    <w:tbl>
      <w:tblPr>
        <w:tblStyle w:val="af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46696D" w:rsidRPr="0046696D" w:rsidTr="00FF6982">
        <w:tc>
          <w:tcPr>
            <w:tcW w:w="4785" w:type="dxa"/>
          </w:tcPr>
          <w:p w:rsidR="0046696D" w:rsidRPr="0046696D" w:rsidRDefault="0046696D" w:rsidP="00FF6982">
            <w:pPr>
              <w:jc w:val="both"/>
              <w:rPr>
                <w:color w:val="000000"/>
                <w:sz w:val="18"/>
                <w:szCs w:val="18"/>
              </w:rPr>
            </w:pPr>
            <w:r w:rsidRPr="0046696D">
              <w:rPr>
                <w:color w:val="000000"/>
                <w:sz w:val="18"/>
                <w:szCs w:val="18"/>
              </w:rPr>
              <w:t>  </w:t>
            </w:r>
          </w:p>
        </w:tc>
        <w:tc>
          <w:tcPr>
            <w:tcW w:w="4786" w:type="dxa"/>
          </w:tcPr>
          <w:p w:rsidR="0046696D" w:rsidRPr="0046696D" w:rsidRDefault="0046696D" w:rsidP="00FF6982">
            <w:pPr>
              <w:rPr>
                <w:color w:val="000000"/>
                <w:sz w:val="18"/>
                <w:szCs w:val="18"/>
              </w:rPr>
            </w:pPr>
            <w:r w:rsidRPr="0046696D">
              <w:rPr>
                <w:color w:val="000000"/>
                <w:sz w:val="18"/>
                <w:szCs w:val="18"/>
              </w:rPr>
              <w:t>Приложение № 3</w:t>
            </w:r>
          </w:p>
          <w:p w:rsidR="0046696D" w:rsidRPr="0046696D" w:rsidRDefault="0046696D" w:rsidP="00FF6982">
            <w:pPr>
              <w:rPr>
                <w:color w:val="000000"/>
                <w:sz w:val="18"/>
                <w:szCs w:val="18"/>
              </w:rPr>
            </w:pPr>
            <w:r w:rsidRPr="0046696D">
              <w:rPr>
                <w:color w:val="000000"/>
                <w:sz w:val="18"/>
                <w:szCs w:val="18"/>
              </w:rPr>
              <w:t>к </w:t>
            </w:r>
            <w:r w:rsidRPr="0046696D">
              <w:rPr>
                <w:bCs/>
                <w:color w:val="000000"/>
                <w:sz w:val="18"/>
                <w:szCs w:val="18"/>
              </w:rPr>
              <w:t xml:space="preserve">Положению о ежемесячной доплате к страховой пенсии по старости (инвалидности) </w:t>
            </w:r>
            <w:r w:rsidRPr="0046696D">
              <w:rPr>
                <w:sz w:val="18"/>
                <w:szCs w:val="18"/>
              </w:rPr>
              <w:t xml:space="preserve">депутату, члену выборного органа местного самоуправления, выборному должностному лицу </w:t>
            </w:r>
            <w:r w:rsidRPr="0046696D">
              <w:rPr>
                <w:bCs/>
                <w:color w:val="000000"/>
                <w:sz w:val="18"/>
                <w:szCs w:val="18"/>
              </w:rPr>
              <w:t>местного самоуправления Чановского района Новосибирской области</w:t>
            </w:r>
          </w:p>
        </w:tc>
      </w:tr>
    </w:tbl>
    <w:p w:rsidR="0046696D" w:rsidRPr="0046696D" w:rsidRDefault="0046696D" w:rsidP="0046696D">
      <w:pPr>
        <w:ind w:firstLine="709"/>
        <w:jc w:val="right"/>
        <w:rPr>
          <w:color w:val="000000"/>
          <w:sz w:val="18"/>
          <w:szCs w:val="18"/>
        </w:rPr>
      </w:pP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center"/>
        <w:rPr>
          <w:color w:val="000000"/>
          <w:sz w:val="18"/>
          <w:szCs w:val="18"/>
        </w:rPr>
      </w:pPr>
      <w:r w:rsidRPr="0046696D">
        <w:rPr>
          <w:color w:val="000000"/>
          <w:sz w:val="18"/>
          <w:szCs w:val="18"/>
        </w:rPr>
        <w:t>Справка о размере месячного денежного содержания (вознаграждения)</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jc w:val="both"/>
        <w:rPr>
          <w:color w:val="000000"/>
          <w:sz w:val="18"/>
          <w:szCs w:val="18"/>
        </w:rPr>
      </w:pPr>
      <w:r w:rsidRPr="0046696D">
        <w:rPr>
          <w:color w:val="000000"/>
          <w:sz w:val="18"/>
          <w:szCs w:val="18"/>
        </w:rPr>
        <w:t>Месячное денежное содержание (вознаграждение)</w:t>
      </w:r>
    </w:p>
    <w:p w:rsidR="0046696D" w:rsidRPr="0046696D" w:rsidRDefault="0046696D" w:rsidP="0046696D">
      <w:pPr>
        <w:jc w:val="both"/>
        <w:rPr>
          <w:color w:val="000000"/>
          <w:sz w:val="18"/>
          <w:szCs w:val="18"/>
        </w:rPr>
      </w:pPr>
      <w:r w:rsidRPr="0046696D">
        <w:rPr>
          <w:color w:val="000000"/>
          <w:sz w:val="18"/>
          <w:szCs w:val="18"/>
        </w:rPr>
        <w:t>__________________________________________________________________,</w:t>
      </w:r>
    </w:p>
    <w:p w:rsidR="0046696D" w:rsidRPr="0046696D" w:rsidRDefault="0046696D" w:rsidP="0046696D">
      <w:pPr>
        <w:ind w:firstLine="709"/>
        <w:jc w:val="both"/>
        <w:rPr>
          <w:color w:val="000000"/>
          <w:sz w:val="18"/>
          <w:szCs w:val="18"/>
        </w:rPr>
      </w:pPr>
      <w:r w:rsidRPr="0046696D">
        <w:rPr>
          <w:i/>
          <w:iCs/>
          <w:color w:val="000000"/>
          <w:sz w:val="18"/>
          <w:szCs w:val="18"/>
          <w:vertAlign w:val="subscript"/>
        </w:rPr>
        <w:t>(фамилия, имя, отчество)</w:t>
      </w:r>
    </w:p>
    <w:p w:rsidR="0046696D" w:rsidRPr="0046696D" w:rsidRDefault="0046696D" w:rsidP="0046696D">
      <w:pPr>
        <w:jc w:val="both"/>
        <w:rPr>
          <w:color w:val="000000"/>
          <w:sz w:val="18"/>
          <w:szCs w:val="18"/>
        </w:rPr>
      </w:pPr>
      <w:proofErr w:type="gramStart"/>
      <w:r w:rsidRPr="0046696D">
        <w:rPr>
          <w:color w:val="000000"/>
          <w:sz w:val="18"/>
          <w:szCs w:val="18"/>
        </w:rPr>
        <w:lastRenderedPageBreak/>
        <w:t>замещавшего</w:t>
      </w:r>
      <w:proofErr w:type="gramEnd"/>
      <w:r w:rsidRPr="0046696D">
        <w:rPr>
          <w:color w:val="000000"/>
          <w:sz w:val="18"/>
          <w:szCs w:val="18"/>
        </w:rPr>
        <w:t xml:space="preserve"> должность</w:t>
      </w:r>
    </w:p>
    <w:p w:rsidR="0046696D" w:rsidRPr="0046696D" w:rsidRDefault="0046696D" w:rsidP="0046696D">
      <w:pPr>
        <w:jc w:val="both"/>
        <w:rPr>
          <w:color w:val="000000"/>
          <w:sz w:val="18"/>
          <w:szCs w:val="18"/>
        </w:rPr>
      </w:pPr>
      <w:r w:rsidRPr="0046696D">
        <w:rPr>
          <w:color w:val="000000"/>
          <w:sz w:val="18"/>
          <w:szCs w:val="18"/>
        </w:rPr>
        <w:t>__________________________________________________________________,</w:t>
      </w:r>
    </w:p>
    <w:p w:rsidR="0046696D" w:rsidRPr="0046696D" w:rsidRDefault="0046696D" w:rsidP="0046696D">
      <w:pPr>
        <w:ind w:firstLine="709"/>
        <w:jc w:val="both"/>
        <w:rPr>
          <w:color w:val="000000"/>
          <w:sz w:val="18"/>
          <w:szCs w:val="18"/>
        </w:rPr>
      </w:pPr>
      <w:r w:rsidRPr="0046696D">
        <w:rPr>
          <w:i/>
          <w:iCs/>
          <w:color w:val="000000"/>
          <w:sz w:val="18"/>
          <w:szCs w:val="18"/>
          <w:vertAlign w:val="subscript"/>
        </w:rPr>
        <w:t>(наименование должности)</w:t>
      </w:r>
    </w:p>
    <w:p w:rsidR="0046696D" w:rsidRPr="0046696D" w:rsidRDefault="0046696D" w:rsidP="0046696D">
      <w:pPr>
        <w:jc w:val="both"/>
        <w:rPr>
          <w:color w:val="000000"/>
          <w:sz w:val="18"/>
          <w:szCs w:val="18"/>
        </w:rPr>
      </w:pPr>
      <w:r w:rsidRPr="0046696D">
        <w:rPr>
          <w:color w:val="000000"/>
          <w:sz w:val="18"/>
          <w:szCs w:val="18"/>
        </w:rPr>
        <w:t>составило:</w:t>
      </w:r>
    </w:p>
    <w:p w:rsidR="0046696D" w:rsidRPr="0046696D" w:rsidRDefault="0046696D" w:rsidP="0046696D">
      <w:pPr>
        <w:ind w:firstLine="709"/>
        <w:jc w:val="both"/>
        <w:rPr>
          <w:color w:val="000000"/>
          <w:sz w:val="18"/>
          <w:szCs w:val="18"/>
        </w:rPr>
      </w:pPr>
      <w:r w:rsidRPr="0046696D">
        <w:rPr>
          <w:color w:val="000000"/>
          <w:sz w:val="18"/>
          <w:szCs w:val="18"/>
        </w:rPr>
        <w:t>(руб.)</w:t>
      </w:r>
    </w:p>
    <w:tbl>
      <w:tblPr>
        <w:tblW w:w="0" w:type="auto"/>
        <w:tblCellMar>
          <w:left w:w="0" w:type="dxa"/>
          <w:right w:w="0" w:type="dxa"/>
        </w:tblCellMar>
        <w:tblLook w:val="04A0"/>
      </w:tblPr>
      <w:tblGrid>
        <w:gridCol w:w="7143"/>
        <w:gridCol w:w="2494"/>
      </w:tblGrid>
      <w:tr w:rsidR="0046696D" w:rsidRPr="0046696D" w:rsidTr="00FF6982">
        <w:tc>
          <w:tcPr>
            <w:tcW w:w="71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jc w:val="center"/>
              <w:rPr>
                <w:b/>
                <w:bCs/>
                <w:sz w:val="18"/>
                <w:szCs w:val="18"/>
              </w:rPr>
            </w:pPr>
            <w:r w:rsidRPr="0046696D">
              <w:rPr>
                <w:b/>
                <w:bCs/>
                <w:sz w:val="18"/>
                <w:szCs w:val="18"/>
              </w:rPr>
              <w:t> </w:t>
            </w:r>
          </w:p>
        </w:tc>
        <w:tc>
          <w:tcPr>
            <w:tcW w:w="249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jc w:val="center"/>
              <w:rPr>
                <w:b/>
                <w:bCs/>
                <w:sz w:val="18"/>
                <w:szCs w:val="18"/>
              </w:rPr>
            </w:pPr>
            <w:r w:rsidRPr="0046696D">
              <w:rPr>
                <w:b/>
                <w:bCs/>
                <w:sz w:val="18"/>
                <w:szCs w:val="18"/>
              </w:rPr>
              <w:t> </w:t>
            </w:r>
          </w:p>
        </w:tc>
      </w:tr>
      <w:tr w:rsidR="0046696D" w:rsidRPr="0046696D" w:rsidTr="00FF6982">
        <w:tc>
          <w:tcPr>
            <w:tcW w:w="71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1. Месячное денежное содержание (вознаграждение):</w:t>
            </w:r>
          </w:p>
        </w:tc>
        <w:tc>
          <w:tcPr>
            <w:tcW w:w="249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w:t>
            </w:r>
          </w:p>
        </w:tc>
      </w:tr>
      <w:tr w:rsidR="0046696D" w:rsidRPr="0046696D" w:rsidTr="00FF6982">
        <w:tc>
          <w:tcPr>
            <w:tcW w:w="71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а) сумма</w:t>
            </w:r>
          </w:p>
        </w:tc>
        <w:tc>
          <w:tcPr>
            <w:tcW w:w="249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 </w:t>
            </w:r>
          </w:p>
        </w:tc>
      </w:tr>
      <w:tr w:rsidR="0046696D" w:rsidRPr="0046696D" w:rsidTr="00FF6982">
        <w:tc>
          <w:tcPr>
            <w:tcW w:w="71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б) районный коэффициент</w:t>
            </w:r>
          </w:p>
        </w:tc>
        <w:tc>
          <w:tcPr>
            <w:tcW w:w="249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 </w:t>
            </w:r>
          </w:p>
        </w:tc>
      </w:tr>
      <w:tr w:rsidR="0046696D" w:rsidRPr="0046696D" w:rsidTr="00FF6982">
        <w:tc>
          <w:tcPr>
            <w:tcW w:w="71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ИТОГО</w:t>
            </w:r>
          </w:p>
        </w:tc>
        <w:tc>
          <w:tcPr>
            <w:tcW w:w="249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rPr>
                <w:sz w:val="18"/>
                <w:szCs w:val="18"/>
              </w:rPr>
            </w:pPr>
            <w:r w:rsidRPr="0046696D">
              <w:rPr>
                <w:sz w:val="18"/>
                <w:szCs w:val="18"/>
              </w:rPr>
              <w:t> </w:t>
            </w:r>
          </w:p>
        </w:tc>
      </w:tr>
    </w:tbl>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Руководитель органа</w:t>
      </w:r>
    </w:p>
    <w:p w:rsidR="0046696D" w:rsidRPr="0046696D" w:rsidRDefault="0046696D" w:rsidP="0046696D">
      <w:pPr>
        <w:ind w:firstLine="709"/>
        <w:jc w:val="both"/>
        <w:rPr>
          <w:color w:val="000000"/>
          <w:sz w:val="18"/>
          <w:szCs w:val="18"/>
        </w:rPr>
      </w:pPr>
      <w:r w:rsidRPr="0046696D">
        <w:rPr>
          <w:color w:val="000000"/>
          <w:sz w:val="18"/>
          <w:szCs w:val="18"/>
        </w:rPr>
        <w:t>местного самоуправления ______________________________</w:t>
      </w:r>
    </w:p>
    <w:p w:rsidR="0046696D" w:rsidRPr="0046696D" w:rsidRDefault="0046696D" w:rsidP="0046696D">
      <w:pPr>
        <w:ind w:firstLine="709"/>
        <w:jc w:val="both"/>
        <w:rPr>
          <w:color w:val="000000"/>
          <w:sz w:val="18"/>
          <w:szCs w:val="18"/>
        </w:rPr>
      </w:pPr>
      <w:r w:rsidRPr="0046696D">
        <w:rPr>
          <w:i/>
          <w:iCs/>
          <w:color w:val="000000"/>
          <w:sz w:val="18"/>
          <w:szCs w:val="18"/>
          <w:vertAlign w:val="subscript"/>
        </w:rPr>
        <w:t xml:space="preserve">                                                                                   (подпись, инициалы, фамилия)</w:t>
      </w:r>
    </w:p>
    <w:p w:rsidR="0046696D" w:rsidRPr="0046696D" w:rsidRDefault="0046696D" w:rsidP="0046696D">
      <w:pPr>
        <w:ind w:firstLine="709"/>
        <w:jc w:val="both"/>
        <w:rPr>
          <w:color w:val="000000"/>
          <w:sz w:val="18"/>
          <w:szCs w:val="18"/>
        </w:rPr>
      </w:pPr>
      <w:r w:rsidRPr="0046696D">
        <w:rPr>
          <w:color w:val="000000"/>
          <w:sz w:val="18"/>
          <w:szCs w:val="18"/>
        </w:rPr>
        <w:t>Главный бухгалтер ____________________________________</w:t>
      </w:r>
    </w:p>
    <w:p w:rsidR="0046696D" w:rsidRPr="0046696D" w:rsidRDefault="0046696D" w:rsidP="0046696D">
      <w:pPr>
        <w:ind w:firstLine="709"/>
        <w:jc w:val="both"/>
        <w:rPr>
          <w:color w:val="000000"/>
          <w:sz w:val="18"/>
          <w:szCs w:val="18"/>
        </w:rPr>
      </w:pPr>
      <w:r w:rsidRPr="0046696D">
        <w:rPr>
          <w:i/>
          <w:iCs/>
          <w:color w:val="000000"/>
          <w:sz w:val="18"/>
          <w:szCs w:val="18"/>
          <w:vertAlign w:val="subscript"/>
        </w:rPr>
        <w:t xml:space="preserve">                                                                                 (подпись, инициалы, фамилия)</w:t>
      </w:r>
    </w:p>
    <w:p w:rsidR="0046696D" w:rsidRPr="0046696D" w:rsidRDefault="0046696D" w:rsidP="0046696D">
      <w:pPr>
        <w:ind w:firstLine="709"/>
        <w:jc w:val="both"/>
        <w:rPr>
          <w:color w:val="000000"/>
          <w:sz w:val="18"/>
          <w:szCs w:val="18"/>
        </w:rPr>
      </w:pPr>
      <w:r w:rsidRPr="0046696D">
        <w:rPr>
          <w:color w:val="000000"/>
          <w:sz w:val="18"/>
          <w:szCs w:val="18"/>
        </w:rPr>
        <w:t>М.П.</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p>
    <w:tbl>
      <w:tblPr>
        <w:tblStyle w:val="af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46696D" w:rsidRPr="0046696D" w:rsidTr="00FF6982">
        <w:tc>
          <w:tcPr>
            <w:tcW w:w="4785" w:type="dxa"/>
          </w:tcPr>
          <w:p w:rsidR="0046696D" w:rsidRPr="0046696D" w:rsidRDefault="0046696D" w:rsidP="00FF6982">
            <w:pPr>
              <w:jc w:val="both"/>
              <w:rPr>
                <w:color w:val="000000"/>
                <w:sz w:val="18"/>
                <w:szCs w:val="18"/>
              </w:rPr>
            </w:pPr>
            <w:r w:rsidRPr="0046696D">
              <w:rPr>
                <w:color w:val="000000"/>
                <w:sz w:val="18"/>
                <w:szCs w:val="18"/>
              </w:rPr>
              <w:t>  </w:t>
            </w:r>
          </w:p>
        </w:tc>
        <w:tc>
          <w:tcPr>
            <w:tcW w:w="4786" w:type="dxa"/>
          </w:tcPr>
          <w:p w:rsidR="0046696D" w:rsidRPr="0046696D" w:rsidRDefault="0046696D" w:rsidP="00FF6982">
            <w:pPr>
              <w:rPr>
                <w:color w:val="000000"/>
                <w:sz w:val="18"/>
                <w:szCs w:val="18"/>
              </w:rPr>
            </w:pPr>
            <w:r w:rsidRPr="0046696D">
              <w:rPr>
                <w:color w:val="000000"/>
                <w:sz w:val="18"/>
                <w:szCs w:val="18"/>
              </w:rPr>
              <w:t>Приложение № 4</w:t>
            </w:r>
          </w:p>
          <w:p w:rsidR="0046696D" w:rsidRPr="0046696D" w:rsidRDefault="0046696D" w:rsidP="00FF6982">
            <w:pPr>
              <w:rPr>
                <w:color w:val="000000"/>
                <w:sz w:val="18"/>
                <w:szCs w:val="18"/>
              </w:rPr>
            </w:pPr>
            <w:r w:rsidRPr="0046696D">
              <w:rPr>
                <w:color w:val="000000"/>
                <w:sz w:val="18"/>
                <w:szCs w:val="18"/>
              </w:rPr>
              <w:t>к </w:t>
            </w:r>
            <w:r w:rsidRPr="0046696D">
              <w:rPr>
                <w:bCs/>
                <w:color w:val="000000"/>
                <w:sz w:val="18"/>
                <w:szCs w:val="18"/>
              </w:rPr>
              <w:t xml:space="preserve">Положению о ежемесячной доплате к страховой пенсии по старости (инвалидности) </w:t>
            </w:r>
            <w:r w:rsidRPr="0046696D">
              <w:rPr>
                <w:sz w:val="18"/>
                <w:szCs w:val="18"/>
              </w:rPr>
              <w:t xml:space="preserve">депутату, члену выборного органа местного самоуправления, выборному должностному лицу </w:t>
            </w:r>
            <w:r w:rsidRPr="0046696D">
              <w:rPr>
                <w:bCs/>
                <w:color w:val="000000"/>
                <w:sz w:val="18"/>
                <w:szCs w:val="18"/>
              </w:rPr>
              <w:t>местного самоуправления Чановского района Новосибирской области</w:t>
            </w:r>
          </w:p>
        </w:tc>
      </w:tr>
    </w:tbl>
    <w:p w:rsidR="0046696D" w:rsidRPr="0046696D" w:rsidRDefault="0046696D" w:rsidP="0046696D">
      <w:pPr>
        <w:ind w:firstLine="709"/>
        <w:jc w:val="both"/>
        <w:rPr>
          <w:color w:val="000000"/>
          <w:sz w:val="18"/>
          <w:szCs w:val="18"/>
        </w:rPr>
      </w:pP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Справка о размере страховой пенсии по старости (инвалидности)</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jc w:val="both"/>
        <w:rPr>
          <w:color w:val="000000"/>
          <w:sz w:val="18"/>
          <w:szCs w:val="18"/>
        </w:rPr>
      </w:pPr>
      <w:r w:rsidRPr="0046696D">
        <w:rPr>
          <w:color w:val="000000"/>
          <w:sz w:val="18"/>
          <w:szCs w:val="18"/>
        </w:rPr>
        <w:t>Дана______________________________________________________________</w:t>
      </w:r>
    </w:p>
    <w:p w:rsidR="0046696D" w:rsidRPr="0046696D" w:rsidRDefault="0046696D" w:rsidP="0046696D">
      <w:pPr>
        <w:ind w:firstLine="709"/>
        <w:jc w:val="center"/>
        <w:rPr>
          <w:color w:val="000000"/>
          <w:sz w:val="18"/>
          <w:szCs w:val="18"/>
        </w:rPr>
      </w:pPr>
      <w:r w:rsidRPr="0046696D">
        <w:rPr>
          <w:i/>
          <w:iCs/>
          <w:color w:val="000000"/>
          <w:sz w:val="18"/>
          <w:szCs w:val="18"/>
        </w:rPr>
        <w:t>(фамилия, имя, отчество)</w:t>
      </w:r>
    </w:p>
    <w:p w:rsidR="0046696D" w:rsidRPr="0046696D" w:rsidRDefault="0046696D" w:rsidP="0046696D">
      <w:pPr>
        <w:ind w:firstLine="709"/>
        <w:jc w:val="both"/>
        <w:rPr>
          <w:color w:val="000000"/>
          <w:sz w:val="18"/>
          <w:szCs w:val="18"/>
        </w:rPr>
      </w:pPr>
      <w:r w:rsidRPr="0046696D">
        <w:rPr>
          <w:color w:val="000000"/>
          <w:sz w:val="18"/>
          <w:szCs w:val="18"/>
        </w:rPr>
        <w:t>в том, что в соответствии с Федеральным </w:t>
      </w:r>
      <w:hyperlink r:id="rId16" w:history="1">
        <w:r w:rsidRPr="0046696D">
          <w:rPr>
            <w:color w:val="000000"/>
            <w:sz w:val="18"/>
            <w:szCs w:val="18"/>
          </w:rPr>
          <w:t>законом</w:t>
        </w:r>
      </w:hyperlink>
      <w:r w:rsidRPr="0046696D">
        <w:rPr>
          <w:color w:val="000000"/>
          <w:sz w:val="18"/>
          <w:szCs w:val="18"/>
        </w:rPr>
        <w:t xml:space="preserve"> «О страховых пенсиях» или </w:t>
      </w:r>
      <w:hyperlink r:id="rId17" w:history="1">
        <w:r w:rsidRPr="0046696D">
          <w:rPr>
            <w:color w:val="000000"/>
            <w:sz w:val="18"/>
            <w:szCs w:val="18"/>
          </w:rPr>
          <w:t>Законом</w:t>
        </w:r>
      </w:hyperlink>
      <w:r w:rsidRPr="0046696D">
        <w:rPr>
          <w:color w:val="000000"/>
          <w:sz w:val="18"/>
          <w:szCs w:val="18"/>
        </w:rPr>
        <w:t xml:space="preserve"> Российской Федерации «О занятости населения в Российской Федерации» назначена страховая пенсия по старости (инвалидности) </w:t>
      </w:r>
      <w:proofErr w:type="gramStart"/>
      <w:r w:rsidRPr="0046696D">
        <w:rPr>
          <w:color w:val="000000"/>
          <w:sz w:val="18"/>
          <w:szCs w:val="18"/>
        </w:rPr>
        <w:t>с</w:t>
      </w:r>
      <w:proofErr w:type="gramEnd"/>
      <w:r w:rsidRPr="0046696D">
        <w:rPr>
          <w:color w:val="000000"/>
          <w:sz w:val="18"/>
          <w:szCs w:val="18"/>
        </w:rPr>
        <w:t xml:space="preserve"> __________________________________________________________________.</w:t>
      </w:r>
    </w:p>
    <w:p w:rsidR="0046696D" w:rsidRPr="0046696D" w:rsidRDefault="0046696D" w:rsidP="0046696D">
      <w:pPr>
        <w:ind w:firstLine="709"/>
        <w:jc w:val="center"/>
        <w:rPr>
          <w:color w:val="000000"/>
          <w:sz w:val="18"/>
          <w:szCs w:val="18"/>
        </w:rPr>
      </w:pPr>
      <w:r w:rsidRPr="0046696D">
        <w:rPr>
          <w:i/>
          <w:iCs/>
          <w:color w:val="000000"/>
          <w:sz w:val="18"/>
          <w:szCs w:val="18"/>
        </w:rPr>
        <w:t>(дата назначения страховой пенсии)</w:t>
      </w:r>
    </w:p>
    <w:p w:rsidR="0046696D" w:rsidRPr="0046696D" w:rsidRDefault="0046696D" w:rsidP="0046696D">
      <w:pPr>
        <w:ind w:firstLine="709"/>
        <w:jc w:val="both"/>
        <w:rPr>
          <w:color w:val="000000"/>
          <w:sz w:val="18"/>
          <w:szCs w:val="18"/>
        </w:rPr>
      </w:pPr>
      <w:r w:rsidRPr="0046696D">
        <w:rPr>
          <w:color w:val="000000"/>
          <w:sz w:val="18"/>
          <w:szCs w:val="18"/>
        </w:rPr>
        <w:t>По состоянию на ___________________________________________ размер</w:t>
      </w:r>
    </w:p>
    <w:p w:rsidR="0046696D" w:rsidRPr="0046696D" w:rsidRDefault="0046696D" w:rsidP="0046696D">
      <w:pPr>
        <w:ind w:firstLine="709"/>
        <w:jc w:val="center"/>
        <w:rPr>
          <w:color w:val="000000"/>
          <w:sz w:val="18"/>
          <w:szCs w:val="18"/>
        </w:rPr>
      </w:pPr>
      <w:r w:rsidRPr="0046696D">
        <w:rPr>
          <w:i/>
          <w:iCs/>
          <w:color w:val="000000"/>
          <w:sz w:val="18"/>
          <w:szCs w:val="18"/>
        </w:rPr>
        <w:t>(дата)</w:t>
      </w:r>
    </w:p>
    <w:p w:rsidR="0046696D" w:rsidRPr="0046696D" w:rsidRDefault="0046696D" w:rsidP="0046696D">
      <w:pPr>
        <w:ind w:firstLine="709"/>
        <w:jc w:val="both"/>
        <w:rPr>
          <w:color w:val="000000"/>
          <w:sz w:val="18"/>
          <w:szCs w:val="18"/>
        </w:rPr>
      </w:pPr>
      <w:r w:rsidRPr="0046696D">
        <w:rPr>
          <w:color w:val="000000"/>
          <w:sz w:val="18"/>
          <w:szCs w:val="18"/>
        </w:rPr>
        <w:t>выплачиваемой страховой пенсии по старости (инвалидности) составляет</w:t>
      </w:r>
    </w:p>
    <w:p w:rsidR="0046696D" w:rsidRPr="0046696D" w:rsidRDefault="0046696D" w:rsidP="0046696D">
      <w:pPr>
        <w:ind w:firstLine="709"/>
        <w:jc w:val="both"/>
        <w:rPr>
          <w:color w:val="000000"/>
          <w:sz w:val="18"/>
          <w:szCs w:val="18"/>
        </w:rPr>
      </w:pPr>
      <w:r w:rsidRPr="0046696D">
        <w:rPr>
          <w:color w:val="000000"/>
          <w:sz w:val="18"/>
          <w:szCs w:val="18"/>
        </w:rPr>
        <w:t>_____________ руб. ______ коп</w:t>
      </w:r>
      <w:proofErr w:type="gramStart"/>
      <w:r w:rsidRPr="0046696D">
        <w:rPr>
          <w:color w:val="000000"/>
          <w:sz w:val="18"/>
          <w:szCs w:val="18"/>
        </w:rPr>
        <w:t xml:space="preserve">., </w:t>
      </w:r>
      <w:proofErr w:type="gramEnd"/>
      <w:r w:rsidRPr="0046696D">
        <w:rPr>
          <w:color w:val="000000"/>
          <w:sz w:val="18"/>
          <w:szCs w:val="18"/>
        </w:rPr>
        <w:t xml:space="preserve">фиксированная выплата к страховой пенсии по старости (инвалидности) </w:t>
      </w:r>
      <w:proofErr w:type="spellStart"/>
      <w:r w:rsidRPr="0046696D">
        <w:rPr>
          <w:color w:val="000000"/>
          <w:sz w:val="18"/>
          <w:szCs w:val="18"/>
        </w:rPr>
        <w:t>_____________руб</w:t>
      </w:r>
      <w:proofErr w:type="spellEnd"/>
      <w:r w:rsidRPr="0046696D">
        <w:rPr>
          <w:color w:val="000000"/>
          <w:sz w:val="18"/>
          <w:szCs w:val="18"/>
        </w:rPr>
        <w:t xml:space="preserve">. </w:t>
      </w:r>
      <w:proofErr w:type="spellStart"/>
      <w:r w:rsidRPr="0046696D">
        <w:rPr>
          <w:color w:val="000000"/>
          <w:sz w:val="18"/>
          <w:szCs w:val="18"/>
        </w:rPr>
        <w:t>______коп</w:t>
      </w:r>
      <w:proofErr w:type="spellEnd"/>
      <w:r w:rsidRPr="0046696D">
        <w:rPr>
          <w:color w:val="000000"/>
          <w:sz w:val="18"/>
          <w:szCs w:val="18"/>
        </w:rPr>
        <w:t>., повышение</w:t>
      </w:r>
    </w:p>
    <w:p w:rsidR="0046696D" w:rsidRPr="0046696D" w:rsidRDefault="0046696D" w:rsidP="0046696D">
      <w:pPr>
        <w:ind w:firstLine="709"/>
        <w:jc w:val="both"/>
        <w:rPr>
          <w:color w:val="000000"/>
          <w:sz w:val="18"/>
          <w:szCs w:val="18"/>
        </w:rPr>
      </w:pPr>
      <w:r w:rsidRPr="0046696D">
        <w:rPr>
          <w:color w:val="000000"/>
          <w:sz w:val="18"/>
          <w:szCs w:val="18"/>
        </w:rPr>
        <w:t>фиксированной выплаты к страховой пенсии по старости (инвалидности)</w:t>
      </w:r>
    </w:p>
    <w:p w:rsidR="0046696D" w:rsidRPr="0046696D" w:rsidRDefault="0046696D" w:rsidP="0046696D">
      <w:pPr>
        <w:ind w:firstLine="709"/>
        <w:jc w:val="both"/>
        <w:rPr>
          <w:color w:val="000000"/>
          <w:sz w:val="18"/>
          <w:szCs w:val="18"/>
        </w:rPr>
      </w:pPr>
      <w:r w:rsidRPr="0046696D">
        <w:rPr>
          <w:color w:val="000000"/>
          <w:sz w:val="18"/>
          <w:szCs w:val="18"/>
        </w:rPr>
        <w:t>_____________ руб. ______ коп.</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Руководитель органа, осуществляющего</w:t>
      </w:r>
    </w:p>
    <w:p w:rsidR="0046696D" w:rsidRPr="0046696D" w:rsidRDefault="0046696D" w:rsidP="0046696D">
      <w:pPr>
        <w:ind w:firstLine="709"/>
        <w:jc w:val="both"/>
        <w:rPr>
          <w:color w:val="000000"/>
          <w:sz w:val="18"/>
          <w:szCs w:val="18"/>
        </w:rPr>
      </w:pPr>
      <w:r w:rsidRPr="0046696D">
        <w:rPr>
          <w:color w:val="000000"/>
          <w:sz w:val="18"/>
          <w:szCs w:val="18"/>
        </w:rPr>
        <w:t>пенсионное обеспечение ________________________</w:t>
      </w:r>
    </w:p>
    <w:p w:rsidR="0046696D" w:rsidRPr="0046696D" w:rsidRDefault="0046696D" w:rsidP="0046696D">
      <w:pPr>
        <w:ind w:firstLine="709"/>
        <w:jc w:val="center"/>
        <w:rPr>
          <w:color w:val="000000"/>
          <w:sz w:val="18"/>
          <w:szCs w:val="18"/>
        </w:rPr>
      </w:pPr>
      <w:r w:rsidRPr="0046696D">
        <w:rPr>
          <w:i/>
          <w:iCs/>
          <w:color w:val="000000"/>
          <w:sz w:val="18"/>
          <w:szCs w:val="18"/>
        </w:rPr>
        <w:t>(подпись, инициалы, фамилия)</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М.</w:t>
      </w:r>
      <w:proofErr w:type="gramStart"/>
      <w:r w:rsidRPr="0046696D">
        <w:rPr>
          <w:color w:val="000000"/>
          <w:sz w:val="18"/>
          <w:szCs w:val="18"/>
        </w:rPr>
        <w:t>П</w:t>
      </w:r>
      <w:proofErr w:type="gramEnd"/>
    </w:p>
    <w:p w:rsidR="0046696D" w:rsidRPr="0046696D" w:rsidRDefault="0046696D" w:rsidP="0046696D">
      <w:pPr>
        <w:ind w:firstLine="709"/>
        <w:jc w:val="right"/>
        <w:rPr>
          <w:color w:val="000000"/>
          <w:sz w:val="18"/>
          <w:szCs w:val="18"/>
        </w:rPr>
      </w:pPr>
    </w:p>
    <w:p w:rsidR="0046696D" w:rsidRPr="0046696D" w:rsidRDefault="0046696D" w:rsidP="0046696D">
      <w:pPr>
        <w:ind w:firstLine="709"/>
        <w:jc w:val="right"/>
        <w:rPr>
          <w:color w:val="000000"/>
          <w:sz w:val="18"/>
          <w:szCs w:val="18"/>
        </w:rPr>
      </w:pPr>
    </w:p>
    <w:p w:rsidR="0046696D" w:rsidRPr="0046696D" w:rsidRDefault="0046696D" w:rsidP="0046696D">
      <w:pPr>
        <w:ind w:firstLine="709"/>
        <w:jc w:val="right"/>
        <w:rPr>
          <w:color w:val="000000"/>
          <w:sz w:val="18"/>
          <w:szCs w:val="18"/>
        </w:rPr>
      </w:pPr>
    </w:p>
    <w:p w:rsidR="0046696D" w:rsidRPr="0046696D" w:rsidRDefault="0046696D" w:rsidP="0046696D">
      <w:pPr>
        <w:ind w:firstLine="709"/>
        <w:rPr>
          <w:color w:val="000000"/>
          <w:sz w:val="18"/>
          <w:szCs w:val="18"/>
        </w:rPr>
      </w:pPr>
    </w:p>
    <w:tbl>
      <w:tblPr>
        <w:tblStyle w:val="af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46696D" w:rsidRPr="0046696D" w:rsidTr="00FF6982">
        <w:tc>
          <w:tcPr>
            <w:tcW w:w="4785" w:type="dxa"/>
          </w:tcPr>
          <w:p w:rsidR="0046696D" w:rsidRPr="0046696D" w:rsidRDefault="0046696D" w:rsidP="00FF6982">
            <w:pPr>
              <w:rPr>
                <w:color w:val="000000"/>
                <w:sz w:val="18"/>
                <w:szCs w:val="18"/>
              </w:rPr>
            </w:pPr>
            <w:r w:rsidRPr="0046696D">
              <w:rPr>
                <w:color w:val="000000"/>
                <w:sz w:val="18"/>
                <w:szCs w:val="18"/>
              </w:rPr>
              <w:t> </w:t>
            </w:r>
          </w:p>
        </w:tc>
        <w:tc>
          <w:tcPr>
            <w:tcW w:w="4786" w:type="dxa"/>
          </w:tcPr>
          <w:p w:rsidR="0046696D" w:rsidRPr="0046696D" w:rsidRDefault="0046696D" w:rsidP="00FF6982">
            <w:pPr>
              <w:rPr>
                <w:color w:val="000000"/>
                <w:sz w:val="18"/>
                <w:szCs w:val="18"/>
              </w:rPr>
            </w:pPr>
            <w:r w:rsidRPr="0046696D">
              <w:rPr>
                <w:color w:val="000000"/>
                <w:sz w:val="18"/>
                <w:szCs w:val="18"/>
              </w:rPr>
              <w:t>Приложение № 5</w:t>
            </w:r>
          </w:p>
          <w:p w:rsidR="0046696D" w:rsidRPr="0046696D" w:rsidRDefault="0046696D" w:rsidP="00FF6982">
            <w:pPr>
              <w:rPr>
                <w:color w:val="000000"/>
                <w:sz w:val="18"/>
                <w:szCs w:val="18"/>
              </w:rPr>
            </w:pPr>
            <w:r w:rsidRPr="0046696D">
              <w:rPr>
                <w:color w:val="000000"/>
                <w:sz w:val="18"/>
                <w:szCs w:val="18"/>
              </w:rPr>
              <w:t>к </w:t>
            </w:r>
            <w:r w:rsidRPr="0046696D">
              <w:rPr>
                <w:bCs/>
                <w:color w:val="000000"/>
                <w:sz w:val="18"/>
                <w:szCs w:val="18"/>
              </w:rPr>
              <w:t xml:space="preserve">Положению о ежемесячной доплате к страховой пенсии по старости (инвалидности) </w:t>
            </w:r>
            <w:r w:rsidRPr="0046696D">
              <w:rPr>
                <w:sz w:val="18"/>
                <w:szCs w:val="18"/>
              </w:rPr>
              <w:t xml:space="preserve">депутату, члену выборного органа местного самоуправления, выборному должностному лицу </w:t>
            </w:r>
            <w:r w:rsidRPr="0046696D">
              <w:rPr>
                <w:bCs/>
                <w:color w:val="000000"/>
                <w:sz w:val="18"/>
                <w:szCs w:val="18"/>
              </w:rPr>
              <w:t>местного самоуправления Чановского района Новосибирской области</w:t>
            </w:r>
          </w:p>
        </w:tc>
      </w:tr>
    </w:tbl>
    <w:p w:rsidR="0046696D" w:rsidRPr="0046696D" w:rsidRDefault="0046696D" w:rsidP="0046696D">
      <w:pPr>
        <w:ind w:firstLine="709"/>
        <w:jc w:val="right"/>
        <w:rPr>
          <w:color w:val="000000"/>
          <w:sz w:val="18"/>
          <w:szCs w:val="18"/>
        </w:rPr>
      </w:pP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center"/>
        <w:rPr>
          <w:color w:val="000000"/>
          <w:sz w:val="18"/>
          <w:szCs w:val="18"/>
        </w:rPr>
      </w:pPr>
      <w:r w:rsidRPr="0046696D">
        <w:rPr>
          <w:color w:val="000000"/>
          <w:sz w:val="18"/>
          <w:szCs w:val="18"/>
        </w:rPr>
        <w:t>Уведомление</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Уважаемы</w:t>
      </w:r>
      <w:proofErr w:type="gramStart"/>
      <w:r w:rsidRPr="0046696D">
        <w:rPr>
          <w:color w:val="000000"/>
          <w:sz w:val="18"/>
          <w:szCs w:val="18"/>
        </w:rPr>
        <w:t>й(</w:t>
      </w:r>
      <w:proofErr w:type="spellStart"/>
      <w:proofErr w:type="gramEnd"/>
      <w:r w:rsidRPr="0046696D">
        <w:rPr>
          <w:color w:val="000000"/>
          <w:sz w:val="18"/>
          <w:szCs w:val="18"/>
        </w:rPr>
        <w:t>ая</w:t>
      </w:r>
      <w:proofErr w:type="spellEnd"/>
      <w:r w:rsidRPr="0046696D">
        <w:rPr>
          <w:color w:val="000000"/>
          <w:sz w:val="18"/>
          <w:szCs w:val="18"/>
        </w:rPr>
        <w:t>) __________________________________________!</w:t>
      </w:r>
    </w:p>
    <w:p w:rsidR="0046696D" w:rsidRPr="0046696D" w:rsidRDefault="0046696D" w:rsidP="0046696D">
      <w:pPr>
        <w:ind w:firstLine="709"/>
        <w:jc w:val="both"/>
        <w:rPr>
          <w:color w:val="000000"/>
          <w:sz w:val="18"/>
          <w:szCs w:val="18"/>
        </w:rPr>
      </w:pPr>
      <w:r w:rsidRPr="0046696D">
        <w:rPr>
          <w:color w:val="000000"/>
          <w:sz w:val="18"/>
          <w:szCs w:val="18"/>
        </w:rPr>
        <w:lastRenderedPageBreak/>
        <w:t> </w:t>
      </w:r>
    </w:p>
    <w:p w:rsidR="0046696D" w:rsidRPr="0046696D" w:rsidRDefault="0046696D" w:rsidP="0046696D">
      <w:pPr>
        <w:ind w:firstLine="709"/>
        <w:jc w:val="both"/>
        <w:rPr>
          <w:color w:val="000000"/>
          <w:sz w:val="18"/>
          <w:szCs w:val="18"/>
        </w:rPr>
      </w:pPr>
      <w:proofErr w:type="gramStart"/>
      <w:r w:rsidRPr="0046696D">
        <w:rPr>
          <w:color w:val="000000"/>
          <w:sz w:val="18"/>
          <w:szCs w:val="18"/>
        </w:rPr>
        <w:t>Администрация </w:t>
      </w:r>
      <w:r w:rsidRPr="0046696D">
        <w:rPr>
          <w:bCs/>
          <w:color w:val="000000"/>
          <w:sz w:val="18"/>
          <w:szCs w:val="18"/>
        </w:rPr>
        <w:t xml:space="preserve">Красносельского сельсовета </w:t>
      </w:r>
      <w:r w:rsidRPr="0046696D">
        <w:rPr>
          <w:color w:val="000000"/>
          <w:sz w:val="18"/>
          <w:szCs w:val="18"/>
        </w:rPr>
        <w:t xml:space="preserve">Чановского района Новосибирской области сообщает, что в соответствии с </w:t>
      </w:r>
      <w:r w:rsidRPr="0046696D">
        <w:rPr>
          <w:bCs/>
          <w:color w:val="000000"/>
          <w:sz w:val="18"/>
          <w:szCs w:val="18"/>
        </w:rPr>
        <w:t>Положению о ежемесячной доплате к страховой пенсии по старости (инвалидности)</w:t>
      </w:r>
      <w:r w:rsidRPr="0046696D">
        <w:rPr>
          <w:sz w:val="18"/>
          <w:szCs w:val="18"/>
        </w:rPr>
        <w:t xml:space="preserve">, депутату, члену выборного органа местного самоуправления, выборному должностному лицу </w:t>
      </w:r>
      <w:r w:rsidRPr="0046696D">
        <w:rPr>
          <w:bCs/>
          <w:color w:val="000000"/>
          <w:sz w:val="18"/>
          <w:szCs w:val="18"/>
        </w:rPr>
        <w:t>местного самоуправления Красносельского сельсовета Чановского района Новосибирской области</w:t>
      </w:r>
      <w:r w:rsidRPr="0046696D">
        <w:rPr>
          <w:color w:val="000000"/>
          <w:sz w:val="18"/>
          <w:szCs w:val="18"/>
        </w:rPr>
        <w:t xml:space="preserve"> Распоряжением Главы </w:t>
      </w:r>
      <w:r w:rsidRPr="0046696D">
        <w:rPr>
          <w:bCs/>
          <w:color w:val="000000"/>
          <w:sz w:val="18"/>
          <w:szCs w:val="18"/>
        </w:rPr>
        <w:t>Красносельского сельсовета</w:t>
      </w:r>
      <w:r w:rsidRPr="0046696D">
        <w:rPr>
          <w:color w:val="000000"/>
          <w:sz w:val="18"/>
          <w:szCs w:val="18"/>
        </w:rPr>
        <w:t xml:space="preserve"> Чановского района Новосибирской области Вам установлена ежемесячная доплата к страховой пенсии по старости (инвалидности) в размере ___________ рублей</w:t>
      </w:r>
      <w:proofErr w:type="gramEnd"/>
      <w:r w:rsidRPr="0046696D">
        <w:rPr>
          <w:color w:val="000000"/>
          <w:sz w:val="18"/>
          <w:szCs w:val="18"/>
        </w:rPr>
        <w:t xml:space="preserve"> ___________ копеек.</w:t>
      </w:r>
    </w:p>
    <w:p w:rsidR="0046696D" w:rsidRPr="0046696D" w:rsidRDefault="0046696D" w:rsidP="0046696D">
      <w:pPr>
        <w:ind w:firstLine="709"/>
        <w:jc w:val="both"/>
        <w:rPr>
          <w:color w:val="000000"/>
          <w:sz w:val="18"/>
          <w:szCs w:val="18"/>
        </w:rPr>
      </w:pPr>
      <w:proofErr w:type="gramStart"/>
      <w:r w:rsidRPr="0046696D">
        <w:rPr>
          <w:color w:val="000000"/>
          <w:sz w:val="18"/>
          <w:szCs w:val="18"/>
        </w:rPr>
        <w:t>с</w:t>
      </w:r>
      <w:proofErr w:type="gramEnd"/>
      <w:r w:rsidRPr="0046696D">
        <w:rPr>
          <w:color w:val="000000"/>
          <w:sz w:val="18"/>
          <w:szCs w:val="18"/>
        </w:rPr>
        <w:t> ______________ </w:t>
      </w:r>
      <w:r w:rsidRPr="0046696D">
        <w:rPr>
          <w:i/>
          <w:iCs/>
          <w:color w:val="000000"/>
          <w:sz w:val="18"/>
          <w:szCs w:val="18"/>
        </w:rPr>
        <w:t>(</w:t>
      </w:r>
      <w:proofErr w:type="gramStart"/>
      <w:r w:rsidRPr="0046696D">
        <w:rPr>
          <w:i/>
          <w:iCs/>
          <w:color w:val="000000"/>
          <w:sz w:val="18"/>
          <w:szCs w:val="18"/>
        </w:rPr>
        <w:t>дата</w:t>
      </w:r>
      <w:proofErr w:type="gramEnd"/>
      <w:r w:rsidRPr="0046696D">
        <w:rPr>
          <w:i/>
          <w:iCs/>
          <w:color w:val="000000"/>
          <w:sz w:val="18"/>
          <w:szCs w:val="18"/>
        </w:rPr>
        <w:t xml:space="preserve"> назначения).</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Глава муниципального образования</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_______________________________</w:t>
      </w:r>
    </w:p>
    <w:p w:rsidR="0046696D" w:rsidRPr="0046696D" w:rsidRDefault="0046696D" w:rsidP="0046696D">
      <w:pPr>
        <w:ind w:firstLine="709"/>
        <w:jc w:val="both"/>
        <w:rPr>
          <w:color w:val="000000"/>
          <w:sz w:val="18"/>
          <w:szCs w:val="18"/>
        </w:rPr>
      </w:pPr>
      <w:r w:rsidRPr="0046696D">
        <w:rPr>
          <w:i/>
          <w:iCs/>
          <w:color w:val="000000"/>
          <w:sz w:val="18"/>
          <w:szCs w:val="18"/>
        </w:rPr>
        <w:t xml:space="preserve">              (подпись, инициалы, фамилия)</w:t>
      </w:r>
    </w:p>
    <w:p w:rsidR="0046696D" w:rsidRDefault="0046696D" w:rsidP="002108A4">
      <w:pPr>
        <w:shd w:val="clear" w:color="auto" w:fill="FFFFFF"/>
        <w:ind w:left="-567" w:firstLine="567"/>
        <w:jc w:val="both"/>
        <w:rPr>
          <w:color w:val="000000"/>
          <w:sz w:val="18"/>
          <w:szCs w:val="18"/>
        </w:rPr>
      </w:pPr>
    </w:p>
    <w:p w:rsidR="0046696D" w:rsidRDefault="0046696D" w:rsidP="002108A4">
      <w:pPr>
        <w:shd w:val="clear" w:color="auto" w:fill="FFFFFF"/>
        <w:ind w:left="-567" w:firstLine="567"/>
        <w:jc w:val="both"/>
        <w:rPr>
          <w:color w:val="000000"/>
          <w:sz w:val="18"/>
          <w:szCs w:val="18"/>
        </w:rPr>
      </w:pPr>
    </w:p>
    <w:p w:rsidR="0046696D" w:rsidRPr="0046696D" w:rsidRDefault="0046696D" w:rsidP="002108A4">
      <w:pPr>
        <w:shd w:val="clear" w:color="auto" w:fill="FFFFFF"/>
        <w:ind w:left="-567" w:firstLine="567"/>
        <w:jc w:val="both"/>
        <w:rPr>
          <w:color w:val="000000"/>
          <w:sz w:val="18"/>
          <w:szCs w:val="18"/>
        </w:rPr>
      </w:pPr>
    </w:p>
    <w:p w:rsidR="0046696D" w:rsidRPr="0046696D" w:rsidRDefault="0046696D" w:rsidP="0046696D">
      <w:pPr>
        <w:jc w:val="center"/>
        <w:rPr>
          <w:sz w:val="18"/>
          <w:szCs w:val="18"/>
        </w:rPr>
      </w:pPr>
    </w:p>
    <w:p w:rsidR="0046696D" w:rsidRPr="0046696D" w:rsidRDefault="0046696D" w:rsidP="0046696D">
      <w:pPr>
        <w:jc w:val="center"/>
        <w:outlineLvl w:val="0"/>
        <w:rPr>
          <w:b/>
          <w:sz w:val="18"/>
          <w:szCs w:val="18"/>
        </w:rPr>
      </w:pPr>
      <w:r w:rsidRPr="0046696D">
        <w:rPr>
          <w:b/>
          <w:sz w:val="18"/>
          <w:szCs w:val="18"/>
        </w:rPr>
        <w:t xml:space="preserve">СОВЕТ ДЕПУТАТОВ </w:t>
      </w:r>
    </w:p>
    <w:p w:rsidR="0046696D" w:rsidRDefault="0046696D" w:rsidP="0046696D">
      <w:pPr>
        <w:jc w:val="center"/>
        <w:outlineLvl w:val="0"/>
        <w:rPr>
          <w:b/>
          <w:sz w:val="18"/>
          <w:szCs w:val="18"/>
        </w:rPr>
      </w:pPr>
      <w:r w:rsidRPr="0046696D">
        <w:rPr>
          <w:b/>
          <w:sz w:val="18"/>
          <w:szCs w:val="18"/>
        </w:rPr>
        <w:t xml:space="preserve">КРАСНОСЕЛЬСКОГО СЕЛЬСОВЕТА ЧАНОВСКОГО РАЙОНА </w:t>
      </w:r>
    </w:p>
    <w:p w:rsidR="0046696D" w:rsidRPr="0046696D" w:rsidRDefault="0046696D" w:rsidP="0046696D">
      <w:pPr>
        <w:jc w:val="center"/>
        <w:outlineLvl w:val="0"/>
        <w:rPr>
          <w:b/>
          <w:sz w:val="18"/>
          <w:szCs w:val="18"/>
        </w:rPr>
      </w:pPr>
      <w:r w:rsidRPr="0046696D">
        <w:rPr>
          <w:b/>
          <w:sz w:val="18"/>
          <w:szCs w:val="18"/>
        </w:rPr>
        <w:t>НОВОСИБИРСКОЙ ОБЛАСТИ</w:t>
      </w:r>
    </w:p>
    <w:p w:rsidR="0046696D" w:rsidRPr="0046696D" w:rsidRDefault="0046696D" w:rsidP="0046696D">
      <w:pPr>
        <w:jc w:val="center"/>
        <w:outlineLvl w:val="0"/>
        <w:rPr>
          <w:b/>
          <w:sz w:val="18"/>
          <w:szCs w:val="18"/>
        </w:rPr>
      </w:pPr>
      <w:r w:rsidRPr="0046696D">
        <w:rPr>
          <w:b/>
          <w:sz w:val="18"/>
          <w:szCs w:val="18"/>
        </w:rPr>
        <w:t>шестого созыва</w:t>
      </w:r>
    </w:p>
    <w:p w:rsidR="0046696D" w:rsidRPr="0046696D" w:rsidRDefault="0046696D" w:rsidP="0046696D">
      <w:pPr>
        <w:jc w:val="center"/>
        <w:rPr>
          <w:sz w:val="18"/>
          <w:szCs w:val="18"/>
        </w:rPr>
      </w:pPr>
    </w:p>
    <w:p w:rsidR="0046696D" w:rsidRPr="0046696D" w:rsidRDefault="0046696D" w:rsidP="0046696D">
      <w:pPr>
        <w:jc w:val="center"/>
        <w:outlineLvl w:val="0"/>
        <w:rPr>
          <w:b/>
          <w:sz w:val="18"/>
          <w:szCs w:val="18"/>
        </w:rPr>
      </w:pPr>
      <w:r w:rsidRPr="0046696D">
        <w:rPr>
          <w:b/>
          <w:sz w:val="18"/>
          <w:szCs w:val="18"/>
        </w:rPr>
        <w:t>РЕШЕНИЕ</w:t>
      </w:r>
    </w:p>
    <w:p w:rsidR="0046696D" w:rsidRPr="0046696D" w:rsidRDefault="0046696D" w:rsidP="0046696D">
      <w:pPr>
        <w:jc w:val="center"/>
        <w:outlineLvl w:val="0"/>
        <w:rPr>
          <w:b/>
          <w:sz w:val="18"/>
          <w:szCs w:val="18"/>
        </w:rPr>
      </w:pPr>
      <w:r w:rsidRPr="0046696D">
        <w:rPr>
          <w:b/>
          <w:sz w:val="18"/>
          <w:szCs w:val="18"/>
        </w:rPr>
        <w:t>десятой сессии</w:t>
      </w:r>
    </w:p>
    <w:p w:rsidR="0046696D" w:rsidRPr="0046696D" w:rsidRDefault="0046696D" w:rsidP="0046696D">
      <w:pPr>
        <w:tabs>
          <w:tab w:val="left" w:pos="720"/>
        </w:tabs>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57"/>
        <w:gridCol w:w="4857"/>
      </w:tblGrid>
      <w:tr w:rsidR="0046696D" w:rsidRPr="0046696D" w:rsidTr="00FF6982">
        <w:tc>
          <w:tcPr>
            <w:tcW w:w="4857" w:type="dxa"/>
            <w:tcBorders>
              <w:top w:val="nil"/>
              <w:left w:val="nil"/>
              <w:bottom w:val="nil"/>
              <w:right w:val="nil"/>
            </w:tcBorders>
          </w:tcPr>
          <w:p w:rsidR="0046696D" w:rsidRPr="0046696D" w:rsidRDefault="0046696D" w:rsidP="00FF6982">
            <w:pPr>
              <w:tabs>
                <w:tab w:val="left" w:pos="720"/>
              </w:tabs>
              <w:rPr>
                <w:sz w:val="18"/>
                <w:szCs w:val="18"/>
              </w:rPr>
            </w:pPr>
            <w:r w:rsidRPr="0046696D">
              <w:rPr>
                <w:sz w:val="18"/>
                <w:szCs w:val="18"/>
              </w:rPr>
              <w:t>от 16 июня 2021 года</w:t>
            </w:r>
          </w:p>
        </w:tc>
        <w:tc>
          <w:tcPr>
            <w:tcW w:w="4857" w:type="dxa"/>
            <w:tcBorders>
              <w:top w:val="nil"/>
              <w:left w:val="nil"/>
              <w:bottom w:val="nil"/>
              <w:right w:val="nil"/>
            </w:tcBorders>
          </w:tcPr>
          <w:p w:rsidR="0046696D" w:rsidRPr="0046696D" w:rsidRDefault="0046696D" w:rsidP="00FF6982">
            <w:pPr>
              <w:tabs>
                <w:tab w:val="left" w:pos="720"/>
              </w:tabs>
              <w:jc w:val="right"/>
              <w:rPr>
                <w:sz w:val="18"/>
                <w:szCs w:val="18"/>
              </w:rPr>
            </w:pPr>
            <w:r w:rsidRPr="0046696D">
              <w:rPr>
                <w:sz w:val="18"/>
                <w:szCs w:val="18"/>
              </w:rPr>
              <w:t>№ 41</w:t>
            </w:r>
          </w:p>
        </w:tc>
      </w:tr>
      <w:tr w:rsidR="0046696D" w:rsidRPr="0046696D" w:rsidTr="00FF6982">
        <w:tc>
          <w:tcPr>
            <w:tcW w:w="9714" w:type="dxa"/>
            <w:gridSpan w:val="2"/>
            <w:tcBorders>
              <w:top w:val="nil"/>
              <w:left w:val="nil"/>
              <w:bottom w:val="nil"/>
              <w:right w:val="nil"/>
            </w:tcBorders>
          </w:tcPr>
          <w:p w:rsidR="0046696D" w:rsidRPr="0046696D" w:rsidRDefault="0046696D" w:rsidP="00FF6982">
            <w:pPr>
              <w:tabs>
                <w:tab w:val="left" w:pos="720"/>
              </w:tabs>
              <w:jc w:val="center"/>
              <w:rPr>
                <w:sz w:val="18"/>
                <w:szCs w:val="18"/>
              </w:rPr>
            </w:pPr>
            <w:r w:rsidRPr="0046696D">
              <w:rPr>
                <w:sz w:val="18"/>
                <w:szCs w:val="18"/>
              </w:rPr>
              <w:t>с. Красноселье</w:t>
            </w:r>
          </w:p>
        </w:tc>
      </w:tr>
    </w:tbl>
    <w:p w:rsidR="0046696D" w:rsidRPr="0046696D" w:rsidRDefault="0046696D" w:rsidP="0046696D">
      <w:pPr>
        <w:tabs>
          <w:tab w:val="left" w:pos="720"/>
        </w:tabs>
        <w:rPr>
          <w:sz w:val="18"/>
          <w:szCs w:val="18"/>
        </w:rPr>
      </w:pPr>
    </w:p>
    <w:p w:rsidR="0046696D" w:rsidRPr="0046696D" w:rsidRDefault="0046696D" w:rsidP="0046696D">
      <w:pPr>
        <w:spacing w:after="1" w:line="220" w:lineRule="atLeast"/>
        <w:jc w:val="center"/>
        <w:rPr>
          <w:sz w:val="18"/>
          <w:szCs w:val="18"/>
        </w:rPr>
      </w:pPr>
      <w:r w:rsidRPr="0046696D">
        <w:rPr>
          <w:sz w:val="18"/>
          <w:szCs w:val="18"/>
        </w:rPr>
        <w:t>Об утверждении Положения</w:t>
      </w:r>
    </w:p>
    <w:p w:rsidR="0046696D" w:rsidRPr="0046696D" w:rsidRDefault="0046696D" w:rsidP="0046696D">
      <w:pPr>
        <w:spacing w:after="1" w:line="220" w:lineRule="atLeast"/>
        <w:jc w:val="center"/>
        <w:rPr>
          <w:sz w:val="18"/>
          <w:szCs w:val="18"/>
        </w:rPr>
      </w:pPr>
      <w:r w:rsidRPr="0046696D">
        <w:rPr>
          <w:sz w:val="18"/>
          <w:szCs w:val="18"/>
        </w:rPr>
        <w:t xml:space="preserve">о порядке назначения, выплаты и перерасчета пенсии за выслугу лет муниципальным служащим органов местного самоуправления Красносельского сельсовета Чановского района Новосибирской области </w:t>
      </w:r>
    </w:p>
    <w:p w:rsidR="0046696D" w:rsidRPr="0046696D" w:rsidRDefault="0046696D" w:rsidP="0046696D">
      <w:pPr>
        <w:widowControl w:val="0"/>
        <w:autoSpaceDE w:val="0"/>
        <w:autoSpaceDN w:val="0"/>
        <w:adjustRightInd w:val="0"/>
        <w:jc w:val="center"/>
        <w:outlineLvl w:val="0"/>
        <w:rPr>
          <w:sz w:val="18"/>
          <w:szCs w:val="18"/>
        </w:rPr>
      </w:pPr>
    </w:p>
    <w:p w:rsidR="0046696D" w:rsidRPr="0046696D" w:rsidRDefault="0046696D" w:rsidP="0046696D">
      <w:pPr>
        <w:autoSpaceDE w:val="0"/>
        <w:autoSpaceDN w:val="0"/>
        <w:adjustRightInd w:val="0"/>
        <w:ind w:firstLine="709"/>
        <w:jc w:val="both"/>
        <w:rPr>
          <w:i/>
          <w:sz w:val="18"/>
          <w:szCs w:val="18"/>
        </w:rPr>
      </w:pPr>
      <w:proofErr w:type="gramStart"/>
      <w:r w:rsidRPr="0046696D">
        <w:rPr>
          <w:sz w:val="18"/>
          <w:szCs w:val="18"/>
        </w:rPr>
        <w:t>В соответствии с Федеральными законами </w:t>
      </w:r>
      <w:hyperlink r:id="rId18" w:tgtFrame="_blank" w:history="1">
        <w:r w:rsidRPr="0046696D">
          <w:rPr>
            <w:rStyle w:val="a8"/>
            <w:rFonts w:eastAsiaTheme="majorEastAsia"/>
            <w:color w:val="auto"/>
            <w:sz w:val="18"/>
            <w:szCs w:val="18"/>
          </w:rPr>
          <w:t>от 06.10.2003 № 131-ФЗ</w:t>
        </w:r>
      </w:hyperlink>
      <w:r w:rsidRPr="0046696D">
        <w:rPr>
          <w:sz w:val="18"/>
          <w:szCs w:val="18"/>
        </w:rPr>
        <w:t> «</w:t>
      </w:r>
      <w:hyperlink r:id="rId19" w:tgtFrame="_blank" w:history="1">
        <w:r w:rsidRPr="0046696D">
          <w:rPr>
            <w:rStyle w:val="a8"/>
            <w:rFonts w:eastAsiaTheme="majorEastAsia"/>
            <w:color w:val="auto"/>
            <w:sz w:val="18"/>
            <w:szCs w:val="18"/>
          </w:rPr>
          <w:t>Об общих принципах организации местного самоуправления</w:t>
        </w:r>
      </w:hyperlink>
      <w:r w:rsidRPr="0046696D">
        <w:rPr>
          <w:sz w:val="18"/>
          <w:szCs w:val="18"/>
        </w:rPr>
        <w:t> в Российской Федерации», </w:t>
      </w:r>
      <w:hyperlink r:id="rId20" w:tgtFrame="_blank" w:history="1">
        <w:r w:rsidRPr="0046696D">
          <w:rPr>
            <w:rStyle w:val="a8"/>
            <w:rFonts w:eastAsiaTheme="majorEastAsia"/>
            <w:color w:val="auto"/>
            <w:sz w:val="18"/>
            <w:szCs w:val="18"/>
          </w:rPr>
          <w:t>от 02.03.2007 № 25-ФЗ</w:t>
        </w:r>
      </w:hyperlink>
      <w:r w:rsidRPr="0046696D">
        <w:rPr>
          <w:sz w:val="18"/>
          <w:szCs w:val="18"/>
        </w:rPr>
        <w:t> </w:t>
      </w:r>
      <w:hyperlink r:id="rId21" w:tgtFrame="_blank" w:history="1">
        <w:r w:rsidRPr="0046696D">
          <w:rPr>
            <w:rStyle w:val="a8"/>
            <w:rFonts w:eastAsiaTheme="majorEastAsia"/>
            <w:color w:val="auto"/>
            <w:sz w:val="18"/>
            <w:szCs w:val="18"/>
          </w:rPr>
          <w:t>«О муниципальной службе в Российской Федерации»</w:t>
        </w:r>
      </w:hyperlink>
      <w:r w:rsidRPr="0046696D">
        <w:rPr>
          <w:sz w:val="18"/>
          <w:szCs w:val="18"/>
        </w:rPr>
        <w:t>, Законом Новосибирской области от 30.10.2007 № 157-ОЗ «О муниципальной службе в Новосибирской области», руководствуясь Уставом Красносельского сельсовета Чановского муниципального района Новосибирской области,  Совет депутатов Красносельского сельсовета Чановского района Новосибирской области, РЕШИЛ:</w:t>
      </w:r>
      <w:proofErr w:type="gramEnd"/>
    </w:p>
    <w:p w:rsidR="0046696D" w:rsidRPr="0046696D" w:rsidRDefault="0046696D" w:rsidP="0046696D">
      <w:pPr>
        <w:ind w:firstLine="567"/>
        <w:jc w:val="both"/>
        <w:rPr>
          <w:sz w:val="18"/>
          <w:szCs w:val="18"/>
        </w:rPr>
      </w:pPr>
      <w:r w:rsidRPr="0046696D">
        <w:rPr>
          <w:sz w:val="18"/>
          <w:szCs w:val="18"/>
        </w:rPr>
        <w:t>1. Утвердить Положение о порядке назначения, выплаты и перерасчета пенсии за выслугу лет муниципальным служащим органов местного самоуправления Чановского района Новосибирской области согласно приложению.</w:t>
      </w:r>
    </w:p>
    <w:p w:rsidR="0046696D" w:rsidRPr="0046696D" w:rsidRDefault="0046696D" w:rsidP="0046696D">
      <w:pPr>
        <w:pStyle w:val="a3"/>
        <w:jc w:val="both"/>
        <w:rPr>
          <w:rFonts w:ascii="Times New Roman" w:hAnsi="Times New Roman" w:cs="Times New Roman"/>
          <w:color w:val="000000"/>
          <w:spacing w:val="-2"/>
          <w:sz w:val="18"/>
          <w:szCs w:val="18"/>
        </w:rPr>
      </w:pPr>
      <w:r w:rsidRPr="0046696D">
        <w:rPr>
          <w:sz w:val="18"/>
          <w:szCs w:val="18"/>
        </w:rPr>
        <w:t xml:space="preserve">          </w:t>
      </w:r>
      <w:r w:rsidRPr="0046696D">
        <w:rPr>
          <w:rFonts w:ascii="Times New Roman" w:hAnsi="Times New Roman" w:cs="Times New Roman"/>
          <w:sz w:val="18"/>
          <w:szCs w:val="18"/>
        </w:rPr>
        <w:t>2.</w:t>
      </w:r>
      <w:r w:rsidRPr="0046696D">
        <w:rPr>
          <w:sz w:val="18"/>
          <w:szCs w:val="18"/>
        </w:rPr>
        <w:t xml:space="preserve"> </w:t>
      </w:r>
      <w:r w:rsidRPr="0046696D">
        <w:rPr>
          <w:rFonts w:ascii="Times New Roman" w:hAnsi="Times New Roman" w:cs="Times New Roman"/>
          <w:sz w:val="18"/>
          <w:szCs w:val="18"/>
        </w:rPr>
        <w:t>Признать утратившим силу решение тридцать пятой  сессии Совета депутатов Красносельского сельсовета Чановского района Новосибирской области от 05.08.2015 № 207 «Об утверждении Положения о порядке назначения, выплаты и перерасчета ежемесячной доплаты к пенсии по старости  (по инвалидности) за выслугу лет муниципальным служащим органов местного самоуправления Красносельского сельсовета Чановского района Новосибирской области</w:t>
      </w:r>
      <w:r w:rsidRPr="0046696D">
        <w:rPr>
          <w:rFonts w:ascii="Times New Roman" w:hAnsi="Times New Roman" w:cs="Times New Roman"/>
          <w:color w:val="000000"/>
          <w:spacing w:val="-2"/>
          <w:sz w:val="18"/>
          <w:szCs w:val="18"/>
        </w:rPr>
        <w:t>».</w:t>
      </w:r>
    </w:p>
    <w:p w:rsidR="0046696D" w:rsidRPr="0046696D" w:rsidRDefault="0046696D" w:rsidP="0046696D">
      <w:pPr>
        <w:pStyle w:val="a3"/>
        <w:jc w:val="both"/>
        <w:rPr>
          <w:rFonts w:ascii="Times New Roman" w:hAnsi="Times New Roman" w:cs="Times New Roman"/>
          <w:sz w:val="18"/>
          <w:szCs w:val="18"/>
        </w:rPr>
      </w:pPr>
      <w:r w:rsidRPr="0046696D">
        <w:rPr>
          <w:rFonts w:ascii="Times New Roman" w:hAnsi="Times New Roman" w:cs="Times New Roman"/>
          <w:sz w:val="18"/>
          <w:szCs w:val="18"/>
        </w:rPr>
        <w:t xml:space="preserve">      3. Опубликовать настоящее решение в Информационном бюллетене Красносельского сельсовета Чановского района Новосибирской области.</w:t>
      </w:r>
    </w:p>
    <w:p w:rsidR="0046696D" w:rsidRPr="0046696D" w:rsidRDefault="0046696D" w:rsidP="0046696D">
      <w:pPr>
        <w:pStyle w:val="a3"/>
        <w:jc w:val="both"/>
        <w:rPr>
          <w:rFonts w:ascii="Times New Roman" w:eastAsia="Times New Roman" w:hAnsi="Times New Roman" w:cs="Times New Roman"/>
          <w:sz w:val="18"/>
          <w:szCs w:val="18"/>
        </w:rPr>
      </w:pPr>
      <w:r w:rsidRPr="0046696D">
        <w:rPr>
          <w:rFonts w:ascii="Times New Roman" w:hAnsi="Times New Roman" w:cs="Times New Roman"/>
          <w:sz w:val="18"/>
          <w:szCs w:val="18"/>
        </w:rPr>
        <w:t xml:space="preserve">      4.  Настоящее решение </w:t>
      </w:r>
      <w:r w:rsidRPr="0046696D">
        <w:rPr>
          <w:rFonts w:ascii="Times New Roman" w:eastAsia="Times New Roman" w:hAnsi="Times New Roman" w:cs="Times New Roman"/>
          <w:sz w:val="18"/>
          <w:szCs w:val="18"/>
        </w:rPr>
        <w:t>вступает в силу со дня, следующего за днем его официального опубликования.</w:t>
      </w:r>
    </w:p>
    <w:p w:rsidR="0046696D" w:rsidRPr="0046696D" w:rsidRDefault="0046696D" w:rsidP="0046696D">
      <w:pPr>
        <w:pStyle w:val="a3"/>
        <w:jc w:val="both"/>
        <w:rPr>
          <w:rFonts w:ascii="Times New Roman" w:hAnsi="Times New Roman" w:cs="Times New Roman"/>
          <w:sz w:val="18"/>
          <w:szCs w:val="18"/>
        </w:rPr>
      </w:pPr>
    </w:p>
    <w:p w:rsidR="0046696D" w:rsidRPr="0046696D" w:rsidRDefault="0046696D" w:rsidP="0046696D">
      <w:pPr>
        <w:jc w:val="center"/>
        <w:rPr>
          <w:sz w:val="18"/>
          <w:szCs w:val="18"/>
        </w:rPr>
      </w:pPr>
    </w:p>
    <w:tbl>
      <w:tblPr>
        <w:tblW w:w="0" w:type="auto"/>
        <w:tblLook w:val="01E0"/>
      </w:tblPr>
      <w:tblGrid>
        <w:gridCol w:w="3983"/>
        <w:gridCol w:w="445"/>
        <w:gridCol w:w="783"/>
        <w:gridCol w:w="4360"/>
        <w:gridCol w:w="143"/>
      </w:tblGrid>
      <w:tr w:rsidR="0046696D" w:rsidRPr="0046696D" w:rsidTr="00FF6982">
        <w:tc>
          <w:tcPr>
            <w:tcW w:w="3983" w:type="dxa"/>
          </w:tcPr>
          <w:p w:rsidR="0046696D" w:rsidRPr="0046696D" w:rsidRDefault="0046696D" w:rsidP="00FF6982">
            <w:pPr>
              <w:jc w:val="both"/>
              <w:rPr>
                <w:sz w:val="18"/>
                <w:szCs w:val="18"/>
              </w:rPr>
            </w:pPr>
            <w:r w:rsidRPr="0046696D">
              <w:rPr>
                <w:sz w:val="18"/>
                <w:szCs w:val="18"/>
              </w:rPr>
              <w:t>Глава Красносельского сельсовета Чановского района Новосибирской области</w:t>
            </w:r>
          </w:p>
          <w:p w:rsidR="0046696D" w:rsidRPr="0046696D" w:rsidRDefault="0046696D" w:rsidP="00FF6982">
            <w:pPr>
              <w:jc w:val="both"/>
              <w:rPr>
                <w:sz w:val="18"/>
                <w:szCs w:val="18"/>
              </w:rPr>
            </w:pPr>
          </w:p>
          <w:p w:rsidR="0046696D" w:rsidRPr="0046696D" w:rsidRDefault="0046696D" w:rsidP="00FF6982">
            <w:pPr>
              <w:jc w:val="both"/>
              <w:rPr>
                <w:sz w:val="18"/>
                <w:szCs w:val="18"/>
              </w:rPr>
            </w:pPr>
            <w:proofErr w:type="spellStart"/>
            <w:r w:rsidRPr="0046696D">
              <w:rPr>
                <w:sz w:val="18"/>
                <w:szCs w:val="18"/>
              </w:rPr>
              <w:t>______________И.В.Третьяков</w:t>
            </w:r>
            <w:proofErr w:type="spellEnd"/>
          </w:p>
        </w:tc>
        <w:tc>
          <w:tcPr>
            <w:tcW w:w="1228" w:type="dxa"/>
            <w:gridSpan w:val="2"/>
          </w:tcPr>
          <w:p w:rsidR="0046696D" w:rsidRPr="0046696D" w:rsidRDefault="0046696D" w:rsidP="00FF6982">
            <w:pPr>
              <w:jc w:val="both"/>
              <w:rPr>
                <w:sz w:val="18"/>
                <w:szCs w:val="18"/>
              </w:rPr>
            </w:pPr>
          </w:p>
        </w:tc>
        <w:tc>
          <w:tcPr>
            <w:tcW w:w="4503" w:type="dxa"/>
            <w:gridSpan w:val="2"/>
          </w:tcPr>
          <w:p w:rsidR="0046696D" w:rsidRPr="0046696D" w:rsidRDefault="0046696D" w:rsidP="00FF6982">
            <w:pPr>
              <w:rPr>
                <w:sz w:val="18"/>
                <w:szCs w:val="18"/>
              </w:rPr>
            </w:pPr>
            <w:r w:rsidRPr="0046696D">
              <w:rPr>
                <w:sz w:val="18"/>
                <w:szCs w:val="18"/>
              </w:rPr>
              <w:t xml:space="preserve">Председатель Совета депутатов    </w:t>
            </w:r>
          </w:p>
          <w:p w:rsidR="0046696D" w:rsidRPr="0046696D" w:rsidRDefault="0046696D" w:rsidP="00FF6982">
            <w:pPr>
              <w:rPr>
                <w:sz w:val="18"/>
                <w:szCs w:val="18"/>
              </w:rPr>
            </w:pPr>
            <w:r w:rsidRPr="0046696D">
              <w:rPr>
                <w:sz w:val="18"/>
                <w:szCs w:val="18"/>
              </w:rPr>
              <w:t xml:space="preserve">Красносельского сельсовета Чановского района   </w:t>
            </w:r>
          </w:p>
          <w:p w:rsidR="0046696D" w:rsidRPr="0046696D" w:rsidRDefault="0046696D" w:rsidP="00FF6982">
            <w:pPr>
              <w:rPr>
                <w:sz w:val="18"/>
                <w:szCs w:val="18"/>
              </w:rPr>
            </w:pPr>
            <w:r w:rsidRPr="0046696D">
              <w:rPr>
                <w:sz w:val="18"/>
                <w:szCs w:val="18"/>
              </w:rPr>
              <w:t>Новосибирской области</w:t>
            </w:r>
          </w:p>
          <w:p w:rsidR="0046696D" w:rsidRDefault="0046696D" w:rsidP="00FF6982">
            <w:pPr>
              <w:jc w:val="both"/>
              <w:rPr>
                <w:sz w:val="18"/>
                <w:szCs w:val="18"/>
              </w:rPr>
            </w:pPr>
            <w:proofErr w:type="spellStart"/>
            <w:r w:rsidRPr="0046696D">
              <w:rPr>
                <w:sz w:val="18"/>
                <w:szCs w:val="18"/>
              </w:rPr>
              <w:t>_______________Е.В.Гришина</w:t>
            </w:r>
            <w:proofErr w:type="spellEnd"/>
          </w:p>
          <w:p w:rsidR="0046696D" w:rsidRDefault="0046696D" w:rsidP="00FF6982">
            <w:pPr>
              <w:jc w:val="both"/>
              <w:rPr>
                <w:sz w:val="18"/>
                <w:szCs w:val="18"/>
              </w:rPr>
            </w:pPr>
          </w:p>
          <w:p w:rsidR="0046696D" w:rsidRDefault="0046696D" w:rsidP="00FF6982">
            <w:pPr>
              <w:jc w:val="both"/>
              <w:rPr>
                <w:sz w:val="18"/>
                <w:szCs w:val="18"/>
              </w:rPr>
            </w:pPr>
          </w:p>
          <w:p w:rsidR="0046696D" w:rsidRPr="0046696D" w:rsidRDefault="0046696D" w:rsidP="00FF6982">
            <w:pPr>
              <w:jc w:val="both"/>
              <w:rPr>
                <w:sz w:val="18"/>
                <w:szCs w:val="18"/>
              </w:rPr>
            </w:pPr>
          </w:p>
        </w:tc>
      </w:tr>
      <w:tr w:rsidR="0046696D" w:rsidRPr="0046696D" w:rsidTr="00FF6982">
        <w:trPr>
          <w:gridAfter w:val="1"/>
          <w:wAfter w:w="143" w:type="dxa"/>
        </w:trPr>
        <w:tc>
          <w:tcPr>
            <w:tcW w:w="4428" w:type="dxa"/>
            <w:gridSpan w:val="2"/>
          </w:tcPr>
          <w:p w:rsidR="0046696D" w:rsidRPr="0046696D" w:rsidRDefault="0046696D" w:rsidP="00FF6982">
            <w:pPr>
              <w:rPr>
                <w:sz w:val="18"/>
                <w:szCs w:val="18"/>
              </w:rPr>
            </w:pPr>
          </w:p>
        </w:tc>
        <w:tc>
          <w:tcPr>
            <w:tcW w:w="5143" w:type="dxa"/>
            <w:gridSpan w:val="2"/>
          </w:tcPr>
          <w:p w:rsidR="0046696D" w:rsidRPr="0046696D" w:rsidRDefault="0046696D" w:rsidP="00FF6982">
            <w:pPr>
              <w:jc w:val="right"/>
              <w:rPr>
                <w:sz w:val="18"/>
                <w:szCs w:val="18"/>
              </w:rPr>
            </w:pPr>
            <w:r w:rsidRPr="0046696D">
              <w:rPr>
                <w:sz w:val="18"/>
                <w:szCs w:val="18"/>
              </w:rPr>
              <w:t xml:space="preserve">Приложение </w:t>
            </w:r>
          </w:p>
          <w:p w:rsidR="0046696D" w:rsidRPr="0046696D" w:rsidRDefault="0046696D" w:rsidP="00FF6982">
            <w:pPr>
              <w:jc w:val="right"/>
              <w:rPr>
                <w:sz w:val="18"/>
                <w:szCs w:val="18"/>
              </w:rPr>
            </w:pPr>
            <w:r w:rsidRPr="0046696D">
              <w:rPr>
                <w:sz w:val="18"/>
                <w:szCs w:val="18"/>
              </w:rPr>
              <w:t xml:space="preserve">к решению десятой сессии </w:t>
            </w:r>
          </w:p>
          <w:p w:rsidR="0046696D" w:rsidRPr="0046696D" w:rsidRDefault="0046696D" w:rsidP="00FF6982">
            <w:pPr>
              <w:jc w:val="right"/>
              <w:rPr>
                <w:sz w:val="18"/>
                <w:szCs w:val="18"/>
              </w:rPr>
            </w:pPr>
            <w:r w:rsidRPr="0046696D">
              <w:rPr>
                <w:sz w:val="18"/>
                <w:szCs w:val="18"/>
              </w:rPr>
              <w:t>Совета депутатов Красносельского сельсовета Чановского района</w:t>
            </w:r>
          </w:p>
          <w:p w:rsidR="0046696D" w:rsidRPr="0046696D" w:rsidRDefault="0046696D" w:rsidP="00FF6982">
            <w:pPr>
              <w:jc w:val="right"/>
              <w:rPr>
                <w:sz w:val="18"/>
                <w:szCs w:val="18"/>
              </w:rPr>
            </w:pPr>
            <w:r w:rsidRPr="0046696D">
              <w:rPr>
                <w:sz w:val="18"/>
                <w:szCs w:val="18"/>
              </w:rPr>
              <w:t>Новосибирской области</w:t>
            </w:r>
          </w:p>
          <w:p w:rsidR="0046696D" w:rsidRPr="0046696D" w:rsidRDefault="0046696D" w:rsidP="00FF6982">
            <w:pPr>
              <w:jc w:val="right"/>
              <w:rPr>
                <w:sz w:val="18"/>
                <w:szCs w:val="18"/>
              </w:rPr>
            </w:pPr>
            <w:r w:rsidRPr="0046696D">
              <w:rPr>
                <w:sz w:val="18"/>
                <w:szCs w:val="18"/>
              </w:rPr>
              <w:t>шестого созыва</w:t>
            </w:r>
          </w:p>
          <w:p w:rsidR="0046696D" w:rsidRPr="0046696D" w:rsidRDefault="0046696D" w:rsidP="00FF6982">
            <w:pPr>
              <w:jc w:val="right"/>
              <w:rPr>
                <w:sz w:val="18"/>
                <w:szCs w:val="18"/>
              </w:rPr>
            </w:pPr>
            <w:r w:rsidRPr="0046696D">
              <w:rPr>
                <w:sz w:val="18"/>
                <w:szCs w:val="18"/>
              </w:rPr>
              <w:t xml:space="preserve"> от 09.06.2021г. № 41</w:t>
            </w:r>
          </w:p>
        </w:tc>
      </w:tr>
    </w:tbl>
    <w:p w:rsidR="0046696D" w:rsidRPr="0046696D" w:rsidRDefault="0046696D" w:rsidP="0046696D">
      <w:pPr>
        <w:spacing w:after="1" w:line="220" w:lineRule="atLeast"/>
        <w:jc w:val="center"/>
        <w:rPr>
          <w:sz w:val="18"/>
          <w:szCs w:val="18"/>
        </w:rPr>
      </w:pPr>
    </w:p>
    <w:p w:rsidR="0046696D" w:rsidRPr="0046696D" w:rsidRDefault="0046696D" w:rsidP="0046696D">
      <w:pPr>
        <w:spacing w:after="1" w:line="220" w:lineRule="atLeast"/>
        <w:jc w:val="center"/>
        <w:rPr>
          <w:b/>
          <w:sz w:val="18"/>
          <w:szCs w:val="18"/>
        </w:rPr>
      </w:pPr>
      <w:r w:rsidRPr="0046696D">
        <w:rPr>
          <w:b/>
          <w:sz w:val="18"/>
          <w:szCs w:val="18"/>
        </w:rPr>
        <w:t>Положение</w:t>
      </w:r>
    </w:p>
    <w:p w:rsidR="0046696D" w:rsidRPr="0046696D" w:rsidRDefault="0046696D" w:rsidP="0046696D">
      <w:pPr>
        <w:spacing w:after="1" w:line="220" w:lineRule="atLeast"/>
        <w:jc w:val="center"/>
        <w:rPr>
          <w:b/>
          <w:sz w:val="18"/>
          <w:szCs w:val="18"/>
        </w:rPr>
      </w:pPr>
      <w:r w:rsidRPr="0046696D">
        <w:rPr>
          <w:b/>
          <w:sz w:val="18"/>
          <w:szCs w:val="18"/>
        </w:rPr>
        <w:t>о порядке назначения, выплаты и перерасчета пенсии за выслугу лет муниципальным служащим органов местного самоуправления Красносельского сельсовета Чановского района Новосибирской области</w:t>
      </w:r>
    </w:p>
    <w:p w:rsidR="0046696D" w:rsidRPr="0046696D" w:rsidRDefault="0046696D" w:rsidP="0046696D">
      <w:pPr>
        <w:spacing w:after="1"/>
        <w:rPr>
          <w:sz w:val="18"/>
          <w:szCs w:val="18"/>
        </w:rPr>
      </w:pPr>
    </w:p>
    <w:p w:rsidR="0046696D" w:rsidRPr="0046696D" w:rsidRDefault="0046696D" w:rsidP="0046696D">
      <w:pPr>
        <w:pStyle w:val="a3"/>
        <w:jc w:val="center"/>
        <w:rPr>
          <w:rFonts w:ascii="Times New Roman" w:hAnsi="Times New Roman" w:cs="Times New Roman"/>
          <w:b/>
          <w:sz w:val="18"/>
          <w:szCs w:val="18"/>
        </w:rPr>
      </w:pPr>
      <w:r w:rsidRPr="0046696D">
        <w:rPr>
          <w:rFonts w:ascii="Times New Roman" w:hAnsi="Times New Roman" w:cs="Times New Roman"/>
          <w:b/>
          <w:sz w:val="18"/>
          <w:szCs w:val="18"/>
        </w:rPr>
        <w:t> Общие положения</w:t>
      </w:r>
    </w:p>
    <w:p w:rsidR="0046696D" w:rsidRPr="0046696D" w:rsidRDefault="0046696D" w:rsidP="0046696D">
      <w:pPr>
        <w:pStyle w:val="a3"/>
        <w:ind w:firstLine="709"/>
        <w:jc w:val="both"/>
        <w:rPr>
          <w:rFonts w:ascii="Times New Roman" w:hAnsi="Times New Roman" w:cs="Times New Roman"/>
          <w:b/>
          <w:sz w:val="18"/>
          <w:szCs w:val="18"/>
        </w:rPr>
      </w:pPr>
      <w:r w:rsidRPr="0046696D">
        <w:rPr>
          <w:rFonts w:ascii="Times New Roman" w:hAnsi="Times New Roman" w:cs="Times New Roman"/>
          <w:b/>
          <w:sz w:val="18"/>
          <w:szCs w:val="18"/>
        </w:rPr>
        <w:t> </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lastRenderedPageBreak/>
        <w:t>Настоящее положение разработано в соответствии с Федеральными законами </w:t>
      </w:r>
      <w:hyperlink r:id="rId22" w:tgtFrame="_blank" w:history="1">
        <w:r w:rsidRPr="0046696D">
          <w:rPr>
            <w:rStyle w:val="a8"/>
            <w:rFonts w:ascii="Times New Roman" w:hAnsi="Times New Roman" w:cs="Times New Roman"/>
            <w:color w:val="auto"/>
            <w:sz w:val="18"/>
            <w:szCs w:val="18"/>
          </w:rPr>
          <w:t>от 06.10.2003 № 131-ФЗ</w:t>
        </w:r>
      </w:hyperlink>
      <w:r w:rsidRPr="0046696D">
        <w:rPr>
          <w:rFonts w:ascii="Times New Roman" w:hAnsi="Times New Roman" w:cs="Times New Roman"/>
          <w:sz w:val="18"/>
          <w:szCs w:val="18"/>
        </w:rPr>
        <w:t> «</w:t>
      </w:r>
      <w:hyperlink r:id="rId23" w:tgtFrame="_blank" w:history="1">
        <w:r w:rsidRPr="0046696D">
          <w:rPr>
            <w:rStyle w:val="a8"/>
            <w:rFonts w:ascii="Times New Roman" w:hAnsi="Times New Roman" w:cs="Times New Roman"/>
            <w:color w:val="auto"/>
            <w:sz w:val="18"/>
            <w:szCs w:val="18"/>
          </w:rPr>
          <w:t>Об общих принципах организации местного самоуправления</w:t>
        </w:r>
      </w:hyperlink>
      <w:r w:rsidRPr="0046696D">
        <w:rPr>
          <w:rFonts w:ascii="Times New Roman" w:hAnsi="Times New Roman" w:cs="Times New Roman"/>
          <w:sz w:val="18"/>
          <w:szCs w:val="18"/>
        </w:rPr>
        <w:t> в Российской Федерации», </w:t>
      </w:r>
      <w:hyperlink r:id="rId24" w:tgtFrame="_blank" w:history="1">
        <w:r w:rsidRPr="0046696D">
          <w:rPr>
            <w:rStyle w:val="a8"/>
            <w:rFonts w:ascii="Times New Roman" w:hAnsi="Times New Roman" w:cs="Times New Roman"/>
            <w:color w:val="auto"/>
            <w:sz w:val="18"/>
            <w:szCs w:val="18"/>
          </w:rPr>
          <w:t>от 02.03.2007 № 25-ФЗ</w:t>
        </w:r>
      </w:hyperlink>
      <w:r w:rsidRPr="0046696D">
        <w:rPr>
          <w:rFonts w:ascii="Times New Roman" w:hAnsi="Times New Roman" w:cs="Times New Roman"/>
          <w:sz w:val="18"/>
          <w:szCs w:val="18"/>
        </w:rPr>
        <w:t> </w:t>
      </w:r>
      <w:hyperlink r:id="rId25" w:tgtFrame="_blank" w:history="1">
        <w:r w:rsidRPr="0046696D">
          <w:rPr>
            <w:rStyle w:val="a8"/>
            <w:rFonts w:ascii="Times New Roman" w:hAnsi="Times New Roman" w:cs="Times New Roman"/>
            <w:color w:val="auto"/>
            <w:sz w:val="18"/>
            <w:szCs w:val="18"/>
          </w:rPr>
          <w:t>«О муниципальной службе в Российской Федерации»</w:t>
        </w:r>
      </w:hyperlink>
      <w:r w:rsidRPr="0046696D">
        <w:rPr>
          <w:rFonts w:ascii="Times New Roman" w:hAnsi="Times New Roman" w:cs="Times New Roman"/>
          <w:sz w:val="18"/>
          <w:szCs w:val="18"/>
        </w:rPr>
        <w:t xml:space="preserve">, Законом Новосибирской области от 30.10.2007 № 157-ОЗ «О муниципальной службе в Новосибирской области», Уставом Красносельского сельсовета Чановского района Новосибирской области. </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Настоящее Положение определяет порядок назначения, выплаты и перерасчета пенсии за выслугу лет муниципальным служащим, замещавшим должности муниципальной службы в органах местного самоуправления Красносельского сельсовета Чановского района Новосибирской области (далее – Красносельского сельсовета Чановского района Новосибирской области). </w:t>
      </w:r>
    </w:p>
    <w:p w:rsidR="0046696D" w:rsidRPr="0046696D" w:rsidRDefault="0046696D" w:rsidP="0046696D">
      <w:pPr>
        <w:pStyle w:val="a3"/>
        <w:ind w:firstLine="709"/>
        <w:jc w:val="both"/>
        <w:rPr>
          <w:rFonts w:ascii="Times New Roman" w:hAnsi="Times New Roman" w:cs="Times New Roman"/>
          <w:sz w:val="18"/>
          <w:szCs w:val="18"/>
        </w:rPr>
      </w:pPr>
    </w:p>
    <w:p w:rsidR="0046696D" w:rsidRPr="0046696D" w:rsidRDefault="0046696D" w:rsidP="0046696D">
      <w:pPr>
        <w:pStyle w:val="a3"/>
        <w:jc w:val="center"/>
        <w:rPr>
          <w:rFonts w:ascii="Times New Roman" w:hAnsi="Times New Roman" w:cs="Times New Roman"/>
          <w:b/>
          <w:sz w:val="18"/>
          <w:szCs w:val="18"/>
        </w:rPr>
      </w:pPr>
      <w:bookmarkStart w:id="1" w:name="P50"/>
      <w:bookmarkEnd w:id="1"/>
      <w:r w:rsidRPr="0046696D">
        <w:rPr>
          <w:rFonts w:ascii="Times New Roman" w:hAnsi="Times New Roman" w:cs="Times New Roman"/>
          <w:b/>
          <w:sz w:val="18"/>
          <w:szCs w:val="18"/>
        </w:rPr>
        <w:t>I. Условия назначения пенсии за выслугу лет</w:t>
      </w:r>
    </w:p>
    <w:p w:rsidR="0046696D" w:rsidRPr="0046696D" w:rsidRDefault="0046696D" w:rsidP="0046696D">
      <w:pPr>
        <w:pStyle w:val="a3"/>
        <w:ind w:firstLine="709"/>
        <w:jc w:val="both"/>
        <w:rPr>
          <w:rFonts w:ascii="Times New Roman" w:hAnsi="Times New Roman" w:cs="Times New Roman"/>
          <w:sz w:val="18"/>
          <w:szCs w:val="18"/>
        </w:rPr>
      </w:pPr>
    </w:p>
    <w:p w:rsidR="0046696D" w:rsidRPr="0046696D" w:rsidRDefault="0046696D" w:rsidP="0046696D">
      <w:pPr>
        <w:pStyle w:val="a3"/>
        <w:ind w:firstLine="709"/>
        <w:jc w:val="both"/>
        <w:rPr>
          <w:rFonts w:ascii="Times New Roman" w:hAnsi="Times New Roman" w:cs="Times New Roman"/>
          <w:sz w:val="18"/>
          <w:szCs w:val="18"/>
        </w:rPr>
      </w:pPr>
      <w:bookmarkStart w:id="2" w:name="P52"/>
      <w:bookmarkEnd w:id="2"/>
      <w:r w:rsidRPr="0046696D">
        <w:rPr>
          <w:rFonts w:ascii="Times New Roman" w:hAnsi="Times New Roman" w:cs="Times New Roman"/>
          <w:sz w:val="18"/>
          <w:szCs w:val="18"/>
        </w:rPr>
        <w:t>1. Пенсия за выслугу лет назначается муниципальным служащим при наличии стажа муниципальной службы, продолжительность которого для назначения пенсии за выслугу лет в соответствующем году определяется согласно приложению №1.</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Пенсия за выслугу лет назначается лицам, замещавшим должности муниципальной службы в органах местного самоуправления Красносельского сельсовета (далее - должности муниципальной службы) и уволенным с муниципальной службы органов местного самоуправления Красносельского сельсовета (далее – муниципальная служба) </w:t>
      </w:r>
      <w:proofErr w:type="gramStart"/>
      <w:r w:rsidRPr="0046696D">
        <w:rPr>
          <w:rFonts w:ascii="Times New Roman" w:hAnsi="Times New Roman" w:cs="Times New Roman"/>
          <w:sz w:val="18"/>
          <w:szCs w:val="18"/>
        </w:rPr>
        <w:t>по</w:t>
      </w:r>
      <w:proofErr w:type="gramEnd"/>
      <w:r w:rsidRPr="0046696D">
        <w:rPr>
          <w:rFonts w:ascii="Times New Roman" w:hAnsi="Times New Roman" w:cs="Times New Roman"/>
          <w:sz w:val="18"/>
          <w:szCs w:val="18"/>
        </w:rPr>
        <w:t xml:space="preserve"> </w:t>
      </w:r>
      <w:proofErr w:type="gramStart"/>
      <w:r w:rsidRPr="0046696D">
        <w:rPr>
          <w:rFonts w:ascii="Times New Roman" w:hAnsi="Times New Roman" w:cs="Times New Roman"/>
          <w:sz w:val="18"/>
          <w:szCs w:val="18"/>
        </w:rPr>
        <w:t>следующим</w:t>
      </w:r>
      <w:proofErr w:type="gramEnd"/>
      <w:r w:rsidRPr="0046696D">
        <w:rPr>
          <w:rFonts w:ascii="Times New Roman" w:hAnsi="Times New Roman" w:cs="Times New Roman"/>
          <w:sz w:val="18"/>
          <w:szCs w:val="18"/>
        </w:rPr>
        <w:t xml:space="preserve"> основаниям:</w:t>
      </w:r>
    </w:p>
    <w:p w:rsidR="0046696D" w:rsidRPr="0046696D" w:rsidRDefault="0046696D" w:rsidP="0046696D">
      <w:pPr>
        <w:pStyle w:val="a3"/>
        <w:ind w:firstLine="709"/>
        <w:jc w:val="both"/>
        <w:rPr>
          <w:rFonts w:ascii="Times New Roman" w:hAnsi="Times New Roman" w:cs="Times New Roman"/>
          <w:sz w:val="18"/>
          <w:szCs w:val="18"/>
        </w:rPr>
      </w:pPr>
      <w:bookmarkStart w:id="3" w:name="P54"/>
      <w:bookmarkEnd w:id="3"/>
      <w:r w:rsidRPr="0046696D">
        <w:rPr>
          <w:rFonts w:ascii="Times New Roman" w:hAnsi="Times New Roman" w:cs="Times New Roman"/>
          <w:sz w:val="18"/>
          <w:szCs w:val="18"/>
        </w:rPr>
        <w:t>1) соглашению сторон;</w:t>
      </w:r>
    </w:p>
    <w:p w:rsidR="0046696D" w:rsidRPr="0046696D" w:rsidRDefault="0046696D" w:rsidP="0046696D">
      <w:pPr>
        <w:pStyle w:val="a3"/>
        <w:ind w:firstLine="709"/>
        <w:jc w:val="both"/>
        <w:rPr>
          <w:rFonts w:ascii="Times New Roman" w:hAnsi="Times New Roman" w:cs="Times New Roman"/>
          <w:sz w:val="18"/>
          <w:szCs w:val="18"/>
        </w:rPr>
      </w:pPr>
      <w:bookmarkStart w:id="4" w:name="P55"/>
      <w:bookmarkEnd w:id="4"/>
      <w:r w:rsidRPr="0046696D">
        <w:rPr>
          <w:rFonts w:ascii="Times New Roman" w:hAnsi="Times New Roman" w:cs="Times New Roman"/>
          <w:sz w:val="18"/>
          <w:szCs w:val="18"/>
        </w:rPr>
        <w:t xml:space="preserve">2) </w:t>
      </w:r>
      <w:proofErr w:type="gramStart"/>
      <w:r w:rsidRPr="0046696D">
        <w:rPr>
          <w:rFonts w:ascii="Times New Roman" w:hAnsi="Times New Roman" w:cs="Times New Roman"/>
          <w:sz w:val="18"/>
          <w:szCs w:val="18"/>
        </w:rPr>
        <w:t>истечении</w:t>
      </w:r>
      <w:proofErr w:type="gramEnd"/>
      <w:r w:rsidRPr="0046696D">
        <w:rPr>
          <w:rFonts w:ascii="Times New Roman" w:hAnsi="Times New Roman" w:cs="Times New Roman"/>
          <w:sz w:val="18"/>
          <w:szCs w:val="18"/>
        </w:rPr>
        <w:t xml:space="preserve"> срока действия срочного трудового договора; </w:t>
      </w:r>
      <w:bookmarkStart w:id="5" w:name="P56"/>
      <w:bookmarkEnd w:id="5"/>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3) </w:t>
      </w:r>
      <w:bookmarkStart w:id="6" w:name="P57"/>
      <w:bookmarkEnd w:id="6"/>
      <w:r w:rsidRPr="0046696D">
        <w:rPr>
          <w:rFonts w:ascii="Times New Roman" w:hAnsi="Times New Roman" w:cs="Times New Roman"/>
          <w:sz w:val="18"/>
          <w:szCs w:val="18"/>
        </w:rPr>
        <w:t>инициативе муниципального служащего;</w:t>
      </w:r>
    </w:p>
    <w:p w:rsidR="0046696D" w:rsidRPr="0046696D" w:rsidRDefault="0046696D" w:rsidP="0046696D">
      <w:pPr>
        <w:pStyle w:val="a3"/>
        <w:ind w:firstLine="709"/>
        <w:jc w:val="both"/>
        <w:rPr>
          <w:rFonts w:ascii="Times New Roman" w:hAnsi="Times New Roman" w:cs="Times New Roman"/>
          <w:sz w:val="18"/>
          <w:szCs w:val="18"/>
        </w:rPr>
      </w:pPr>
      <w:bookmarkStart w:id="7" w:name="P59"/>
      <w:bookmarkEnd w:id="7"/>
      <w:r w:rsidRPr="0046696D">
        <w:rPr>
          <w:rFonts w:ascii="Times New Roman" w:hAnsi="Times New Roman" w:cs="Times New Roman"/>
          <w:sz w:val="18"/>
          <w:szCs w:val="18"/>
        </w:rPr>
        <w:t>4) в связи с отказом муниципального служащего от предложенной для замещения иной должности муниципальной службы в связи с изменением существенных условий трудового договора;</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5) несоответствию муниципального служащего замещаемой должности муниципальной службы вследствие недостаточной квалификации, подтвержденной результатами аттестации;</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6) в связи с достижением муниципальным служащим предельного возраста пребывания на муниципальной службе;</w:t>
      </w:r>
    </w:p>
    <w:p w:rsidR="0046696D" w:rsidRPr="0046696D" w:rsidRDefault="0046696D" w:rsidP="0046696D">
      <w:pPr>
        <w:pStyle w:val="a3"/>
        <w:ind w:firstLine="709"/>
        <w:jc w:val="both"/>
        <w:rPr>
          <w:rFonts w:ascii="Times New Roman" w:hAnsi="Times New Roman" w:cs="Times New Roman"/>
          <w:sz w:val="18"/>
          <w:szCs w:val="18"/>
        </w:rPr>
      </w:pPr>
      <w:bookmarkStart w:id="8" w:name="P60"/>
      <w:bookmarkEnd w:id="8"/>
      <w:r w:rsidRPr="0046696D">
        <w:rPr>
          <w:rFonts w:ascii="Times New Roman" w:hAnsi="Times New Roman" w:cs="Times New Roman"/>
          <w:sz w:val="18"/>
          <w:szCs w:val="18"/>
        </w:rPr>
        <w:t>7) в связи с отказом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отсутствием такой должности в том же органе местного самоуправления;</w:t>
      </w:r>
    </w:p>
    <w:p w:rsidR="0046696D" w:rsidRPr="0046696D" w:rsidRDefault="0046696D" w:rsidP="0046696D">
      <w:pPr>
        <w:pStyle w:val="a3"/>
        <w:ind w:firstLine="709"/>
        <w:jc w:val="both"/>
        <w:rPr>
          <w:rFonts w:ascii="Times New Roman" w:hAnsi="Times New Roman" w:cs="Times New Roman"/>
          <w:sz w:val="18"/>
          <w:szCs w:val="18"/>
        </w:rPr>
      </w:pPr>
      <w:bookmarkStart w:id="9" w:name="P62"/>
      <w:bookmarkEnd w:id="9"/>
      <w:r w:rsidRPr="0046696D">
        <w:rPr>
          <w:rFonts w:ascii="Times New Roman" w:hAnsi="Times New Roman" w:cs="Times New Roman"/>
          <w:sz w:val="18"/>
          <w:szCs w:val="18"/>
        </w:rPr>
        <w:t>8) несоответствию муниципального служащего замещаемой должности муниципальной службы по состоянию здоровья в соответствии с медицинским заключением;</w:t>
      </w:r>
    </w:p>
    <w:p w:rsidR="0046696D" w:rsidRPr="0046696D" w:rsidRDefault="0046696D" w:rsidP="0046696D">
      <w:pPr>
        <w:pStyle w:val="a3"/>
        <w:ind w:firstLine="709"/>
        <w:jc w:val="both"/>
        <w:rPr>
          <w:rFonts w:ascii="Times New Roman" w:hAnsi="Times New Roman" w:cs="Times New Roman"/>
          <w:sz w:val="18"/>
          <w:szCs w:val="18"/>
        </w:rPr>
      </w:pPr>
      <w:bookmarkStart w:id="10" w:name="P63"/>
      <w:bookmarkStart w:id="11" w:name="P64"/>
      <w:bookmarkEnd w:id="10"/>
      <w:bookmarkEnd w:id="11"/>
      <w:r w:rsidRPr="0046696D">
        <w:rPr>
          <w:rFonts w:ascii="Times New Roman" w:hAnsi="Times New Roman" w:cs="Times New Roman"/>
          <w:sz w:val="18"/>
          <w:szCs w:val="18"/>
        </w:rPr>
        <w:t>9) в связи с восстановлением на службе муниципального служащего, ранее замещавшего эту должность муниципальной службы, по решению суда;</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10) в связи с избранием или назначением на муниципальную должность, государственную должность субъекта Российской Федерации, государственную должность Российской Федерации, либо избранием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муниципальном либо государственном органе;</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11) в связи с наступлением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соответствующего субъекта Российской Федерации, местного самоуправления;</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12) в связи с признанием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46696D" w:rsidRPr="0046696D" w:rsidRDefault="0046696D" w:rsidP="0046696D">
      <w:pPr>
        <w:pStyle w:val="a3"/>
        <w:ind w:firstLine="709"/>
        <w:jc w:val="both"/>
        <w:rPr>
          <w:rFonts w:ascii="Times New Roman" w:hAnsi="Times New Roman" w:cs="Times New Roman"/>
          <w:sz w:val="18"/>
          <w:szCs w:val="18"/>
        </w:rPr>
      </w:pPr>
      <w:bookmarkStart w:id="12" w:name="P69"/>
      <w:bookmarkEnd w:id="12"/>
      <w:r w:rsidRPr="0046696D">
        <w:rPr>
          <w:rFonts w:ascii="Times New Roman" w:hAnsi="Times New Roman" w:cs="Times New Roman"/>
          <w:sz w:val="18"/>
          <w:szCs w:val="18"/>
        </w:rPr>
        <w:t>13) в связи с признанием муниципального служащего недееспособным или ограниченно дееспособным решением суда, вступившим в законную силу;</w:t>
      </w:r>
    </w:p>
    <w:p w:rsidR="0046696D" w:rsidRPr="0046696D" w:rsidRDefault="0046696D" w:rsidP="0046696D">
      <w:pPr>
        <w:pStyle w:val="a3"/>
        <w:ind w:firstLine="709"/>
        <w:jc w:val="both"/>
        <w:rPr>
          <w:rFonts w:ascii="Times New Roman" w:hAnsi="Times New Roman" w:cs="Times New Roman"/>
          <w:sz w:val="18"/>
          <w:szCs w:val="18"/>
        </w:rPr>
      </w:pPr>
      <w:bookmarkStart w:id="13" w:name="P70"/>
      <w:bookmarkStart w:id="14" w:name="P72"/>
      <w:bookmarkEnd w:id="13"/>
      <w:bookmarkEnd w:id="14"/>
      <w:r w:rsidRPr="0046696D">
        <w:rPr>
          <w:rFonts w:ascii="Times New Roman" w:hAnsi="Times New Roman" w:cs="Times New Roman"/>
          <w:sz w:val="18"/>
          <w:szCs w:val="18"/>
        </w:rPr>
        <w:t>14) в случае сокращения должностей муниципальной службы в органах местного самоуправления;</w:t>
      </w:r>
    </w:p>
    <w:p w:rsidR="0046696D" w:rsidRPr="0046696D" w:rsidRDefault="0046696D" w:rsidP="0046696D">
      <w:pPr>
        <w:pStyle w:val="a3"/>
        <w:ind w:firstLine="709"/>
        <w:jc w:val="both"/>
        <w:rPr>
          <w:rFonts w:ascii="Times New Roman" w:hAnsi="Times New Roman" w:cs="Times New Roman"/>
          <w:sz w:val="18"/>
          <w:szCs w:val="18"/>
        </w:rPr>
      </w:pPr>
      <w:bookmarkStart w:id="15" w:name="P74"/>
      <w:bookmarkEnd w:id="15"/>
      <w:r w:rsidRPr="0046696D">
        <w:rPr>
          <w:rFonts w:ascii="Times New Roman" w:hAnsi="Times New Roman" w:cs="Times New Roman"/>
          <w:sz w:val="18"/>
          <w:szCs w:val="18"/>
        </w:rPr>
        <w:t>15) в случае упразднения органа местного самоуправления.</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2. </w:t>
      </w:r>
      <w:proofErr w:type="gramStart"/>
      <w:r w:rsidRPr="0046696D">
        <w:rPr>
          <w:rFonts w:ascii="Times New Roman" w:hAnsi="Times New Roman" w:cs="Times New Roman"/>
          <w:sz w:val="18"/>
          <w:szCs w:val="18"/>
        </w:rPr>
        <w:t xml:space="preserve">Муниципальные служащие при увольнении с муниципальной службы по основаниям, предусмотренным </w:t>
      </w:r>
      <w:hyperlink w:anchor="P54" w:history="1">
        <w:r w:rsidRPr="0046696D">
          <w:rPr>
            <w:rStyle w:val="a8"/>
            <w:rFonts w:ascii="Times New Roman" w:hAnsi="Times New Roman" w:cs="Times New Roman"/>
            <w:color w:val="auto"/>
            <w:sz w:val="18"/>
            <w:szCs w:val="18"/>
          </w:rPr>
          <w:t>подпунктами 1-6</w:t>
        </w:r>
      </w:hyperlink>
      <w:r w:rsidRPr="0046696D">
        <w:rPr>
          <w:rFonts w:ascii="Times New Roman" w:hAnsi="Times New Roman" w:cs="Times New Roman"/>
          <w:sz w:val="18"/>
          <w:szCs w:val="18"/>
        </w:rPr>
        <w:t xml:space="preserve"> настоящего раздела, имеют право на пенсию за выслугу лет, если на момент освобождения от должности они имели право на страховую пенсию по старости (инвалидности) в соответствии с </w:t>
      </w:r>
      <w:hyperlink r:id="rId26" w:history="1">
        <w:r w:rsidRPr="0046696D">
          <w:rPr>
            <w:rStyle w:val="a8"/>
            <w:rFonts w:ascii="Times New Roman" w:hAnsi="Times New Roman" w:cs="Times New Roman"/>
            <w:color w:val="auto"/>
            <w:sz w:val="18"/>
            <w:szCs w:val="18"/>
          </w:rPr>
          <w:t>частью 1 статьи 8</w:t>
        </w:r>
      </w:hyperlink>
      <w:r w:rsidRPr="0046696D">
        <w:rPr>
          <w:rFonts w:ascii="Times New Roman" w:hAnsi="Times New Roman" w:cs="Times New Roman"/>
          <w:sz w:val="18"/>
          <w:szCs w:val="18"/>
        </w:rPr>
        <w:t xml:space="preserve"> и </w:t>
      </w:r>
      <w:hyperlink r:id="rId27" w:history="1">
        <w:r w:rsidRPr="0046696D">
          <w:rPr>
            <w:rStyle w:val="a8"/>
            <w:rFonts w:ascii="Times New Roman" w:hAnsi="Times New Roman" w:cs="Times New Roman"/>
            <w:color w:val="auto"/>
            <w:sz w:val="18"/>
            <w:szCs w:val="18"/>
          </w:rPr>
          <w:t>статьями 9</w:t>
        </w:r>
      </w:hyperlink>
      <w:r w:rsidRPr="0046696D">
        <w:rPr>
          <w:rFonts w:ascii="Times New Roman" w:hAnsi="Times New Roman" w:cs="Times New Roman"/>
          <w:sz w:val="18"/>
          <w:szCs w:val="18"/>
        </w:rPr>
        <w:t xml:space="preserve">, </w:t>
      </w:r>
      <w:hyperlink r:id="rId28" w:history="1">
        <w:r w:rsidRPr="0046696D">
          <w:rPr>
            <w:rStyle w:val="a8"/>
            <w:rFonts w:ascii="Times New Roman" w:hAnsi="Times New Roman" w:cs="Times New Roman"/>
            <w:color w:val="auto"/>
            <w:sz w:val="18"/>
            <w:szCs w:val="18"/>
          </w:rPr>
          <w:t>30</w:t>
        </w:r>
      </w:hyperlink>
      <w:r w:rsidRPr="0046696D">
        <w:rPr>
          <w:rFonts w:ascii="Times New Roman" w:hAnsi="Times New Roman" w:cs="Times New Roman"/>
          <w:sz w:val="18"/>
          <w:szCs w:val="18"/>
        </w:rPr>
        <w:t xml:space="preserve"> - </w:t>
      </w:r>
      <w:hyperlink r:id="rId29" w:history="1">
        <w:r w:rsidRPr="0046696D">
          <w:rPr>
            <w:rStyle w:val="a8"/>
            <w:rFonts w:ascii="Times New Roman" w:hAnsi="Times New Roman" w:cs="Times New Roman"/>
            <w:color w:val="auto"/>
            <w:sz w:val="18"/>
            <w:szCs w:val="18"/>
          </w:rPr>
          <w:t>33</w:t>
        </w:r>
      </w:hyperlink>
      <w:r w:rsidRPr="0046696D">
        <w:rPr>
          <w:rFonts w:ascii="Times New Roman" w:hAnsi="Times New Roman" w:cs="Times New Roman"/>
          <w:sz w:val="18"/>
          <w:szCs w:val="18"/>
        </w:rPr>
        <w:t xml:space="preserve"> Федерального закона от 28.12.2013 № 400-ФЗ «О страховых пенсиях» (далее - Федеральный закон «О</w:t>
      </w:r>
      <w:proofErr w:type="gramEnd"/>
      <w:r w:rsidRPr="0046696D">
        <w:rPr>
          <w:rFonts w:ascii="Times New Roman" w:hAnsi="Times New Roman" w:cs="Times New Roman"/>
          <w:sz w:val="18"/>
          <w:szCs w:val="18"/>
        </w:rPr>
        <w:t xml:space="preserve"> страховых </w:t>
      </w:r>
      <w:proofErr w:type="gramStart"/>
      <w:r w:rsidRPr="0046696D">
        <w:rPr>
          <w:rFonts w:ascii="Times New Roman" w:hAnsi="Times New Roman" w:cs="Times New Roman"/>
          <w:sz w:val="18"/>
          <w:szCs w:val="18"/>
        </w:rPr>
        <w:t>пенсиях</w:t>
      </w:r>
      <w:proofErr w:type="gramEnd"/>
      <w:r w:rsidRPr="0046696D">
        <w:rPr>
          <w:rFonts w:ascii="Times New Roman" w:hAnsi="Times New Roman" w:cs="Times New Roman"/>
          <w:sz w:val="18"/>
          <w:szCs w:val="18"/>
        </w:rPr>
        <w:t>») и непосредственно перед увольнением замещали должности муниципальной службы не менее 12 полных месяцев.</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Муниципальные служащие при увольнении с муниципальной службы по основаниям, предусмотренным </w:t>
      </w:r>
      <w:hyperlink w:anchor="P56" w:history="1">
        <w:r w:rsidRPr="0046696D">
          <w:rPr>
            <w:rStyle w:val="a8"/>
            <w:rFonts w:ascii="Times New Roman" w:hAnsi="Times New Roman" w:cs="Times New Roman"/>
            <w:color w:val="auto"/>
            <w:sz w:val="18"/>
            <w:szCs w:val="18"/>
          </w:rPr>
          <w:t>подпунктами 7-15</w:t>
        </w:r>
      </w:hyperlink>
      <w:r w:rsidRPr="0046696D">
        <w:rPr>
          <w:rFonts w:ascii="Times New Roman" w:hAnsi="Times New Roman" w:cs="Times New Roman"/>
          <w:sz w:val="18"/>
          <w:szCs w:val="18"/>
        </w:rPr>
        <w:t xml:space="preserve"> настоящего раздела, имеют право на пенсию за выслугу лет, если непосредственно перед увольнением они замещали должности муниципальной службы не менее </w:t>
      </w:r>
      <w:proofErr w:type="gramStart"/>
      <w:r w:rsidRPr="0046696D">
        <w:rPr>
          <w:rFonts w:ascii="Times New Roman" w:hAnsi="Times New Roman" w:cs="Times New Roman"/>
          <w:sz w:val="18"/>
          <w:szCs w:val="18"/>
        </w:rPr>
        <w:t>одного полного месяца</w:t>
      </w:r>
      <w:proofErr w:type="gramEnd"/>
      <w:r w:rsidRPr="0046696D">
        <w:rPr>
          <w:rFonts w:ascii="Times New Roman" w:hAnsi="Times New Roman" w:cs="Times New Roman"/>
          <w:sz w:val="18"/>
          <w:szCs w:val="18"/>
        </w:rPr>
        <w:t>, при этом суммарная продолжительность замещения таких должностей составляет не менее 12 полных месяцев.</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3. </w:t>
      </w:r>
      <w:proofErr w:type="gramStart"/>
      <w:r w:rsidRPr="0046696D">
        <w:rPr>
          <w:rFonts w:ascii="Times New Roman" w:hAnsi="Times New Roman" w:cs="Times New Roman"/>
          <w:sz w:val="18"/>
          <w:szCs w:val="18"/>
        </w:rPr>
        <w:t xml:space="preserve">Пенсия за выслугу лет устанавливается к страховой пенсии по старости либо к страховой пенсии по инвалидности, назначенной в соответствии с Федеральным </w:t>
      </w:r>
      <w:hyperlink r:id="rId30" w:history="1">
        <w:r w:rsidRPr="0046696D">
          <w:rPr>
            <w:rStyle w:val="a8"/>
            <w:rFonts w:ascii="Times New Roman" w:hAnsi="Times New Roman" w:cs="Times New Roman"/>
            <w:color w:val="auto"/>
            <w:sz w:val="18"/>
            <w:szCs w:val="18"/>
          </w:rPr>
          <w:t>законом</w:t>
        </w:r>
      </w:hyperlink>
      <w:r w:rsidRPr="0046696D">
        <w:rPr>
          <w:rFonts w:ascii="Times New Roman" w:hAnsi="Times New Roman" w:cs="Times New Roman"/>
          <w:sz w:val="18"/>
          <w:szCs w:val="18"/>
        </w:rPr>
        <w:t xml:space="preserve"> «О страховых пенсиях», либо к страховой пенсии по старости, досрочно назначенной в соответствии с </w:t>
      </w:r>
      <w:hyperlink r:id="rId31" w:history="1">
        <w:r w:rsidRPr="0046696D">
          <w:rPr>
            <w:rStyle w:val="a8"/>
            <w:rFonts w:ascii="Times New Roman" w:hAnsi="Times New Roman" w:cs="Times New Roman"/>
            <w:color w:val="auto"/>
            <w:sz w:val="18"/>
            <w:szCs w:val="18"/>
          </w:rPr>
          <w:t>Законом</w:t>
        </w:r>
      </w:hyperlink>
      <w:r w:rsidRPr="0046696D">
        <w:rPr>
          <w:rFonts w:ascii="Times New Roman" w:hAnsi="Times New Roman" w:cs="Times New Roman"/>
          <w:sz w:val="18"/>
          <w:szCs w:val="18"/>
        </w:rPr>
        <w:t xml:space="preserve"> Российской Федерации от 19 апреля 1991 года № 1032-1 «О занятости населения в Российской Федерации» (далее - Закон Российской Федерации «О занятости населения в Российской</w:t>
      </w:r>
      <w:proofErr w:type="gramEnd"/>
      <w:r w:rsidRPr="0046696D">
        <w:rPr>
          <w:rFonts w:ascii="Times New Roman" w:hAnsi="Times New Roman" w:cs="Times New Roman"/>
          <w:sz w:val="18"/>
          <w:szCs w:val="18"/>
        </w:rPr>
        <w:t xml:space="preserve"> </w:t>
      </w:r>
      <w:proofErr w:type="gramStart"/>
      <w:r w:rsidRPr="0046696D">
        <w:rPr>
          <w:rFonts w:ascii="Times New Roman" w:hAnsi="Times New Roman" w:cs="Times New Roman"/>
          <w:sz w:val="18"/>
          <w:szCs w:val="18"/>
        </w:rPr>
        <w:t>Федерации»).</w:t>
      </w:r>
      <w:proofErr w:type="gramEnd"/>
    </w:p>
    <w:p w:rsidR="0046696D" w:rsidRPr="0046696D" w:rsidRDefault="0046696D" w:rsidP="0046696D">
      <w:pPr>
        <w:pStyle w:val="a3"/>
        <w:ind w:firstLine="709"/>
        <w:jc w:val="both"/>
        <w:rPr>
          <w:rFonts w:ascii="Times New Roman" w:hAnsi="Times New Roman" w:cs="Times New Roman"/>
          <w:sz w:val="18"/>
          <w:szCs w:val="18"/>
        </w:rPr>
      </w:pPr>
      <w:bookmarkStart w:id="16" w:name="P84"/>
      <w:bookmarkEnd w:id="16"/>
      <w:r w:rsidRPr="0046696D">
        <w:rPr>
          <w:rFonts w:ascii="Times New Roman" w:hAnsi="Times New Roman" w:cs="Times New Roman"/>
          <w:sz w:val="18"/>
          <w:szCs w:val="18"/>
        </w:rPr>
        <w:t xml:space="preserve">4. </w:t>
      </w:r>
      <w:proofErr w:type="gramStart"/>
      <w:r w:rsidRPr="0046696D">
        <w:rPr>
          <w:rFonts w:ascii="Times New Roman" w:hAnsi="Times New Roman" w:cs="Times New Roman"/>
          <w:sz w:val="18"/>
          <w:szCs w:val="18"/>
        </w:rPr>
        <w:t xml:space="preserve">Пенсия за выслугу лет назначается при наличии стажа муниципальной службы не менее стажа, продолжительность которого для назначения пенсии за выслугу лет в соответствующем году определена согласно </w:t>
      </w:r>
      <w:hyperlink r:id="rId32" w:history="1">
        <w:r w:rsidRPr="0046696D">
          <w:rPr>
            <w:rStyle w:val="a8"/>
            <w:rFonts w:ascii="Times New Roman" w:hAnsi="Times New Roman" w:cs="Times New Roman"/>
            <w:color w:val="auto"/>
            <w:sz w:val="18"/>
            <w:szCs w:val="18"/>
          </w:rPr>
          <w:t>приложению</w:t>
        </w:r>
      </w:hyperlink>
      <w:r w:rsidRPr="0046696D">
        <w:rPr>
          <w:rFonts w:ascii="Times New Roman" w:hAnsi="Times New Roman" w:cs="Times New Roman"/>
          <w:sz w:val="18"/>
          <w:szCs w:val="18"/>
        </w:rPr>
        <w:t xml:space="preserve"> 1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w:t>
      </w:r>
      <w:proofErr w:type="gramEnd"/>
      <w:r w:rsidRPr="0046696D">
        <w:rPr>
          <w:rFonts w:ascii="Times New Roman" w:hAnsi="Times New Roman" w:cs="Times New Roman"/>
          <w:sz w:val="18"/>
          <w:szCs w:val="18"/>
        </w:rPr>
        <w:t xml:space="preserve"> </w:t>
      </w:r>
      <w:proofErr w:type="gramStart"/>
      <w:r w:rsidRPr="0046696D">
        <w:rPr>
          <w:rFonts w:ascii="Times New Roman" w:hAnsi="Times New Roman" w:cs="Times New Roman"/>
          <w:sz w:val="18"/>
          <w:szCs w:val="18"/>
        </w:rPr>
        <w:t xml:space="preserve">старости (инвалидности), установленных в соответствии с Федеральным </w:t>
      </w:r>
      <w:hyperlink r:id="rId33" w:history="1">
        <w:r w:rsidRPr="0046696D">
          <w:rPr>
            <w:rStyle w:val="a8"/>
            <w:rFonts w:ascii="Times New Roman" w:hAnsi="Times New Roman" w:cs="Times New Roman"/>
            <w:color w:val="auto"/>
            <w:sz w:val="18"/>
            <w:szCs w:val="18"/>
          </w:rPr>
          <w:t>законом</w:t>
        </w:r>
      </w:hyperlink>
      <w:r w:rsidRPr="0046696D">
        <w:rPr>
          <w:rFonts w:ascii="Times New Roman" w:hAnsi="Times New Roman" w:cs="Times New Roman"/>
          <w:sz w:val="18"/>
          <w:szCs w:val="18"/>
        </w:rPr>
        <w:t xml:space="preserve"> «О страховых пенсиях».</w:t>
      </w:r>
      <w:proofErr w:type="gramEnd"/>
      <w:r w:rsidRPr="0046696D">
        <w:rPr>
          <w:rFonts w:ascii="Times New Roman" w:hAnsi="Times New Roman" w:cs="Times New Roman"/>
          <w:sz w:val="18"/>
          <w:szCs w:val="18"/>
        </w:rPr>
        <w:t xml:space="preserve"> За </w:t>
      </w:r>
      <w:proofErr w:type="gramStart"/>
      <w:r w:rsidRPr="0046696D">
        <w:rPr>
          <w:rFonts w:ascii="Times New Roman" w:hAnsi="Times New Roman" w:cs="Times New Roman"/>
          <w:sz w:val="18"/>
          <w:szCs w:val="18"/>
        </w:rPr>
        <w:t>каждый полный год</w:t>
      </w:r>
      <w:proofErr w:type="gramEnd"/>
      <w:r w:rsidRPr="0046696D">
        <w:rPr>
          <w:rFonts w:ascii="Times New Roman" w:hAnsi="Times New Roman" w:cs="Times New Roman"/>
          <w:sz w:val="18"/>
          <w:szCs w:val="18"/>
        </w:rPr>
        <w:t xml:space="preserve"> стажа муниципальной службы сверх указанного стажа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w:t>
      </w:r>
      <w:hyperlink w:anchor="P92" w:history="1">
        <w:r w:rsidRPr="0046696D">
          <w:rPr>
            <w:rStyle w:val="a8"/>
            <w:rFonts w:ascii="Times New Roman" w:hAnsi="Times New Roman" w:cs="Times New Roman"/>
            <w:color w:val="auto"/>
            <w:sz w:val="18"/>
            <w:szCs w:val="18"/>
          </w:rPr>
          <w:t>пунктом 6</w:t>
        </w:r>
      </w:hyperlink>
      <w:r w:rsidRPr="0046696D">
        <w:rPr>
          <w:rFonts w:ascii="Times New Roman" w:hAnsi="Times New Roman" w:cs="Times New Roman"/>
          <w:sz w:val="18"/>
          <w:szCs w:val="18"/>
        </w:rPr>
        <w:t xml:space="preserve"> настоящего раздела.</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lastRenderedPageBreak/>
        <w:t xml:space="preserve">4.1. </w:t>
      </w:r>
      <w:proofErr w:type="gramStart"/>
      <w:r w:rsidRPr="0046696D">
        <w:rPr>
          <w:rFonts w:ascii="Times New Roman" w:hAnsi="Times New Roman" w:cs="Times New Roman"/>
          <w:sz w:val="18"/>
          <w:szCs w:val="18"/>
        </w:rPr>
        <w:t>Лицам, замещавшим должности муниципальной службы в органах местного самоуправления, приобретшим право на пенсию за выслугу лет, назначаемую в связи с прохождением указанной службы, и уволенным со службы до 1 января 2017 года, лицам, продолжающим замещать на 1 января 2017 года должности муниципальной службы и имеющим на 1 января 2017 года стаж муниципальной службы для назначения пенсии за выслугу лет не</w:t>
      </w:r>
      <w:proofErr w:type="gramEnd"/>
      <w:r w:rsidRPr="0046696D">
        <w:rPr>
          <w:rFonts w:ascii="Times New Roman" w:hAnsi="Times New Roman" w:cs="Times New Roman"/>
          <w:sz w:val="18"/>
          <w:szCs w:val="18"/>
        </w:rPr>
        <w:t xml:space="preserve"> </w:t>
      </w:r>
      <w:proofErr w:type="gramStart"/>
      <w:r w:rsidRPr="0046696D">
        <w:rPr>
          <w:rFonts w:ascii="Times New Roman" w:hAnsi="Times New Roman" w:cs="Times New Roman"/>
          <w:sz w:val="18"/>
          <w:szCs w:val="18"/>
        </w:rPr>
        <w:t xml:space="preserve">менее 20 лет, лицам, продолжающим замещать на 1 января 2017 года должности муниципальной службы, имеющим на этот день не менее 15 лет указанного стажа и приобретшим до 1 января 2017 года право на страховую пенсию по старости (инвалидности) в соответствии с Федеральным </w:t>
      </w:r>
      <w:hyperlink r:id="rId34" w:history="1">
        <w:r w:rsidRPr="0046696D">
          <w:rPr>
            <w:rStyle w:val="a8"/>
            <w:rFonts w:ascii="Times New Roman" w:hAnsi="Times New Roman" w:cs="Times New Roman"/>
            <w:color w:val="auto"/>
            <w:sz w:val="18"/>
            <w:szCs w:val="18"/>
          </w:rPr>
          <w:t>законом</w:t>
        </w:r>
      </w:hyperlink>
      <w:r w:rsidRPr="0046696D">
        <w:rPr>
          <w:rFonts w:ascii="Times New Roman" w:hAnsi="Times New Roman" w:cs="Times New Roman"/>
          <w:sz w:val="18"/>
          <w:szCs w:val="18"/>
        </w:rPr>
        <w:t xml:space="preserve"> «О страховых пенсиях», пенсия за выслугу лет назначается при наличии стажа муниципальной службы 15 лет в размере</w:t>
      </w:r>
      <w:proofErr w:type="gramEnd"/>
      <w:r w:rsidRPr="0046696D">
        <w:rPr>
          <w:rFonts w:ascii="Times New Roman" w:hAnsi="Times New Roman" w:cs="Times New Roman"/>
          <w:sz w:val="18"/>
          <w:szCs w:val="18"/>
        </w:rPr>
        <w:t xml:space="preserve">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За </w:t>
      </w:r>
      <w:proofErr w:type="gramStart"/>
      <w:r w:rsidRPr="0046696D">
        <w:rPr>
          <w:rFonts w:ascii="Times New Roman" w:hAnsi="Times New Roman" w:cs="Times New Roman"/>
          <w:sz w:val="18"/>
          <w:szCs w:val="18"/>
        </w:rPr>
        <w:t>каждый полный год</w:t>
      </w:r>
      <w:proofErr w:type="gramEnd"/>
      <w:r w:rsidRPr="0046696D">
        <w:rPr>
          <w:rFonts w:ascii="Times New Roman" w:hAnsi="Times New Roman" w:cs="Times New Roman"/>
          <w:sz w:val="18"/>
          <w:szCs w:val="18"/>
        </w:rPr>
        <w:t xml:space="preserve"> стажа муниципальной службы сверх 15 лет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w:t>
      </w:r>
      <w:hyperlink w:anchor="P92" w:history="1">
        <w:r w:rsidRPr="0046696D">
          <w:rPr>
            <w:rStyle w:val="a8"/>
            <w:rFonts w:ascii="Times New Roman" w:hAnsi="Times New Roman" w:cs="Times New Roman"/>
            <w:color w:val="auto"/>
            <w:sz w:val="18"/>
            <w:szCs w:val="18"/>
          </w:rPr>
          <w:t>пунктом 6</w:t>
        </w:r>
      </w:hyperlink>
      <w:r w:rsidRPr="0046696D">
        <w:rPr>
          <w:rFonts w:ascii="Times New Roman" w:hAnsi="Times New Roman" w:cs="Times New Roman"/>
          <w:sz w:val="18"/>
          <w:szCs w:val="18"/>
        </w:rPr>
        <w:t xml:space="preserve"> настоящего раздела.</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5. Порядок исчисления стажа муниципальной службы и зачета в него иных периодов трудовой деятельности устанавливается в соответствии со статьей 25 Федерального закона </w:t>
      </w:r>
      <w:hyperlink r:id="rId35" w:tgtFrame="_blank" w:history="1">
        <w:r w:rsidRPr="0046696D">
          <w:rPr>
            <w:rStyle w:val="a8"/>
            <w:rFonts w:ascii="Times New Roman" w:hAnsi="Times New Roman" w:cs="Times New Roman"/>
            <w:color w:val="auto"/>
            <w:sz w:val="18"/>
            <w:szCs w:val="18"/>
          </w:rPr>
          <w:t>от 02.03.2007 № 25-ФЗ</w:t>
        </w:r>
      </w:hyperlink>
      <w:r w:rsidRPr="0046696D">
        <w:rPr>
          <w:rFonts w:ascii="Times New Roman" w:hAnsi="Times New Roman" w:cs="Times New Roman"/>
          <w:sz w:val="18"/>
          <w:szCs w:val="18"/>
        </w:rPr>
        <w:t> </w:t>
      </w:r>
      <w:hyperlink r:id="rId36" w:tgtFrame="_blank" w:history="1">
        <w:r w:rsidRPr="0046696D">
          <w:rPr>
            <w:rStyle w:val="a8"/>
            <w:rFonts w:ascii="Times New Roman" w:hAnsi="Times New Roman" w:cs="Times New Roman"/>
            <w:color w:val="auto"/>
            <w:sz w:val="18"/>
            <w:szCs w:val="18"/>
          </w:rPr>
          <w:t>«О муниципальной службе в Российской Федерации»</w:t>
        </w:r>
      </w:hyperlink>
      <w:r w:rsidRPr="0046696D">
        <w:rPr>
          <w:rFonts w:ascii="Times New Roman" w:hAnsi="Times New Roman" w:cs="Times New Roman"/>
          <w:sz w:val="18"/>
          <w:szCs w:val="18"/>
        </w:rPr>
        <w:t> и статьей 7 Закона Новосибирской области </w:t>
      </w:r>
      <w:hyperlink r:id="rId37" w:tgtFrame="_blank" w:history="1">
        <w:r w:rsidRPr="0046696D">
          <w:rPr>
            <w:rStyle w:val="a8"/>
            <w:rFonts w:ascii="Times New Roman" w:hAnsi="Times New Roman" w:cs="Times New Roman"/>
            <w:color w:val="auto"/>
            <w:sz w:val="18"/>
            <w:szCs w:val="18"/>
          </w:rPr>
          <w:t>от 30.10.2007 № 157-ОЗ</w:t>
        </w:r>
      </w:hyperlink>
      <w:r w:rsidRPr="0046696D">
        <w:rPr>
          <w:rFonts w:ascii="Times New Roman" w:hAnsi="Times New Roman" w:cs="Times New Roman"/>
          <w:sz w:val="18"/>
          <w:szCs w:val="18"/>
        </w:rPr>
        <w:t> «О муниципальной службе в Новосибирской области».</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5.1. </w:t>
      </w:r>
      <w:proofErr w:type="gramStart"/>
      <w:r w:rsidRPr="0046696D">
        <w:rPr>
          <w:rFonts w:ascii="Times New Roman" w:hAnsi="Times New Roman" w:cs="Times New Roman"/>
          <w:sz w:val="18"/>
          <w:szCs w:val="18"/>
        </w:rPr>
        <w:t xml:space="preserve">При определении размера пенсии за выслугу лет в порядке, установленном </w:t>
      </w:r>
      <w:hyperlink w:anchor="P84" w:history="1">
        <w:r w:rsidRPr="0046696D">
          <w:rPr>
            <w:rStyle w:val="a8"/>
            <w:rFonts w:ascii="Times New Roman" w:hAnsi="Times New Roman" w:cs="Times New Roman"/>
            <w:color w:val="auto"/>
            <w:sz w:val="18"/>
            <w:szCs w:val="18"/>
          </w:rPr>
          <w:t>пунктом 4</w:t>
        </w:r>
      </w:hyperlink>
      <w:r w:rsidRPr="0046696D">
        <w:rPr>
          <w:rFonts w:ascii="Times New Roman" w:hAnsi="Times New Roman" w:cs="Times New Roman"/>
          <w:sz w:val="18"/>
          <w:szCs w:val="18"/>
        </w:rPr>
        <w:t xml:space="preserve"> настоящего раздела,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I группы, суммы, полагающиеся в связи с валоризацией пенсионных прав в соответствии с Федеральным </w:t>
      </w:r>
      <w:hyperlink r:id="rId38" w:history="1">
        <w:r w:rsidRPr="0046696D">
          <w:rPr>
            <w:rStyle w:val="a8"/>
            <w:rFonts w:ascii="Times New Roman" w:hAnsi="Times New Roman" w:cs="Times New Roman"/>
            <w:color w:val="auto"/>
            <w:sz w:val="18"/>
            <w:szCs w:val="18"/>
          </w:rPr>
          <w:t>законом</w:t>
        </w:r>
      </w:hyperlink>
      <w:r w:rsidRPr="0046696D">
        <w:rPr>
          <w:rFonts w:ascii="Times New Roman" w:hAnsi="Times New Roman" w:cs="Times New Roman"/>
          <w:sz w:val="18"/>
          <w:szCs w:val="18"/>
        </w:rPr>
        <w:t xml:space="preserve"> от 17 декабря 2001</w:t>
      </w:r>
      <w:proofErr w:type="gramEnd"/>
      <w:r w:rsidRPr="0046696D">
        <w:rPr>
          <w:rFonts w:ascii="Times New Roman" w:hAnsi="Times New Roman" w:cs="Times New Roman"/>
          <w:sz w:val="18"/>
          <w:szCs w:val="18"/>
        </w:rPr>
        <w:t xml:space="preserve"> </w:t>
      </w:r>
      <w:proofErr w:type="gramStart"/>
      <w:r w:rsidRPr="0046696D">
        <w:rPr>
          <w:rFonts w:ascii="Times New Roman" w:hAnsi="Times New Roman" w:cs="Times New Roman"/>
          <w:sz w:val="18"/>
          <w:szCs w:val="18"/>
        </w:rPr>
        <w:t xml:space="preserve">года N 173-ФЗ «О трудовых пенсиях в Российской Федерации», размер доли страховой пенсии по старости (инвалидности), установленной и исчисленной в соответствии с Федеральным </w:t>
      </w:r>
      <w:hyperlink r:id="rId39" w:history="1">
        <w:r w:rsidRPr="0046696D">
          <w:rPr>
            <w:rStyle w:val="a8"/>
            <w:rFonts w:ascii="Times New Roman" w:hAnsi="Times New Roman" w:cs="Times New Roman"/>
            <w:color w:val="auto"/>
            <w:sz w:val="18"/>
            <w:szCs w:val="18"/>
          </w:rPr>
          <w:t>законом</w:t>
        </w:r>
      </w:hyperlink>
      <w:r w:rsidRPr="0046696D">
        <w:rPr>
          <w:rFonts w:ascii="Times New Roman" w:hAnsi="Times New Roman" w:cs="Times New Roman"/>
          <w:sz w:val="18"/>
          <w:szCs w:val="18"/>
        </w:rPr>
        <w:t xml:space="preserve">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w:t>
      </w:r>
      <w:proofErr w:type="gramEnd"/>
      <w:r w:rsidRPr="0046696D">
        <w:rPr>
          <w:rFonts w:ascii="Times New Roman" w:hAnsi="Times New Roman" w:cs="Times New Roman"/>
          <w:sz w:val="18"/>
          <w:szCs w:val="18"/>
        </w:rPr>
        <w:t xml:space="preserve"> </w:t>
      </w:r>
      <w:proofErr w:type="gramStart"/>
      <w:r w:rsidRPr="0046696D">
        <w:rPr>
          <w:rFonts w:ascii="Times New Roman" w:hAnsi="Times New Roman" w:cs="Times New Roman"/>
          <w:sz w:val="18"/>
          <w:szCs w:val="18"/>
        </w:rPr>
        <w:t>назначении</w:t>
      </w:r>
      <w:proofErr w:type="gramEnd"/>
      <w:r w:rsidRPr="0046696D">
        <w:rPr>
          <w:rFonts w:ascii="Times New Roman" w:hAnsi="Times New Roman" w:cs="Times New Roman"/>
          <w:sz w:val="18"/>
          <w:szCs w:val="18"/>
        </w:rPr>
        <w:t xml:space="preserve"> указанной пенсии вновь после отказа от получения установленной (в том числе досрочно) страховой пенсии по старости.</w:t>
      </w:r>
    </w:p>
    <w:p w:rsidR="0046696D" w:rsidRPr="0046696D" w:rsidRDefault="0046696D" w:rsidP="0046696D">
      <w:pPr>
        <w:pStyle w:val="a3"/>
        <w:ind w:firstLine="709"/>
        <w:jc w:val="both"/>
        <w:rPr>
          <w:rFonts w:ascii="Times New Roman" w:hAnsi="Times New Roman" w:cs="Times New Roman"/>
          <w:sz w:val="18"/>
          <w:szCs w:val="18"/>
        </w:rPr>
      </w:pPr>
      <w:bookmarkStart w:id="17" w:name="P92"/>
      <w:bookmarkEnd w:id="17"/>
      <w:r w:rsidRPr="0046696D">
        <w:rPr>
          <w:rFonts w:ascii="Times New Roman" w:hAnsi="Times New Roman" w:cs="Times New Roman"/>
          <w:sz w:val="18"/>
          <w:szCs w:val="18"/>
        </w:rPr>
        <w:t xml:space="preserve">6. </w:t>
      </w:r>
      <w:proofErr w:type="gramStart"/>
      <w:r w:rsidRPr="0046696D">
        <w:rPr>
          <w:rFonts w:ascii="Times New Roman" w:hAnsi="Times New Roman" w:cs="Times New Roman"/>
          <w:sz w:val="18"/>
          <w:szCs w:val="18"/>
        </w:rPr>
        <w:t xml:space="preserve">Размер пенсии за выслугу лет муниципальным служащим исчисляется по их выбору исходя из среднемесячного денежного содержания за последние 12 полных месяцев муниципальной службы, предшествовавших дню ее прекращения либо дню достижения ими возраста, дающего право на страховую пенсию по старости в соответствии с </w:t>
      </w:r>
      <w:hyperlink r:id="rId40" w:history="1">
        <w:r w:rsidRPr="0046696D">
          <w:rPr>
            <w:rStyle w:val="a8"/>
            <w:rFonts w:ascii="Times New Roman" w:hAnsi="Times New Roman" w:cs="Times New Roman"/>
            <w:color w:val="auto"/>
            <w:sz w:val="18"/>
            <w:szCs w:val="18"/>
          </w:rPr>
          <w:t>частью 1 статьи 8</w:t>
        </w:r>
      </w:hyperlink>
      <w:r w:rsidRPr="0046696D">
        <w:rPr>
          <w:rFonts w:ascii="Times New Roman" w:hAnsi="Times New Roman" w:cs="Times New Roman"/>
          <w:sz w:val="18"/>
          <w:szCs w:val="18"/>
        </w:rPr>
        <w:t xml:space="preserve"> и </w:t>
      </w:r>
      <w:hyperlink r:id="rId41" w:history="1">
        <w:r w:rsidRPr="0046696D">
          <w:rPr>
            <w:rStyle w:val="a8"/>
            <w:rFonts w:ascii="Times New Roman" w:hAnsi="Times New Roman" w:cs="Times New Roman"/>
            <w:color w:val="auto"/>
            <w:sz w:val="18"/>
            <w:szCs w:val="18"/>
          </w:rPr>
          <w:t>статьями 30</w:t>
        </w:r>
      </w:hyperlink>
      <w:r w:rsidRPr="0046696D">
        <w:rPr>
          <w:rFonts w:ascii="Times New Roman" w:hAnsi="Times New Roman" w:cs="Times New Roman"/>
          <w:sz w:val="18"/>
          <w:szCs w:val="18"/>
        </w:rPr>
        <w:t xml:space="preserve"> - </w:t>
      </w:r>
      <w:hyperlink r:id="rId42" w:history="1">
        <w:r w:rsidRPr="0046696D">
          <w:rPr>
            <w:rStyle w:val="a8"/>
            <w:rFonts w:ascii="Times New Roman" w:hAnsi="Times New Roman" w:cs="Times New Roman"/>
            <w:color w:val="auto"/>
            <w:sz w:val="18"/>
            <w:szCs w:val="18"/>
          </w:rPr>
          <w:t>33</w:t>
        </w:r>
      </w:hyperlink>
      <w:r w:rsidRPr="0046696D">
        <w:rPr>
          <w:rFonts w:ascii="Times New Roman" w:hAnsi="Times New Roman" w:cs="Times New Roman"/>
          <w:sz w:val="18"/>
          <w:szCs w:val="18"/>
        </w:rPr>
        <w:t xml:space="preserve"> Федерального закона «О страховых пенсиях» (дававшего право на трудовую пенсию</w:t>
      </w:r>
      <w:proofErr w:type="gramEnd"/>
      <w:r w:rsidRPr="0046696D">
        <w:rPr>
          <w:rFonts w:ascii="Times New Roman" w:hAnsi="Times New Roman" w:cs="Times New Roman"/>
          <w:sz w:val="18"/>
          <w:szCs w:val="18"/>
        </w:rPr>
        <w:t xml:space="preserve"> по старости в соответствии с Федеральным </w:t>
      </w:r>
      <w:hyperlink r:id="rId43" w:history="1">
        <w:r w:rsidRPr="0046696D">
          <w:rPr>
            <w:rStyle w:val="a8"/>
            <w:rFonts w:ascii="Times New Roman" w:hAnsi="Times New Roman" w:cs="Times New Roman"/>
            <w:color w:val="auto"/>
            <w:sz w:val="18"/>
            <w:szCs w:val="18"/>
          </w:rPr>
          <w:t>законом</w:t>
        </w:r>
      </w:hyperlink>
      <w:r w:rsidRPr="0046696D">
        <w:rPr>
          <w:rFonts w:ascii="Times New Roman" w:hAnsi="Times New Roman" w:cs="Times New Roman"/>
          <w:sz w:val="18"/>
          <w:szCs w:val="18"/>
        </w:rPr>
        <w:t xml:space="preserve"> от 17 декабря 2001 года № 173-ФЗ «О трудовых пенсиях в Российской Федерации»).</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Размер среднемесячного денежного содержания, </w:t>
      </w:r>
      <w:proofErr w:type="gramStart"/>
      <w:r w:rsidRPr="0046696D">
        <w:rPr>
          <w:rFonts w:ascii="Times New Roman" w:hAnsi="Times New Roman" w:cs="Times New Roman"/>
          <w:sz w:val="18"/>
          <w:szCs w:val="18"/>
        </w:rPr>
        <w:t>исходя из которого муниципальному служащему исчисляется</w:t>
      </w:r>
      <w:proofErr w:type="gramEnd"/>
      <w:r w:rsidRPr="0046696D">
        <w:rPr>
          <w:rFonts w:ascii="Times New Roman" w:hAnsi="Times New Roman" w:cs="Times New Roman"/>
          <w:sz w:val="18"/>
          <w:szCs w:val="18"/>
        </w:rPr>
        <w:t xml:space="preserve"> пенсия за выслугу лет, не может превышать 2,8 должностного оклада, установленного муниципальному служащему в соответствующем периоде либо сохраненного в соответствующем периоде в соответствии с законодательством Российской Федерации и Новосибирской области, с учетом районного коэффициента.</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7. Размер пенсии за выслугу лет не может быть ниже установленного Федеральным </w:t>
      </w:r>
      <w:hyperlink r:id="rId44" w:history="1">
        <w:r w:rsidRPr="0046696D">
          <w:rPr>
            <w:rStyle w:val="a8"/>
            <w:rFonts w:ascii="Times New Roman" w:hAnsi="Times New Roman" w:cs="Times New Roman"/>
            <w:color w:val="auto"/>
            <w:sz w:val="18"/>
            <w:szCs w:val="18"/>
          </w:rPr>
          <w:t>законом</w:t>
        </w:r>
      </w:hyperlink>
      <w:r w:rsidRPr="0046696D">
        <w:rPr>
          <w:rFonts w:ascii="Times New Roman" w:hAnsi="Times New Roman" w:cs="Times New Roman"/>
          <w:sz w:val="18"/>
          <w:szCs w:val="18"/>
        </w:rPr>
        <w:t xml:space="preserve">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p>
    <w:p w:rsidR="0046696D" w:rsidRPr="0046696D" w:rsidRDefault="0046696D" w:rsidP="0046696D">
      <w:pPr>
        <w:pStyle w:val="a3"/>
        <w:ind w:firstLine="709"/>
        <w:jc w:val="both"/>
        <w:rPr>
          <w:rFonts w:ascii="Times New Roman" w:hAnsi="Times New Roman" w:cs="Times New Roman"/>
          <w:sz w:val="18"/>
          <w:szCs w:val="18"/>
        </w:rPr>
      </w:pPr>
    </w:p>
    <w:p w:rsidR="0046696D" w:rsidRPr="0046696D" w:rsidRDefault="0046696D" w:rsidP="0046696D">
      <w:pPr>
        <w:pStyle w:val="a3"/>
        <w:jc w:val="center"/>
        <w:rPr>
          <w:rFonts w:ascii="Times New Roman" w:hAnsi="Times New Roman" w:cs="Times New Roman"/>
          <w:b/>
          <w:sz w:val="18"/>
          <w:szCs w:val="18"/>
        </w:rPr>
      </w:pPr>
      <w:r w:rsidRPr="0046696D">
        <w:rPr>
          <w:rFonts w:ascii="Times New Roman" w:hAnsi="Times New Roman" w:cs="Times New Roman"/>
          <w:b/>
          <w:sz w:val="18"/>
          <w:szCs w:val="18"/>
        </w:rPr>
        <w:t>II. Порядок назначения и выплаты пенсии за выслугу лет</w:t>
      </w:r>
    </w:p>
    <w:p w:rsidR="0046696D" w:rsidRPr="0046696D" w:rsidRDefault="0046696D" w:rsidP="0046696D">
      <w:pPr>
        <w:pStyle w:val="a3"/>
        <w:jc w:val="center"/>
        <w:rPr>
          <w:rFonts w:ascii="Times New Roman" w:hAnsi="Times New Roman" w:cs="Times New Roman"/>
          <w:sz w:val="18"/>
          <w:szCs w:val="18"/>
        </w:rPr>
      </w:pP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8. </w:t>
      </w:r>
      <w:proofErr w:type="gramStart"/>
      <w:r w:rsidRPr="0046696D">
        <w:rPr>
          <w:rFonts w:ascii="Times New Roman" w:hAnsi="Times New Roman" w:cs="Times New Roman"/>
          <w:sz w:val="18"/>
          <w:szCs w:val="18"/>
        </w:rPr>
        <w:t xml:space="preserve">Пенсия за выслугу лет назначается по заявлению муниципального служащего пожизненно с первого числа месяца подачи заявления, но не ранее дня, следующего за днем освобождения от должности по основаниям, указанным в </w:t>
      </w:r>
      <w:hyperlink w:anchor="P52" w:history="1">
        <w:r w:rsidRPr="0046696D">
          <w:rPr>
            <w:rStyle w:val="a8"/>
            <w:rFonts w:ascii="Times New Roman" w:hAnsi="Times New Roman" w:cs="Times New Roman"/>
            <w:color w:val="auto"/>
            <w:sz w:val="18"/>
            <w:szCs w:val="18"/>
          </w:rPr>
          <w:t>пункте 1 раздела 1</w:t>
        </w:r>
      </w:hyperlink>
      <w:r w:rsidRPr="0046696D">
        <w:rPr>
          <w:rFonts w:ascii="Times New Roman" w:hAnsi="Times New Roman" w:cs="Times New Roman"/>
          <w:sz w:val="18"/>
          <w:szCs w:val="18"/>
        </w:rPr>
        <w:t xml:space="preserve"> настоящего Положения, и дня назначения страховой пенсии по старости (инвалидности) в соответствии с Федеральным </w:t>
      </w:r>
      <w:hyperlink r:id="rId45" w:history="1">
        <w:r w:rsidRPr="0046696D">
          <w:rPr>
            <w:rStyle w:val="a8"/>
            <w:rFonts w:ascii="Times New Roman" w:hAnsi="Times New Roman" w:cs="Times New Roman"/>
            <w:color w:val="auto"/>
            <w:sz w:val="18"/>
            <w:szCs w:val="18"/>
          </w:rPr>
          <w:t>законом</w:t>
        </w:r>
      </w:hyperlink>
      <w:r w:rsidRPr="0046696D">
        <w:rPr>
          <w:rFonts w:ascii="Times New Roman" w:hAnsi="Times New Roman" w:cs="Times New Roman"/>
          <w:sz w:val="18"/>
          <w:szCs w:val="18"/>
        </w:rPr>
        <w:t xml:space="preserve"> «О страховых пенсиях» или страховой пенсии по старости в соответствии с</w:t>
      </w:r>
      <w:proofErr w:type="gramEnd"/>
      <w:r w:rsidRPr="0046696D">
        <w:rPr>
          <w:rFonts w:ascii="Times New Roman" w:hAnsi="Times New Roman" w:cs="Times New Roman"/>
          <w:sz w:val="18"/>
          <w:szCs w:val="18"/>
        </w:rPr>
        <w:t xml:space="preserve"> </w:t>
      </w:r>
      <w:hyperlink r:id="rId46" w:history="1">
        <w:r w:rsidRPr="0046696D">
          <w:rPr>
            <w:rStyle w:val="a8"/>
            <w:rFonts w:ascii="Times New Roman" w:hAnsi="Times New Roman" w:cs="Times New Roman"/>
            <w:color w:val="auto"/>
            <w:sz w:val="18"/>
            <w:szCs w:val="18"/>
          </w:rPr>
          <w:t>Законом</w:t>
        </w:r>
      </w:hyperlink>
      <w:r w:rsidRPr="0046696D">
        <w:rPr>
          <w:rFonts w:ascii="Times New Roman" w:hAnsi="Times New Roman" w:cs="Times New Roman"/>
          <w:sz w:val="18"/>
          <w:szCs w:val="18"/>
        </w:rPr>
        <w:t xml:space="preserve"> Российской Федерации «О занятости населения в Российской Федерации».</w:t>
      </w:r>
    </w:p>
    <w:p w:rsidR="0046696D" w:rsidRPr="0046696D" w:rsidRDefault="0046696D" w:rsidP="0046696D">
      <w:pPr>
        <w:pStyle w:val="a3"/>
        <w:ind w:firstLine="709"/>
        <w:jc w:val="both"/>
        <w:rPr>
          <w:rFonts w:ascii="Times New Roman" w:hAnsi="Times New Roman" w:cs="Times New Roman"/>
          <w:sz w:val="18"/>
          <w:szCs w:val="18"/>
        </w:rPr>
      </w:pPr>
      <w:bookmarkStart w:id="18" w:name="P108"/>
      <w:bookmarkEnd w:id="18"/>
      <w:r w:rsidRPr="0046696D">
        <w:rPr>
          <w:rFonts w:ascii="Times New Roman" w:hAnsi="Times New Roman" w:cs="Times New Roman"/>
          <w:sz w:val="18"/>
          <w:szCs w:val="18"/>
        </w:rPr>
        <w:t>9. Решение о назначении пенсии за выслугу лет принимается Главой Красносельского сельсовета Чановского района Новосибирской области на основании следующих документов:</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личного </w:t>
      </w:r>
      <w:hyperlink w:anchor="P188" w:history="1">
        <w:r w:rsidRPr="0046696D">
          <w:rPr>
            <w:rStyle w:val="a8"/>
            <w:rFonts w:ascii="Times New Roman" w:hAnsi="Times New Roman" w:cs="Times New Roman"/>
            <w:color w:val="auto"/>
            <w:sz w:val="18"/>
            <w:szCs w:val="18"/>
          </w:rPr>
          <w:t>заявления</w:t>
        </w:r>
      </w:hyperlink>
      <w:r w:rsidRPr="0046696D">
        <w:rPr>
          <w:rFonts w:ascii="Times New Roman" w:hAnsi="Times New Roman" w:cs="Times New Roman"/>
          <w:sz w:val="18"/>
          <w:szCs w:val="18"/>
        </w:rPr>
        <w:t xml:space="preserve"> о назначении пенсии за выслугу лет по форме согласно приложению № 2 к настоящему Положению;</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копии трудовой книжки, заверенной специалистом, ответственным за ведение кадровой работы;</w:t>
      </w:r>
    </w:p>
    <w:p w:rsidR="0046696D" w:rsidRPr="0046696D" w:rsidRDefault="00A72B33" w:rsidP="0046696D">
      <w:pPr>
        <w:pStyle w:val="a3"/>
        <w:ind w:firstLine="709"/>
        <w:jc w:val="both"/>
        <w:rPr>
          <w:rFonts w:ascii="Times New Roman" w:hAnsi="Times New Roman" w:cs="Times New Roman"/>
          <w:sz w:val="18"/>
          <w:szCs w:val="18"/>
        </w:rPr>
      </w:pPr>
      <w:hyperlink w:anchor="P270" w:history="1">
        <w:r w:rsidR="0046696D" w:rsidRPr="0046696D">
          <w:rPr>
            <w:rStyle w:val="a8"/>
            <w:rFonts w:ascii="Times New Roman" w:hAnsi="Times New Roman" w:cs="Times New Roman"/>
            <w:color w:val="auto"/>
            <w:sz w:val="18"/>
            <w:szCs w:val="18"/>
          </w:rPr>
          <w:t>справки</w:t>
        </w:r>
      </w:hyperlink>
      <w:r w:rsidR="0046696D" w:rsidRPr="0046696D">
        <w:rPr>
          <w:rFonts w:ascii="Times New Roman" w:hAnsi="Times New Roman" w:cs="Times New Roman"/>
          <w:sz w:val="18"/>
          <w:szCs w:val="18"/>
        </w:rPr>
        <w:t xml:space="preserve"> о периодах службы (работы), включаемых в стаж муниципальной службы для назначения пенсии за выслугу лет, по форме согласно приложению № 3 к настоящему Положению, выданной специалистом, ответственным за ведение кадровой работы;</w:t>
      </w:r>
    </w:p>
    <w:p w:rsidR="0046696D" w:rsidRPr="0046696D" w:rsidRDefault="00A72B33" w:rsidP="0046696D">
      <w:pPr>
        <w:pStyle w:val="a3"/>
        <w:ind w:firstLine="709"/>
        <w:jc w:val="both"/>
        <w:rPr>
          <w:rFonts w:ascii="Times New Roman" w:hAnsi="Times New Roman" w:cs="Times New Roman"/>
          <w:sz w:val="18"/>
          <w:szCs w:val="18"/>
        </w:rPr>
      </w:pPr>
      <w:hyperlink w:anchor="P342" w:history="1">
        <w:r w:rsidR="0046696D" w:rsidRPr="0046696D">
          <w:rPr>
            <w:rStyle w:val="a8"/>
            <w:rFonts w:ascii="Times New Roman" w:hAnsi="Times New Roman" w:cs="Times New Roman"/>
            <w:color w:val="auto"/>
            <w:sz w:val="18"/>
            <w:szCs w:val="18"/>
          </w:rPr>
          <w:t>справки</w:t>
        </w:r>
      </w:hyperlink>
      <w:r w:rsidR="0046696D" w:rsidRPr="0046696D">
        <w:rPr>
          <w:rFonts w:ascii="Times New Roman" w:hAnsi="Times New Roman" w:cs="Times New Roman"/>
          <w:sz w:val="18"/>
          <w:szCs w:val="18"/>
        </w:rPr>
        <w:t xml:space="preserve"> о размере среднемесячного денежного содержания по форме согласно приложению №4 к настоящему Положению, выданной специалистом, ответственным за выплату заработной платы;</w:t>
      </w:r>
    </w:p>
    <w:p w:rsidR="0046696D" w:rsidRPr="0046696D" w:rsidRDefault="00A72B33" w:rsidP="0046696D">
      <w:pPr>
        <w:pStyle w:val="a3"/>
        <w:ind w:firstLine="709"/>
        <w:jc w:val="both"/>
        <w:rPr>
          <w:rFonts w:ascii="Times New Roman" w:hAnsi="Times New Roman" w:cs="Times New Roman"/>
          <w:sz w:val="18"/>
          <w:szCs w:val="18"/>
        </w:rPr>
      </w:pPr>
      <w:hyperlink w:anchor="P433" w:history="1">
        <w:r w:rsidR="0046696D" w:rsidRPr="0046696D">
          <w:rPr>
            <w:rStyle w:val="a8"/>
            <w:rFonts w:ascii="Times New Roman" w:hAnsi="Times New Roman" w:cs="Times New Roman"/>
            <w:color w:val="auto"/>
            <w:sz w:val="18"/>
            <w:szCs w:val="18"/>
          </w:rPr>
          <w:t>справки</w:t>
        </w:r>
      </w:hyperlink>
      <w:r w:rsidR="0046696D" w:rsidRPr="0046696D">
        <w:rPr>
          <w:rFonts w:ascii="Times New Roman" w:hAnsi="Times New Roman" w:cs="Times New Roman"/>
          <w:sz w:val="18"/>
          <w:szCs w:val="18"/>
        </w:rPr>
        <w:t xml:space="preserve"> о размере страховой пенсии по старости (инвалидности), получаемой на момент подачи заявления о назначении пенсии за выслугу лет, выданной органами Пенсионного фонда Российской Федерации.</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заверенной копии распоряжения об освобождении от замещаемой должности муниципальной службы;</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заверенной копии военного билета;</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других документов, подтверждающих периоды, включаемые в стаж муниципальной службы.</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10. В 10-дневный срок, специалист по кадрам формирует проект распоряжения и представляет его на утверждение Главе Красносельского сельсовета Чановского района Новосибирской области.</w:t>
      </w:r>
    </w:p>
    <w:p w:rsidR="0046696D" w:rsidRPr="0046696D" w:rsidRDefault="0046696D" w:rsidP="0046696D">
      <w:pPr>
        <w:ind w:firstLine="709"/>
        <w:jc w:val="both"/>
        <w:rPr>
          <w:color w:val="000000"/>
          <w:sz w:val="18"/>
          <w:szCs w:val="18"/>
        </w:rPr>
      </w:pPr>
      <w:r w:rsidRPr="0046696D">
        <w:rPr>
          <w:color w:val="000000"/>
          <w:sz w:val="18"/>
          <w:szCs w:val="18"/>
        </w:rPr>
        <w:t>После принятия решения о назначении ежемесячной доплаты администрация направляет заявителю </w:t>
      </w:r>
      <w:hyperlink r:id="rId47" w:history="1">
        <w:r w:rsidRPr="0046696D">
          <w:rPr>
            <w:color w:val="000000"/>
            <w:sz w:val="18"/>
            <w:szCs w:val="18"/>
          </w:rPr>
          <w:t>уведомление</w:t>
        </w:r>
      </w:hyperlink>
      <w:r w:rsidRPr="0046696D">
        <w:rPr>
          <w:color w:val="000000"/>
          <w:sz w:val="18"/>
          <w:szCs w:val="18"/>
        </w:rPr>
        <w:t> о размере назначенной ежемесячной доплаты по форме согласно </w:t>
      </w:r>
      <w:r w:rsidRPr="0046696D">
        <w:rPr>
          <w:iCs/>
          <w:color w:val="000000"/>
          <w:sz w:val="18"/>
          <w:szCs w:val="18"/>
        </w:rPr>
        <w:t>приложению № 5 к настоящему Положению</w:t>
      </w:r>
      <w:r w:rsidRPr="0046696D">
        <w:rPr>
          <w:color w:val="000000"/>
          <w:sz w:val="18"/>
          <w:szCs w:val="18"/>
        </w:rPr>
        <w:t>.</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eastAsia="Times New Roman" w:hAnsi="Times New Roman" w:cs="Times New Roman"/>
          <w:color w:val="000000"/>
          <w:sz w:val="18"/>
          <w:szCs w:val="18"/>
        </w:rPr>
        <w:t>В случае отказа в назначении ежемесячной доплаты, заявителю сообщается в письменной форме о его причине в 10-дневный срок со дня принятия решения.</w:t>
      </w:r>
    </w:p>
    <w:p w:rsidR="0046696D" w:rsidRPr="0046696D" w:rsidRDefault="0046696D" w:rsidP="0046696D">
      <w:pPr>
        <w:pStyle w:val="a3"/>
        <w:ind w:firstLine="709"/>
        <w:jc w:val="both"/>
        <w:rPr>
          <w:rFonts w:ascii="Times New Roman" w:eastAsia="Times New Roman" w:hAnsi="Times New Roman" w:cs="Times New Roman"/>
          <w:sz w:val="18"/>
          <w:szCs w:val="18"/>
        </w:rPr>
      </w:pPr>
      <w:r w:rsidRPr="0046696D">
        <w:rPr>
          <w:rFonts w:ascii="Times New Roman" w:hAnsi="Times New Roman" w:cs="Times New Roman"/>
          <w:sz w:val="18"/>
          <w:szCs w:val="18"/>
        </w:rPr>
        <w:lastRenderedPageBreak/>
        <w:t>11. Выплата пенсии за выслугу лет осуществляется администрацией Красносельского сельсовета Чановского района Новосибирской области ежемесячно,</w:t>
      </w:r>
      <w:r w:rsidRPr="0046696D">
        <w:rPr>
          <w:rFonts w:ascii="Times New Roman" w:eastAsia="Times New Roman" w:hAnsi="Times New Roman" w:cs="Times New Roman"/>
          <w:sz w:val="18"/>
          <w:szCs w:val="18"/>
        </w:rPr>
        <w:t xml:space="preserve"> не позднее 10 числа месяца, следующего за </w:t>
      </w:r>
      <w:proofErr w:type="gramStart"/>
      <w:r w:rsidRPr="0046696D">
        <w:rPr>
          <w:rFonts w:ascii="Times New Roman" w:eastAsia="Times New Roman" w:hAnsi="Times New Roman" w:cs="Times New Roman"/>
          <w:sz w:val="18"/>
          <w:szCs w:val="18"/>
        </w:rPr>
        <w:t>отчетным</w:t>
      </w:r>
      <w:proofErr w:type="gramEnd"/>
      <w:r w:rsidRPr="0046696D">
        <w:rPr>
          <w:rFonts w:ascii="Times New Roman" w:eastAsia="Times New Roman" w:hAnsi="Times New Roman" w:cs="Times New Roman"/>
          <w:sz w:val="18"/>
          <w:szCs w:val="18"/>
        </w:rPr>
        <w:t>.</w:t>
      </w:r>
    </w:p>
    <w:p w:rsidR="0046696D" w:rsidRPr="0046696D" w:rsidRDefault="0046696D" w:rsidP="0046696D">
      <w:pPr>
        <w:pStyle w:val="a3"/>
        <w:ind w:firstLine="709"/>
        <w:jc w:val="both"/>
        <w:rPr>
          <w:rFonts w:ascii="Times New Roman" w:hAnsi="Times New Roman" w:cs="Times New Roman"/>
          <w:sz w:val="18"/>
          <w:szCs w:val="18"/>
        </w:rPr>
      </w:pPr>
    </w:p>
    <w:p w:rsidR="0046696D" w:rsidRPr="0046696D" w:rsidRDefault="0046696D" w:rsidP="0046696D">
      <w:pPr>
        <w:pStyle w:val="a3"/>
        <w:ind w:firstLine="709"/>
        <w:jc w:val="both"/>
        <w:rPr>
          <w:rFonts w:ascii="Times New Roman" w:hAnsi="Times New Roman" w:cs="Times New Roman"/>
          <w:sz w:val="18"/>
          <w:szCs w:val="18"/>
        </w:rPr>
      </w:pPr>
    </w:p>
    <w:p w:rsidR="0046696D" w:rsidRPr="0046696D" w:rsidRDefault="0046696D" w:rsidP="0046696D">
      <w:pPr>
        <w:pStyle w:val="a3"/>
        <w:jc w:val="center"/>
        <w:rPr>
          <w:rFonts w:ascii="Times New Roman" w:hAnsi="Times New Roman" w:cs="Times New Roman"/>
          <w:b/>
          <w:sz w:val="18"/>
          <w:szCs w:val="18"/>
        </w:rPr>
      </w:pPr>
      <w:r w:rsidRPr="0046696D">
        <w:rPr>
          <w:rFonts w:ascii="Times New Roman" w:hAnsi="Times New Roman" w:cs="Times New Roman"/>
          <w:b/>
          <w:sz w:val="18"/>
          <w:szCs w:val="18"/>
        </w:rPr>
        <w:t>III. Порядок приостановления, возобновления и</w:t>
      </w:r>
    </w:p>
    <w:p w:rsidR="0046696D" w:rsidRPr="0046696D" w:rsidRDefault="0046696D" w:rsidP="0046696D">
      <w:pPr>
        <w:pStyle w:val="a3"/>
        <w:jc w:val="center"/>
        <w:rPr>
          <w:rFonts w:ascii="Times New Roman" w:hAnsi="Times New Roman" w:cs="Times New Roman"/>
          <w:b/>
          <w:sz w:val="18"/>
          <w:szCs w:val="18"/>
        </w:rPr>
      </w:pPr>
      <w:r w:rsidRPr="0046696D">
        <w:rPr>
          <w:rFonts w:ascii="Times New Roman" w:hAnsi="Times New Roman" w:cs="Times New Roman"/>
          <w:b/>
          <w:sz w:val="18"/>
          <w:szCs w:val="18"/>
        </w:rPr>
        <w:t>прекращения выплаты пенсии за выслугу лет</w:t>
      </w:r>
    </w:p>
    <w:p w:rsidR="0046696D" w:rsidRPr="0046696D" w:rsidRDefault="0046696D" w:rsidP="0046696D">
      <w:pPr>
        <w:pStyle w:val="a3"/>
        <w:ind w:firstLine="709"/>
        <w:jc w:val="both"/>
        <w:rPr>
          <w:rFonts w:ascii="Times New Roman" w:hAnsi="Times New Roman" w:cs="Times New Roman"/>
          <w:sz w:val="18"/>
          <w:szCs w:val="18"/>
        </w:rPr>
      </w:pP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12. При замещении лицом, получающим пенсию за выслугу лет,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приостанавливается со дня замещения одной из указанных должностей.</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Лицо, получающее пенсию за выслугу лет и назначенное на одну из указанных должностей, обязано в течение 5 дней </w:t>
      </w:r>
      <w:proofErr w:type="gramStart"/>
      <w:r w:rsidRPr="0046696D">
        <w:rPr>
          <w:rFonts w:ascii="Times New Roman" w:hAnsi="Times New Roman" w:cs="Times New Roman"/>
          <w:sz w:val="18"/>
          <w:szCs w:val="18"/>
        </w:rPr>
        <w:t>с даты назначения</w:t>
      </w:r>
      <w:proofErr w:type="gramEnd"/>
      <w:r w:rsidRPr="0046696D">
        <w:rPr>
          <w:rFonts w:ascii="Times New Roman" w:hAnsi="Times New Roman" w:cs="Times New Roman"/>
          <w:sz w:val="18"/>
          <w:szCs w:val="18"/>
        </w:rPr>
        <w:t xml:space="preserve"> на должность сообщить об этом в письменной форме.</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13. При освобождении от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возобновляется со дня, следующего за днем освобождения с указанных должностей, в соответствии с порядком, которым она назначается.</w:t>
      </w:r>
    </w:p>
    <w:p w:rsidR="0046696D" w:rsidRPr="0046696D" w:rsidRDefault="0046696D" w:rsidP="0046696D">
      <w:pPr>
        <w:pStyle w:val="a3"/>
        <w:ind w:firstLine="709"/>
        <w:jc w:val="both"/>
        <w:rPr>
          <w:rFonts w:ascii="Times New Roman" w:hAnsi="Times New Roman" w:cs="Times New Roman"/>
          <w:sz w:val="18"/>
          <w:szCs w:val="18"/>
        </w:rPr>
      </w:pPr>
      <w:bookmarkStart w:id="19" w:name="P142"/>
      <w:bookmarkEnd w:id="19"/>
      <w:r w:rsidRPr="0046696D">
        <w:rPr>
          <w:rFonts w:ascii="Times New Roman" w:hAnsi="Times New Roman" w:cs="Times New Roman"/>
          <w:sz w:val="18"/>
          <w:szCs w:val="18"/>
        </w:rPr>
        <w:t xml:space="preserve">14. </w:t>
      </w:r>
      <w:proofErr w:type="gramStart"/>
      <w:r w:rsidRPr="0046696D">
        <w:rPr>
          <w:rFonts w:ascii="Times New Roman" w:hAnsi="Times New Roman" w:cs="Times New Roman"/>
          <w:sz w:val="18"/>
          <w:szCs w:val="18"/>
        </w:rPr>
        <w:t>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ежемесячной доплаты к пенсии (за исключением ежемесячной доплаты гражданам, награжденным знаком отличия «За заслуги перед Новосибирской областью», и ежемесячной доплаты гражданам, удостоенным почетного звания «Почетный гражданин Новосибирской области»), пенсии</w:t>
      </w:r>
      <w:proofErr w:type="gramEnd"/>
      <w:r w:rsidRPr="0046696D">
        <w:rPr>
          <w:rFonts w:ascii="Times New Roman" w:hAnsi="Times New Roman" w:cs="Times New Roman"/>
          <w:sz w:val="18"/>
          <w:szCs w:val="18"/>
        </w:rPr>
        <w:t xml:space="preserve"> за выслугу лет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государственных должностей субъектов Российской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 xml:space="preserve">Выплата пенсии за выслугу лет прекращается по распоряжению Главы Красносельского сельсовета Чановского района Новосибирской области на основании письменного заявления гражданина со дня назначения выплат, указанных в </w:t>
      </w:r>
      <w:hyperlink w:anchor="P142" w:history="1">
        <w:r w:rsidRPr="0046696D">
          <w:rPr>
            <w:rStyle w:val="a8"/>
            <w:rFonts w:ascii="Times New Roman" w:hAnsi="Times New Roman" w:cs="Times New Roman"/>
            <w:color w:val="auto"/>
            <w:sz w:val="18"/>
            <w:szCs w:val="18"/>
          </w:rPr>
          <w:t>абзаце первом</w:t>
        </w:r>
      </w:hyperlink>
      <w:r w:rsidRPr="0046696D">
        <w:rPr>
          <w:rFonts w:ascii="Times New Roman" w:hAnsi="Times New Roman" w:cs="Times New Roman"/>
          <w:sz w:val="18"/>
          <w:szCs w:val="18"/>
        </w:rPr>
        <w:t xml:space="preserve"> пункта 14.</w:t>
      </w:r>
    </w:p>
    <w:p w:rsidR="0046696D" w:rsidRPr="0046696D" w:rsidRDefault="0046696D" w:rsidP="0046696D">
      <w:pPr>
        <w:ind w:firstLine="709"/>
        <w:jc w:val="both"/>
        <w:rPr>
          <w:color w:val="000000"/>
          <w:sz w:val="18"/>
          <w:szCs w:val="18"/>
        </w:rPr>
      </w:pPr>
      <w:r w:rsidRPr="0046696D">
        <w:rPr>
          <w:sz w:val="18"/>
          <w:szCs w:val="18"/>
        </w:rPr>
        <w:t xml:space="preserve">15. </w:t>
      </w:r>
      <w:proofErr w:type="gramStart"/>
      <w:r w:rsidRPr="0046696D">
        <w:rPr>
          <w:color w:val="000000"/>
          <w:sz w:val="18"/>
          <w:szCs w:val="18"/>
        </w:rPr>
        <w:t>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roofErr w:type="gramEnd"/>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16. Суммы пенсии за выслугу лет, излишне выплаченные лицу вследствие его злоупотребления доверием, возмещаются этим лицом, а в случае его несогласия взыскиваются в судебном порядке.</w:t>
      </w:r>
    </w:p>
    <w:p w:rsidR="0046696D" w:rsidRPr="0046696D" w:rsidRDefault="0046696D" w:rsidP="0046696D">
      <w:pPr>
        <w:pStyle w:val="a3"/>
        <w:ind w:firstLine="709"/>
        <w:jc w:val="both"/>
        <w:rPr>
          <w:rFonts w:ascii="Times New Roman" w:hAnsi="Times New Roman" w:cs="Times New Roman"/>
          <w:sz w:val="18"/>
          <w:szCs w:val="18"/>
        </w:rPr>
      </w:pPr>
    </w:p>
    <w:p w:rsidR="0046696D" w:rsidRPr="0046696D" w:rsidRDefault="0046696D" w:rsidP="0046696D">
      <w:pPr>
        <w:pStyle w:val="a3"/>
        <w:jc w:val="center"/>
        <w:rPr>
          <w:rFonts w:ascii="Times New Roman" w:hAnsi="Times New Roman" w:cs="Times New Roman"/>
          <w:b/>
          <w:sz w:val="18"/>
          <w:szCs w:val="18"/>
        </w:rPr>
      </w:pPr>
      <w:r w:rsidRPr="0046696D">
        <w:rPr>
          <w:rFonts w:ascii="Times New Roman" w:hAnsi="Times New Roman" w:cs="Times New Roman"/>
          <w:b/>
          <w:sz w:val="18"/>
          <w:szCs w:val="18"/>
        </w:rPr>
        <w:t>IV. Порядок перерасчета размера пенсии за выслугу лет</w:t>
      </w:r>
    </w:p>
    <w:p w:rsidR="0046696D" w:rsidRPr="0046696D" w:rsidRDefault="0046696D" w:rsidP="0046696D">
      <w:pPr>
        <w:pStyle w:val="a3"/>
        <w:ind w:firstLine="709"/>
        <w:jc w:val="both"/>
        <w:rPr>
          <w:rFonts w:ascii="Times New Roman" w:hAnsi="Times New Roman" w:cs="Times New Roman"/>
          <w:sz w:val="18"/>
          <w:szCs w:val="18"/>
        </w:rPr>
      </w:pP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17. Индексация размера пенсии за выслугу лет производится в случаях:</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 изменения размера страховой пенсии по старости (инвалидности);</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2) при повышении денежного содержания гражданских служащих.</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18. Индексация размера пенсии за выслугу лет в случае изменения размера страховой пенсии по старости (инвалидности) производится после предоставления информации (справки) получаемой из органов Пенсионного фонда Российской Федерации.</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19. Индексация размера пенсии за выслугу лет при повышении денежного содержания муниципальных служащих производится на основании изменений в нормативный акт, устанавливающий должностной оклад муниципального служащего со дня его повышения.</w:t>
      </w:r>
    </w:p>
    <w:p w:rsidR="0046696D" w:rsidRPr="0046696D" w:rsidRDefault="0046696D" w:rsidP="0046696D">
      <w:pPr>
        <w:pStyle w:val="a3"/>
        <w:ind w:firstLine="709"/>
        <w:jc w:val="both"/>
        <w:rPr>
          <w:rFonts w:ascii="Times New Roman" w:hAnsi="Times New Roman" w:cs="Times New Roman"/>
          <w:sz w:val="18"/>
          <w:szCs w:val="18"/>
        </w:rPr>
      </w:pPr>
      <w:bookmarkStart w:id="20" w:name="P158"/>
      <w:bookmarkEnd w:id="20"/>
      <w:r w:rsidRPr="0046696D">
        <w:rPr>
          <w:rFonts w:ascii="Times New Roman" w:hAnsi="Times New Roman" w:cs="Times New Roman"/>
          <w:sz w:val="18"/>
          <w:szCs w:val="18"/>
        </w:rPr>
        <w:t xml:space="preserve">20. Индексация размера пенсий за выслугу лет муниципальным служащим, замещавшим государственные должности Российской Федерации, государственные должности субъекта Российской Федерации, выборные муниципальные должности, должности государственной службы, должности муниципальной службы после назначения им пенсии за выслугу лет, в </w:t>
      </w:r>
      <w:proofErr w:type="gramStart"/>
      <w:r w:rsidRPr="0046696D">
        <w:rPr>
          <w:rFonts w:ascii="Times New Roman" w:hAnsi="Times New Roman" w:cs="Times New Roman"/>
          <w:sz w:val="18"/>
          <w:szCs w:val="18"/>
        </w:rPr>
        <w:t>связи</w:t>
      </w:r>
      <w:proofErr w:type="gramEnd"/>
      <w:r w:rsidRPr="0046696D">
        <w:rPr>
          <w:rFonts w:ascii="Times New Roman" w:hAnsi="Times New Roman" w:cs="Times New Roman"/>
          <w:sz w:val="18"/>
          <w:szCs w:val="18"/>
        </w:rPr>
        <w:t xml:space="preserve"> с чем ее выплата приостанавливалась, производится в соответствии с </w:t>
      </w:r>
      <w:hyperlink w:anchor="P84" w:history="1">
        <w:r w:rsidRPr="0046696D">
          <w:rPr>
            <w:rStyle w:val="a8"/>
            <w:rFonts w:ascii="Times New Roman" w:hAnsi="Times New Roman" w:cs="Times New Roman"/>
            <w:color w:val="auto"/>
            <w:sz w:val="18"/>
            <w:szCs w:val="18"/>
          </w:rPr>
          <w:t>пунктами 4</w:t>
        </w:r>
      </w:hyperlink>
      <w:r w:rsidRPr="0046696D">
        <w:rPr>
          <w:rFonts w:ascii="Times New Roman" w:hAnsi="Times New Roman" w:cs="Times New Roman"/>
          <w:sz w:val="18"/>
          <w:szCs w:val="18"/>
        </w:rPr>
        <w:t xml:space="preserve"> и </w:t>
      </w:r>
      <w:hyperlink w:anchor="P92" w:history="1">
        <w:r w:rsidRPr="0046696D">
          <w:rPr>
            <w:rStyle w:val="a8"/>
            <w:rFonts w:ascii="Times New Roman" w:hAnsi="Times New Roman" w:cs="Times New Roman"/>
            <w:color w:val="auto"/>
            <w:sz w:val="18"/>
            <w:szCs w:val="18"/>
          </w:rPr>
          <w:t>6 раздела 1</w:t>
        </w:r>
      </w:hyperlink>
      <w:r w:rsidRPr="0046696D">
        <w:rPr>
          <w:rFonts w:ascii="Times New Roman" w:hAnsi="Times New Roman" w:cs="Times New Roman"/>
          <w:sz w:val="18"/>
          <w:szCs w:val="18"/>
        </w:rPr>
        <w:t xml:space="preserve"> настоящего Положения, с учетом увеличения продолжительности стажа муниципальной службы и (или) замещения должности муниципальной службы не менее </w:t>
      </w:r>
      <w:proofErr w:type="gramStart"/>
      <w:r w:rsidRPr="0046696D">
        <w:rPr>
          <w:rFonts w:ascii="Times New Roman" w:hAnsi="Times New Roman" w:cs="Times New Roman"/>
          <w:sz w:val="18"/>
          <w:szCs w:val="18"/>
        </w:rPr>
        <w:t>12 полных месяцев</w:t>
      </w:r>
      <w:proofErr w:type="gramEnd"/>
      <w:r w:rsidRPr="0046696D">
        <w:rPr>
          <w:rFonts w:ascii="Times New Roman" w:hAnsi="Times New Roman" w:cs="Times New Roman"/>
          <w:sz w:val="18"/>
          <w:szCs w:val="18"/>
        </w:rPr>
        <w:t xml:space="preserve"> с более высоким должностным окладом.</w:t>
      </w:r>
    </w:p>
    <w:p w:rsidR="0046696D" w:rsidRPr="0046696D" w:rsidRDefault="0046696D" w:rsidP="0046696D">
      <w:pPr>
        <w:pStyle w:val="a3"/>
        <w:ind w:firstLine="709"/>
        <w:jc w:val="both"/>
        <w:rPr>
          <w:rFonts w:ascii="Times New Roman" w:hAnsi="Times New Roman" w:cs="Times New Roman"/>
          <w:sz w:val="18"/>
          <w:szCs w:val="18"/>
        </w:rPr>
      </w:pPr>
      <w:bookmarkStart w:id="21" w:name="P160"/>
      <w:bookmarkEnd w:id="21"/>
      <w:r w:rsidRPr="0046696D">
        <w:rPr>
          <w:rFonts w:ascii="Times New Roman" w:hAnsi="Times New Roman" w:cs="Times New Roman"/>
          <w:sz w:val="18"/>
          <w:szCs w:val="18"/>
        </w:rPr>
        <w:t xml:space="preserve">21. </w:t>
      </w:r>
      <w:proofErr w:type="gramStart"/>
      <w:r w:rsidRPr="0046696D">
        <w:rPr>
          <w:rFonts w:ascii="Times New Roman" w:hAnsi="Times New Roman" w:cs="Times New Roman"/>
          <w:sz w:val="18"/>
          <w:szCs w:val="18"/>
        </w:rPr>
        <w:t>В случае принятия комиссией по рассмотрению вопросов о включении в стаж муниципальной службы для назначения</w:t>
      </w:r>
      <w:proofErr w:type="gramEnd"/>
      <w:r w:rsidRPr="0046696D">
        <w:rPr>
          <w:rFonts w:ascii="Times New Roman" w:hAnsi="Times New Roman" w:cs="Times New Roman"/>
          <w:sz w:val="18"/>
          <w:szCs w:val="18"/>
        </w:rPr>
        <w:t xml:space="preserve"> пенсии за выслугу лет (далее - комиссия) решения о включении в стаж муниципальной службы периодов работы на отдельных </w:t>
      </w:r>
      <w:proofErr w:type="gramStart"/>
      <w:r w:rsidRPr="0046696D">
        <w:rPr>
          <w:rFonts w:ascii="Times New Roman" w:hAnsi="Times New Roman" w:cs="Times New Roman"/>
          <w:sz w:val="18"/>
          <w:szCs w:val="18"/>
        </w:rPr>
        <w:t>должностях</w:t>
      </w:r>
      <w:proofErr w:type="gramEnd"/>
      <w:r w:rsidRPr="0046696D">
        <w:rPr>
          <w:rFonts w:ascii="Times New Roman" w:hAnsi="Times New Roman" w:cs="Times New Roman"/>
          <w:sz w:val="18"/>
          <w:szCs w:val="18"/>
        </w:rPr>
        <w:t xml:space="preserve"> руководителей и специалистов в организациях, перерасчет размера пенсии за выслугу лет производится с первого числа месяца подачи заявления о перерасчете размера пенсии за выслугу лет, но не ранее дня принятия комиссией решения. Перерасчет размера пенсии за выслугу лет, производится на основании личного заявления получателей пенсии за выслугу лет.</w:t>
      </w:r>
    </w:p>
    <w:p w:rsidR="0046696D" w:rsidRPr="0046696D" w:rsidRDefault="0046696D" w:rsidP="0046696D">
      <w:pPr>
        <w:pStyle w:val="a3"/>
        <w:ind w:firstLine="709"/>
        <w:jc w:val="both"/>
        <w:rPr>
          <w:rFonts w:ascii="Times New Roman" w:hAnsi="Times New Roman" w:cs="Times New Roman"/>
          <w:sz w:val="18"/>
          <w:szCs w:val="18"/>
        </w:rPr>
      </w:pPr>
      <w:r w:rsidRPr="0046696D">
        <w:rPr>
          <w:rFonts w:ascii="Times New Roman" w:hAnsi="Times New Roman" w:cs="Times New Roman"/>
          <w:sz w:val="18"/>
          <w:szCs w:val="18"/>
        </w:rPr>
        <w:t>22. Изменения размера пенсии за выслугу лет утверждаются распорядительным документом администрации Красносельского сельсовета  Чановского района Новосибирской области.</w:t>
      </w:r>
    </w:p>
    <w:p w:rsidR="0046696D" w:rsidRDefault="0046696D" w:rsidP="0046696D">
      <w:pPr>
        <w:spacing w:after="1" w:line="220" w:lineRule="atLeast"/>
        <w:ind w:firstLine="540"/>
        <w:jc w:val="both"/>
        <w:rPr>
          <w:sz w:val="18"/>
          <w:szCs w:val="18"/>
        </w:rPr>
      </w:pPr>
    </w:p>
    <w:p w:rsidR="0046696D" w:rsidRPr="0046696D" w:rsidRDefault="0046696D" w:rsidP="0046696D">
      <w:pPr>
        <w:spacing w:after="1" w:line="220" w:lineRule="atLeast"/>
        <w:ind w:firstLine="540"/>
        <w:jc w:val="both"/>
        <w:rPr>
          <w:sz w:val="18"/>
          <w:szCs w:val="18"/>
        </w:rPr>
      </w:pPr>
    </w:p>
    <w:p w:rsidR="0046696D" w:rsidRPr="0046696D" w:rsidRDefault="0046696D" w:rsidP="0046696D">
      <w:pPr>
        <w:spacing w:after="1" w:line="220" w:lineRule="atLeast"/>
        <w:ind w:firstLine="540"/>
        <w:jc w:val="both"/>
        <w:rPr>
          <w:sz w:val="18"/>
          <w:szCs w:val="18"/>
        </w:rPr>
      </w:pPr>
    </w:p>
    <w:p w:rsidR="0046696D" w:rsidRPr="0046696D" w:rsidRDefault="0046696D" w:rsidP="0046696D">
      <w:pPr>
        <w:spacing w:after="1" w:line="220" w:lineRule="atLeast"/>
        <w:ind w:left="4678"/>
        <w:jc w:val="right"/>
        <w:outlineLvl w:val="1"/>
        <w:rPr>
          <w:sz w:val="18"/>
          <w:szCs w:val="18"/>
        </w:rPr>
      </w:pPr>
      <w:r w:rsidRPr="0046696D">
        <w:rPr>
          <w:sz w:val="18"/>
          <w:szCs w:val="18"/>
        </w:rPr>
        <w:t>Приложение № 1</w:t>
      </w:r>
    </w:p>
    <w:p w:rsidR="0046696D" w:rsidRPr="0046696D" w:rsidRDefault="0046696D" w:rsidP="0046696D">
      <w:pPr>
        <w:spacing w:after="1" w:line="220" w:lineRule="atLeast"/>
        <w:ind w:left="4678"/>
        <w:jc w:val="right"/>
        <w:rPr>
          <w:sz w:val="18"/>
          <w:szCs w:val="18"/>
        </w:rPr>
      </w:pPr>
      <w:r w:rsidRPr="0046696D">
        <w:rPr>
          <w:sz w:val="18"/>
          <w:szCs w:val="18"/>
        </w:rPr>
        <w:t xml:space="preserve">к Положению о порядке назначения, выплаты и перерасчета пенсии за выслугу лет муниципальным служащим органов местного </w:t>
      </w:r>
      <w:r w:rsidRPr="0046696D">
        <w:rPr>
          <w:sz w:val="18"/>
          <w:szCs w:val="18"/>
        </w:rPr>
        <w:lastRenderedPageBreak/>
        <w:t>самоуправления Красносельского сельсовета Чановского района Новосибирской области</w:t>
      </w:r>
    </w:p>
    <w:p w:rsidR="0046696D" w:rsidRPr="0046696D" w:rsidRDefault="0046696D" w:rsidP="0046696D">
      <w:pPr>
        <w:spacing w:after="1" w:line="220" w:lineRule="atLeast"/>
        <w:jc w:val="right"/>
        <w:rPr>
          <w:sz w:val="18"/>
          <w:szCs w:val="18"/>
        </w:rPr>
      </w:pPr>
    </w:p>
    <w:p w:rsidR="0046696D" w:rsidRPr="0046696D" w:rsidRDefault="0046696D" w:rsidP="0046696D">
      <w:pPr>
        <w:ind w:firstLine="473"/>
        <w:jc w:val="center"/>
        <w:rPr>
          <w:sz w:val="18"/>
          <w:szCs w:val="18"/>
        </w:rPr>
      </w:pPr>
    </w:p>
    <w:p w:rsidR="0046696D" w:rsidRPr="0046696D" w:rsidRDefault="0046696D" w:rsidP="0046696D">
      <w:pPr>
        <w:ind w:firstLine="473"/>
        <w:jc w:val="center"/>
        <w:rPr>
          <w:sz w:val="18"/>
          <w:szCs w:val="18"/>
        </w:rPr>
      </w:pPr>
    </w:p>
    <w:p w:rsidR="0046696D" w:rsidRPr="0046696D" w:rsidRDefault="0046696D" w:rsidP="0046696D">
      <w:pPr>
        <w:jc w:val="center"/>
        <w:rPr>
          <w:sz w:val="18"/>
          <w:szCs w:val="18"/>
        </w:rPr>
      </w:pPr>
      <w:r w:rsidRPr="0046696D">
        <w:rPr>
          <w:sz w:val="18"/>
          <w:szCs w:val="18"/>
        </w:rPr>
        <w:t>Стаж муниципальной службы</w:t>
      </w:r>
    </w:p>
    <w:p w:rsidR="0046696D" w:rsidRPr="0046696D" w:rsidRDefault="0046696D" w:rsidP="0046696D">
      <w:pPr>
        <w:jc w:val="center"/>
        <w:rPr>
          <w:sz w:val="18"/>
          <w:szCs w:val="18"/>
        </w:rPr>
      </w:pPr>
      <w:r w:rsidRPr="0046696D">
        <w:rPr>
          <w:sz w:val="18"/>
          <w:szCs w:val="18"/>
        </w:rPr>
        <w:t>для назначения пенсии за выслугу лет</w:t>
      </w:r>
    </w:p>
    <w:p w:rsidR="0046696D" w:rsidRPr="0046696D" w:rsidRDefault="0046696D" w:rsidP="0046696D">
      <w:pPr>
        <w:ind w:firstLine="473"/>
        <w:jc w:val="center"/>
        <w:rPr>
          <w:sz w:val="18"/>
          <w:szCs w:val="18"/>
        </w:rPr>
      </w:pPr>
    </w:p>
    <w:tbl>
      <w:tblPr>
        <w:tblW w:w="0" w:type="auto"/>
        <w:tblCellMar>
          <w:left w:w="0" w:type="dxa"/>
          <w:right w:w="0" w:type="dxa"/>
        </w:tblCellMar>
        <w:tblLook w:val="04A0"/>
      </w:tblPr>
      <w:tblGrid>
        <w:gridCol w:w="3175"/>
        <w:gridCol w:w="6185"/>
      </w:tblGrid>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Год назначения пенсии за выслугу лет</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Стаж муниципальной службы для назначения пенсии за выслугу лет в соответствующем году</w:t>
            </w:r>
          </w:p>
        </w:tc>
      </w:tr>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2017</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15 лет 6 месяцев</w:t>
            </w:r>
          </w:p>
        </w:tc>
      </w:tr>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2018</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16 лет</w:t>
            </w:r>
          </w:p>
        </w:tc>
      </w:tr>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2019</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16 лет 6 месяцев</w:t>
            </w:r>
          </w:p>
        </w:tc>
      </w:tr>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2020</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17 лет</w:t>
            </w:r>
          </w:p>
        </w:tc>
      </w:tr>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2021</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17 лет 6 месяцев</w:t>
            </w:r>
          </w:p>
        </w:tc>
      </w:tr>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2022</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18 лет</w:t>
            </w:r>
          </w:p>
        </w:tc>
      </w:tr>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2023</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18 лет 6 месяцев</w:t>
            </w:r>
          </w:p>
        </w:tc>
      </w:tr>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2024</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19 лет</w:t>
            </w:r>
          </w:p>
        </w:tc>
      </w:tr>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2025</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19 лет 6 месяцев</w:t>
            </w:r>
          </w:p>
        </w:tc>
      </w:tr>
      <w:tr w:rsidR="0046696D" w:rsidRPr="0046696D" w:rsidTr="00FF6982">
        <w:tc>
          <w:tcPr>
            <w:tcW w:w="317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2026 и последующие годы</w:t>
            </w:r>
          </w:p>
        </w:tc>
        <w:tc>
          <w:tcPr>
            <w:tcW w:w="61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46696D" w:rsidRPr="0046696D" w:rsidRDefault="0046696D" w:rsidP="00FF6982">
            <w:pPr>
              <w:ind w:firstLine="567"/>
              <w:jc w:val="center"/>
              <w:rPr>
                <w:sz w:val="18"/>
                <w:szCs w:val="18"/>
              </w:rPr>
            </w:pPr>
            <w:r w:rsidRPr="0046696D">
              <w:rPr>
                <w:sz w:val="18"/>
                <w:szCs w:val="18"/>
              </w:rPr>
              <w:t>20 лет</w:t>
            </w:r>
          </w:p>
        </w:tc>
      </w:tr>
    </w:tbl>
    <w:p w:rsidR="0046696D" w:rsidRPr="0046696D" w:rsidRDefault="0046696D" w:rsidP="0046696D">
      <w:pPr>
        <w:ind w:firstLine="473"/>
        <w:jc w:val="both"/>
        <w:rPr>
          <w:sz w:val="18"/>
          <w:szCs w:val="18"/>
        </w:rPr>
      </w:pPr>
      <w:r w:rsidRPr="0046696D">
        <w:rPr>
          <w:sz w:val="18"/>
          <w:szCs w:val="18"/>
        </w:rPr>
        <w:t> </w:t>
      </w:r>
    </w:p>
    <w:p w:rsidR="0046696D" w:rsidRPr="0046696D" w:rsidRDefault="0046696D" w:rsidP="0046696D">
      <w:pPr>
        <w:spacing w:after="1" w:line="220" w:lineRule="atLeast"/>
        <w:ind w:firstLine="540"/>
        <w:jc w:val="both"/>
        <w:rPr>
          <w:sz w:val="18"/>
          <w:szCs w:val="18"/>
        </w:rPr>
      </w:pPr>
    </w:p>
    <w:p w:rsidR="0046696D" w:rsidRPr="0046696D" w:rsidRDefault="0046696D" w:rsidP="0046696D">
      <w:pPr>
        <w:spacing w:after="1" w:line="220" w:lineRule="atLeast"/>
        <w:ind w:firstLine="540"/>
        <w:jc w:val="both"/>
        <w:rPr>
          <w:sz w:val="18"/>
          <w:szCs w:val="18"/>
        </w:rPr>
      </w:pPr>
    </w:p>
    <w:p w:rsidR="0046696D" w:rsidRPr="0046696D" w:rsidRDefault="0046696D" w:rsidP="0046696D">
      <w:pPr>
        <w:spacing w:after="1" w:line="220" w:lineRule="atLeast"/>
        <w:ind w:firstLine="540"/>
        <w:jc w:val="both"/>
        <w:rPr>
          <w:sz w:val="18"/>
          <w:szCs w:val="18"/>
        </w:rPr>
      </w:pPr>
    </w:p>
    <w:p w:rsidR="0046696D" w:rsidRPr="0046696D" w:rsidRDefault="0046696D" w:rsidP="0046696D">
      <w:pPr>
        <w:spacing w:after="1" w:line="220" w:lineRule="atLeast"/>
        <w:ind w:firstLine="540"/>
        <w:jc w:val="both"/>
        <w:rPr>
          <w:sz w:val="18"/>
          <w:szCs w:val="18"/>
        </w:rPr>
      </w:pPr>
    </w:p>
    <w:p w:rsidR="0046696D" w:rsidRPr="0046696D" w:rsidRDefault="0046696D" w:rsidP="0046696D">
      <w:pPr>
        <w:spacing w:after="1" w:line="220" w:lineRule="atLeast"/>
        <w:ind w:left="4678"/>
        <w:jc w:val="right"/>
        <w:outlineLvl w:val="1"/>
        <w:rPr>
          <w:sz w:val="18"/>
          <w:szCs w:val="18"/>
        </w:rPr>
      </w:pPr>
      <w:r w:rsidRPr="0046696D">
        <w:rPr>
          <w:sz w:val="18"/>
          <w:szCs w:val="18"/>
        </w:rPr>
        <w:t>Приложение № 2</w:t>
      </w:r>
    </w:p>
    <w:p w:rsidR="0046696D" w:rsidRPr="0046696D" w:rsidRDefault="0046696D" w:rsidP="0046696D">
      <w:pPr>
        <w:spacing w:after="1" w:line="220" w:lineRule="atLeast"/>
        <w:ind w:left="4678"/>
        <w:jc w:val="right"/>
        <w:rPr>
          <w:sz w:val="18"/>
          <w:szCs w:val="18"/>
        </w:rPr>
      </w:pPr>
      <w:r w:rsidRPr="0046696D">
        <w:rPr>
          <w:sz w:val="18"/>
          <w:szCs w:val="18"/>
        </w:rPr>
        <w:t xml:space="preserve">к Положению о порядке назначения, выплаты и перерасчета пенсии за выслугу лет муниципальным служащим органов местного самоуправления Красносельского сельсовета Чановского района Новосибирской области </w:t>
      </w:r>
    </w:p>
    <w:p w:rsidR="0046696D" w:rsidRPr="0046696D" w:rsidRDefault="0046696D" w:rsidP="0046696D">
      <w:pPr>
        <w:ind w:firstLine="709"/>
        <w:jc w:val="right"/>
        <w:rPr>
          <w:sz w:val="18"/>
          <w:szCs w:val="18"/>
        </w:rPr>
      </w:pPr>
    </w:p>
    <w:p w:rsidR="0046696D" w:rsidRPr="0046696D" w:rsidRDefault="0046696D" w:rsidP="0046696D">
      <w:pPr>
        <w:ind w:left="5387"/>
        <w:jc w:val="both"/>
        <w:rPr>
          <w:sz w:val="18"/>
          <w:szCs w:val="18"/>
        </w:rPr>
      </w:pPr>
    </w:p>
    <w:p w:rsidR="0046696D" w:rsidRPr="0046696D" w:rsidRDefault="0046696D" w:rsidP="0046696D">
      <w:pPr>
        <w:ind w:left="5387"/>
        <w:jc w:val="both"/>
        <w:rPr>
          <w:sz w:val="18"/>
          <w:szCs w:val="18"/>
        </w:rPr>
      </w:pPr>
      <w:r w:rsidRPr="0046696D">
        <w:rPr>
          <w:sz w:val="18"/>
          <w:szCs w:val="18"/>
        </w:rPr>
        <w:t>Главе Красносельского сельсовета Чановского района Новосибирской области</w:t>
      </w:r>
    </w:p>
    <w:p w:rsidR="0046696D" w:rsidRPr="0046696D" w:rsidRDefault="0046696D" w:rsidP="0046696D">
      <w:pPr>
        <w:ind w:left="5387"/>
        <w:jc w:val="both"/>
        <w:rPr>
          <w:sz w:val="18"/>
          <w:szCs w:val="18"/>
        </w:rPr>
      </w:pPr>
      <w:r w:rsidRPr="0046696D">
        <w:rPr>
          <w:sz w:val="18"/>
          <w:szCs w:val="18"/>
        </w:rPr>
        <w:t>_______________________________</w:t>
      </w:r>
    </w:p>
    <w:p w:rsidR="0046696D" w:rsidRPr="0046696D" w:rsidRDefault="0046696D" w:rsidP="0046696D">
      <w:pPr>
        <w:ind w:left="5387"/>
        <w:jc w:val="both"/>
        <w:rPr>
          <w:sz w:val="18"/>
          <w:szCs w:val="18"/>
        </w:rPr>
      </w:pPr>
      <w:r w:rsidRPr="0046696D">
        <w:rPr>
          <w:sz w:val="18"/>
          <w:szCs w:val="18"/>
        </w:rPr>
        <w:t>от_____________________________</w:t>
      </w:r>
    </w:p>
    <w:p w:rsidR="0046696D" w:rsidRPr="0046696D" w:rsidRDefault="0046696D" w:rsidP="0046696D">
      <w:pPr>
        <w:ind w:left="5387"/>
        <w:jc w:val="both"/>
        <w:rPr>
          <w:sz w:val="18"/>
          <w:szCs w:val="18"/>
        </w:rPr>
      </w:pPr>
      <w:r w:rsidRPr="0046696D">
        <w:rPr>
          <w:sz w:val="18"/>
          <w:szCs w:val="18"/>
        </w:rPr>
        <w:t>_______________________________</w:t>
      </w:r>
    </w:p>
    <w:p w:rsidR="0046696D" w:rsidRPr="0046696D" w:rsidRDefault="0046696D" w:rsidP="0046696D">
      <w:pPr>
        <w:ind w:left="5387"/>
        <w:jc w:val="center"/>
        <w:rPr>
          <w:sz w:val="18"/>
          <w:szCs w:val="18"/>
        </w:rPr>
      </w:pPr>
      <w:r w:rsidRPr="0046696D">
        <w:rPr>
          <w:sz w:val="18"/>
          <w:szCs w:val="18"/>
        </w:rPr>
        <w:t>(фамилия, имя, отчество)</w:t>
      </w:r>
    </w:p>
    <w:p w:rsidR="0046696D" w:rsidRPr="0046696D" w:rsidRDefault="0046696D" w:rsidP="0046696D">
      <w:pPr>
        <w:ind w:left="5387"/>
        <w:jc w:val="both"/>
        <w:rPr>
          <w:sz w:val="18"/>
          <w:szCs w:val="18"/>
        </w:rPr>
      </w:pPr>
      <w:proofErr w:type="gramStart"/>
      <w:r w:rsidRPr="0046696D">
        <w:rPr>
          <w:sz w:val="18"/>
          <w:szCs w:val="18"/>
        </w:rPr>
        <w:t>проживающего</w:t>
      </w:r>
      <w:proofErr w:type="gramEnd"/>
      <w:r w:rsidRPr="0046696D">
        <w:rPr>
          <w:sz w:val="18"/>
          <w:szCs w:val="18"/>
        </w:rPr>
        <w:t xml:space="preserve"> по адресу: ______________________________________________________________,</w:t>
      </w:r>
    </w:p>
    <w:p w:rsidR="0046696D" w:rsidRPr="0046696D" w:rsidRDefault="0046696D" w:rsidP="0046696D">
      <w:pPr>
        <w:ind w:left="5387"/>
        <w:jc w:val="both"/>
        <w:rPr>
          <w:sz w:val="18"/>
          <w:szCs w:val="18"/>
        </w:rPr>
      </w:pPr>
      <w:r w:rsidRPr="0046696D">
        <w:rPr>
          <w:sz w:val="18"/>
          <w:szCs w:val="18"/>
        </w:rPr>
        <w:t>контактный телефон:________________</w:t>
      </w:r>
    </w:p>
    <w:p w:rsidR="0046696D" w:rsidRPr="0046696D" w:rsidRDefault="0046696D" w:rsidP="0046696D">
      <w:pPr>
        <w:ind w:firstLine="709"/>
        <w:jc w:val="right"/>
        <w:rPr>
          <w:sz w:val="18"/>
          <w:szCs w:val="18"/>
        </w:rPr>
      </w:pPr>
      <w:r w:rsidRPr="0046696D">
        <w:rPr>
          <w:sz w:val="18"/>
          <w:szCs w:val="18"/>
        </w:rPr>
        <w:t> </w:t>
      </w:r>
    </w:p>
    <w:p w:rsidR="0046696D" w:rsidRPr="0046696D" w:rsidRDefault="0046696D" w:rsidP="0046696D">
      <w:pPr>
        <w:ind w:firstLine="709"/>
        <w:jc w:val="center"/>
        <w:rPr>
          <w:sz w:val="18"/>
          <w:szCs w:val="18"/>
        </w:rPr>
      </w:pPr>
      <w:r w:rsidRPr="0046696D">
        <w:rPr>
          <w:sz w:val="18"/>
          <w:szCs w:val="18"/>
        </w:rPr>
        <w:t>ЗАЯВЛЕНИЕ</w:t>
      </w:r>
    </w:p>
    <w:p w:rsidR="0046696D" w:rsidRPr="0046696D" w:rsidRDefault="0046696D" w:rsidP="0046696D">
      <w:pPr>
        <w:jc w:val="center"/>
        <w:rPr>
          <w:sz w:val="18"/>
          <w:szCs w:val="18"/>
        </w:rPr>
      </w:pPr>
    </w:p>
    <w:p w:rsidR="0046696D" w:rsidRPr="0046696D" w:rsidRDefault="0046696D" w:rsidP="0046696D">
      <w:pPr>
        <w:ind w:firstLine="709"/>
        <w:jc w:val="both"/>
        <w:rPr>
          <w:sz w:val="18"/>
          <w:szCs w:val="18"/>
        </w:rPr>
      </w:pPr>
      <w:r w:rsidRPr="0046696D">
        <w:rPr>
          <w:sz w:val="18"/>
          <w:szCs w:val="18"/>
        </w:rPr>
        <w:t> В соответствии с Федеральным законом </w:t>
      </w:r>
      <w:hyperlink r:id="rId48" w:tgtFrame="_blank" w:history="1">
        <w:r w:rsidRPr="0046696D">
          <w:rPr>
            <w:rStyle w:val="a8"/>
            <w:rFonts w:eastAsiaTheme="majorEastAsia"/>
            <w:color w:val="auto"/>
            <w:sz w:val="18"/>
            <w:szCs w:val="18"/>
          </w:rPr>
          <w:t>от 02.03.2007 № 25-ФЗ</w:t>
        </w:r>
      </w:hyperlink>
      <w:r w:rsidRPr="0046696D">
        <w:rPr>
          <w:sz w:val="18"/>
          <w:szCs w:val="18"/>
        </w:rPr>
        <w:t> </w:t>
      </w:r>
      <w:hyperlink r:id="rId49" w:tgtFrame="_blank" w:history="1">
        <w:r w:rsidRPr="0046696D">
          <w:rPr>
            <w:rStyle w:val="a8"/>
            <w:rFonts w:eastAsiaTheme="majorEastAsia"/>
            <w:color w:val="auto"/>
            <w:sz w:val="18"/>
            <w:szCs w:val="18"/>
          </w:rPr>
          <w:t>«О муниципальной службе в Российской Федерации»</w:t>
        </w:r>
      </w:hyperlink>
      <w:r w:rsidRPr="0046696D">
        <w:rPr>
          <w:sz w:val="18"/>
          <w:szCs w:val="18"/>
        </w:rPr>
        <w:t>, Законом Новосибирской области </w:t>
      </w:r>
      <w:hyperlink r:id="rId50" w:tgtFrame="_blank" w:history="1">
        <w:r w:rsidRPr="0046696D">
          <w:rPr>
            <w:rStyle w:val="a8"/>
            <w:rFonts w:eastAsiaTheme="majorEastAsia"/>
            <w:color w:val="auto"/>
            <w:sz w:val="18"/>
            <w:szCs w:val="18"/>
          </w:rPr>
          <w:t>от 30.10.2007 № 157-ОЗ</w:t>
        </w:r>
      </w:hyperlink>
      <w:r w:rsidRPr="0046696D">
        <w:rPr>
          <w:sz w:val="18"/>
          <w:szCs w:val="18"/>
        </w:rPr>
        <w:t> «О муниципальной службе в Новосибирской области» прошу назначить (возобновить) мне, замещавшему должность муниципальной службы__________________________________________________________________</w:t>
      </w:r>
    </w:p>
    <w:p w:rsidR="0046696D" w:rsidRPr="0046696D" w:rsidRDefault="0046696D" w:rsidP="0046696D">
      <w:pPr>
        <w:pStyle w:val="a3"/>
        <w:jc w:val="both"/>
        <w:rPr>
          <w:rFonts w:ascii="Times New Roman" w:eastAsia="Times New Roman" w:hAnsi="Times New Roman" w:cs="Times New Roman"/>
          <w:sz w:val="18"/>
          <w:szCs w:val="18"/>
        </w:rPr>
      </w:pPr>
      <w:r w:rsidRPr="0046696D">
        <w:rPr>
          <w:rFonts w:ascii="Times New Roman" w:eastAsia="Times New Roman" w:hAnsi="Times New Roman" w:cs="Times New Roman"/>
          <w:sz w:val="18"/>
          <w:szCs w:val="18"/>
        </w:rPr>
        <w:t>_________________________________________________________________________</w:t>
      </w:r>
    </w:p>
    <w:p w:rsidR="0046696D" w:rsidRPr="0046696D" w:rsidRDefault="0046696D" w:rsidP="0046696D">
      <w:pPr>
        <w:pStyle w:val="a3"/>
        <w:jc w:val="center"/>
        <w:rPr>
          <w:rFonts w:ascii="Times New Roman" w:eastAsia="Times New Roman" w:hAnsi="Times New Roman" w:cs="Times New Roman"/>
          <w:sz w:val="18"/>
          <w:szCs w:val="18"/>
        </w:rPr>
      </w:pPr>
      <w:r w:rsidRPr="0046696D">
        <w:rPr>
          <w:rFonts w:ascii="Times New Roman" w:eastAsia="Times New Roman" w:hAnsi="Times New Roman" w:cs="Times New Roman"/>
          <w:sz w:val="18"/>
          <w:szCs w:val="18"/>
        </w:rPr>
        <w:t>(наименование должности, органа местного самоуправления)</w:t>
      </w:r>
    </w:p>
    <w:p w:rsidR="0046696D" w:rsidRPr="0046696D" w:rsidRDefault="0046696D" w:rsidP="0046696D">
      <w:pPr>
        <w:spacing w:after="1" w:line="200" w:lineRule="atLeast"/>
        <w:jc w:val="both"/>
        <w:rPr>
          <w:sz w:val="18"/>
          <w:szCs w:val="18"/>
        </w:rPr>
      </w:pPr>
      <w:proofErr w:type="gramStart"/>
      <w:r w:rsidRPr="0046696D">
        <w:rPr>
          <w:sz w:val="18"/>
          <w:szCs w:val="18"/>
        </w:rPr>
        <w:t xml:space="preserve">на день прекращения муниципальной службы или на день достижения возраста, дающего право на страховую пенсию по старости (дававшего право на трудовую пенсию по старости в соответствии с Федеральным </w:t>
      </w:r>
      <w:hyperlink r:id="rId51" w:history="1">
        <w:r w:rsidRPr="0046696D">
          <w:rPr>
            <w:sz w:val="18"/>
            <w:szCs w:val="18"/>
          </w:rPr>
          <w:t>законом</w:t>
        </w:r>
      </w:hyperlink>
      <w:r w:rsidRPr="0046696D">
        <w:rPr>
          <w:sz w:val="18"/>
          <w:szCs w:val="18"/>
        </w:rPr>
        <w:t xml:space="preserve"> от 17 декабря 2001 года №173-ФЗ «О трудовых пенсиях в Российской Федерации», ______________________________________________________________________</w:t>
      </w:r>
      <w:proofErr w:type="gramEnd"/>
    </w:p>
    <w:p w:rsidR="0046696D" w:rsidRPr="0046696D" w:rsidRDefault="0046696D" w:rsidP="0046696D">
      <w:pPr>
        <w:jc w:val="both"/>
        <w:rPr>
          <w:sz w:val="18"/>
          <w:szCs w:val="18"/>
        </w:rPr>
      </w:pPr>
      <w:r w:rsidRPr="0046696D">
        <w:rPr>
          <w:sz w:val="18"/>
          <w:szCs w:val="18"/>
        </w:rPr>
        <w:t>_________________________________________________________________________</w:t>
      </w:r>
    </w:p>
    <w:p w:rsidR="0046696D" w:rsidRPr="0046696D" w:rsidRDefault="0046696D" w:rsidP="0046696D">
      <w:pPr>
        <w:jc w:val="center"/>
        <w:rPr>
          <w:sz w:val="18"/>
          <w:szCs w:val="18"/>
        </w:rPr>
      </w:pPr>
      <w:r w:rsidRPr="0046696D">
        <w:rPr>
          <w:sz w:val="18"/>
          <w:szCs w:val="18"/>
        </w:rPr>
        <w:t>(указать нужное)</w:t>
      </w:r>
    </w:p>
    <w:p w:rsidR="0046696D" w:rsidRPr="0046696D" w:rsidRDefault="0046696D" w:rsidP="0046696D">
      <w:pPr>
        <w:jc w:val="both"/>
        <w:rPr>
          <w:sz w:val="18"/>
          <w:szCs w:val="18"/>
        </w:rPr>
      </w:pPr>
      <w:r w:rsidRPr="0046696D">
        <w:rPr>
          <w:sz w:val="18"/>
          <w:szCs w:val="18"/>
        </w:rPr>
        <w:lastRenderedPageBreak/>
        <w:t>пенсию за выслугу лет к назначенной в соответствии с Федеральным законом «О страховых пенсиях» или Законом Российской Федерации «О занятости населения в Российской Федерации» ______________________________________________________________________</w:t>
      </w:r>
    </w:p>
    <w:p w:rsidR="0046696D" w:rsidRPr="0046696D" w:rsidRDefault="0046696D" w:rsidP="0046696D">
      <w:pPr>
        <w:jc w:val="both"/>
        <w:rPr>
          <w:sz w:val="18"/>
          <w:szCs w:val="18"/>
        </w:rPr>
      </w:pPr>
      <w:r w:rsidRPr="0046696D">
        <w:rPr>
          <w:sz w:val="18"/>
          <w:szCs w:val="18"/>
        </w:rPr>
        <w:t>_________________________________________________________________________</w:t>
      </w:r>
    </w:p>
    <w:p w:rsidR="0046696D" w:rsidRPr="0046696D" w:rsidRDefault="0046696D" w:rsidP="0046696D">
      <w:pPr>
        <w:jc w:val="center"/>
        <w:rPr>
          <w:sz w:val="18"/>
          <w:szCs w:val="18"/>
        </w:rPr>
      </w:pPr>
      <w:r w:rsidRPr="0046696D">
        <w:rPr>
          <w:sz w:val="18"/>
          <w:szCs w:val="18"/>
        </w:rPr>
        <w:t>(вид страховой пенсии и дата ее назначения)</w:t>
      </w:r>
    </w:p>
    <w:p w:rsidR="0046696D" w:rsidRPr="0046696D" w:rsidRDefault="0046696D" w:rsidP="0046696D">
      <w:pPr>
        <w:ind w:firstLine="709"/>
        <w:jc w:val="both"/>
        <w:rPr>
          <w:sz w:val="18"/>
          <w:szCs w:val="18"/>
        </w:rPr>
      </w:pPr>
      <w:r w:rsidRPr="0046696D">
        <w:rPr>
          <w:sz w:val="18"/>
          <w:szCs w:val="18"/>
        </w:rPr>
        <w:t>Прошу назначенную мне пенсию за выслугу лет перечислять на лицевой счет №_______________________________________________________________________</w:t>
      </w:r>
    </w:p>
    <w:p w:rsidR="0046696D" w:rsidRPr="0046696D" w:rsidRDefault="0046696D" w:rsidP="0046696D">
      <w:pPr>
        <w:jc w:val="both"/>
        <w:rPr>
          <w:sz w:val="18"/>
          <w:szCs w:val="18"/>
        </w:rPr>
      </w:pPr>
      <w:r w:rsidRPr="0046696D">
        <w:rPr>
          <w:sz w:val="18"/>
          <w:szCs w:val="18"/>
        </w:rPr>
        <w:t>В банке__________________________________________________________________</w:t>
      </w:r>
    </w:p>
    <w:p w:rsidR="0046696D" w:rsidRPr="0046696D" w:rsidRDefault="0046696D" w:rsidP="0046696D">
      <w:pPr>
        <w:jc w:val="center"/>
        <w:rPr>
          <w:sz w:val="18"/>
          <w:szCs w:val="18"/>
        </w:rPr>
      </w:pPr>
      <w:r w:rsidRPr="0046696D">
        <w:rPr>
          <w:sz w:val="18"/>
          <w:szCs w:val="18"/>
        </w:rPr>
        <w:t>(наименование банка)</w:t>
      </w:r>
    </w:p>
    <w:p w:rsidR="0046696D" w:rsidRPr="0046696D" w:rsidRDefault="0046696D" w:rsidP="0046696D">
      <w:pPr>
        <w:ind w:firstLine="142"/>
        <w:jc w:val="both"/>
        <w:rPr>
          <w:sz w:val="18"/>
          <w:szCs w:val="18"/>
        </w:rPr>
      </w:pPr>
      <w:r w:rsidRPr="0046696D">
        <w:rPr>
          <w:sz w:val="18"/>
          <w:szCs w:val="18"/>
        </w:rPr>
        <w:t>________________________________________(банковские реквизиты прилагаются).</w:t>
      </w:r>
    </w:p>
    <w:p w:rsidR="0046696D" w:rsidRPr="0046696D" w:rsidRDefault="0046696D" w:rsidP="0046696D">
      <w:pPr>
        <w:ind w:firstLine="709"/>
        <w:jc w:val="both"/>
        <w:rPr>
          <w:sz w:val="18"/>
          <w:szCs w:val="18"/>
        </w:rPr>
      </w:pPr>
      <w:r w:rsidRPr="0046696D">
        <w:rPr>
          <w:sz w:val="18"/>
          <w:szCs w:val="18"/>
        </w:rPr>
        <w:t> В случае изменения размера страховой пенсии, замещения государственной должности Российской Федерации, государственной должности субъекта Российской Федерации, муниципальной должности на постоянной основе, должности государственной службы, должности муниципальной службы, а также места жительства, контактного телефона обязуюсь в течение пяти дней сообщить об этом в администрацию Чановского района Новосибирской области.</w:t>
      </w:r>
    </w:p>
    <w:p w:rsidR="0046696D" w:rsidRPr="0046696D" w:rsidRDefault="0046696D" w:rsidP="0046696D">
      <w:pPr>
        <w:ind w:firstLine="709"/>
        <w:jc w:val="both"/>
        <w:rPr>
          <w:sz w:val="18"/>
          <w:szCs w:val="18"/>
        </w:rPr>
      </w:pPr>
      <w:r w:rsidRPr="0046696D">
        <w:rPr>
          <w:sz w:val="18"/>
          <w:szCs w:val="18"/>
        </w:rPr>
        <w:t> </w:t>
      </w:r>
    </w:p>
    <w:p w:rsidR="0046696D" w:rsidRPr="0046696D" w:rsidRDefault="0046696D" w:rsidP="0046696D">
      <w:pPr>
        <w:ind w:firstLine="709"/>
        <w:jc w:val="both"/>
        <w:rPr>
          <w:sz w:val="18"/>
          <w:szCs w:val="18"/>
        </w:rPr>
      </w:pPr>
      <w:r w:rsidRPr="0046696D">
        <w:rPr>
          <w:sz w:val="18"/>
          <w:szCs w:val="18"/>
        </w:rPr>
        <w:t>Подпись заявителя                                                Дата</w:t>
      </w:r>
    </w:p>
    <w:p w:rsidR="0046696D" w:rsidRPr="0046696D" w:rsidRDefault="0046696D" w:rsidP="0046696D">
      <w:pPr>
        <w:spacing w:after="1" w:line="220" w:lineRule="atLeast"/>
        <w:ind w:left="4678"/>
        <w:jc w:val="center"/>
        <w:outlineLvl w:val="1"/>
        <w:rPr>
          <w:sz w:val="18"/>
          <w:szCs w:val="18"/>
        </w:rPr>
      </w:pPr>
    </w:p>
    <w:p w:rsidR="0046696D" w:rsidRPr="0046696D" w:rsidRDefault="0046696D" w:rsidP="0046696D">
      <w:pPr>
        <w:spacing w:after="1" w:line="220" w:lineRule="atLeast"/>
        <w:ind w:left="4678"/>
        <w:jc w:val="center"/>
        <w:outlineLvl w:val="1"/>
        <w:rPr>
          <w:sz w:val="18"/>
          <w:szCs w:val="18"/>
        </w:rPr>
      </w:pPr>
    </w:p>
    <w:p w:rsidR="0046696D" w:rsidRPr="0046696D" w:rsidRDefault="0046696D" w:rsidP="0046696D">
      <w:pPr>
        <w:spacing w:after="1" w:line="220" w:lineRule="atLeast"/>
        <w:ind w:left="4678"/>
        <w:jc w:val="center"/>
        <w:outlineLvl w:val="1"/>
        <w:rPr>
          <w:sz w:val="18"/>
          <w:szCs w:val="18"/>
        </w:rPr>
      </w:pPr>
    </w:p>
    <w:p w:rsidR="0046696D" w:rsidRPr="0046696D" w:rsidRDefault="0046696D" w:rsidP="0046696D">
      <w:pPr>
        <w:spacing w:after="1" w:line="220" w:lineRule="atLeast"/>
        <w:ind w:left="4678"/>
        <w:jc w:val="center"/>
        <w:outlineLvl w:val="1"/>
        <w:rPr>
          <w:sz w:val="18"/>
          <w:szCs w:val="18"/>
        </w:rPr>
      </w:pPr>
    </w:p>
    <w:p w:rsidR="0046696D" w:rsidRPr="0046696D" w:rsidRDefault="0046696D" w:rsidP="0046696D">
      <w:pPr>
        <w:spacing w:after="1" w:line="220" w:lineRule="atLeast"/>
        <w:ind w:left="4678"/>
        <w:jc w:val="center"/>
        <w:outlineLvl w:val="1"/>
        <w:rPr>
          <w:sz w:val="18"/>
          <w:szCs w:val="18"/>
        </w:rPr>
      </w:pPr>
    </w:p>
    <w:p w:rsidR="0046696D" w:rsidRPr="0046696D" w:rsidRDefault="0046696D" w:rsidP="0046696D">
      <w:pPr>
        <w:spacing w:after="1" w:line="220" w:lineRule="atLeast"/>
        <w:ind w:left="4678"/>
        <w:jc w:val="right"/>
        <w:outlineLvl w:val="1"/>
        <w:rPr>
          <w:sz w:val="18"/>
          <w:szCs w:val="18"/>
        </w:rPr>
      </w:pPr>
      <w:r w:rsidRPr="0046696D">
        <w:rPr>
          <w:sz w:val="18"/>
          <w:szCs w:val="18"/>
        </w:rPr>
        <w:t>Приложение № 3</w:t>
      </w:r>
    </w:p>
    <w:p w:rsidR="0046696D" w:rsidRPr="0046696D" w:rsidRDefault="0046696D" w:rsidP="0046696D">
      <w:pPr>
        <w:spacing w:after="1" w:line="220" w:lineRule="atLeast"/>
        <w:ind w:left="4678"/>
        <w:jc w:val="right"/>
        <w:outlineLvl w:val="1"/>
        <w:rPr>
          <w:sz w:val="18"/>
          <w:szCs w:val="18"/>
        </w:rPr>
      </w:pPr>
      <w:r w:rsidRPr="0046696D">
        <w:rPr>
          <w:sz w:val="18"/>
          <w:szCs w:val="18"/>
        </w:rPr>
        <w:t xml:space="preserve">к Положению о порядке назначения, выплаты и перерасчета пенсии за выслугу лет муниципальным служащим органов местного самоуправления Красносельского сельсовета Чановского района Новосибирской области </w:t>
      </w:r>
    </w:p>
    <w:p w:rsidR="0046696D" w:rsidRPr="0046696D" w:rsidRDefault="0046696D" w:rsidP="0046696D">
      <w:pPr>
        <w:spacing w:after="1" w:line="220" w:lineRule="atLeast"/>
        <w:ind w:firstLine="540"/>
        <w:jc w:val="center"/>
        <w:rPr>
          <w:sz w:val="18"/>
          <w:szCs w:val="18"/>
        </w:rPr>
      </w:pPr>
    </w:p>
    <w:p w:rsidR="0046696D" w:rsidRPr="0046696D" w:rsidRDefault="0046696D" w:rsidP="0046696D">
      <w:pPr>
        <w:spacing w:after="1" w:line="200" w:lineRule="atLeast"/>
        <w:jc w:val="center"/>
        <w:rPr>
          <w:sz w:val="18"/>
          <w:szCs w:val="18"/>
        </w:rPr>
      </w:pPr>
      <w:bookmarkStart w:id="22" w:name="P270"/>
      <w:bookmarkEnd w:id="22"/>
      <w:r w:rsidRPr="0046696D">
        <w:rPr>
          <w:sz w:val="18"/>
          <w:szCs w:val="18"/>
        </w:rPr>
        <w:t>СПРАВКА</w:t>
      </w:r>
    </w:p>
    <w:p w:rsidR="0046696D" w:rsidRPr="0046696D" w:rsidRDefault="0046696D" w:rsidP="0046696D">
      <w:pPr>
        <w:spacing w:after="1" w:line="200" w:lineRule="atLeast"/>
        <w:jc w:val="center"/>
        <w:rPr>
          <w:sz w:val="18"/>
          <w:szCs w:val="18"/>
        </w:rPr>
      </w:pPr>
      <w:r w:rsidRPr="0046696D">
        <w:rPr>
          <w:sz w:val="18"/>
          <w:szCs w:val="18"/>
        </w:rPr>
        <w:t>о периодах службы (работы), включаемых в стаж муниципальной службы для назначения пенсии за выслугу лет</w:t>
      </w:r>
    </w:p>
    <w:p w:rsidR="0046696D" w:rsidRPr="0046696D" w:rsidRDefault="0046696D" w:rsidP="0046696D">
      <w:pPr>
        <w:spacing w:after="1" w:line="200" w:lineRule="atLeast"/>
        <w:jc w:val="both"/>
        <w:rPr>
          <w:sz w:val="18"/>
          <w:szCs w:val="18"/>
        </w:rPr>
      </w:pPr>
      <w:r w:rsidRPr="0046696D">
        <w:rPr>
          <w:sz w:val="18"/>
          <w:szCs w:val="18"/>
        </w:rPr>
        <w:t>___________________________________________________________________</w:t>
      </w:r>
    </w:p>
    <w:p w:rsidR="0046696D" w:rsidRPr="0046696D" w:rsidRDefault="0046696D" w:rsidP="0046696D">
      <w:pPr>
        <w:spacing w:after="1" w:line="200" w:lineRule="atLeast"/>
        <w:jc w:val="center"/>
        <w:rPr>
          <w:sz w:val="18"/>
          <w:szCs w:val="18"/>
        </w:rPr>
      </w:pPr>
      <w:r w:rsidRPr="0046696D">
        <w:rPr>
          <w:sz w:val="18"/>
          <w:szCs w:val="18"/>
        </w:rPr>
        <w:t>(фамилия, имя, отчество)</w:t>
      </w:r>
    </w:p>
    <w:p w:rsidR="0046696D" w:rsidRPr="0046696D" w:rsidRDefault="0046696D" w:rsidP="0046696D">
      <w:pPr>
        <w:spacing w:after="1" w:line="200" w:lineRule="atLeast"/>
        <w:jc w:val="both"/>
        <w:rPr>
          <w:sz w:val="18"/>
          <w:szCs w:val="18"/>
        </w:rPr>
      </w:pPr>
      <w:proofErr w:type="gramStart"/>
      <w:r w:rsidRPr="0046696D">
        <w:rPr>
          <w:sz w:val="18"/>
          <w:szCs w:val="18"/>
        </w:rPr>
        <w:t>замещавшего</w:t>
      </w:r>
      <w:proofErr w:type="gramEnd"/>
      <w:r w:rsidRPr="0046696D">
        <w:rPr>
          <w:sz w:val="18"/>
          <w:szCs w:val="18"/>
        </w:rPr>
        <w:t xml:space="preserve"> должность муниципальной службы ___________________________________________________________________</w:t>
      </w:r>
    </w:p>
    <w:p w:rsidR="0046696D" w:rsidRPr="0046696D" w:rsidRDefault="0046696D" w:rsidP="0046696D">
      <w:pPr>
        <w:spacing w:after="1" w:line="200" w:lineRule="atLeast"/>
        <w:jc w:val="both"/>
        <w:rPr>
          <w:sz w:val="18"/>
          <w:szCs w:val="18"/>
        </w:rPr>
      </w:pPr>
      <w:r w:rsidRPr="0046696D">
        <w:rPr>
          <w:sz w:val="18"/>
          <w:szCs w:val="18"/>
        </w:rPr>
        <w:t>___________________________________________________________________</w:t>
      </w:r>
    </w:p>
    <w:p w:rsidR="0046696D" w:rsidRPr="0046696D" w:rsidRDefault="0046696D" w:rsidP="0046696D">
      <w:pPr>
        <w:spacing w:after="1" w:line="200" w:lineRule="atLeast"/>
        <w:jc w:val="both"/>
        <w:rPr>
          <w:sz w:val="18"/>
          <w:szCs w:val="18"/>
        </w:rPr>
      </w:pPr>
      <w:r w:rsidRPr="0046696D">
        <w:rPr>
          <w:sz w:val="18"/>
          <w:szCs w:val="18"/>
        </w:rPr>
        <w:t xml:space="preserve">                              (наименование должности, наименование органа местного самоуправления)</w:t>
      </w:r>
    </w:p>
    <w:p w:rsidR="0046696D" w:rsidRPr="0046696D" w:rsidRDefault="0046696D" w:rsidP="0046696D">
      <w:pPr>
        <w:spacing w:after="1" w:line="220" w:lineRule="atLeast"/>
        <w:ind w:firstLine="540"/>
        <w:jc w:val="both"/>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4"/>
        <w:gridCol w:w="998"/>
        <w:gridCol w:w="567"/>
        <w:gridCol w:w="709"/>
        <w:gridCol w:w="851"/>
        <w:gridCol w:w="991"/>
        <w:gridCol w:w="624"/>
        <w:gridCol w:w="532"/>
        <w:gridCol w:w="567"/>
        <w:gridCol w:w="624"/>
        <w:gridCol w:w="510"/>
        <w:gridCol w:w="567"/>
        <w:gridCol w:w="567"/>
        <w:gridCol w:w="567"/>
        <w:gridCol w:w="567"/>
      </w:tblGrid>
      <w:tr w:rsidR="0046696D" w:rsidRPr="0046696D" w:rsidTr="00FF6982">
        <w:tc>
          <w:tcPr>
            <w:tcW w:w="624" w:type="dxa"/>
            <w:vMerge w:val="restart"/>
          </w:tcPr>
          <w:p w:rsidR="0046696D" w:rsidRPr="0046696D" w:rsidRDefault="0046696D" w:rsidP="00FF6982">
            <w:pPr>
              <w:spacing w:after="1" w:line="220" w:lineRule="atLeast"/>
              <w:jc w:val="center"/>
              <w:rPr>
                <w:sz w:val="18"/>
                <w:szCs w:val="18"/>
              </w:rPr>
            </w:pPr>
            <w:r w:rsidRPr="0046696D">
              <w:rPr>
                <w:sz w:val="18"/>
                <w:szCs w:val="18"/>
              </w:rPr>
              <w:t xml:space="preserve">N </w:t>
            </w:r>
            <w:proofErr w:type="spellStart"/>
            <w:proofErr w:type="gramStart"/>
            <w:r w:rsidRPr="0046696D">
              <w:rPr>
                <w:sz w:val="18"/>
                <w:szCs w:val="18"/>
              </w:rPr>
              <w:t>п</w:t>
            </w:r>
            <w:proofErr w:type="spellEnd"/>
            <w:proofErr w:type="gramEnd"/>
            <w:r w:rsidRPr="0046696D">
              <w:rPr>
                <w:sz w:val="18"/>
                <w:szCs w:val="18"/>
              </w:rPr>
              <w:t>/</w:t>
            </w:r>
            <w:proofErr w:type="spellStart"/>
            <w:r w:rsidRPr="0046696D">
              <w:rPr>
                <w:sz w:val="18"/>
                <w:szCs w:val="18"/>
              </w:rPr>
              <w:t>п</w:t>
            </w:r>
            <w:proofErr w:type="spellEnd"/>
          </w:p>
        </w:tc>
        <w:tc>
          <w:tcPr>
            <w:tcW w:w="998" w:type="dxa"/>
            <w:vMerge w:val="restart"/>
          </w:tcPr>
          <w:p w:rsidR="0046696D" w:rsidRPr="0046696D" w:rsidRDefault="0046696D" w:rsidP="00FF6982">
            <w:pPr>
              <w:spacing w:after="1" w:line="220" w:lineRule="atLeast"/>
              <w:jc w:val="center"/>
              <w:rPr>
                <w:sz w:val="18"/>
                <w:szCs w:val="18"/>
              </w:rPr>
            </w:pPr>
            <w:r w:rsidRPr="0046696D">
              <w:rPr>
                <w:sz w:val="18"/>
                <w:szCs w:val="18"/>
              </w:rPr>
              <w:t>№ записи в трудовой книжке</w:t>
            </w:r>
          </w:p>
        </w:tc>
        <w:tc>
          <w:tcPr>
            <w:tcW w:w="2127" w:type="dxa"/>
            <w:gridSpan w:val="3"/>
          </w:tcPr>
          <w:p w:rsidR="0046696D" w:rsidRPr="0046696D" w:rsidRDefault="0046696D" w:rsidP="00FF6982">
            <w:pPr>
              <w:spacing w:after="1" w:line="220" w:lineRule="atLeast"/>
              <w:jc w:val="center"/>
              <w:rPr>
                <w:sz w:val="18"/>
                <w:szCs w:val="18"/>
              </w:rPr>
            </w:pPr>
            <w:r w:rsidRPr="0046696D">
              <w:rPr>
                <w:sz w:val="18"/>
                <w:szCs w:val="18"/>
              </w:rPr>
              <w:t>Дата</w:t>
            </w:r>
          </w:p>
        </w:tc>
        <w:tc>
          <w:tcPr>
            <w:tcW w:w="991" w:type="dxa"/>
            <w:vMerge w:val="restart"/>
          </w:tcPr>
          <w:p w:rsidR="0046696D" w:rsidRPr="0046696D" w:rsidRDefault="0046696D" w:rsidP="00FF6982">
            <w:pPr>
              <w:spacing w:after="1" w:line="220" w:lineRule="atLeast"/>
              <w:jc w:val="center"/>
              <w:rPr>
                <w:sz w:val="18"/>
                <w:szCs w:val="18"/>
              </w:rPr>
            </w:pPr>
            <w:proofErr w:type="spellStart"/>
            <w:r w:rsidRPr="0046696D">
              <w:rPr>
                <w:sz w:val="18"/>
                <w:szCs w:val="18"/>
              </w:rPr>
              <w:t>Наимено</w:t>
            </w:r>
            <w:proofErr w:type="spellEnd"/>
          </w:p>
          <w:p w:rsidR="0046696D" w:rsidRPr="0046696D" w:rsidRDefault="0046696D" w:rsidP="00FF6982">
            <w:pPr>
              <w:spacing w:after="1" w:line="220" w:lineRule="atLeast"/>
              <w:jc w:val="center"/>
              <w:rPr>
                <w:sz w:val="18"/>
                <w:szCs w:val="18"/>
              </w:rPr>
            </w:pPr>
            <w:proofErr w:type="spellStart"/>
            <w:r w:rsidRPr="0046696D">
              <w:rPr>
                <w:sz w:val="18"/>
                <w:szCs w:val="18"/>
              </w:rPr>
              <w:t>вание</w:t>
            </w:r>
            <w:proofErr w:type="spellEnd"/>
            <w:r w:rsidRPr="0046696D">
              <w:rPr>
                <w:sz w:val="18"/>
                <w:szCs w:val="18"/>
              </w:rPr>
              <w:t xml:space="preserve"> </w:t>
            </w:r>
            <w:proofErr w:type="spellStart"/>
            <w:r w:rsidRPr="0046696D">
              <w:rPr>
                <w:sz w:val="18"/>
                <w:szCs w:val="18"/>
              </w:rPr>
              <w:t>организа</w:t>
            </w:r>
            <w:proofErr w:type="spellEnd"/>
          </w:p>
          <w:p w:rsidR="0046696D" w:rsidRPr="0046696D" w:rsidRDefault="0046696D" w:rsidP="00FF6982">
            <w:pPr>
              <w:spacing w:after="1" w:line="220" w:lineRule="atLeast"/>
              <w:jc w:val="center"/>
              <w:rPr>
                <w:sz w:val="18"/>
                <w:szCs w:val="18"/>
              </w:rPr>
            </w:pPr>
            <w:proofErr w:type="spellStart"/>
            <w:r w:rsidRPr="0046696D">
              <w:rPr>
                <w:sz w:val="18"/>
                <w:szCs w:val="18"/>
              </w:rPr>
              <w:t>ции</w:t>
            </w:r>
            <w:proofErr w:type="spellEnd"/>
          </w:p>
        </w:tc>
        <w:tc>
          <w:tcPr>
            <w:tcW w:w="3424" w:type="dxa"/>
            <w:gridSpan w:val="6"/>
          </w:tcPr>
          <w:p w:rsidR="0046696D" w:rsidRPr="0046696D" w:rsidRDefault="0046696D" w:rsidP="00FF6982">
            <w:pPr>
              <w:spacing w:after="1" w:line="220" w:lineRule="atLeast"/>
              <w:jc w:val="center"/>
              <w:rPr>
                <w:sz w:val="18"/>
                <w:szCs w:val="18"/>
              </w:rPr>
            </w:pPr>
            <w:r w:rsidRPr="0046696D">
              <w:rPr>
                <w:sz w:val="18"/>
                <w:szCs w:val="18"/>
              </w:rPr>
              <w:t>Продолжительность службы (работы)</w:t>
            </w:r>
          </w:p>
        </w:tc>
        <w:tc>
          <w:tcPr>
            <w:tcW w:w="1701" w:type="dxa"/>
            <w:gridSpan w:val="3"/>
            <w:vMerge w:val="restart"/>
          </w:tcPr>
          <w:p w:rsidR="0046696D" w:rsidRPr="0046696D" w:rsidRDefault="0046696D" w:rsidP="00FF6982">
            <w:pPr>
              <w:spacing w:after="1" w:line="220" w:lineRule="atLeast"/>
              <w:jc w:val="center"/>
              <w:rPr>
                <w:sz w:val="18"/>
                <w:szCs w:val="18"/>
              </w:rPr>
            </w:pPr>
            <w:r w:rsidRPr="0046696D">
              <w:rPr>
                <w:sz w:val="18"/>
                <w:szCs w:val="18"/>
              </w:rPr>
              <w:t>Стаж муниципальной службы, принимаемый для расчета размера пенсии за выслугу лет</w:t>
            </w:r>
          </w:p>
        </w:tc>
      </w:tr>
      <w:tr w:rsidR="0046696D" w:rsidRPr="0046696D" w:rsidTr="00FF6982">
        <w:tc>
          <w:tcPr>
            <w:tcW w:w="624" w:type="dxa"/>
            <w:vMerge/>
          </w:tcPr>
          <w:p w:rsidR="0046696D" w:rsidRPr="0046696D" w:rsidRDefault="0046696D" w:rsidP="00FF6982">
            <w:pPr>
              <w:rPr>
                <w:sz w:val="18"/>
                <w:szCs w:val="18"/>
              </w:rPr>
            </w:pPr>
          </w:p>
        </w:tc>
        <w:tc>
          <w:tcPr>
            <w:tcW w:w="998" w:type="dxa"/>
            <w:vMerge/>
          </w:tcPr>
          <w:p w:rsidR="0046696D" w:rsidRPr="0046696D" w:rsidRDefault="0046696D" w:rsidP="00FF6982">
            <w:pPr>
              <w:rPr>
                <w:sz w:val="18"/>
                <w:szCs w:val="18"/>
              </w:rPr>
            </w:pPr>
          </w:p>
        </w:tc>
        <w:tc>
          <w:tcPr>
            <w:tcW w:w="567" w:type="dxa"/>
            <w:vMerge w:val="restart"/>
          </w:tcPr>
          <w:p w:rsidR="0046696D" w:rsidRPr="0046696D" w:rsidRDefault="0046696D" w:rsidP="00FF6982">
            <w:pPr>
              <w:spacing w:after="1" w:line="220" w:lineRule="atLeast"/>
              <w:jc w:val="center"/>
              <w:rPr>
                <w:sz w:val="18"/>
                <w:szCs w:val="18"/>
              </w:rPr>
            </w:pPr>
            <w:r w:rsidRPr="0046696D">
              <w:rPr>
                <w:sz w:val="18"/>
                <w:szCs w:val="18"/>
              </w:rPr>
              <w:t>год</w:t>
            </w:r>
          </w:p>
        </w:tc>
        <w:tc>
          <w:tcPr>
            <w:tcW w:w="709" w:type="dxa"/>
            <w:vMerge w:val="restart"/>
          </w:tcPr>
          <w:p w:rsidR="0046696D" w:rsidRPr="0046696D" w:rsidRDefault="0046696D" w:rsidP="00FF6982">
            <w:pPr>
              <w:spacing w:after="1" w:line="220" w:lineRule="atLeast"/>
              <w:jc w:val="center"/>
              <w:rPr>
                <w:sz w:val="18"/>
                <w:szCs w:val="18"/>
              </w:rPr>
            </w:pPr>
            <w:r w:rsidRPr="0046696D">
              <w:rPr>
                <w:sz w:val="18"/>
                <w:szCs w:val="18"/>
              </w:rPr>
              <w:t>месяц</w:t>
            </w:r>
          </w:p>
        </w:tc>
        <w:tc>
          <w:tcPr>
            <w:tcW w:w="851" w:type="dxa"/>
            <w:vMerge w:val="restart"/>
          </w:tcPr>
          <w:p w:rsidR="0046696D" w:rsidRPr="0046696D" w:rsidRDefault="0046696D" w:rsidP="00FF6982">
            <w:pPr>
              <w:spacing w:after="1" w:line="220" w:lineRule="atLeast"/>
              <w:jc w:val="center"/>
              <w:rPr>
                <w:sz w:val="18"/>
                <w:szCs w:val="18"/>
              </w:rPr>
            </w:pPr>
            <w:r w:rsidRPr="0046696D">
              <w:rPr>
                <w:sz w:val="18"/>
                <w:szCs w:val="18"/>
              </w:rPr>
              <w:t>число</w:t>
            </w:r>
          </w:p>
        </w:tc>
        <w:tc>
          <w:tcPr>
            <w:tcW w:w="991" w:type="dxa"/>
            <w:vMerge/>
          </w:tcPr>
          <w:p w:rsidR="0046696D" w:rsidRPr="0046696D" w:rsidRDefault="0046696D" w:rsidP="00FF6982">
            <w:pPr>
              <w:rPr>
                <w:sz w:val="18"/>
                <w:szCs w:val="18"/>
              </w:rPr>
            </w:pPr>
          </w:p>
        </w:tc>
        <w:tc>
          <w:tcPr>
            <w:tcW w:w="1723" w:type="dxa"/>
            <w:gridSpan w:val="3"/>
          </w:tcPr>
          <w:p w:rsidR="0046696D" w:rsidRPr="0046696D" w:rsidRDefault="0046696D" w:rsidP="00FF6982">
            <w:pPr>
              <w:spacing w:after="1" w:line="220" w:lineRule="atLeast"/>
              <w:jc w:val="center"/>
              <w:rPr>
                <w:sz w:val="18"/>
                <w:szCs w:val="18"/>
              </w:rPr>
            </w:pPr>
            <w:r w:rsidRPr="0046696D">
              <w:rPr>
                <w:sz w:val="18"/>
                <w:szCs w:val="18"/>
              </w:rPr>
              <w:t>в календарном исчислении</w:t>
            </w:r>
          </w:p>
        </w:tc>
        <w:tc>
          <w:tcPr>
            <w:tcW w:w="1701" w:type="dxa"/>
            <w:gridSpan w:val="3"/>
          </w:tcPr>
          <w:p w:rsidR="0046696D" w:rsidRPr="0046696D" w:rsidRDefault="0046696D" w:rsidP="00FF6982">
            <w:pPr>
              <w:spacing w:after="1" w:line="220" w:lineRule="atLeast"/>
              <w:jc w:val="center"/>
              <w:rPr>
                <w:sz w:val="18"/>
                <w:szCs w:val="18"/>
              </w:rPr>
            </w:pPr>
            <w:r w:rsidRPr="0046696D">
              <w:rPr>
                <w:sz w:val="18"/>
                <w:szCs w:val="18"/>
              </w:rPr>
              <w:t xml:space="preserve">в льготном исчислении </w:t>
            </w:r>
            <w:hyperlink w:anchor="P317" w:history="1">
              <w:r w:rsidRPr="0046696D">
                <w:rPr>
                  <w:sz w:val="18"/>
                  <w:szCs w:val="18"/>
                </w:rPr>
                <w:t>&lt;*&gt;</w:t>
              </w:r>
            </w:hyperlink>
          </w:p>
        </w:tc>
        <w:tc>
          <w:tcPr>
            <w:tcW w:w="1701" w:type="dxa"/>
            <w:gridSpan w:val="3"/>
            <w:vMerge/>
          </w:tcPr>
          <w:p w:rsidR="0046696D" w:rsidRPr="0046696D" w:rsidRDefault="0046696D" w:rsidP="00FF6982">
            <w:pPr>
              <w:rPr>
                <w:sz w:val="18"/>
                <w:szCs w:val="18"/>
              </w:rPr>
            </w:pPr>
          </w:p>
        </w:tc>
      </w:tr>
      <w:tr w:rsidR="0046696D" w:rsidRPr="0046696D" w:rsidTr="00FF6982">
        <w:tc>
          <w:tcPr>
            <w:tcW w:w="624" w:type="dxa"/>
            <w:vMerge/>
          </w:tcPr>
          <w:p w:rsidR="0046696D" w:rsidRPr="0046696D" w:rsidRDefault="0046696D" w:rsidP="00FF6982">
            <w:pPr>
              <w:rPr>
                <w:sz w:val="18"/>
                <w:szCs w:val="18"/>
              </w:rPr>
            </w:pPr>
          </w:p>
        </w:tc>
        <w:tc>
          <w:tcPr>
            <w:tcW w:w="998" w:type="dxa"/>
            <w:vMerge/>
          </w:tcPr>
          <w:p w:rsidR="0046696D" w:rsidRPr="0046696D" w:rsidRDefault="0046696D" w:rsidP="00FF6982">
            <w:pPr>
              <w:rPr>
                <w:sz w:val="18"/>
                <w:szCs w:val="18"/>
              </w:rPr>
            </w:pPr>
          </w:p>
        </w:tc>
        <w:tc>
          <w:tcPr>
            <w:tcW w:w="567" w:type="dxa"/>
            <w:vMerge/>
          </w:tcPr>
          <w:p w:rsidR="0046696D" w:rsidRPr="0046696D" w:rsidRDefault="0046696D" w:rsidP="00FF6982">
            <w:pPr>
              <w:rPr>
                <w:sz w:val="18"/>
                <w:szCs w:val="18"/>
              </w:rPr>
            </w:pPr>
          </w:p>
        </w:tc>
        <w:tc>
          <w:tcPr>
            <w:tcW w:w="709" w:type="dxa"/>
            <w:vMerge/>
          </w:tcPr>
          <w:p w:rsidR="0046696D" w:rsidRPr="0046696D" w:rsidRDefault="0046696D" w:rsidP="00FF6982">
            <w:pPr>
              <w:rPr>
                <w:sz w:val="18"/>
                <w:szCs w:val="18"/>
              </w:rPr>
            </w:pPr>
          </w:p>
        </w:tc>
        <w:tc>
          <w:tcPr>
            <w:tcW w:w="851" w:type="dxa"/>
            <w:vMerge/>
          </w:tcPr>
          <w:p w:rsidR="0046696D" w:rsidRPr="0046696D" w:rsidRDefault="0046696D" w:rsidP="00FF6982">
            <w:pPr>
              <w:rPr>
                <w:sz w:val="18"/>
                <w:szCs w:val="18"/>
              </w:rPr>
            </w:pPr>
          </w:p>
        </w:tc>
        <w:tc>
          <w:tcPr>
            <w:tcW w:w="991" w:type="dxa"/>
            <w:vMerge/>
          </w:tcPr>
          <w:p w:rsidR="0046696D" w:rsidRPr="0046696D" w:rsidRDefault="0046696D" w:rsidP="00FF6982">
            <w:pPr>
              <w:rPr>
                <w:sz w:val="18"/>
                <w:szCs w:val="18"/>
              </w:rPr>
            </w:pPr>
          </w:p>
        </w:tc>
        <w:tc>
          <w:tcPr>
            <w:tcW w:w="624" w:type="dxa"/>
          </w:tcPr>
          <w:p w:rsidR="0046696D" w:rsidRPr="0046696D" w:rsidRDefault="0046696D" w:rsidP="00FF6982">
            <w:pPr>
              <w:spacing w:after="1" w:line="220" w:lineRule="atLeast"/>
              <w:jc w:val="center"/>
              <w:rPr>
                <w:sz w:val="18"/>
                <w:szCs w:val="18"/>
              </w:rPr>
            </w:pPr>
            <w:r w:rsidRPr="0046696D">
              <w:rPr>
                <w:sz w:val="18"/>
                <w:szCs w:val="18"/>
              </w:rPr>
              <w:t>лет</w:t>
            </w:r>
          </w:p>
        </w:tc>
        <w:tc>
          <w:tcPr>
            <w:tcW w:w="532" w:type="dxa"/>
          </w:tcPr>
          <w:p w:rsidR="0046696D" w:rsidRPr="0046696D" w:rsidRDefault="0046696D" w:rsidP="00FF6982">
            <w:pPr>
              <w:spacing w:after="1" w:line="220" w:lineRule="atLeast"/>
              <w:jc w:val="center"/>
              <w:rPr>
                <w:sz w:val="18"/>
                <w:szCs w:val="18"/>
              </w:rPr>
            </w:pPr>
            <w:r w:rsidRPr="0046696D">
              <w:rPr>
                <w:sz w:val="18"/>
                <w:szCs w:val="18"/>
              </w:rPr>
              <w:t>мес.</w:t>
            </w:r>
          </w:p>
        </w:tc>
        <w:tc>
          <w:tcPr>
            <w:tcW w:w="567" w:type="dxa"/>
          </w:tcPr>
          <w:p w:rsidR="0046696D" w:rsidRPr="0046696D" w:rsidRDefault="0046696D" w:rsidP="00FF6982">
            <w:pPr>
              <w:spacing w:after="1" w:line="220" w:lineRule="atLeast"/>
              <w:jc w:val="center"/>
              <w:rPr>
                <w:sz w:val="18"/>
                <w:szCs w:val="18"/>
              </w:rPr>
            </w:pPr>
            <w:r w:rsidRPr="0046696D">
              <w:rPr>
                <w:sz w:val="18"/>
                <w:szCs w:val="18"/>
              </w:rPr>
              <w:t>дней</w:t>
            </w:r>
          </w:p>
        </w:tc>
        <w:tc>
          <w:tcPr>
            <w:tcW w:w="624" w:type="dxa"/>
          </w:tcPr>
          <w:p w:rsidR="0046696D" w:rsidRPr="0046696D" w:rsidRDefault="0046696D" w:rsidP="00FF6982">
            <w:pPr>
              <w:spacing w:after="1" w:line="220" w:lineRule="atLeast"/>
              <w:jc w:val="center"/>
              <w:rPr>
                <w:sz w:val="18"/>
                <w:szCs w:val="18"/>
              </w:rPr>
            </w:pPr>
            <w:r w:rsidRPr="0046696D">
              <w:rPr>
                <w:sz w:val="18"/>
                <w:szCs w:val="18"/>
              </w:rPr>
              <w:t>лет</w:t>
            </w:r>
          </w:p>
        </w:tc>
        <w:tc>
          <w:tcPr>
            <w:tcW w:w="510" w:type="dxa"/>
          </w:tcPr>
          <w:p w:rsidR="0046696D" w:rsidRPr="0046696D" w:rsidRDefault="0046696D" w:rsidP="00FF6982">
            <w:pPr>
              <w:spacing w:after="1" w:line="220" w:lineRule="atLeast"/>
              <w:jc w:val="center"/>
              <w:rPr>
                <w:sz w:val="18"/>
                <w:szCs w:val="18"/>
              </w:rPr>
            </w:pPr>
            <w:r w:rsidRPr="0046696D">
              <w:rPr>
                <w:sz w:val="18"/>
                <w:szCs w:val="18"/>
              </w:rPr>
              <w:t>мес.</w:t>
            </w:r>
          </w:p>
        </w:tc>
        <w:tc>
          <w:tcPr>
            <w:tcW w:w="567" w:type="dxa"/>
          </w:tcPr>
          <w:p w:rsidR="0046696D" w:rsidRPr="0046696D" w:rsidRDefault="0046696D" w:rsidP="00FF6982">
            <w:pPr>
              <w:spacing w:after="1" w:line="220" w:lineRule="atLeast"/>
              <w:jc w:val="center"/>
              <w:rPr>
                <w:sz w:val="18"/>
                <w:szCs w:val="18"/>
              </w:rPr>
            </w:pPr>
            <w:r w:rsidRPr="0046696D">
              <w:rPr>
                <w:sz w:val="18"/>
                <w:szCs w:val="18"/>
              </w:rPr>
              <w:t>дней</w:t>
            </w:r>
          </w:p>
        </w:tc>
        <w:tc>
          <w:tcPr>
            <w:tcW w:w="567" w:type="dxa"/>
          </w:tcPr>
          <w:p w:rsidR="0046696D" w:rsidRPr="0046696D" w:rsidRDefault="0046696D" w:rsidP="00FF6982">
            <w:pPr>
              <w:spacing w:after="1" w:line="220" w:lineRule="atLeast"/>
              <w:jc w:val="center"/>
              <w:rPr>
                <w:sz w:val="18"/>
                <w:szCs w:val="18"/>
              </w:rPr>
            </w:pPr>
            <w:r w:rsidRPr="0046696D">
              <w:rPr>
                <w:sz w:val="18"/>
                <w:szCs w:val="18"/>
              </w:rPr>
              <w:t>лет</w:t>
            </w:r>
          </w:p>
        </w:tc>
        <w:tc>
          <w:tcPr>
            <w:tcW w:w="567" w:type="dxa"/>
          </w:tcPr>
          <w:p w:rsidR="0046696D" w:rsidRPr="0046696D" w:rsidRDefault="0046696D" w:rsidP="00FF6982">
            <w:pPr>
              <w:spacing w:after="1" w:line="220" w:lineRule="atLeast"/>
              <w:jc w:val="center"/>
              <w:rPr>
                <w:sz w:val="18"/>
                <w:szCs w:val="18"/>
              </w:rPr>
            </w:pPr>
            <w:r w:rsidRPr="0046696D">
              <w:rPr>
                <w:sz w:val="18"/>
                <w:szCs w:val="18"/>
              </w:rPr>
              <w:t>мес.</w:t>
            </w:r>
          </w:p>
        </w:tc>
        <w:tc>
          <w:tcPr>
            <w:tcW w:w="567" w:type="dxa"/>
          </w:tcPr>
          <w:p w:rsidR="0046696D" w:rsidRPr="0046696D" w:rsidRDefault="0046696D" w:rsidP="00FF6982">
            <w:pPr>
              <w:spacing w:after="1" w:line="220" w:lineRule="atLeast"/>
              <w:jc w:val="center"/>
              <w:rPr>
                <w:sz w:val="18"/>
                <w:szCs w:val="18"/>
              </w:rPr>
            </w:pPr>
            <w:r w:rsidRPr="0046696D">
              <w:rPr>
                <w:sz w:val="18"/>
                <w:szCs w:val="18"/>
              </w:rPr>
              <w:t>дней</w:t>
            </w:r>
          </w:p>
        </w:tc>
      </w:tr>
      <w:tr w:rsidR="0046696D" w:rsidRPr="0046696D" w:rsidTr="00FF6982">
        <w:tc>
          <w:tcPr>
            <w:tcW w:w="624" w:type="dxa"/>
          </w:tcPr>
          <w:p w:rsidR="0046696D" w:rsidRPr="0046696D" w:rsidRDefault="0046696D" w:rsidP="00FF6982">
            <w:pPr>
              <w:spacing w:after="1" w:line="220" w:lineRule="atLeast"/>
              <w:jc w:val="center"/>
              <w:rPr>
                <w:sz w:val="18"/>
                <w:szCs w:val="18"/>
              </w:rPr>
            </w:pPr>
            <w:r w:rsidRPr="0046696D">
              <w:rPr>
                <w:sz w:val="18"/>
                <w:szCs w:val="18"/>
              </w:rPr>
              <w:t>1</w:t>
            </w:r>
          </w:p>
        </w:tc>
        <w:tc>
          <w:tcPr>
            <w:tcW w:w="998" w:type="dxa"/>
          </w:tcPr>
          <w:p w:rsidR="0046696D" w:rsidRPr="0046696D" w:rsidRDefault="0046696D" w:rsidP="00FF6982">
            <w:pPr>
              <w:spacing w:after="1" w:line="220" w:lineRule="atLeast"/>
              <w:jc w:val="center"/>
              <w:rPr>
                <w:sz w:val="18"/>
                <w:szCs w:val="18"/>
              </w:rPr>
            </w:pPr>
            <w:r w:rsidRPr="0046696D">
              <w:rPr>
                <w:sz w:val="18"/>
                <w:szCs w:val="18"/>
              </w:rPr>
              <w:t>2</w:t>
            </w:r>
          </w:p>
        </w:tc>
        <w:tc>
          <w:tcPr>
            <w:tcW w:w="567" w:type="dxa"/>
          </w:tcPr>
          <w:p w:rsidR="0046696D" w:rsidRPr="0046696D" w:rsidRDefault="0046696D" w:rsidP="00FF6982">
            <w:pPr>
              <w:spacing w:after="1" w:line="220" w:lineRule="atLeast"/>
              <w:jc w:val="center"/>
              <w:rPr>
                <w:sz w:val="18"/>
                <w:szCs w:val="18"/>
              </w:rPr>
            </w:pPr>
            <w:r w:rsidRPr="0046696D">
              <w:rPr>
                <w:sz w:val="18"/>
                <w:szCs w:val="18"/>
              </w:rPr>
              <w:t>3</w:t>
            </w:r>
          </w:p>
        </w:tc>
        <w:tc>
          <w:tcPr>
            <w:tcW w:w="709" w:type="dxa"/>
          </w:tcPr>
          <w:p w:rsidR="0046696D" w:rsidRPr="0046696D" w:rsidRDefault="0046696D" w:rsidP="00FF6982">
            <w:pPr>
              <w:spacing w:after="1" w:line="220" w:lineRule="atLeast"/>
              <w:jc w:val="center"/>
              <w:rPr>
                <w:sz w:val="18"/>
                <w:szCs w:val="18"/>
              </w:rPr>
            </w:pPr>
            <w:r w:rsidRPr="0046696D">
              <w:rPr>
                <w:sz w:val="18"/>
                <w:szCs w:val="18"/>
              </w:rPr>
              <w:t>4</w:t>
            </w:r>
          </w:p>
        </w:tc>
        <w:tc>
          <w:tcPr>
            <w:tcW w:w="851" w:type="dxa"/>
          </w:tcPr>
          <w:p w:rsidR="0046696D" w:rsidRPr="0046696D" w:rsidRDefault="0046696D" w:rsidP="00FF6982">
            <w:pPr>
              <w:spacing w:after="1" w:line="220" w:lineRule="atLeast"/>
              <w:jc w:val="center"/>
              <w:rPr>
                <w:sz w:val="18"/>
                <w:szCs w:val="18"/>
              </w:rPr>
            </w:pPr>
            <w:r w:rsidRPr="0046696D">
              <w:rPr>
                <w:sz w:val="18"/>
                <w:szCs w:val="18"/>
              </w:rPr>
              <w:t>5</w:t>
            </w:r>
          </w:p>
        </w:tc>
        <w:tc>
          <w:tcPr>
            <w:tcW w:w="991" w:type="dxa"/>
          </w:tcPr>
          <w:p w:rsidR="0046696D" w:rsidRPr="0046696D" w:rsidRDefault="0046696D" w:rsidP="00FF6982">
            <w:pPr>
              <w:spacing w:after="1" w:line="220" w:lineRule="atLeast"/>
              <w:jc w:val="center"/>
              <w:rPr>
                <w:sz w:val="18"/>
                <w:szCs w:val="18"/>
              </w:rPr>
            </w:pPr>
            <w:r w:rsidRPr="0046696D">
              <w:rPr>
                <w:sz w:val="18"/>
                <w:szCs w:val="18"/>
              </w:rPr>
              <w:t>6</w:t>
            </w:r>
          </w:p>
        </w:tc>
        <w:tc>
          <w:tcPr>
            <w:tcW w:w="624" w:type="dxa"/>
          </w:tcPr>
          <w:p w:rsidR="0046696D" w:rsidRPr="0046696D" w:rsidRDefault="0046696D" w:rsidP="00FF6982">
            <w:pPr>
              <w:spacing w:after="1" w:line="220" w:lineRule="atLeast"/>
              <w:jc w:val="center"/>
              <w:rPr>
                <w:sz w:val="18"/>
                <w:szCs w:val="18"/>
              </w:rPr>
            </w:pPr>
            <w:r w:rsidRPr="0046696D">
              <w:rPr>
                <w:sz w:val="18"/>
                <w:szCs w:val="18"/>
              </w:rPr>
              <w:t>7</w:t>
            </w:r>
          </w:p>
        </w:tc>
        <w:tc>
          <w:tcPr>
            <w:tcW w:w="532" w:type="dxa"/>
          </w:tcPr>
          <w:p w:rsidR="0046696D" w:rsidRPr="0046696D" w:rsidRDefault="0046696D" w:rsidP="00FF6982">
            <w:pPr>
              <w:spacing w:after="1" w:line="220" w:lineRule="atLeast"/>
              <w:jc w:val="center"/>
              <w:rPr>
                <w:sz w:val="18"/>
                <w:szCs w:val="18"/>
              </w:rPr>
            </w:pPr>
            <w:r w:rsidRPr="0046696D">
              <w:rPr>
                <w:sz w:val="18"/>
                <w:szCs w:val="18"/>
              </w:rPr>
              <w:t>8</w:t>
            </w:r>
          </w:p>
        </w:tc>
        <w:tc>
          <w:tcPr>
            <w:tcW w:w="567" w:type="dxa"/>
          </w:tcPr>
          <w:p w:rsidR="0046696D" w:rsidRPr="0046696D" w:rsidRDefault="0046696D" w:rsidP="00FF6982">
            <w:pPr>
              <w:spacing w:after="1" w:line="220" w:lineRule="atLeast"/>
              <w:jc w:val="center"/>
              <w:rPr>
                <w:sz w:val="18"/>
                <w:szCs w:val="18"/>
              </w:rPr>
            </w:pPr>
            <w:r w:rsidRPr="0046696D">
              <w:rPr>
                <w:sz w:val="18"/>
                <w:szCs w:val="18"/>
              </w:rPr>
              <w:t>9</w:t>
            </w:r>
          </w:p>
        </w:tc>
        <w:tc>
          <w:tcPr>
            <w:tcW w:w="624" w:type="dxa"/>
          </w:tcPr>
          <w:p w:rsidR="0046696D" w:rsidRPr="0046696D" w:rsidRDefault="0046696D" w:rsidP="00FF6982">
            <w:pPr>
              <w:spacing w:after="1" w:line="220" w:lineRule="atLeast"/>
              <w:jc w:val="center"/>
              <w:rPr>
                <w:sz w:val="18"/>
                <w:szCs w:val="18"/>
              </w:rPr>
            </w:pPr>
            <w:r w:rsidRPr="0046696D">
              <w:rPr>
                <w:sz w:val="18"/>
                <w:szCs w:val="18"/>
              </w:rPr>
              <w:t>10</w:t>
            </w:r>
          </w:p>
        </w:tc>
        <w:tc>
          <w:tcPr>
            <w:tcW w:w="510" w:type="dxa"/>
          </w:tcPr>
          <w:p w:rsidR="0046696D" w:rsidRPr="0046696D" w:rsidRDefault="0046696D" w:rsidP="00FF6982">
            <w:pPr>
              <w:spacing w:after="1" w:line="220" w:lineRule="atLeast"/>
              <w:jc w:val="center"/>
              <w:rPr>
                <w:sz w:val="18"/>
                <w:szCs w:val="18"/>
              </w:rPr>
            </w:pPr>
            <w:r w:rsidRPr="0046696D">
              <w:rPr>
                <w:sz w:val="18"/>
                <w:szCs w:val="18"/>
              </w:rPr>
              <w:t>11</w:t>
            </w:r>
          </w:p>
        </w:tc>
        <w:tc>
          <w:tcPr>
            <w:tcW w:w="567" w:type="dxa"/>
          </w:tcPr>
          <w:p w:rsidR="0046696D" w:rsidRPr="0046696D" w:rsidRDefault="0046696D" w:rsidP="00FF6982">
            <w:pPr>
              <w:spacing w:after="1" w:line="220" w:lineRule="atLeast"/>
              <w:jc w:val="center"/>
              <w:rPr>
                <w:sz w:val="18"/>
                <w:szCs w:val="18"/>
              </w:rPr>
            </w:pPr>
            <w:r w:rsidRPr="0046696D">
              <w:rPr>
                <w:sz w:val="18"/>
                <w:szCs w:val="18"/>
              </w:rPr>
              <w:t>12</w:t>
            </w:r>
          </w:p>
        </w:tc>
        <w:tc>
          <w:tcPr>
            <w:tcW w:w="567" w:type="dxa"/>
          </w:tcPr>
          <w:p w:rsidR="0046696D" w:rsidRPr="0046696D" w:rsidRDefault="0046696D" w:rsidP="00FF6982">
            <w:pPr>
              <w:spacing w:after="1" w:line="220" w:lineRule="atLeast"/>
              <w:jc w:val="center"/>
              <w:rPr>
                <w:sz w:val="18"/>
                <w:szCs w:val="18"/>
              </w:rPr>
            </w:pPr>
            <w:r w:rsidRPr="0046696D">
              <w:rPr>
                <w:sz w:val="18"/>
                <w:szCs w:val="18"/>
              </w:rPr>
              <w:t>13</w:t>
            </w:r>
          </w:p>
        </w:tc>
        <w:tc>
          <w:tcPr>
            <w:tcW w:w="567" w:type="dxa"/>
          </w:tcPr>
          <w:p w:rsidR="0046696D" w:rsidRPr="0046696D" w:rsidRDefault="0046696D" w:rsidP="00FF6982">
            <w:pPr>
              <w:spacing w:after="1" w:line="220" w:lineRule="atLeast"/>
              <w:jc w:val="center"/>
              <w:rPr>
                <w:sz w:val="18"/>
                <w:szCs w:val="18"/>
              </w:rPr>
            </w:pPr>
            <w:r w:rsidRPr="0046696D">
              <w:rPr>
                <w:sz w:val="18"/>
                <w:szCs w:val="18"/>
              </w:rPr>
              <w:t>14</w:t>
            </w:r>
          </w:p>
        </w:tc>
        <w:tc>
          <w:tcPr>
            <w:tcW w:w="567" w:type="dxa"/>
          </w:tcPr>
          <w:p w:rsidR="0046696D" w:rsidRPr="0046696D" w:rsidRDefault="0046696D" w:rsidP="00FF6982">
            <w:pPr>
              <w:spacing w:after="1" w:line="220" w:lineRule="atLeast"/>
              <w:jc w:val="center"/>
              <w:rPr>
                <w:sz w:val="18"/>
                <w:szCs w:val="18"/>
              </w:rPr>
            </w:pPr>
            <w:r w:rsidRPr="0046696D">
              <w:rPr>
                <w:sz w:val="18"/>
                <w:szCs w:val="18"/>
              </w:rPr>
              <w:t>15</w:t>
            </w:r>
          </w:p>
        </w:tc>
      </w:tr>
      <w:tr w:rsidR="0046696D" w:rsidRPr="0046696D" w:rsidTr="00FF6982">
        <w:tc>
          <w:tcPr>
            <w:tcW w:w="624" w:type="dxa"/>
          </w:tcPr>
          <w:p w:rsidR="0046696D" w:rsidRPr="0046696D" w:rsidRDefault="0046696D" w:rsidP="00FF6982">
            <w:pPr>
              <w:spacing w:after="1" w:line="220" w:lineRule="atLeast"/>
              <w:jc w:val="center"/>
              <w:rPr>
                <w:sz w:val="18"/>
                <w:szCs w:val="18"/>
              </w:rPr>
            </w:pPr>
          </w:p>
        </w:tc>
        <w:tc>
          <w:tcPr>
            <w:tcW w:w="998" w:type="dxa"/>
          </w:tcPr>
          <w:p w:rsidR="0046696D" w:rsidRPr="0046696D" w:rsidRDefault="0046696D" w:rsidP="00FF6982">
            <w:pPr>
              <w:spacing w:after="1" w:line="220" w:lineRule="atLeast"/>
              <w:jc w:val="center"/>
              <w:rPr>
                <w:sz w:val="18"/>
                <w:szCs w:val="18"/>
              </w:rPr>
            </w:pPr>
          </w:p>
        </w:tc>
        <w:tc>
          <w:tcPr>
            <w:tcW w:w="567" w:type="dxa"/>
          </w:tcPr>
          <w:p w:rsidR="0046696D" w:rsidRPr="0046696D" w:rsidRDefault="0046696D" w:rsidP="00FF6982">
            <w:pPr>
              <w:spacing w:after="1" w:line="220" w:lineRule="atLeast"/>
              <w:jc w:val="center"/>
              <w:rPr>
                <w:sz w:val="18"/>
                <w:szCs w:val="18"/>
              </w:rPr>
            </w:pPr>
          </w:p>
        </w:tc>
        <w:tc>
          <w:tcPr>
            <w:tcW w:w="709" w:type="dxa"/>
          </w:tcPr>
          <w:p w:rsidR="0046696D" w:rsidRPr="0046696D" w:rsidRDefault="0046696D" w:rsidP="00FF6982">
            <w:pPr>
              <w:spacing w:after="1" w:line="220" w:lineRule="atLeast"/>
              <w:jc w:val="center"/>
              <w:rPr>
                <w:sz w:val="18"/>
                <w:szCs w:val="18"/>
              </w:rPr>
            </w:pPr>
          </w:p>
        </w:tc>
        <w:tc>
          <w:tcPr>
            <w:tcW w:w="851" w:type="dxa"/>
          </w:tcPr>
          <w:p w:rsidR="0046696D" w:rsidRPr="0046696D" w:rsidRDefault="0046696D" w:rsidP="00FF6982">
            <w:pPr>
              <w:spacing w:after="1" w:line="220" w:lineRule="atLeast"/>
              <w:jc w:val="center"/>
              <w:rPr>
                <w:sz w:val="18"/>
                <w:szCs w:val="18"/>
              </w:rPr>
            </w:pPr>
          </w:p>
        </w:tc>
        <w:tc>
          <w:tcPr>
            <w:tcW w:w="991" w:type="dxa"/>
          </w:tcPr>
          <w:p w:rsidR="0046696D" w:rsidRPr="0046696D" w:rsidRDefault="0046696D" w:rsidP="00FF6982">
            <w:pPr>
              <w:spacing w:after="1" w:line="220" w:lineRule="atLeast"/>
              <w:jc w:val="center"/>
              <w:rPr>
                <w:sz w:val="18"/>
                <w:szCs w:val="18"/>
              </w:rPr>
            </w:pPr>
          </w:p>
        </w:tc>
        <w:tc>
          <w:tcPr>
            <w:tcW w:w="624" w:type="dxa"/>
          </w:tcPr>
          <w:p w:rsidR="0046696D" w:rsidRPr="0046696D" w:rsidRDefault="0046696D" w:rsidP="00FF6982">
            <w:pPr>
              <w:spacing w:after="1" w:line="220" w:lineRule="atLeast"/>
              <w:jc w:val="center"/>
              <w:rPr>
                <w:sz w:val="18"/>
                <w:szCs w:val="18"/>
              </w:rPr>
            </w:pPr>
          </w:p>
        </w:tc>
        <w:tc>
          <w:tcPr>
            <w:tcW w:w="532" w:type="dxa"/>
          </w:tcPr>
          <w:p w:rsidR="0046696D" w:rsidRPr="0046696D" w:rsidRDefault="0046696D" w:rsidP="00FF6982">
            <w:pPr>
              <w:spacing w:after="1" w:line="220" w:lineRule="atLeast"/>
              <w:jc w:val="center"/>
              <w:rPr>
                <w:sz w:val="18"/>
                <w:szCs w:val="18"/>
              </w:rPr>
            </w:pPr>
          </w:p>
        </w:tc>
        <w:tc>
          <w:tcPr>
            <w:tcW w:w="567" w:type="dxa"/>
          </w:tcPr>
          <w:p w:rsidR="0046696D" w:rsidRPr="0046696D" w:rsidRDefault="0046696D" w:rsidP="00FF6982">
            <w:pPr>
              <w:spacing w:after="1" w:line="220" w:lineRule="atLeast"/>
              <w:jc w:val="center"/>
              <w:rPr>
                <w:sz w:val="18"/>
                <w:szCs w:val="18"/>
              </w:rPr>
            </w:pPr>
          </w:p>
        </w:tc>
        <w:tc>
          <w:tcPr>
            <w:tcW w:w="624" w:type="dxa"/>
          </w:tcPr>
          <w:p w:rsidR="0046696D" w:rsidRPr="0046696D" w:rsidRDefault="0046696D" w:rsidP="00FF6982">
            <w:pPr>
              <w:spacing w:after="1" w:line="220" w:lineRule="atLeast"/>
              <w:jc w:val="center"/>
              <w:rPr>
                <w:sz w:val="18"/>
                <w:szCs w:val="18"/>
              </w:rPr>
            </w:pPr>
          </w:p>
        </w:tc>
        <w:tc>
          <w:tcPr>
            <w:tcW w:w="510" w:type="dxa"/>
          </w:tcPr>
          <w:p w:rsidR="0046696D" w:rsidRPr="0046696D" w:rsidRDefault="0046696D" w:rsidP="00FF6982">
            <w:pPr>
              <w:spacing w:after="1" w:line="220" w:lineRule="atLeast"/>
              <w:jc w:val="center"/>
              <w:rPr>
                <w:sz w:val="18"/>
                <w:szCs w:val="18"/>
              </w:rPr>
            </w:pPr>
          </w:p>
        </w:tc>
        <w:tc>
          <w:tcPr>
            <w:tcW w:w="567" w:type="dxa"/>
          </w:tcPr>
          <w:p w:rsidR="0046696D" w:rsidRPr="0046696D" w:rsidRDefault="0046696D" w:rsidP="00FF6982">
            <w:pPr>
              <w:spacing w:after="1" w:line="220" w:lineRule="atLeast"/>
              <w:jc w:val="center"/>
              <w:rPr>
                <w:sz w:val="18"/>
                <w:szCs w:val="18"/>
              </w:rPr>
            </w:pPr>
          </w:p>
        </w:tc>
        <w:tc>
          <w:tcPr>
            <w:tcW w:w="567" w:type="dxa"/>
          </w:tcPr>
          <w:p w:rsidR="0046696D" w:rsidRPr="0046696D" w:rsidRDefault="0046696D" w:rsidP="00FF6982">
            <w:pPr>
              <w:spacing w:after="1" w:line="220" w:lineRule="atLeast"/>
              <w:jc w:val="center"/>
              <w:rPr>
                <w:sz w:val="18"/>
                <w:szCs w:val="18"/>
              </w:rPr>
            </w:pPr>
          </w:p>
        </w:tc>
        <w:tc>
          <w:tcPr>
            <w:tcW w:w="567" w:type="dxa"/>
          </w:tcPr>
          <w:p w:rsidR="0046696D" w:rsidRPr="0046696D" w:rsidRDefault="0046696D" w:rsidP="00FF6982">
            <w:pPr>
              <w:spacing w:after="1" w:line="220" w:lineRule="atLeast"/>
              <w:jc w:val="center"/>
              <w:rPr>
                <w:sz w:val="18"/>
                <w:szCs w:val="18"/>
              </w:rPr>
            </w:pPr>
          </w:p>
        </w:tc>
        <w:tc>
          <w:tcPr>
            <w:tcW w:w="567" w:type="dxa"/>
          </w:tcPr>
          <w:p w:rsidR="0046696D" w:rsidRPr="0046696D" w:rsidRDefault="0046696D" w:rsidP="00FF6982">
            <w:pPr>
              <w:spacing w:after="1" w:line="220" w:lineRule="atLeast"/>
              <w:jc w:val="center"/>
              <w:rPr>
                <w:sz w:val="18"/>
                <w:szCs w:val="18"/>
              </w:rPr>
            </w:pPr>
          </w:p>
        </w:tc>
      </w:tr>
    </w:tbl>
    <w:p w:rsidR="0046696D" w:rsidRPr="0046696D" w:rsidRDefault="0046696D" w:rsidP="0046696D">
      <w:pPr>
        <w:spacing w:after="1" w:line="220" w:lineRule="atLeast"/>
        <w:ind w:firstLine="540"/>
        <w:jc w:val="both"/>
        <w:rPr>
          <w:sz w:val="18"/>
          <w:szCs w:val="18"/>
        </w:rPr>
      </w:pPr>
    </w:p>
    <w:p w:rsidR="0046696D" w:rsidRPr="0046696D" w:rsidRDefault="0046696D" w:rsidP="0046696D">
      <w:pPr>
        <w:spacing w:after="1" w:line="200" w:lineRule="atLeast"/>
        <w:jc w:val="both"/>
        <w:rPr>
          <w:sz w:val="18"/>
          <w:szCs w:val="18"/>
        </w:rPr>
      </w:pPr>
      <w:r w:rsidRPr="0046696D">
        <w:rPr>
          <w:sz w:val="18"/>
          <w:szCs w:val="18"/>
        </w:rPr>
        <w:t xml:space="preserve"> --------------------------------</w:t>
      </w:r>
    </w:p>
    <w:p w:rsidR="0046696D" w:rsidRPr="0046696D" w:rsidRDefault="0046696D" w:rsidP="0046696D">
      <w:pPr>
        <w:spacing w:after="1" w:line="200" w:lineRule="atLeast"/>
        <w:jc w:val="both"/>
        <w:rPr>
          <w:sz w:val="18"/>
          <w:szCs w:val="18"/>
        </w:rPr>
      </w:pPr>
      <w:bookmarkStart w:id="23" w:name="P317"/>
      <w:bookmarkEnd w:id="23"/>
      <w:r w:rsidRPr="0046696D">
        <w:rPr>
          <w:sz w:val="18"/>
          <w:szCs w:val="18"/>
        </w:rPr>
        <w:t>&lt;*&gt; В льготном исчислении указываются периоды, учтенные при определении стажа муниципальной службы, в течение которых один календарный год засчитывается за несколько лет (например, военная служба по призыву).</w:t>
      </w:r>
    </w:p>
    <w:p w:rsidR="0046696D" w:rsidRPr="0046696D" w:rsidRDefault="0046696D" w:rsidP="0046696D">
      <w:pPr>
        <w:spacing w:after="1" w:line="200" w:lineRule="atLeast"/>
        <w:jc w:val="both"/>
        <w:rPr>
          <w:sz w:val="18"/>
          <w:szCs w:val="18"/>
        </w:rPr>
      </w:pPr>
    </w:p>
    <w:p w:rsidR="0046696D" w:rsidRPr="0046696D" w:rsidRDefault="0046696D" w:rsidP="0046696D">
      <w:pPr>
        <w:spacing w:after="1" w:line="200" w:lineRule="atLeast"/>
        <w:jc w:val="both"/>
        <w:rPr>
          <w:sz w:val="18"/>
          <w:szCs w:val="18"/>
        </w:rPr>
      </w:pPr>
    </w:p>
    <w:p w:rsidR="0046696D" w:rsidRPr="0046696D" w:rsidRDefault="0046696D" w:rsidP="0046696D">
      <w:pPr>
        <w:spacing w:after="1" w:line="200" w:lineRule="atLeast"/>
        <w:jc w:val="both"/>
        <w:rPr>
          <w:sz w:val="18"/>
          <w:szCs w:val="18"/>
        </w:rPr>
      </w:pPr>
      <w:r w:rsidRPr="0046696D">
        <w:rPr>
          <w:sz w:val="18"/>
          <w:szCs w:val="18"/>
        </w:rPr>
        <w:t>Руководитель                         _______________________________</w:t>
      </w:r>
    </w:p>
    <w:p w:rsidR="0046696D" w:rsidRPr="0046696D" w:rsidRDefault="0046696D" w:rsidP="0046696D">
      <w:pPr>
        <w:spacing w:after="1" w:line="200" w:lineRule="atLeast"/>
        <w:jc w:val="both"/>
        <w:rPr>
          <w:sz w:val="18"/>
          <w:szCs w:val="18"/>
        </w:rPr>
      </w:pPr>
      <w:r w:rsidRPr="0046696D">
        <w:rPr>
          <w:sz w:val="18"/>
          <w:szCs w:val="18"/>
        </w:rPr>
        <w:t xml:space="preserve">                                                                             (подпись, инициалы, фамилия)</w:t>
      </w:r>
    </w:p>
    <w:p w:rsidR="0046696D" w:rsidRPr="0046696D" w:rsidRDefault="0046696D" w:rsidP="0046696D">
      <w:pPr>
        <w:spacing w:after="1" w:line="200" w:lineRule="atLeast"/>
        <w:jc w:val="both"/>
        <w:rPr>
          <w:sz w:val="18"/>
          <w:szCs w:val="18"/>
        </w:rPr>
      </w:pPr>
      <w:r w:rsidRPr="0046696D">
        <w:rPr>
          <w:sz w:val="18"/>
          <w:szCs w:val="18"/>
        </w:rPr>
        <w:t>М.П.</w:t>
      </w:r>
    </w:p>
    <w:p w:rsidR="0046696D" w:rsidRPr="0046696D" w:rsidRDefault="0046696D" w:rsidP="0046696D">
      <w:pPr>
        <w:spacing w:after="1" w:line="200" w:lineRule="atLeast"/>
        <w:jc w:val="both"/>
        <w:rPr>
          <w:sz w:val="18"/>
          <w:szCs w:val="18"/>
        </w:rPr>
      </w:pPr>
    </w:p>
    <w:p w:rsidR="0046696D" w:rsidRPr="0046696D" w:rsidRDefault="0046696D" w:rsidP="0046696D">
      <w:pPr>
        <w:spacing w:after="1" w:line="200" w:lineRule="atLeast"/>
        <w:jc w:val="both"/>
        <w:rPr>
          <w:sz w:val="18"/>
          <w:szCs w:val="18"/>
        </w:rPr>
      </w:pPr>
    </w:p>
    <w:p w:rsidR="0046696D" w:rsidRPr="0046696D" w:rsidRDefault="0046696D" w:rsidP="0046696D">
      <w:pPr>
        <w:spacing w:after="1" w:line="200" w:lineRule="atLeast"/>
        <w:jc w:val="both"/>
        <w:rPr>
          <w:sz w:val="18"/>
          <w:szCs w:val="18"/>
        </w:rPr>
      </w:pPr>
    </w:p>
    <w:p w:rsidR="0046696D" w:rsidRPr="0046696D" w:rsidRDefault="0046696D" w:rsidP="0046696D">
      <w:pPr>
        <w:spacing w:after="1" w:line="200" w:lineRule="atLeast"/>
        <w:jc w:val="both"/>
        <w:rPr>
          <w:sz w:val="18"/>
          <w:szCs w:val="18"/>
        </w:rPr>
      </w:pPr>
    </w:p>
    <w:p w:rsidR="0046696D" w:rsidRPr="0046696D" w:rsidRDefault="0046696D" w:rsidP="0046696D">
      <w:pPr>
        <w:spacing w:after="1" w:line="200" w:lineRule="atLeast"/>
        <w:jc w:val="both"/>
        <w:rPr>
          <w:sz w:val="18"/>
          <w:szCs w:val="18"/>
        </w:rPr>
      </w:pPr>
    </w:p>
    <w:p w:rsidR="0046696D" w:rsidRPr="0046696D" w:rsidRDefault="0046696D" w:rsidP="0046696D">
      <w:pPr>
        <w:spacing w:after="1" w:line="200" w:lineRule="atLeast"/>
        <w:jc w:val="both"/>
        <w:rPr>
          <w:sz w:val="18"/>
          <w:szCs w:val="18"/>
        </w:rPr>
      </w:pPr>
    </w:p>
    <w:p w:rsidR="0046696D" w:rsidRPr="0046696D" w:rsidRDefault="0046696D" w:rsidP="0046696D">
      <w:pPr>
        <w:spacing w:after="1" w:line="220" w:lineRule="atLeast"/>
        <w:ind w:left="4678"/>
        <w:jc w:val="right"/>
        <w:outlineLvl w:val="1"/>
        <w:rPr>
          <w:sz w:val="18"/>
          <w:szCs w:val="18"/>
        </w:rPr>
      </w:pPr>
      <w:r w:rsidRPr="0046696D">
        <w:rPr>
          <w:sz w:val="18"/>
          <w:szCs w:val="18"/>
        </w:rPr>
        <w:t>Приложение № 4</w:t>
      </w:r>
    </w:p>
    <w:p w:rsidR="0046696D" w:rsidRPr="0046696D" w:rsidRDefault="0046696D" w:rsidP="0046696D">
      <w:pPr>
        <w:spacing w:after="1" w:line="220" w:lineRule="atLeast"/>
        <w:ind w:left="4678"/>
        <w:jc w:val="right"/>
        <w:rPr>
          <w:sz w:val="18"/>
          <w:szCs w:val="18"/>
        </w:rPr>
      </w:pPr>
      <w:r w:rsidRPr="0046696D">
        <w:rPr>
          <w:sz w:val="18"/>
          <w:szCs w:val="18"/>
        </w:rPr>
        <w:t xml:space="preserve">к Положению о порядке назначения, выплаты и перерасчета пенсии за выслугу лет муниципальным служащим органов местного </w:t>
      </w:r>
      <w:r w:rsidRPr="0046696D">
        <w:rPr>
          <w:sz w:val="18"/>
          <w:szCs w:val="18"/>
        </w:rPr>
        <w:lastRenderedPageBreak/>
        <w:t xml:space="preserve">самоуправления Красносельского сельсовета Чановского района Новосибирской области </w:t>
      </w:r>
    </w:p>
    <w:p w:rsidR="0046696D" w:rsidRPr="0046696D" w:rsidRDefault="0046696D" w:rsidP="0046696D">
      <w:pPr>
        <w:spacing w:after="1"/>
        <w:rPr>
          <w:sz w:val="18"/>
          <w:szCs w:val="18"/>
        </w:rPr>
      </w:pPr>
    </w:p>
    <w:p w:rsidR="0046696D" w:rsidRPr="0046696D" w:rsidRDefault="0046696D" w:rsidP="0046696D">
      <w:pPr>
        <w:spacing w:after="1" w:line="200" w:lineRule="atLeast"/>
        <w:jc w:val="center"/>
        <w:rPr>
          <w:sz w:val="18"/>
          <w:szCs w:val="18"/>
        </w:rPr>
      </w:pPr>
      <w:bookmarkStart w:id="24" w:name="P342"/>
      <w:bookmarkEnd w:id="24"/>
      <w:r w:rsidRPr="0046696D">
        <w:rPr>
          <w:sz w:val="18"/>
          <w:szCs w:val="18"/>
        </w:rPr>
        <w:t>СПРАВКА</w:t>
      </w:r>
    </w:p>
    <w:p w:rsidR="0046696D" w:rsidRPr="0046696D" w:rsidRDefault="0046696D" w:rsidP="0046696D">
      <w:pPr>
        <w:spacing w:after="1" w:line="200" w:lineRule="atLeast"/>
        <w:jc w:val="center"/>
        <w:rPr>
          <w:sz w:val="18"/>
          <w:szCs w:val="18"/>
        </w:rPr>
      </w:pPr>
      <w:r w:rsidRPr="0046696D">
        <w:rPr>
          <w:sz w:val="18"/>
          <w:szCs w:val="18"/>
        </w:rPr>
        <w:t>о размере среднемесячного денежного содержания</w:t>
      </w:r>
    </w:p>
    <w:p w:rsidR="0046696D" w:rsidRPr="0046696D" w:rsidRDefault="0046696D" w:rsidP="0046696D">
      <w:pPr>
        <w:spacing w:after="1" w:line="200" w:lineRule="atLeast"/>
        <w:ind w:firstLine="708"/>
        <w:rPr>
          <w:sz w:val="18"/>
          <w:szCs w:val="18"/>
        </w:rPr>
      </w:pPr>
      <w:r w:rsidRPr="0046696D">
        <w:rPr>
          <w:sz w:val="18"/>
          <w:szCs w:val="18"/>
        </w:rPr>
        <w:t>Среднемесячное денежное содержание ____________________________,</w:t>
      </w:r>
    </w:p>
    <w:p w:rsidR="0046696D" w:rsidRPr="0046696D" w:rsidRDefault="0046696D" w:rsidP="0046696D">
      <w:pPr>
        <w:spacing w:after="1" w:line="200" w:lineRule="atLeast"/>
        <w:jc w:val="center"/>
        <w:rPr>
          <w:sz w:val="18"/>
          <w:szCs w:val="18"/>
        </w:rPr>
      </w:pPr>
      <w:r w:rsidRPr="0046696D">
        <w:rPr>
          <w:sz w:val="18"/>
          <w:szCs w:val="18"/>
        </w:rPr>
        <w:t xml:space="preserve">                                                                                                                  (фамилия, имя, отчество)</w:t>
      </w:r>
    </w:p>
    <w:p w:rsidR="0046696D" w:rsidRPr="0046696D" w:rsidRDefault="0046696D" w:rsidP="0046696D">
      <w:pPr>
        <w:spacing w:after="1" w:line="200" w:lineRule="atLeast"/>
        <w:rPr>
          <w:sz w:val="18"/>
          <w:szCs w:val="18"/>
        </w:rPr>
      </w:pPr>
      <w:proofErr w:type="gramStart"/>
      <w:r w:rsidRPr="0046696D">
        <w:rPr>
          <w:sz w:val="18"/>
          <w:szCs w:val="18"/>
        </w:rPr>
        <w:t>замещавшего</w:t>
      </w:r>
      <w:proofErr w:type="gramEnd"/>
      <w:r w:rsidRPr="0046696D">
        <w:rPr>
          <w:sz w:val="18"/>
          <w:szCs w:val="18"/>
        </w:rPr>
        <w:t xml:space="preserve">  должность  муниципальной  службы ___________________________________________________________________</w:t>
      </w:r>
    </w:p>
    <w:p w:rsidR="0046696D" w:rsidRPr="0046696D" w:rsidRDefault="0046696D" w:rsidP="0046696D">
      <w:pPr>
        <w:spacing w:after="1" w:line="200" w:lineRule="atLeast"/>
        <w:jc w:val="center"/>
        <w:rPr>
          <w:sz w:val="18"/>
          <w:szCs w:val="18"/>
        </w:rPr>
      </w:pPr>
      <w:r w:rsidRPr="0046696D">
        <w:rPr>
          <w:sz w:val="18"/>
          <w:szCs w:val="18"/>
        </w:rPr>
        <w:t>(наименование должности, органа местного самоуправления)</w:t>
      </w:r>
    </w:p>
    <w:p w:rsidR="0046696D" w:rsidRPr="0046696D" w:rsidRDefault="0046696D" w:rsidP="0046696D">
      <w:pPr>
        <w:spacing w:after="1" w:line="200" w:lineRule="atLeast"/>
        <w:rPr>
          <w:sz w:val="18"/>
          <w:szCs w:val="18"/>
        </w:rPr>
      </w:pPr>
      <w:r w:rsidRPr="0046696D">
        <w:rPr>
          <w:sz w:val="18"/>
          <w:szCs w:val="18"/>
        </w:rPr>
        <w:t>за период с "____" __________ 20___ г. по "____" _________ 20___г</w:t>
      </w:r>
      <w:proofErr w:type="gramStart"/>
      <w:r w:rsidRPr="0046696D">
        <w:rPr>
          <w:sz w:val="18"/>
          <w:szCs w:val="18"/>
        </w:rPr>
        <w:t>.с</w:t>
      </w:r>
      <w:proofErr w:type="gramEnd"/>
      <w:r w:rsidRPr="0046696D">
        <w:rPr>
          <w:sz w:val="18"/>
          <w:szCs w:val="18"/>
        </w:rPr>
        <w:t>оставило:</w:t>
      </w:r>
    </w:p>
    <w:p w:rsidR="0046696D" w:rsidRPr="0046696D" w:rsidRDefault="0046696D" w:rsidP="0046696D">
      <w:pPr>
        <w:spacing w:after="1" w:line="220" w:lineRule="atLeast"/>
        <w:ind w:firstLine="540"/>
        <w:jc w:val="both"/>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732"/>
        <w:gridCol w:w="1247"/>
        <w:gridCol w:w="1247"/>
        <w:gridCol w:w="1191"/>
      </w:tblGrid>
      <w:tr w:rsidR="0046696D" w:rsidRPr="0046696D" w:rsidTr="00FF6982">
        <w:tc>
          <w:tcPr>
            <w:tcW w:w="5732" w:type="dxa"/>
            <w:vMerge w:val="restart"/>
          </w:tcPr>
          <w:p w:rsidR="0046696D" w:rsidRPr="0046696D" w:rsidRDefault="0046696D" w:rsidP="00FF6982">
            <w:pPr>
              <w:contextualSpacing/>
              <w:rPr>
                <w:sz w:val="18"/>
                <w:szCs w:val="18"/>
              </w:rPr>
            </w:pPr>
          </w:p>
        </w:tc>
        <w:tc>
          <w:tcPr>
            <w:tcW w:w="1247" w:type="dxa"/>
            <w:vMerge w:val="restart"/>
          </w:tcPr>
          <w:p w:rsidR="0046696D" w:rsidRPr="0046696D" w:rsidRDefault="0046696D" w:rsidP="00FF6982">
            <w:pPr>
              <w:contextualSpacing/>
              <w:jc w:val="center"/>
              <w:rPr>
                <w:sz w:val="18"/>
                <w:szCs w:val="18"/>
              </w:rPr>
            </w:pPr>
            <w:r w:rsidRPr="0046696D">
              <w:rPr>
                <w:sz w:val="18"/>
                <w:szCs w:val="18"/>
              </w:rPr>
              <w:t>За 12 месяцев, рублей</w:t>
            </w:r>
          </w:p>
        </w:tc>
        <w:tc>
          <w:tcPr>
            <w:tcW w:w="2438" w:type="dxa"/>
            <w:gridSpan w:val="2"/>
          </w:tcPr>
          <w:p w:rsidR="0046696D" w:rsidRPr="0046696D" w:rsidRDefault="0046696D" w:rsidP="00FF6982">
            <w:pPr>
              <w:contextualSpacing/>
              <w:jc w:val="center"/>
              <w:rPr>
                <w:sz w:val="18"/>
                <w:szCs w:val="18"/>
              </w:rPr>
            </w:pPr>
            <w:r w:rsidRPr="0046696D">
              <w:rPr>
                <w:sz w:val="18"/>
                <w:szCs w:val="18"/>
              </w:rPr>
              <w:t>В месяц</w:t>
            </w:r>
          </w:p>
        </w:tc>
      </w:tr>
      <w:tr w:rsidR="0046696D" w:rsidRPr="0046696D" w:rsidTr="00FF6982">
        <w:tc>
          <w:tcPr>
            <w:tcW w:w="5732" w:type="dxa"/>
            <w:vMerge/>
          </w:tcPr>
          <w:p w:rsidR="0046696D" w:rsidRPr="0046696D" w:rsidRDefault="0046696D" w:rsidP="00FF6982">
            <w:pPr>
              <w:contextualSpacing/>
              <w:rPr>
                <w:sz w:val="18"/>
                <w:szCs w:val="18"/>
              </w:rPr>
            </w:pPr>
          </w:p>
        </w:tc>
        <w:tc>
          <w:tcPr>
            <w:tcW w:w="1247" w:type="dxa"/>
            <w:vMerge/>
          </w:tcPr>
          <w:p w:rsidR="0046696D" w:rsidRPr="0046696D" w:rsidRDefault="0046696D" w:rsidP="00FF6982">
            <w:pPr>
              <w:contextualSpacing/>
              <w:rPr>
                <w:sz w:val="18"/>
                <w:szCs w:val="18"/>
              </w:rPr>
            </w:pPr>
          </w:p>
        </w:tc>
        <w:tc>
          <w:tcPr>
            <w:tcW w:w="1247" w:type="dxa"/>
          </w:tcPr>
          <w:p w:rsidR="0046696D" w:rsidRPr="0046696D" w:rsidRDefault="0046696D" w:rsidP="00FF6982">
            <w:pPr>
              <w:contextualSpacing/>
              <w:jc w:val="center"/>
              <w:rPr>
                <w:sz w:val="18"/>
                <w:szCs w:val="18"/>
              </w:rPr>
            </w:pPr>
            <w:r w:rsidRPr="0046696D">
              <w:rPr>
                <w:sz w:val="18"/>
                <w:szCs w:val="18"/>
              </w:rPr>
              <w:t>процентов</w:t>
            </w:r>
          </w:p>
        </w:tc>
        <w:tc>
          <w:tcPr>
            <w:tcW w:w="1191" w:type="dxa"/>
          </w:tcPr>
          <w:p w:rsidR="0046696D" w:rsidRPr="0046696D" w:rsidRDefault="0046696D" w:rsidP="00FF6982">
            <w:pPr>
              <w:contextualSpacing/>
              <w:jc w:val="center"/>
              <w:rPr>
                <w:sz w:val="18"/>
                <w:szCs w:val="18"/>
              </w:rPr>
            </w:pPr>
            <w:r w:rsidRPr="0046696D">
              <w:rPr>
                <w:sz w:val="18"/>
                <w:szCs w:val="18"/>
              </w:rPr>
              <w:t>рублей</w:t>
            </w:r>
          </w:p>
        </w:tc>
      </w:tr>
      <w:tr w:rsidR="0046696D" w:rsidRPr="0046696D" w:rsidTr="00FF6982">
        <w:trPr>
          <w:trHeight w:val="155"/>
        </w:trPr>
        <w:tc>
          <w:tcPr>
            <w:tcW w:w="5732" w:type="dxa"/>
          </w:tcPr>
          <w:p w:rsidR="0046696D" w:rsidRPr="0046696D" w:rsidRDefault="0046696D" w:rsidP="00FF6982">
            <w:pPr>
              <w:contextualSpacing/>
              <w:rPr>
                <w:sz w:val="18"/>
                <w:szCs w:val="18"/>
              </w:rPr>
            </w:pPr>
            <w:r w:rsidRPr="0046696D">
              <w:rPr>
                <w:sz w:val="18"/>
                <w:szCs w:val="18"/>
              </w:rPr>
              <w:t>1. Среднемесячное денежное содержание:</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1) должностной оклад</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r w:rsidRPr="0046696D">
              <w:rPr>
                <w:sz w:val="18"/>
                <w:szCs w:val="18"/>
              </w:rPr>
              <w:t>-</w:t>
            </w: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2) оклад за классный чин</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r w:rsidRPr="0046696D">
              <w:rPr>
                <w:sz w:val="18"/>
                <w:szCs w:val="18"/>
              </w:rPr>
              <w:t>-</w:t>
            </w: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3) ежемесячная надбавка к должностному окладу за выслугу лет</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4) ежемесячная надбавка к должностному окладу за особые условия муниципальной службы</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5) ежемесячное денежное поощрение</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r w:rsidRPr="0046696D">
              <w:rPr>
                <w:sz w:val="18"/>
                <w:szCs w:val="18"/>
              </w:rPr>
              <w:t>-</w:t>
            </w: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6) премии за выполнение особо важных и сложных заданий</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7) ежемесячная надбавка к должностному окладу за работу со сведениями, составляющими государственную тайну</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8) единовременная выплата при предоставлении ежегодного оплачиваемого отпуска, материальная помощь</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r w:rsidRPr="0046696D">
              <w:rPr>
                <w:sz w:val="18"/>
                <w:szCs w:val="18"/>
              </w:rPr>
              <w:t>-</w:t>
            </w: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9) районный коэффициент</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ИТОГО:</w:t>
            </w:r>
          </w:p>
        </w:tc>
        <w:tc>
          <w:tcPr>
            <w:tcW w:w="1247" w:type="dxa"/>
          </w:tcPr>
          <w:p w:rsidR="0046696D" w:rsidRPr="0046696D" w:rsidRDefault="0046696D" w:rsidP="00FF6982">
            <w:pPr>
              <w:contextualSpacing/>
              <w:jc w:val="center"/>
              <w:rPr>
                <w:sz w:val="18"/>
                <w:szCs w:val="18"/>
              </w:rPr>
            </w:pPr>
          </w:p>
        </w:tc>
        <w:tc>
          <w:tcPr>
            <w:tcW w:w="1247" w:type="dxa"/>
          </w:tcPr>
          <w:p w:rsidR="0046696D" w:rsidRPr="0046696D" w:rsidRDefault="0046696D" w:rsidP="00FF6982">
            <w:pPr>
              <w:contextualSpacing/>
              <w:jc w:val="center"/>
              <w:rPr>
                <w:sz w:val="18"/>
                <w:szCs w:val="18"/>
              </w:rPr>
            </w:pPr>
            <w:r w:rsidRPr="0046696D">
              <w:rPr>
                <w:sz w:val="18"/>
                <w:szCs w:val="18"/>
              </w:rPr>
              <w:t>-</w:t>
            </w:r>
          </w:p>
        </w:tc>
        <w:tc>
          <w:tcPr>
            <w:tcW w:w="1191" w:type="dxa"/>
          </w:tcPr>
          <w:p w:rsidR="0046696D" w:rsidRPr="0046696D" w:rsidRDefault="0046696D" w:rsidP="00FF6982">
            <w:pPr>
              <w:contextualSpacing/>
              <w:jc w:val="center"/>
              <w:rPr>
                <w:sz w:val="18"/>
                <w:szCs w:val="18"/>
              </w:rPr>
            </w:pPr>
          </w:p>
        </w:tc>
      </w:tr>
      <w:tr w:rsidR="0046696D" w:rsidRPr="0046696D" w:rsidTr="00FF6982">
        <w:tc>
          <w:tcPr>
            <w:tcW w:w="5732" w:type="dxa"/>
          </w:tcPr>
          <w:p w:rsidR="0046696D" w:rsidRPr="0046696D" w:rsidRDefault="0046696D" w:rsidP="00FF6982">
            <w:pPr>
              <w:contextualSpacing/>
              <w:rPr>
                <w:sz w:val="18"/>
                <w:szCs w:val="18"/>
              </w:rPr>
            </w:pPr>
            <w:r w:rsidRPr="0046696D">
              <w:rPr>
                <w:sz w:val="18"/>
                <w:szCs w:val="18"/>
              </w:rPr>
              <w:t>2. Среднемесячное денежное содержание, учитываемое для назначения пенсии за выслугу лет</w:t>
            </w:r>
          </w:p>
        </w:tc>
        <w:tc>
          <w:tcPr>
            <w:tcW w:w="1247" w:type="dxa"/>
          </w:tcPr>
          <w:p w:rsidR="0046696D" w:rsidRPr="0046696D" w:rsidRDefault="0046696D" w:rsidP="00FF6982">
            <w:pPr>
              <w:contextualSpacing/>
              <w:jc w:val="center"/>
              <w:rPr>
                <w:sz w:val="18"/>
                <w:szCs w:val="18"/>
              </w:rPr>
            </w:pPr>
            <w:r w:rsidRPr="0046696D">
              <w:rPr>
                <w:sz w:val="18"/>
                <w:szCs w:val="18"/>
              </w:rPr>
              <w:t>-</w:t>
            </w:r>
          </w:p>
        </w:tc>
        <w:tc>
          <w:tcPr>
            <w:tcW w:w="1247" w:type="dxa"/>
          </w:tcPr>
          <w:p w:rsidR="0046696D" w:rsidRPr="0046696D" w:rsidRDefault="0046696D" w:rsidP="00FF6982">
            <w:pPr>
              <w:contextualSpacing/>
              <w:jc w:val="center"/>
              <w:rPr>
                <w:sz w:val="18"/>
                <w:szCs w:val="18"/>
              </w:rPr>
            </w:pPr>
            <w:r w:rsidRPr="0046696D">
              <w:rPr>
                <w:sz w:val="18"/>
                <w:szCs w:val="18"/>
              </w:rPr>
              <w:t>-</w:t>
            </w:r>
          </w:p>
        </w:tc>
        <w:tc>
          <w:tcPr>
            <w:tcW w:w="1191" w:type="dxa"/>
          </w:tcPr>
          <w:p w:rsidR="0046696D" w:rsidRPr="0046696D" w:rsidRDefault="0046696D" w:rsidP="00FF6982">
            <w:pPr>
              <w:contextualSpacing/>
              <w:jc w:val="center"/>
              <w:rPr>
                <w:sz w:val="18"/>
                <w:szCs w:val="18"/>
              </w:rPr>
            </w:pPr>
          </w:p>
        </w:tc>
      </w:tr>
    </w:tbl>
    <w:p w:rsidR="0046696D" w:rsidRPr="0046696D" w:rsidRDefault="0046696D" w:rsidP="0046696D">
      <w:pPr>
        <w:spacing w:after="1" w:line="220" w:lineRule="atLeast"/>
        <w:ind w:firstLine="540"/>
        <w:jc w:val="both"/>
        <w:rPr>
          <w:sz w:val="18"/>
          <w:szCs w:val="18"/>
        </w:rPr>
      </w:pPr>
    </w:p>
    <w:p w:rsidR="0046696D" w:rsidRPr="0046696D" w:rsidRDefault="0046696D" w:rsidP="0046696D">
      <w:pPr>
        <w:spacing w:after="1" w:line="200" w:lineRule="atLeast"/>
        <w:jc w:val="both"/>
        <w:rPr>
          <w:sz w:val="18"/>
          <w:szCs w:val="18"/>
        </w:rPr>
      </w:pPr>
      <w:r w:rsidRPr="0046696D">
        <w:rPr>
          <w:sz w:val="18"/>
          <w:szCs w:val="18"/>
        </w:rPr>
        <w:t>Руководитель                   _______________________________</w:t>
      </w:r>
    </w:p>
    <w:p w:rsidR="0046696D" w:rsidRPr="0046696D" w:rsidRDefault="0046696D" w:rsidP="0046696D">
      <w:pPr>
        <w:spacing w:after="1" w:line="200" w:lineRule="atLeast"/>
        <w:jc w:val="both"/>
        <w:rPr>
          <w:sz w:val="18"/>
          <w:szCs w:val="18"/>
        </w:rPr>
      </w:pPr>
      <w:r w:rsidRPr="0046696D">
        <w:rPr>
          <w:sz w:val="18"/>
          <w:szCs w:val="18"/>
        </w:rPr>
        <w:t xml:space="preserve">                                                (подпись, инициалы, фамилия)</w:t>
      </w:r>
    </w:p>
    <w:p w:rsidR="0046696D" w:rsidRPr="0046696D" w:rsidRDefault="0046696D" w:rsidP="0046696D">
      <w:pPr>
        <w:spacing w:after="1" w:line="200" w:lineRule="atLeast"/>
        <w:jc w:val="both"/>
        <w:rPr>
          <w:sz w:val="18"/>
          <w:szCs w:val="18"/>
        </w:rPr>
      </w:pPr>
      <w:r w:rsidRPr="0046696D">
        <w:rPr>
          <w:sz w:val="18"/>
          <w:szCs w:val="18"/>
        </w:rPr>
        <w:t>Главный бухгалтер          _______________________________</w:t>
      </w:r>
    </w:p>
    <w:p w:rsidR="0046696D" w:rsidRPr="0046696D" w:rsidRDefault="0046696D" w:rsidP="0046696D">
      <w:pPr>
        <w:spacing w:after="1" w:line="200" w:lineRule="atLeast"/>
        <w:jc w:val="both"/>
        <w:rPr>
          <w:sz w:val="18"/>
          <w:szCs w:val="18"/>
        </w:rPr>
      </w:pPr>
      <w:r w:rsidRPr="0046696D">
        <w:rPr>
          <w:sz w:val="18"/>
          <w:szCs w:val="18"/>
        </w:rPr>
        <w:t xml:space="preserve">                                                                   (подпись, инициалы, фамилия)</w:t>
      </w:r>
    </w:p>
    <w:p w:rsidR="0046696D" w:rsidRPr="0046696D" w:rsidRDefault="0046696D" w:rsidP="0046696D">
      <w:pPr>
        <w:spacing w:after="1" w:line="200" w:lineRule="atLeast"/>
        <w:jc w:val="both"/>
        <w:rPr>
          <w:sz w:val="18"/>
          <w:szCs w:val="18"/>
        </w:rPr>
      </w:pPr>
      <w:r w:rsidRPr="0046696D">
        <w:rPr>
          <w:sz w:val="18"/>
          <w:szCs w:val="18"/>
        </w:rPr>
        <w:t>М.П.</w:t>
      </w:r>
    </w:p>
    <w:p w:rsidR="0046696D" w:rsidRPr="0046696D" w:rsidRDefault="0046696D" w:rsidP="0046696D">
      <w:pPr>
        <w:spacing w:after="1" w:line="200" w:lineRule="atLeast"/>
        <w:jc w:val="both"/>
        <w:rPr>
          <w:sz w:val="18"/>
          <w:szCs w:val="18"/>
        </w:rPr>
      </w:pPr>
    </w:p>
    <w:p w:rsidR="0046696D" w:rsidRPr="0046696D" w:rsidRDefault="0046696D" w:rsidP="0046696D">
      <w:pPr>
        <w:spacing w:after="1" w:line="200" w:lineRule="atLeast"/>
        <w:jc w:val="both"/>
        <w:rPr>
          <w:sz w:val="18"/>
          <w:szCs w:val="18"/>
        </w:rPr>
      </w:pPr>
    </w:p>
    <w:p w:rsidR="0046696D" w:rsidRPr="0046696D" w:rsidRDefault="0046696D" w:rsidP="0046696D">
      <w:pPr>
        <w:spacing w:after="1" w:line="220" w:lineRule="atLeast"/>
        <w:ind w:left="4678"/>
        <w:jc w:val="right"/>
        <w:outlineLvl w:val="1"/>
        <w:rPr>
          <w:sz w:val="18"/>
          <w:szCs w:val="18"/>
        </w:rPr>
      </w:pPr>
      <w:r w:rsidRPr="0046696D">
        <w:rPr>
          <w:sz w:val="18"/>
          <w:szCs w:val="18"/>
        </w:rPr>
        <w:t>Приложение № 5</w:t>
      </w:r>
    </w:p>
    <w:p w:rsidR="0046696D" w:rsidRPr="0046696D" w:rsidRDefault="0046696D" w:rsidP="0046696D">
      <w:pPr>
        <w:spacing w:after="1" w:line="220" w:lineRule="atLeast"/>
        <w:ind w:left="4678"/>
        <w:jc w:val="right"/>
        <w:rPr>
          <w:sz w:val="18"/>
          <w:szCs w:val="18"/>
        </w:rPr>
      </w:pPr>
      <w:r w:rsidRPr="0046696D">
        <w:rPr>
          <w:sz w:val="18"/>
          <w:szCs w:val="18"/>
        </w:rPr>
        <w:t xml:space="preserve">к Положению о порядке назначения, выплаты и перерасчета пенсии за выслугу лет муниципальным служащим органов местного самоуправления Красносельского сельсовета Чановского района Новосибирской области </w:t>
      </w:r>
    </w:p>
    <w:p w:rsidR="0046696D" w:rsidRPr="0046696D" w:rsidRDefault="0046696D" w:rsidP="0046696D">
      <w:pPr>
        <w:spacing w:after="1" w:line="220" w:lineRule="atLeast"/>
        <w:ind w:firstLine="540"/>
        <w:jc w:val="both"/>
        <w:rPr>
          <w:sz w:val="18"/>
          <w:szCs w:val="18"/>
        </w:rPr>
      </w:pPr>
    </w:p>
    <w:p w:rsidR="0046696D" w:rsidRPr="0046696D" w:rsidRDefault="0046696D" w:rsidP="0046696D">
      <w:pPr>
        <w:spacing w:after="1" w:line="220" w:lineRule="atLeast"/>
        <w:ind w:firstLine="540"/>
        <w:jc w:val="both"/>
        <w:rPr>
          <w:sz w:val="18"/>
          <w:szCs w:val="18"/>
        </w:rPr>
      </w:pPr>
    </w:p>
    <w:p w:rsidR="0046696D" w:rsidRPr="0046696D" w:rsidRDefault="0046696D" w:rsidP="0046696D">
      <w:pPr>
        <w:spacing w:after="1" w:line="220" w:lineRule="atLeast"/>
        <w:ind w:firstLine="540"/>
        <w:jc w:val="both"/>
        <w:rPr>
          <w:sz w:val="18"/>
          <w:szCs w:val="18"/>
        </w:rPr>
      </w:pPr>
    </w:p>
    <w:p w:rsidR="0046696D" w:rsidRPr="0046696D" w:rsidRDefault="0046696D" w:rsidP="0046696D">
      <w:pPr>
        <w:ind w:firstLine="709"/>
        <w:jc w:val="center"/>
        <w:rPr>
          <w:color w:val="000000"/>
          <w:sz w:val="18"/>
          <w:szCs w:val="18"/>
        </w:rPr>
      </w:pPr>
      <w:r w:rsidRPr="0046696D">
        <w:rPr>
          <w:color w:val="000000"/>
          <w:sz w:val="18"/>
          <w:szCs w:val="18"/>
        </w:rPr>
        <w:t>Уведомление</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r w:rsidRPr="0046696D">
        <w:rPr>
          <w:color w:val="000000"/>
          <w:sz w:val="18"/>
          <w:szCs w:val="18"/>
        </w:rPr>
        <w:t>Уважаемы</w:t>
      </w:r>
      <w:proofErr w:type="gramStart"/>
      <w:r w:rsidRPr="0046696D">
        <w:rPr>
          <w:color w:val="000000"/>
          <w:sz w:val="18"/>
          <w:szCs w:val="18"/>
        </w:rPr>
        <w:t>й(</w:t>
      </w:r>
      <w:proofErr w:type="spellStart"/>
      <w:proofErr w:type="gramEnd"/>
      <w:r w:rsidRPr="0046696D">
        <w:rPr>
          <w:color w:val="000000"/>
          <w:sz w:val="18"/>
          <w:szCs w:val="18"/>
        </w:rPr>
        <w:t>ая</w:t>
      </w:r>
      <w:proofErr w:type="spellEnd"/>
      <w:r w:rsidRPr="0046696D">
        <w:rPr>
          <w:color w:val="000000"/>
          <w:sz w:val="18"/>
          <w:szCs w:val="18"/>
        </w:rPr>
        <w:t>) __________________________________________!</w:t>
      </w: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ind w:firstLine="709"/>
        <w:jc w:val="both"/>
        <w:rPr>
          <w:color w:val="000000"/>
          <w:sz w:val="18"/>
          <w:szCs w:val="18"/>
        </w:rPr>
      </w:pPr>
      <w:proofErr w:type="gramStart"/>
      <w:r w:rsidRPr="0046696D">
        <w:rPr>
          <w:color w:val="000000"/>
          <w:sz w:val="18"/>
          <w:szCs w:val="18"/>
        </w:rPr>
        <w:t>Администрация</w:t>
      </w:r>
      <w:r w:rsidRPr="0046696D">
        <w:rPr>
          <w:sz w:val="18"/>
          <w:szCs w:val="18"/>
        </w:rPr>
        <w:t xml:space="preserve"> Красносельского сельсовета</w:t>
      </w:r>
      <w:r w:rsidRPr="0046696D">
        <w:rPr>
          <w:color w:val="000000"/>
          <w:sz w:val="18"/>
          <w:szCs w:val="18"/>
        </w:rPr>
        <w:t xml:space="preserve"> Чановского района Новосибирской области сообщает, что в соответствии с </w:t>
      </w:r>
      <w:r w:rsidRPr="0046696D">
        <w:rPr>
          <w:bCs/>
          <w:color w:val="000000"/>
          <w:sz w:val="18"/>
          <w:szCs w:val="18"/>
        </w:rPr>
        <w:t xml:space="preserve">Положением </w:t>
      </w:r>
      <w:r w:rsidRPr="0046696D">
        <w:rPr>
          <w:sz w:val="18"/>
          <w:szCs w:val="18"/>
        </w:rPr>
        <w:t xml:space="preserve">о порядке назначения, выплаты и перерасчета пенсии за выслугу лет муниципальным служащим органов местного самоуправления Красносельского сельсовета Чановского района Новосибирской области </w:t>
      </w:r>
      <w:r w:rsidRPr="0046696D">
        <w:rPr>
          <w:color w:val="000000"/>
          <w:sz w:val="18"/>
          <w:szCs w:val="18"/>
        </w:rPr>
        <w:t xml:space="preserve">Распоряжением Главы </w:t>
      </w:r>
      <w:r w:rsidRPr="0046696D">
        <w:rPr>
          <w:sz w:val="18"/>
          <w:szCs w:val="18"/>
        </w:rPr>
        <w:t xml:space="preserve">Красносельского сельсовета </w:t>
      </w:r>
      <w:r w:rsidRPr="0046696D">
        <w:rPr>
          <w:color w:val="000000"/>
          <w:sz w:val="18"/>
          <w:szCs w:val="18"/>
        </w:rPr>
        <w:t>Чановского района Новосибирской области Вам установлена ежемесячная доплата к страховой пенсии по старости (инвалидности) в размере ___________ рублей ___________ копеек с ______________20__ года.</w:t>
      </w:r>
      <w:proofErr w:type="gramEnd"/>
    </w:p>
    <w:p w:rsidR="0046696D" w:rsidRPr="0046696D" w:rsidRDefault="0046696D" w:rsidP="0046696D">
      <w:pPr>
        <w:ind w:firstLine="709"/>
        <w:jc w:val="both"/>
        <w:rPr>
          <w:color w:val="000000"/>
          <w:sz w:val="18"/>
          <w:szCs w:val="18"/>
        </w:rPr>
      </w:pPr>
      <w:r w:rsidRPr="0046696D">
        <w:rPr>
          <w:color w:val="000000"/>
          <w:sz w:val="18"/>
          <w:szCs w:val="18"/>
        </w:rPr>
        <w:lastRenderedPageBreak/>
        <w:t>При изменении размера страховой пенсии или среднемесячного денежного содержания по соответствующей должности размер пенсии за выслугу лет будет изменяться.</w:t>
      </w:r>
    </w:p>
    <w:p w:rsidR="0046696D" w:rsidRPr="0046696D" w:rsidRDefault="0046696D" w:rsidP="0046696D">
      <w:pPr>
        <w:ind w:firstLine="709"/>
        <w:jc w:val="both"/>
        <w:rPr>
          <w:color w:val="000000"/>
          <w:sz w:val="18"/>
          <w:szCs w:val="18"/>
        </w:rPr>
      </w:pPr>
      <w:r w:rsidRPr="0046696D">
        <w:rPr>
          <w:color w:val="000000"/>
          <w:sz w:val="18"/>
          <w:szCs w:val="18"/>
        </w:rPr>
        <w:t> </w:t>
      </w:r>
      <w:proofErr w:type="gramStart"/>
      <w:r w:rsidRPr="0046696D">
        <w:rPr>
          <w:color w:val="000000"/>
          <w:sz w:val="18"/>
          <w:szCs w:val="18"/>
        </w:rPr>
        <w:t>Об изменении размера страховой пенсии, о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желании получать пенсию за выслугу лет по месту фактического проживания за пределами Красносельского сельсовета  Чановского района Новосибирской области, во избежание задержек с выплатой пенсии за выслугу лет прошу Вас сообщать</w:t>
      </w:r>
      <w:proofErr w:type="gramEnd"/>
      <w:r w:rsidRPr="0046696D">
        <w:rPr>
          <w:color w:val="000000"/>
          <w:sz w:val="18"/>
          <w:szCs w:val="18"/>
        </w:rPr>
        <w:t xml:space="preserve"> в администрацию </w:t>
      </w:r>
      <w:r w:rsidRPr="0046696D">
        <w:rPr>
          <w:sz w:val="18"/>
          <w:szCs w:val="18"/>
        </w:rPr>
        <w:t xml:space="preserve">Красносельского сельсовета </w:t>
      </w:r>
      <w:r w:rsidRPr="0046696D">
        <w:rPr>
          <w:color w:val="000000"/>
          <w:sz w:val="18"/>
          <w:szCs w:val="18"/>
        </w:rPr>
        <w:t xml:space="preserve">Чановского района Новосибирской области по адресу:632213, Новосибирская область, Чановский район, </w:t>
      </w:r>
      <w:proofErr w:type="spellStart"/>
      <w:r w:rsidRPr="0046696D">
        <w:rPr>
          <w:color w:val="000000"/>
          <w:sz w:val="18"/>
          <w:szCs w:val="18"/>
        </w:rPr>
        <w:t>с</w:t>
      </w:r>
      <w:proofErr w:type="gramStart"/>
      <w:r w:rsidRPr="0046696D">
        <w:rPr>
          <w:color w:val="000000"/>
          <w:sz w:val="18"/>
          <w:szCs w:val="18"/>
        </w:rPr>
        <w:t>.К</w:t>
      </w:r>
      <w:proofErr w:type="gramEnd"/>
      <w:r w:rsidRPr="0046696D">
        <w:rPr>
          <w:color w:val="000000"/>
          <w:sz w:val="18"/>
          <w:szCs w:val="18"/>
        </w:rPr>
        <w:t>расноселье</w:t>
      </w:r>
      <w:proofErr w:type="spellEnd"/>
      <w:r w:rsidRPr="0046696D">
        <w:rPr>
          <w:color w:val="000000"/>
          <w:sz w:val="18"/>
          <w:szCs w:val="18"/>
        </w:rPr>
        <w:t>, ул. Центральная, дом 2.</w:t>
      </w:r>
    </w:p>
    <w:p w:rsidR="0046696D" w:rsidRPr="0046696D" w:rsidRDefault="0046696D" w:rsidP="0046696D">
      <w:pPr>
        <w:ind w:firstLine="709"/>
        <w:jc w:val="both"/>
        <w:rPr>
          <w:color w:val="000000"/>
          <w:sz w:val="18"/>
          <w:szCs w:val="18"/>
        </w:rPr>
      </w:pPr>
    </w:p>
    <w:p w:rsidR="0046696D" w:rsidRPr="0046696D" w:rsidRDefault="0046696D" w:rsidP="0046696D">
      <w:pPr>
        <w:ind w:firstLine="709"/>
        <w:jc w:val="both"/>
        <w:rPr>
          <w:color w:val="000000"/>
          <w:sz w:val="18"/>
          <w:szCs w:val="18"/>
        </w:rPr>
      </w:pPr>
    </w:p>
    <w:p w:rsidR="0046696D" w:rsidRPr="0046696D" w:rsidRDefault="0046696D" w:rsidP="0046696D">
      <w:pPr>
        <w:ind w:firstLine="709"/>
        <w:jc w:val="both"/>
        <w:rPr>
          <w:color w:val="000000"/>
          <w:sz w:val="18"/>
          <w:szCs w:val="18"/>
        </w:rPr>
      </w:pPr>
      <w:r w:rsidRPr="0046696D">
        <w:rPr>
          <w:color w:val="000000"/>
          <w:sz w:val="18"/>
          <w:szCs w:val="18"/>
        </w:rPr>
        <w:t> </w:t>
      </w:r>
    </w:p>
    <w:p w:rsidR="0046696D" w:rsidRPr="0046696D" w:rsidRDefault="0046696D" w:rsidP="0046696D">
      <w:pPr>
        <w:jc w:val="both"/>
        <w:rPr>
          <w:sz w:val="18"/>
          <w:szCs w:val="18"/>
        </w:rPr>
      </w:pPr>
      <w:r w:rsidRPr="0046696D">
        <w:rPr>
          <w:color w:val="000000"/>
          <w:sz w:val="18"/>
          <w:szCs w:val="18"/>
        </w:rPr>
        <w:t xml:space="preserve">Глава </w:t>
      </w:r>
      <w:r w:rsidRPr="0046696D">
        <w:rPr>
          <w:sz w:val="18"/>
          <w:szCs w:val="18"/>
        </w:rPr>
        <w:t xml:space="preserve">Красносельского сельсовета </w:t>
      </w:r>
    </w:p>
    <w:p w:rsidR="0046696D" w:rsidRPr="0046696D" w:rsidRDefault="0046696D" w:rsidP="0046696D">
      <w:pPr>
        <w:jc w:val="both"/>
        <w:rPr>
          <w:color w:val="000000"/>
          <w:sz w:val="18"/>
          <w:szCs w:val="18"/>
        </w:rPr>
      </w:pPr>
      <w:r w:rsidRPr="0046696D">
        <w:rPr>
          <w:sz w:val="18"/>
          <w:szCs w:val="18"/>
        </w:rPr>
        <w:t xml:space="preserve">Чановского </w:t>
      </w:r>
      <w:r w:rsidRPr="0046696D">
        <w:rPr>
          <w:color w:val="000000"/>
          <w:sz w:val="18"/>
          <w:szCs w:val="18"/>
        </w:rPr>
        <w:t>района Новосибирской области   ___________________________</w:t>
      </w:r>
    </w:p>
    <w:p w:rsidR="0046696D" w:rsidRDefault="0046696D" w:rsidP="0046696D">
      <w:pPr>
        <w:ind w:firstLine="709"/>
        <w:jc w:val="both"/>
        <w:rPr>
          <w:iCs/>
          <w:color w:val="000000"/>
          <w:sz w:val="18"/>
          <w:szCs w:val="18"/>
        </w:rPr>
      </w:pPr>
      <w:r w:rsidRPr="0046696D">
        <w:rPr>
          <w:iCs/>
          <w:color w:val="000000"/>
          <w:sz w:val="18"/>
          <w:szCs w:val="18"/>
        </w:rPr>
        <w:t xml:space="preserve">                                     </w:t>
      </w:r>
      <w:r w:rsidR="00697A2D">
        <w:rPr>
          <w:iCs/>
          <w:color w:val="000000"/>
          <w:sz w:val="18"/>
          <w:szCs w:val="18"/>
        </w:rPr>
        <w:t xml:space="preserve">                        </w:t>
      </w:r>
      <w:r w:rsidRPr="0046696D">
        <w:rPr>
          <w:iCs/>
          <w:color w:val="000000"/>
          <w:sz w:val="18"/>
          <w:szCs w:val="18"/>
        </w:rPr>
        <w:t xml:space="preserve"> (подпись, инициалы, фамилия)</w:t>
      </w:r>
    </w:p>
    <w:p w:rsidR="00697A2D" w:rsidRPr="00697A2D" w:rsidRDefault="00697A2D" w:rsidP="0046696D">
      <w:pPr>
        <w:ind w:firstLine="709"/>
        <w:jc w:val="both"/>
        <w:rPr>
          <w:iCs/>
          <w:color w:val="000000"/>
          <w:sz w:val="18"/>
          <w:szCs w:val="18"/>
        </w:rPr>
      </w:pPr>
    </w:p>
    <w:p w:rsidR="00697A2D" w:rsidRPr="00697A2D" w:rsidRDefault="00697A2D" w:rsidP="00697A2D">
      <w:pPr>
        <w:jc w:val="center"/>
        <w:rPr>
          <w:sz w:val="18"/>
          <w:szCs w:val="18"/>
        </w:rPr>
      </w:pPr>
      <w:r w:rsidRPr="00697A2D">
        <w:rPr>
          <w:sz w:val="18"/>
          <w:szCs w:val="18"/>
        </w:rPr>
        <w:t>СОВЕТ ДЕПУТАТОВ</w:t>
      </w:r>
    </w:p>
    <w:p w:rsidR="00697A2D" w:rsidRPr="00697A2D" w:rsidRDefault="00697A2D" w:rsidP="00697A2D">
      <w:pPr>
        <w:jc w:val="center"/>
        <w:rPr>
          <w:sz w:val="18"/>
          <w:szCs w:val="18"/>
        </w:rPr>
      </w:pPr>
      <w:r w:rsidRPr="00697A2D">
        <w:rPr>
          <w:sz w:val="18"/>
          <w:szCs w:val="18"/>
        </w:rPr>
        <w:t>КРАСНОСЕЛЬСКОГО СЕЛЬСОВЕТА</w:t>
      </w:r>
    </w:p>
    <w:p w:rsidR="00697A2D" w:rsidRPr="00697A2D" w:rsidRDefault="00697A2D" w:rsidP="00697A2D">
      <w:pPr>
        <w:jc w:val="center"/>
        <w:rPr>
          <w:sz w:val="18"/>
          <w:szCs w:val="18"/>
        </w:rPr>
      </w:pPr>
      <w:r w:rsidRPr="00697A2D">
        <w:rPr>
          <w:sz w:val="18"/>
          <w:szCs w:val="18"/>
        </w:rPr>
        <w:t xml:space="preserve">ЧАНОВСКОГО РАЙОНА </w:t>
      </w:r>
    </w:p>
    <w:p w:rsidR="00697A2D" w:rsidRPr="00697A2D" w:rsidRDefault="00697A2D" w:rsidP="00697A2D">
      <w:pPr>
        <w:jc w:val="center"/>
        <w:rPr>
          <w:sz w:val="18"/>
          <w:szCs w:val="18"/>
        </w:rPr>
      </w:pPr>
      <w:r w:rsidRPr="00697A2D">
        <w:rPr>
          <w:sz w:val="18"/>
          <w:szCs w:val="18"/>
        </w:rPr>
        <w:t>НОВОСИБИРСКОЙ ОБЛАСТИ</w:t>
      </w:r>
    </w:p>
    <w:p w:rsidR="00697A2D" w:rsidRPr="00697A2D" w:rsidRDefault="00697A2D" w:rsidP="00697A2D">
      <w:pPr>
        <w:jc w:val="center"/>
        <w:rPr>
          <w:sz w:val="18"/>
          <w:szCs w:val="18"/>
        </w:rPr>
      </w:pPr>
      <w:r w:rsidRPr="00697A2D">
        <w:rPr>
          <w:sz w:val="18"/>
          <w:szCs w:val="18"/>
        </w:rPr>
        <w:t>шестого созыва</w:t>
      </w:r>
    </w:p>
    <w:p w:rsidR="00697A2D" w:rsidRPr="00697A2D" w:rsidRDefault="00697A2D" w:rsidP="00697A2D">
      <w:pPr>
        <w:jc w:val="center"/>
        <w:rPr>
          <w:color w:val="000000"/>
          <w:sz w:val="18"/>
          <w:szCs w:val="18"/>
        </w:rPr>
      </w:pPr>
    </w:p>
    <w:p w:rsidR="00697A2D" w:rsidRPr="00697A2D" w:rsidRDefault="00697A2D" w:rsidP="00697A2D">
      <w:pPr>
        <w:pStyle w:val="11"/>
        <w:shd w:val="clear" w:color="auto" w:fill="auto"/>
        <w:spacing w:before="0" w:after="0" w:line="240" w:lineRule="auto"/>
        <w:rPr>
          <w:rFonts w:ascii="Times New Roman" w:hAnsi="Times New Roman" w:cs="Times New Roman"/>
          <w:color w:val="000000"/>
          <w:sz w:val="18"/>
          <w:szCs w:val="18"/>
        </w:rPr>
      </w:pPr>
      <w:r w:rsidRPr="00697A2D">
        <w:rPr>
          <w:rFonts w:ascii="Times New Roman" w:hAnsi="Times New Roman" w:cs="Times New Roman"/>
          <w:color w:val="000000"/>
          <w:sz w:val="18"/>
          <w:szCs w:val="18"/>
        </w:rPr>
        <w:t>РЕШЕНИЕ</w:t>
      </w:r>
    </w:p>
    <w:p w:rsidR="00697A2D" w:rsidRPr="00697A2D" w:rsidRDefault="00697A2D" w:rsidP="00697A2D">
      <w:pPr>
        <w:pStyle w:val="11"/>
        <w:shd w:val="clear" w:color="auto" w:fill="auto"/>
        <w:spacing w:before="0" w:after="0" w:line="240" w:lineRule="auto"/>
        <w:rPr>
          <w:rFonts w:ascii="Times New Roman" w:hAnsi="Times New Roman" w:cs="Times New Roman"/>
          <w:sz w:val="18"/>
          <w:szCs w:val="18"/>
        </w:rPr>
      </w:pPr>
      <w:r w:rsidRPr="00697A2D">
        <w:rPr>
          <w:rFonts w:ascii="Times New Roman" w:hAnsi="Times New Roman" w:cs="Times New Roman"/>
          <w:sz w:val="18"/>
          <w:szCs w:val="18"/>
        </w:rPr>
        <w:t>Десятой сессии</w:t>
      </w:r>
    </w:p>
    <w:p w:rsidR="00697A2D" w:rsidRPr="00697A2D" w:rsidRDefault="00697A2D" w:rsidP="00697A2D">
      <w:pPr>
        <w:pStyle w:val="11"/>
        <w:shd w:val="clear" w:color="auto" w:fill="auto"/>
        <w:spacing w:before="0" w:after="0" w:line="240" w:lineRule="auto"/>
        <w:rPr>
          <w:rFonts w:ascii="Times New Roman" w:hAnsi="Times New Roman" w:cs="Times New Roman"/>
          <w:color w:val="000000"/>
          <w:sz w:val="18"/>
          <w:szCs w:val="18"/>
        </w:rPr>
      </w:pPr>
    </w:p>
    <w:p w:rsidR="00697A2D" w:rsidRPr="00697A2D" w:rsidRDefault="00697A2D" w:rsidP="00697A2D">
      <w:pPr>
        <w:pStyle w:val="11"/>
        <w:shd w:val="clear" w:color="auto" w:fill="auto"/>
        <w:spacing w:before="0" w:after="0" w:line="240" w:lineRule="auto"/>
        <w:rPr>
          <w:rFonts w:ascii="Times New Roman" w:hAnsi="Times New Roman" w:cs="Times New Roman"/>
          <w:color w:val="000000"/>
          <w:sz w:val="18"/>
          <w:szCs w:val="18"/>
        </w:rPr>
      </w:pPr>
      <w:r w:rsidRPr="00697A2D">
        <w:rPr>
          <w:rFonts w:ascii="Times New Roman" w:hAnsi="Times New Roman" w:cs="Times New Roman"/>
          <w:color w:val="000000"/>
          <w:sz w:val="18"/>
          <w:szCs w:val="18"/>
        </w:rPr>
        <w:t>от 16 июня 2021 года                                                                                               № 42</w:t>
      </w:r>
    </w:p>
    <w:p w:rsidR="00697A2D" w:rsidRPr="00697A2D" w:rsidRDefault="00697A2D" w:rsidP="00697A2D">
      <w:pPr>
        <w:pStyle w:val="11"/>
        <w:shd w:val="clear" w:color="auto" w:fill="auto"/>
        <w:spacing w:before="0" w:after="0" w:line="240" w:lineRule="auto"/>
        <w:rPr>
          <w:rFonts w:ascii="Times New Roman" w:hAnsi="Times New Roman" w:cs="Times New Roman"/>
          <w:color w:val="000000"/>
          <w:sz w:val="18"/>
          <w:szCs w:val="18"/>
        </w:rPr>
      </w:pPr>
    </w:p>
    <w:p w:rsidR="00697A2D" w:rsidRPr="00697A2D" w:rsidRDefault="00697A2D" w:rsidP="00697A2D">
      <w:pPr>
        <w:pStyle w:val="11"/>
        <w:shd w:val="clear" w:color="auto" w:fill="auto"/>
        <w:spacing w:before="0" w:after="0" w:line="240" w:lineRule="auto"/>
        <w:rPr>
          <w:rFonts w:ascii="Times New Roman" w:hAnsi="Times New Roman" w:cs="Times New Roman"/>
          <w:color w:val="000000"/>
          <w:sz w:val="18"/>
          <w:szCs w:val="18"/>
        </w:rPr>
      </w:pPr>
      <w:r w:rsidRPr="00697A2D">
        <w:rPr>
          <w:rFonts w:ascii="Times New Roman" w:hAnsi="Times New Roman" w:cs="Times New Roman"/>
          <w:color w:val="000000"/>
          <w:sz w:val="18"/>
          <w:szCs w:val="18"/>
        </w:rPr>
        <w:t>с. Красноселье</w:t>
      </w:r>
    </w:p>
    <w:p w:rsidR="00697A2D" w:rsidRPr="00697A2D" w:rsidRDefault="00697A2D" w:rsidP="00697A2D">
      <w:pPr>
        <w:jc w:val="both"/>
        <w:rPr>
          <w:sz w:val="18"/>
          <w:szCs w:val="18"/>
        </w:rPr>
      </w:pPr>
      <w:r w:rsidRPr="00697A2D">
        <w:rPr>
          <w:sz w:val="18"/>
          <w:szCs w:val="18"/>
        </w:rPr>
        <w:t xml:space="preserve"> </w:t>
      </w:r>
    </w:p>
    <w:p w:rsidR="00697A2D" w:rsidRDefault="00697A2D" w:rsidP="00697A2D">
      <w:pPr>
        <w:jc w:val="center"/>
        <w:rPr>
          <w:sz w:val="18"/>
          <w:szCs w:val="18"/>
        </w:rPr>
      </w:pPr>
      <w:r w:rsidRPr="00697A2D">
        <w:rPr>
          <w:sz w:val="18"/>
          <w:szCs w:val="18"/>
        </w:rPr>
        <w:t>О внесении изменений в решение шестой сессии Совета депутатов Красносельского сельсовета</w:t>
      </w:r>
    </w:p>
    <w:p w:rsidR="00697A2D" w:rsidRPr="00697A2D" w:rsidRDefault="00697A2D" w:rsidP="00697A2D">
      <w:pPr>
        <w:jc w:val="center"/>
        <w:rPr>
          <w:sz w:val="18"/>
          <w:szCs w:val="18"/>
        </w:rPr>
      </w:pPr>
      <w:r w:rsidRPr="00697A2D">
        <w:rPr>
          <w:sz w:val="18"/>
          <w:szCs w:val="18"/>
        </w:rPr>
        <w:t xml:space="preserve"> Чановского района Новосибирской области </w:t>
      </w:r>
    </w:p>
    <w:p w:rsidR="00697A2D" w:rsidRPr="00697A2D" w:rsidRDefault="00697A2D" w:rsidP="00697A2D">
      <w:pPr>
        <w:widowControl w:val="0"/>
        <w:autoSpaceDE w:val="0"/>
        <w:autoSpaceDN w:val="0"/>
        <w:adjustRightInd w:val="0"/>
        <w:jc w:val="center"/>
        <w:rPr>
          <w:sz w:val="18"/>
          <w:szCs w:val="18"/>
        </w:rPr>
      </w:pPr>
      <w:r w:rsidRPr="00697A2D">
        <w:rPr>
          <w:sz w:val="18"/>
          <w:szCs w:val="18"/>
        </w:rPr>
        <w:t xml:space="preserve">от 08.04.2016 № 38 «Об утверждении Порядка размещения сведений о доходах, расходах, об имуществе и обязательствах имущественного характера </w:t>
      </w:r>
      <w:r w:rsidRPr="00697A2D">
        <w:rPr>
          <w:bCs/>
          <w:sz w:val="18"/>
          <w:szCs w:val="18"/>
        </w:rPr>
        <w:t xml:space="preserve">лиц, замещающих муниципальные должности </w:t>
      </w:r>
      <w:r w:rsidRPr="00697A2D">
        <w:rPr>
          <w:sz w:val="18"/>
          <w:szCs w:val="18"/>
        </w:rPr>
        <w:t xml:space="preserve">и членов их семей </w:t>
      </w:r>
      <w:r w:rsidRPr="00697A2D">
        <w:rPr>
          <w:sz w:val="18"/>
          <w:szCs w:val="18"/>
          <w:lang w:eastAsia="en-US"/>
        </w:rPr>
        <w:t>на официальном сайте администрации Красносельского сельсовета Чановского района Новосибирской области и предоставления этих сведений общероссийским средствам массовой информации для опубликования</w:t>
      </w:r>
      <w:r w:rsidRPr="00697A2D">
        <w:rPr>
          <w:sz w:val="18"/>
          <w:szCs w:val="18"/>
        </w:rPr>
        <w:t>»</w:t>
      </w:r>
    </w:p>
    <w:p w:rsidR="00697A2D" w:rsidRPr="00697A2D" w:rsidRDefault="00697A2D" w:rsidP="00697A2D">
      <w:pPr>
        <w:widowControl w:val="0"/>
        <w:autoSpaceDE w:val="0"/>
        <w:autoSpaceDN w:val="0"/>
        <w:adjustRightInd w:val="0"/>
        <w:jc w:val="center"/>
        <w:rPr>
          <w:sz w:val="18"/>
          <w:szCs w:val="18"/>
        </w:rPr>
      </w:pPr>
    </w:p>
    <w:p w:rsidR="00697A2D" w:rsidRPr="00697A2D" w:rsidRDefault="00697A2D" w:rsidP="00697A2D">
      <w:pPr>
        <w:autoSpaceDE w:val="0"/>
        <w:autoSpaceDN w:val="0"/>
        <w:adjustRightInd w:val="0"/>
        <w:jc w:val="both"/>
        <w:rPr>
          <w:sz w:val="18"/>
          <w:szCs w:val="18"/>
        </w:rPr>
      </w:pPr>
    </w:p>
    <w:p w:rsidR="00697A2D" w:rsidRPr="00697A2D" w:rsidRDefault="00697A2D" w:rsidP="00697A2D">
      <w:pPr>
        <w:jc w:val="both"/>
        <w:rPr>
          <w:sz w:val="18"/>
          <w:szCs w:val="18"/>
        </w:rPr>
      </w:pPr>
      <w:proofErr w:type="gramStart"/>
      <w:r w:rsidRPr="00697A2D">
        <w:rPr>
          <w:sz w:val="18"/>
          <w:szCs w:val="18"/>
        </w:rPr>
        <w:t xml:space="preserve">Рассмотрев протест прокурора Чановского района от 31.05.2021 № 2-23-2021 на решение шестой сессии Совета депутатов Красносельского сельсовета Чановского района Новосибирской области от 08.04.2016 № 38 «Об утверждении Порядка размещения сведений о доходах, расходах, об имуществе и обязательствах имущественного характера </w:t>
      </w:r>
      <w:r w:rsidRPr="00697A2D">
        <w:rPr>
          <w:bCs/>
          <w:sz w:val="18"/>
          <w:szCs w:val="18"/>
        </w:rPr>
        <w:t xml:space="preserve">лиц, замещающих муниципальные должности </w:t>
      </w:r>
      <w:r w:rsidRPr="00697A2D">
        <w:rPr>
          <w:sz w:val="18"/>
          <w:szCs w:val="18"/>
        </w:rPr>
        <w:t xml:space="preserve">и членов их семей </w:t>
      </w:r>
      <w:r w:rsidRPr="00697A2D">
        <w:rPr>
          <w:sz w:val="18"/>
          <w:szCs w:val="18"/>
          <w:lang w:eastAsia="en-US"/>
        </w:rPr>
        <w:t>на официальном сайте администрации Красносельского сельсовета Чановского района Новосибирской области и предоставления этих сведений общероссийским</w:t>
      </w:r>
      <w:proofErr w:type="gramEnd"/>
      <w:r w:rsidRPr="00697A2D">
        <w:rPr>
          <w:sz w:val="18"/>
          <w:szCs w:val="18"/>
          <w:lang w:eastAsia="en-US"/>
        </w:rPr>
        <w:t xml:space="preserve"> средствам массовой информации для опубликования</w:t>
      </w:r>
      <w:r w:rsidRPr="00697A2D">
        <w:rPr>
          <w:sz w:val="18"/>
          <w:szCs w:val="18"/>
        </w:rPr>
        <w:t>» в целях приведения нормативного правового акта в соответствие с Федеральным законом от 06.10.2003 № 131-ФЗ «Об общих принципах организации местного самоуправления в Российской Федерации», Совет депутатов Красносельского сельсовета Чановского района Новосибирской области РЕШИЛ:</w:t>
      </w:r>
    </w:p>
    <w:p w:rsidR="00697A2D" w:rsidRPr="00697A2D" w:rsidRDefault="00697A2D" w:rsidP="00697A2D">
      <w:pPr>
        <w:jc w:val="both"/>
        <w:rPr>
          <w:sz w:val="18"/>
          <w:szCs w:val="18"/>
        </w:rPr>
      </w:pPr>
      <w:r w:rsidRPr="00697A2D">
        <w:rPr>
          <w:sz w:val="18"/>
          <w:szCs w:val="18"/>
        </w:rPr>
        <w:t>1.  Пункт «г» части 2 изложить в новой редакции:</w:t>
      </w:r>
    </w:p>
    <w:p w:rsidR="00697A2D" w:rsidRPr="00697A2D" w:rsidRDefault="00697A2D" w:rsidP="00697A2D">
      <w:pPr>
        <w:pStyle w:val="ConsPlusNormal"/>
        <w:jc w:val="both"/>
        <w:rPr>
          <w:rFonts w:ascii="Times New Roman" w:hAnsi="Times New Roman" w:cs="Times New Roman"/>
          <w:sz w:val="18"/>
          <w:szCs w:val="18"/>
        </w:rPr>
      </w:pPr>
      <w:r w:rsidRPr="00697A2D">
        <w:rPr>
          <w:rFonts w:ascii="Times New Roman" w:hAnsi="Times New Roman" w:cs="Times New Roman"/>
          <w:sz w:val="18"/>
          <w:szCs w:val="18"/>
        </w:rPr>
        <w:t>«г) сведения об источниках получения средств, за счет которых совершены сделки (совершена сделка) по приобретению земельного участка, другого объекта недвижимого имущества, транспортного средства, ценных бумаг (долей участия, паев в уставных (складочных) капиталах организаций), цифровых финансовых активов, цифровой валюты,  если общая сумма таких сдело</w:t>
      </w:r>
      <w:proofErr w:type="gramStart"/>
      <w:r w:rsidRPr="00697A2D">
        <w:rPr>
          <w:rFonts w:ascii="Times New Roman" w:hAnsi="Times New Roman" w:cs="Times New Roman"/>
          <w:sz w:val="18"/>
          <w:szCs w:val="18"/>
        </w:rPr>
        <w:t>к(</w:t>
      </w:r>
      <w:proofErr w:type="gramEnd"/>
      <w:r w:rsidRPr="00697A2D">
        <w:rPr>
          <w:rFonts w:ascii="Times New Roman" w:hAnsi="Times New Roman" w:cs="Times New Roman"/>
          <w:sz w:val="18"/>
          <w:szCs w:val="18"/>
        </w:rPr>
        <w:t xml:space="preserve">сумма такой сделки) превышает общий доход служащего (работника) и его супруги (супруга), за три последних года, предшествующих отчетному периоду». </w:t>
      </w:r>
    </w:p>
    <w:p w:rsidR="00697A2D" w:rsidRPr="00697A2D" w:rsidRDefault="00697A2D" w:rsidP="00697A2D">
      <w:pPr>
        <w:jc w:val="both"/>
        <w:rPr>
          <w:sz w:val="18"/>
          <w:szCs w:val="18"/>
        </w:rPr>
      </w:pPr>
      <w:r w:rsidRPr="00697A2D">
        <w:rPr>
          <w:sz w:val="18"/>
          <w:szCs w:val="18"/>
        </w:rPr>
        <w:t>2. Опубликовать настоящее решение в Информационном бюллетене Красносельского сельсовета Чановского района Новосибирской области.</w:t>
      </w:r>
    </w:p>
    <w:p w:rsidR="00697A2D" w:rsidRPr="00697A2D" w:rsidRDefault="00697A2D" w:rsidP="00697A2D">
      <w:pPr>
        <w:jc w:val="both"/>
        <w:rPr>
          <w:sz w:val="18"/>
          <w:szCs w:val="18"/>
        </w:rPr>
      </w:pPr>
    </w:p>
    <w:p w:rsidR="00697A2D" w:rsidRPr="00697A2D" w:rsidRDefault="00697A2D" w:rsidP="00697A2D">
      <w:pPr>
        <w:jc w:val="both"/>
        <w:rPr>
          <w:sz w:val="18"/>
          <w:szCs w:val="18"/>
        </w:rPr>
      </w:pPr>
      <w:r w:rsidRPr="00697A2D">
        <w:rPr>
          <w:sz w:val="18"/>
          <w:szCs w:val="18"/>
        </w:rPr>
        <w:tab/>
      </w:r>
    </w:p>
    <w:p w:rsidR="00697A2D" w:rsidRPr="00697A2D" w:rsidRDefault="00697A2D" w:rsidP="00697A2D">
      <w:pPr>
        <w:jc w:val="both"/>
        <w:rPr>
          <w:sz w:val="18"/>
          <w:szCs w:val="18"/>
        </w:rPr>
      </w:pPr>
      <w:r w:rsidRPr="00697A2D">
        <w:rPr>
          <w:sz w:val="18"/>
          <w:szCs w:val="18"/>
        </w:rPr>
        <w:t xml:space="preserve">Глава Красносельского сельсовета             </w:t>
      </w:r>
      <w:r>
        <w:rPr>
          <w:sz w:val="18"/>
          <w:szCs w:val="18"/>
        </w:rPr>
        <w:t xml:space="preserve">                                                                            </w:t>
      </w:r>
      <w:r w:rsidRPr="00697A2D">
        <w:rPr>
          <w:sz w:val="18"/>
          <w:szCs w:val="18"/>
        </w:rPr>
        <w:t xml:space="preserve"> Председатель Совета депутатов</w:t>
      </w:r>
    </w:p>
    <w:p w:rsidR="00697A2D" w:rsidRPr="00697A2D" w:rsidRDefault="00697A2D" w:rsidP="00697A2D">
      <w:pPr>
        <w:jc w:val="both"/>
        <w:rPr>
          <w:sz w:val="18"/>
          <w:szCs w:val="18"/>
        </w:rPr>
      </w:pPr>
      <w:r w:rsidRPr="00697A2D">
        <w:rPr>
          <w:sz w:val="18"/>
          <w:szCs w:val="18"/>
        </w:rPr>
        <w:t xml:space="preserve">Чановского района                                       </w:t>
      </w:r>
      <w:r>
        <w:rPr>
          <w:sz w:val="18"/>
          <w:szCs w:val="18"/>
        </w:rPr>
        <w:t xml:space="preserve">                                                                              </w:t>
      </w:r>
      <w:r w:rsidRPr="00697A2D">
        <w:rPr>
          <w:sz w:val="18"/>
          <w:szCs w:val="18"/>
        </w:rPr>
        <w:t>Красносельского сельсовета</w:t>
      </w:r>
    </w:p>
    <w:p w:rsidR="00697A2D" w:rsidRPr="00697A2D" w:rsidRDefault="00697A2D" w:rsidP="00697A2D">
      <w:pPr>
        <w:jc w:val="both"/>
        <w:rPr>
          <w:sz w:val="18"/>
          <w:szCs w:val="18"/>
        </w:rPr>
      </w:pPr>
      <w:r w:rsidRPr="00697A2D">
        <w:rPr>
          <w:sz w:val="18"/>
          <w:szCs w:val="18"/>
        </w:rPr>
        <w:t xml:space="preserve">Новосибирской области                               </w:t>
      </w:r>
      <w:r>
        <w:rPr>
          <w:sz w:val="18"/>
          <w:szCs w:val="18"/>
        </w:rPr>
        <w:t xml:space="preserve">                                                                              </w:t>
      </w:r>
      <w:r w:rsidRPr="00697A2D">
        <w:rPr>
          <w:sz w:val="18"/>
          <w:szCs w:val="18"/>
        </w:rPr>
        <w:t>Чановского района</w:t>
      </w:r>
    </w:p>
    <w:p w:rsidR="00697A2D" w:rsidRPr="00697A2D" w:rsidRDefault="00697A2D" w:rsidP="00697A2D">
      <w:pPr>
        <w:jc w:val="both"/>
        <w:rPr>
          <w:sz w:val="18"/>
          <w:szCs w:val="18"/>
        </w:rPr>
      </w:pPr>
      <w:r w:rsidRPr="00697A2D">
        <w:rPr>
          <w:sz w:val="18"/>
          <w:szCs w:val="18"/>
        </w:rPr>
        <w:t xml:space="preserve">                                                                      </w:t>
      </w:r>
      <w:r>
        <w:rPr>
          <w:sz w:val="18"/>
          <w:szCs w:val="18"/>
        </w:rPr>
        <w:t xml:space="preserve">                                                                               </w:t>
      </w:r>
      <w:r w:rsidRPr="00697A2D">
        <w:rPr>
          <w:sz w:val="18"/>
          <w:szCs w:val="18"/>
        </w:rPr>
        <w:t xml:space="preserve"> Новосибирской области</w:t>
      </w:r>
    </w:p>
    <w:p w:rsidR="00697A2D" w:rsidRPr="00697A2D" w:rsidRDefault="00697A2D" w:rsidP="00697A2D">
      <w:pPr>
        <w:jc w:val="both"/>
        <w:rPr>
          <w:sz w:val="18"/>
          <w:szCs w:val="18"/>
        </w:rPr>
      </w:pPr>
      <w:r w:rsidRPr="00697A2D">
        <w:rPr>
          <w:sz w:val="18"/>
          <w:szCs w:val="18"/>
        </w:rPr>
        <w:t xml:space="preserve">           __________И.В. Третьяков                   </w:t>
      </w:r>
      <w:r>
        <w:rPr>
          <w:sz w:val="18"/>
          <w:szCs w:val="18"/>
        </w:rPr>
        <w:t xml:space="preserve">                                                                       </w:t>
      </w:r>
      <w:r w:rsidRPr="00697A2D">
        <w:rPr>
          <w:sz w:val="18"/>
          <w:szCs w:val="18"/>
        </w:rPr>
        <w:t xml:space="preserve">   __________Е.В. Гришина</w:t>
      </w:r>
    </w:p>
    <w:p w:rsidR="00697A2D" w:rsidRPr="0046696D" w:rsidRDefault="00697A2D" w:rsidP="0046696D">
      <w:pPr>
        <w:ind w:firstLine="709"/>
        <w:jc w:val="both"/>
        <w:rPr>
          <w:color w:val="000000"/>
          <w:sz w:val="18"/>
          <w:szCs w:val="18"/>
        </w:rPr>
      </w:pPr>
    </w:p>
    <w:p w:rsidR="0046696D" w:rsidRDefault="0046696D" w:rsidP="0046696D">
      <w:pPr>
        <w:ind w:firstLine="567"/>
        <w:jc w:val="center"/>
        <w:rPr>
          <w:sz w:val="28"/>
          <w:szCs w:val="28"/>
        </w:rPr>
      </w:pPr>
    </w:p>
    <w:p w:rsidR="0030519E" w:rsidRDefault="0030519E" w:rsidP="0046696D">
      <w:pPr>
        <w:ind w:firstLine="567"/>
        <w:jc w:val="center"/>
        <w:rPr>
          <w:sz w:val="28"/>
          <w:szCs w:val="28"/>
        </w:rPr>
      </w:pPr>
    </w:p>
    <w:p w:rsidR="0030519E" w:rsidRDefault="0030519E" w:rsidP="0046696D">
      <w:pPr>
        <w:ind w:firstLine="567"/>
        <w:jc w:val="center"/>
        <w:rPr>
          <w:sz w:val="28"/>
          <w:szCs w:val="28"/>
        </w:rPr>
      </w:pPr>
    </w:p>
    <w:p w:rsidR="0030519E" w:rsidRDefault="0030519E" w:rsidP="0046696D">
      <w:pPr>
        <w:ind w:firstLine="567"/>
        <w:jc w:val="center"/>
        <w:rPr>
          <w:sz w:val="28"/>
          <w:szCs w:val="28"/>
        </w:rPr>
      </w:pPr>
    </w:p>
    <w:p w:rsidR="00697A2D" w:rsidRDefault="00697A2D" w:rsidP="0046696D">
      <w:pPr>
        <w:ind w:firstLine="567"/>
        <w:jc w:val="center"/>
        <w:rPr>
          <w:sz w:val="28"/>
          <w:szCs w:val="28"/>
        </w:rPr>
      </w:pPr>
    </w:p>
    <w:p w:rsidR="0030519E" w:rsidRPr="0030519E" w:rsidRDefault="0030519E" w:rsidP="0030519E">
      <w:pPr>
        <w:jc w:val="both"/>
        <w:rPr>
          <w:b/>
          <w:i/>
          <w:sz w:val="18"/>
          <w:szCs w:val="18"/>
        </w:rPr>
      </w:pPr>
      <w:r>
        <w:rPr>
          <w:b/>
          <w:i/>
        </w:rPr>
        <w:t xml:space="preserve">                                                           </w:t>
      </w:r>
    </w:p>
    <w:p w:rsidR="0030519E" w:rsidRPr="0030519E" w:rsidRDefault="0030519E" w:rsidP="0030519E">
      <w:pPr>
        <w:jc w:val="center"/>
        <w:rPr>
          <w:sz w:val="18"/>
          <w:szCs w:val="18"/>
        </w:rPr>
      </w:pPr>
      <w:r w:rsidRPr="0030519E">
        <w:rPr>
          <w:sz w:val="18"/>
          <w:szCs w:val="18"/>
        </w:rPr>
        <w:lastRenderedPageBreak/>
        <w:t>СОВЕТ ДЕПУТАТОВ</w:t>
      </w:r>
    </w:p>
    <w:p w:rsidR="0030519E" w:rsidRPr="0030519E" w:rsidRDefault="0030519E" w:rsidP="0030519E">
      <w:pPr>
        <w:jc w:val="center"/>
        <w:rPr>
          <w:sz w:val="18"/>
          <w:szCs w:val="18"/>
        </w:rPr>
      </w:pPr>
      <w:r w:rsidRPr="0030519E">
        <w:rPr>
          <w:sz w:val="18"/>
          <w:szCs w:val="18"/>
        </w:rPr>
        <w:t>КРАСНОСЕЛЬСКОГО СЕЛЬСОВЕТА</w:t>
      </w:r>
    </w:p>
    <w:p w:rsidR="0030519E" w:rsidRPr="0030519E" w:rsidRDefault="0030519E" w:rsidP="0030519E">
      <w:pPr>
        <w:jc w:val="center"/>
        <w:rPr>
          <w:sz w:val="18"/>
          <w:szCs w:val="18"/>
        </w:rPr>
      </w:pPr>
      <w:r w:rsidRPr="0030519E">
        <w:rPr>
          <w:sz w:val="18"/>
          <w:szCs w:val="18"/>
        </w:rPr>
        <w:t xml:space="preserve">ЧАНОВСКОГО РАЙОНА </w:t>
      </w:r>
    </w:p>
    <w:p w:rsidR="0030519E" w:rsidRPr="0030519E" w:rsidRDefault="0030519E" w:rsidP="0030519E">
      <w:pPr>
        <w:jc w:val="center"/>
        <w:rPr>
          <w:sz w:val="18"/>
          <w:szCs w:val="18"/>
        </w:rPr>
      </w:pPr>
      <w:r w:rsidRPr="0030519E">
        <w:rPr>
          <w:sz w:val="18"/>
          <w:szCs w:val="18"/>
        </w:rPr>
        <w:t>НОВОСИБИРСКОЙ ОБЛАСТИ</w:t>
      </w:r>
    </w:p>
    <w:p w:rsidR="0030519E" w:rsidRPr="0030519E" w:rsidRDefault="0030519E" w:rsidP="0030519E">
      <w:pPr>
        <w:jc w:val="center"/>
        <w:rPr>
          <w:sz w:val="18"/>
          <w:szCs w:val="18"/>
        </w:rPr>
      </w:pPr>
      <w:r w:rsidRPr="0030519E">
        <w:rPr>
          <w:sz w:val="18"/>
          <w:szCs w:val="18"/>
        </w:rPr>
        <w:t>шестого созыва</w:t>
      </w:r>
    </w:p>
    <w:p w:rsidR="0030519E" w:rsidRPr="0030519E" w:rsidRDefault="0030519E" w:rsidP="0030519E">
      <w:pPr>
        <w:rPr>
          <w:sz w:val="18"/>
          <w:szCs w:val="18"/>
        </w:rPr>
      </w:pPr>
    </w:p>
    <w:p w:rsidR="0030519E" w:rsidRPr="0030519E" w:rsidRDefault="0030519E" w:rsidP="0030519E">
      <w:pPr>
        <w:jc w:val="center"/>
        <w:rPr>
          <w:sz w:val="18"/>
          <w:szCs w:val="18"/>
        </w:rPr>
      </w:pPr>
      <w:r w:rsidRPr="0030519E">
        <w:rPr>
          <w:sz w:val="18"/>
          <w:szCs w:val="18"/>
        </w:rPr>
        <w:t>РЕШЕНИЕ</w:t>
      </w:r>
    </w:p>
    <w:p w:rsidR="0030519E" w:rsidRPr="0030519E" w:rsidRDefault="0030519E" w:rsidP="0030519E">
      <w:pPr>
        <w:jc w:val="center"/>
        <w:rPr>
          <w:sz w:val="18"/>
          <w:szCs w:val="18"/>
        </w:rPr>
      </w:pPr>
      <w:r w:rsidRPr="0030519E">
        <w:rPr>
          <w:sz w:val="18"/>
          <w:szCs w:val="18"/>
        </w:rPr>
        <w:t>Десятой сессии</w:t>
      </w:r>
    </w:p>
    <w:p w:rsidR="0030519E" w:rsidRPr="0030519E" w:rsidRDefault="0030519E" w:rsidP="0030519E">
      <w:pPr>
        <w:jc w:val="center"/>
        <w:rPr>
          <w:sz w:val="18"/>
          <w:szCs w:val="18"/>
        </w:rPr>
      </w:pPr>
    </w:p>
    <w:p w:rsidR="0030519E" w:rsidRPr="0030519E" w:rsidRDefault="0030519E" w:rsidP="0030519E">
      <w:pPr>
        <w:rPr>
          <w:sz w:val="18"/>
          <w:szCs w:val="18"/>
        </w:rPr>
      </w:pPr>
      <w:r w:rsidRPr="0030519E">
        <w:rPr>
          <w:sz w:val="18"/>
          <w:szCs w:val="18"/>
        </w:rPr>
        <w:t>от 16 июня  2021 года                   с. Красноселье                                    № 43</w:t>
      </w: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jc w:val="center"/>
        <w:rPr>
          <w:b/>
          <w:sz w:val="18"/>
          <w:szCs w:val="18"/>
        </w:rPr>
      </w:pPr>
      <w:r w:rsidRPr="0030519E">
        <w:rPr>
          <w:sz w:val="18"/>
          <w:szCs w:val="18"/>
        </w:rPr>
        <w:t>О внесении изменений и дополнений в решение № 24 четвертой   сессии Совета депутатов «Об утверждении бюджета Красносельского сельсовета  на 2021 год и плановый период 2022- 2023гг» от 25.12.2020г.</w:t>
      </w:r>
    </w:p>
    <w:p w:rsidR="0030519E" w:rsidRPr="0030519E" w:rsidRDefault="0030519E" w:rsidP="0030519E">
      <w:pPr>
        <w:pStyle w:val="af3"/>
        <w:widowControl w:val="0"/>
        <w:ind w:firstLine="720"/>
        <w:rPr>
          <w:b/>
          <w:sz w:val="18"/>
          <w:szCs w:val="18"/>
        </w:rPr>
      </w:pPr>
    </w:p>
    <w:p w:rsidR="0030519E" w:rsidRPr="0030519E" w:rsidRDefault="0030519E" w:rsidP="0030519E">
      <w:pPr>
        <w:jc w:val="both"/>
        <w:rPr>
          <w:sz w:val="18"/>
          <w:szCs w:val="18"/>
        </w:rPr>
      </w:pPr>
      <w:r w:rsidRPr="0030519E">
        <w:rPr>
          <w:sz w:val="18"/>
          <w:szCs w:val="18"/>
        </w:rPr>
        <w:t xml:space="preserve">    Совет депутатов Красносельского сельсовета решил:</w:t>
      </w:r>
    </w:p>
    <w:p w:rsidR="0030519E" w:rsidRPr="0030519E" w:rsidRDefault="0030519E" w:rsidP="0030519E">
      <w:pPr>
        <w:jc w:val="both"/>
        <w:rPr>
          <w:sz w:val="18"/>
          <w:szCs w:val="18"/>
        </w:rPr>
      </w:pPr>
      <w:r w:rsidRPr="0030519E">
        <w:rPr>
          <w:sz w:val="18"/>
          <w:szCs w:val="18"/>
        </w:rPr>
        <w:t xml:space="preserve">          </w:t>
      </w:r>
    </w:p>
    <w:p w:rsidR="0030519E" w:rsidRPr="0030519E" w:rsidRDefault="0030519E" w:rsidP="0030519E">
      <w:pPr>
        <w:widowControl w:val="0"/>
        <w:adjustRightInd w:val="0"/>
        <w:jc w:val="both"/>
        <w:rPr>
          <w:sz w:val="18"/>
          <w:szCs w:val="18"/>
        </w:rPr>
      </w:pPr>
      <w:r w:rsidRPr="0030519E">
        <w:rPr>
          <w:sz w:val="18"/>
          <w:szCs w:val="18"/>
        </w:rPr>
        <w:t xml:space="preserve">         1.Утвердить общий объем доходов бюджета Красносельского сельсовета на 2021г в сумме 9 920 223руб.60коп, согласно приложению 4</w:t>
      </w:r>
    </w:p>
    <w:p w:rsidR="0030519E" w:rsidRPr="0030519E" w:rsidRDefault="0030519E" w:rsidP="0030519E">
      <w:pPr>
        <w:jc w:val="both"/>
        <w:rPr>
          <w:b/>
          <w:sz w:val="18"/>
          <w:szCs w:val="18"/>
        </w:rPr>
      </w:pPr>
      <w:r w:rsidRPr="0030519E">
        <w:rPr>
          <w:sz w:val="18"/>
          <w:szCs w:val="18"/>
        </w:rPr>
        <w:t xml:space="preserve">         2.Утвердить объем расходов бюджета Красносельского сельсовета на 2021г в сумме 11 157 034руб 99 коп</w:t>
      </w:r>
      <w:proofErr w:type="gramStart"/>
      <w:r w:rsidRPr="0030519E">
        <w:rPr>
          <w:sz w:val="18"/>
          <w:szCs w:val="18"/>
        </w:rPr>
        <w:t>.</w:t>
      </w:r>
      <w:proofErr w:type="gramEnd"/>
      <w:r w:rsidRPr="0030519E">
        <w:rPr>
          <w:sz w:val="18"/>
          <w:szCs w:val="18"/>
        </w:rPr>
        <w:t xml:space="preserve"> </w:t>
      </w:r>
      <w:proofErr w:type="gramStart"/>
      <w:r w:rsidRPr="0030519E">
        <w:rPr>
          <w:sz w:val="18"/>
          <w:szCs w:val="18"/>
        </w:rPr>
        <w:t>с</w:t>
      </w:r>
      <w:proofErr w:type="gramEnd"/>
      <w:r w:rsidRPr="0030519E">
        <w:rPr>
          <w:sz w:val="18"/>
          <w:szCs w:val="18"/>
        </w:rPr>
        <w:t>огласно приложению 5,6</w:t>
      </w:r>
      <w:r w:rsidRPr="0030519E">
        <w:rPr>
          <w:b/>
          <w:sz w:val="18"/>
          <w:szCs w:val="18"/>
        </w:rPr>
        <w:t xml:space="preserve">    </w:t>
      </w:r>
    </w:p>
    <w:p w:rsidR="0030519E" w:rsidRPr="0030519E" w:rsidRDefault="0030519E" w:rsidP="0030519E">
      <w:pPr>
        <w:widowControl w:val="0"/>
        <w:adjustRightInd w:val="0"/>
        <w:jc w:val="both"/>
        <w:rPr>
          <w:sz w:val="18"/>
          <w:szCs w:val="18"/>
        </w:rPr>
      </w:pPr>
      <w:r w:rsidRPr="0030519E">
        <w:rPr>
          <w:sz w:val="18"/>
          <w:szCs w:val="18"/>
        </w:rPr>
        <w:t xml:space="preserve">        3.Утвердить источники финансирования  бюджета  Красносельского сельсовета на 2021г, согласно приложению 7</w:t>
      </w:r>
    </w:p>
    <w:p w:rsidR="0030519E" w:rsidRPr="0030519E" w:rsidRDefault="0030519E" w:rsidP="0030519E">
      <w:pPr>
        <w:widowControl w:val="0"/>
        <w:adjustRightInd w:val="0"/>
        <w:jc w:val="both"/>
        <w:rPr>
          <w:sz w:val="18"/>
          <w:szCs w:val="18"/>
        </w:rPr>
      </w:pPr>
      <w:r w:rsidRPr="0030519E">
        <w:rPr>
          <w:sz w:val="18"/>
          <w:szCs w:val="18"/>
        </w:rPr>
        <w:t xml:space="preserve">        4.  Принять дефицит бюджета в сумме 1236811руб.39 коп</w:t>
      </w:r>
      <w:proofErr w:type="gramStart"/>
      <w:r w:rsidRPr="0030519E">
        <w:rPr>
          <w:sz w:val="18"/>
          <w:szCs w:val="18"/>
        </w:rPr>
        <w:t>.</w:t>
      </w:r>
      <w:proofErr w:type="gramEnd"/>
      <w:r w:rsidRPr="0030519E">
        <w:rPr>
          <w:sz w:val="18"/>
          <w:szCs w:val="18"/>
        </w:rPr>
        <w:t xml:space="preserve"> </w:t>
      </w:r>
      <w:proofErr w:type="gramStart"/>
      <w:r w:rsidRPr="0030519E">
        <w:rPr>
          <w:sz w:val="18"/>
          <w:szCs w:val="18"/>
        </w:rPr>
        <w:t>з</w:t>
      </w:r>
      <w:proofErr w:type="gramEnd"/>
      <w:r w:rsidRPr="0030519E">
        <w:rPr>
          <w:sz w:val="18"/>
          <w:szCs w:val="18"/>
        </w:rPr>
        <w:t>а счет остатков средств 2020 года.</w:t>
      </w:r>
    </w:p>
    <w:p w:rsidR="0030519E" w:rsidRPr="0030519E" w:rsidRDefault="0030519E" w:rsidP="0030519E">
      <w:pPr>
        <w:widowControl w:val="0"/>
        <w:adjustRightInd w:val="0"/>
        <w:jc w:val="both"/>
        <w:rPr>
          <w:sz w:val="18"/>
          <w:szCs w:val="18"/>
        </w:rPr>
      </w:pPr>
      <w:r w:rsidRPr="0030519E">
        <w:rPr>
          <w:sz w:val="18"/>
          <w:szCs w:val="18"/>
        </w:rPr>
        <w:t xml:space="preserve">           5. Утвердить объем средств резервного фонда в сумме 30 000. руб.00 коп.</w:t>
      </w:r>
    </w:p>
    <w:p w:rsidR="0030519E" w:rsidRPr="0030519E" w:rsidRDefault="0030519E" w:rsidP="0030519E">
      <w:pPr>
        <w:rPr>
          <w:sz w:val="18"/>
          <w:szCs w:val="18"/>
        </w:rPr>
      </w:pPr>
      <w:r w:rsidRPr="0030519E">
        <w:rPr>
          <w:sz w:val="18"/>
          <w:szCs w:val="18"/>
        </w:rPr>
        <w:t xml:space="preserve">          6. Опубликовать настоящее решение в </w:t>
      </w:r>
      <w:proofErr w:type="gramStart"/>
      <w:r w:rsidRPr="0030519E">
        <w:rPr>
          <w:sz w:val="18"/>
          <w:szCs w:val="18"/>
        </w:rPr>
        <w:t>информационном</w:t>
      </w:r>
      <w:proofErr w:type="gramEnd"/>
      <w:r w:rsidRPr="0030519E">
        <w:rPr>
          <w:sz w:val="18"/>
          <w:szCs w:val="18"/>
        </w:rPr>
        <w:t xml:space="preserve"> бюллетени</w:t>
      </w: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jc w:val="right"/>
        <w:rPr>
          <w:sz w:val="18"/>
          <w:szCs w:val="18"/>
        </w:rPr>
      </w:pPr>
    </w:p>
    <w:p w:rsidR="0030519E" w:rsidRPr="0030519E" w:rsidRDefault="0030519E" w:rsidP="0030519E">
      <w:pPr>
        <w:jc w:val="right"/>
        <w:rPr>
          <w:sz w:val="18"/>
          <w:szCs w:val="18"/>
        </w:rPr>
      </w:pPr>
    </w:p>
    <w:p w:rsidR="0030519E" w:rsidRPr="0030519E" w:rsidRDefault="0030519E" w:rsidP="0030519E">
      <w:pPr>
        <w:rPr>
          <w:sz w:val="18"/>
          <w:szCs w:val="18"/>
        </w:rPr>
      </w:pPr>
      <w:r w:rsidRPr="0030519E">
        <w:rPr>
          <w:sz w:val="18"/>
          <w:szCs w:val="18"/>
        </w:rPr>
        <w:t xml:space="preserve">Глава Красносельского сельсовета                  </w:t>
      </w:r>
      <w:r>
        <w:rPr>
          <w:sz w:val="18"/>
          <w:szCs w:val="18"/>
        </w:rPr>
        <w:t xml:space="preserve">                                                              </w:t>
      </w:r>
      <w:r w:rsidRPr="0030519E">
        <w:rPr>
          <w:sz w:val="18"/>
          <w:szCs w:val="18"/>
        </w:rPr>
        <w:t>Председатель Совета депутатов</w:t>
      </w:r>
    </w:p>
    <w:p w:rsidR="0030519E" w:rsidRPr="0030519E" w:rsidRDefault="0030519E" w:rsidP="0030519E">
      <w:pPr>
        <w:rPr>
          <w:sz w:val="18"/>
          <w:szCs w:val="18"/>
        </w:rPr>
      </w:pPr>
      <w:r w:rsidRPr="0030519E">
        <w:rPr>
          <w:sz w:val="18"/>
          <w:szCs w:val="18"/>
        </w:rPr>
        <w:t xml:space="preserve">Чановского района                                          </w:t>
      </w:r>
      <w:r>
        <w:rPr>
          <w:sz w:val="18"/>
          <w:szCs w:val="18"/>
        </w:rPr>
        <w:t xml:space="preserve">                                                              </w:t>
      </w:r>
      <w:r w:rsidRPr="0030519E">
        <w:rPr>
          <w:sz w:val="18"/>
          <w:szCs w:val="18"/>
        </w:rPr>
        <w:t xml:space="preserve">   Красносельского сельсовета</w:t>
      </w:r>
    </w:p>
    <w:p w:rsidR="0030519E" w:rsidRPr="0030519E" w:rsidRDefault="0030519E" w:rsidP="0030519E">
      <w:pPr>
        <w:rPr>
          <w:sz w:val="18"/>
          <w:szCs w:val="18"/>
        </w:rPr>
      </w:pPr>
      <w:r w:rsidRPr="0030519E">
        <w:rPr>
          <w:sz w:val="18"/>
          <w:szCs w:val="18"/>
        </w:rPr>
        <w:t xml:space="preserve">Новосибирской области                                 </w:t>
      </w:r>
      <w:r>
        <w:rPr>
          <w:sz w:val="18"/>
          <w:szCs w:val="18"/>
        </w:rPr>
        <w:t xml:space="preserve">                                                              </w:t>
      </w:r>
      <w:r w:rsidRPr="0030519E">
        <w:rPr>
          <w:sz w:val="18"/>
          <w:szCs w:val="18"/>
        </w:rPr>
        <w:t xml:space="preserve">   Чановского района</w:t>
      </w:r>
    </w:p>
    <w:p w:rsidR="0030519E" w:rsidRPr="0030519E" w:rsidRDefault="0030519E" w:rsidP="0030519E">
      <w:pPr>
        <w:rPr>
          <w:sz w:val="18"/>
          <w:szCs w:val="18"/>
        </w:rPr>
      </w:pPr>
      <w:r w:rsidRPr="0030519E">
        <w:rPr>
          <w:sz w:val="18"/>
          <w:szCs w:val="18"/>
        </w:rPr>
        <w:t xml:space="preserve">                                                                            </w:t>
      </w:r>
      <w:r>
        <w:rPr>
          <w:sz w:val="18"/>
          <w:szCs w:val="18"/>
        </w:rPr>
        <w:t xml:space="preserve">                                                             </w:t>
      </w:r>
      <w:r w:rsidRPr="0030519E">
        <w:rPr>
          <w:sz w:val="18"/>
          <w:szCs w:val="18"/>
        </w:rPr>
        <w:t xml:space="preserve">  Новосибирской области</w:t>
      </w:r>
    </w:p>
    <w:p w:rsidR="0030519E" w:rsidRPr="0030519E" w:rsidRDefault="0030519E" w:rsidP="0030519E">
      <w:pPr>
        <w:rPr>
          <w:sz w:val="18"/>
          <w:szCs w:val="18"/>
        </w:rPr>
      </w:pPr>
      <w:proofErr w:type="spellStart"/>
      <w:r w:rsidRPr="0030519E">
        <w:rPr>
          <w:sz w:val="18"/>
          <w:szCs w:val="18"/>
        </w:rPr>
        <w:t>______________И.В.Третьяков</w:t>
      </w:r>
      <w:proofErr w:type="spellEnd"/>
      <w:r w:rsidRPr="0030519E">
        <w:rPr>
          <w:sz w:val="18"/>
          <w:szCs w:val="18"/>
        </w:rPr>
        <w:t xml:space="preserve">                        </w:t>
      </w:r>
      <w:r>
        <w:rPr>
          <w:sz w:val="18"/>
          <w:szCs w:val="18"/>
        </w:rPr>
        <w:t xml:space="preserve">                                                              </w:t>
      </w:r>
      <w:proofErr w:type="spellStart"/>
      <w:r w:rsidRPr="0030519E">
        <w:rPr>
          <w:sz w:val="18"/>
          <w:szCs w:val="18"/>
        </w:rPr>
        <w:t>___________Е.В.Гришина</w:t>
      </w:r>
      <w:proofErr w:type="spellEnd"/>
    </w:p>
    <w:p w:rsidR="0030519E" w:rsidRPr="0030519E" w:rsidRDefault="0030519E" w:rsidP="0030519E">
      <w:pPr>
        <w:rPr>
          <w:sz w:val="18"/>
          <w:szCs w:val="18"/>
        </w:rPr>
      </w:pPr>
      <w:r>
        <w:rPr>
          <w:sz w:val="18"/>
          <w:szCs w:val="18"/>
        </w:rPr>
        <w:t xml:space="preserve">                    </w:t>
      </w: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jc w:val="right"/>
        <w:rPr>
          <w:sz w:val="18"/>
          <w:szCs w:val="18"/>
        </w:rPr>
      </w:pPr>
      <w:r w:rsidRPr="0030519E">
        <w:rPr>
          <w:sz w:val="18"/>
          <w:szCs w:val="18"/>
        </w:rPr>
        <w:t xml:space="preserve">                                                                   Приложение № 4</w:t>
      </w:r>
    </w:p>
    <w:p w:rsidR="0030519E" w:rsidRPr="0030519E" w:rsidRDefault="0030519E" w:rsidP="0030519E">
      <w:pPr>
        <w:jc w:val="right"/>
        <w:rPr>
          <w:sz w:val="18"/>
          <w:szCs w:val="18"/>
        </w:rPr>
      </w:pPr>
      <w:r w:rsidRPr="0030519E">
        <w:rPr>
          <w:sz w:val="18"/>
          <w:szCs w:val="18"/>
        </w:rPr>
        <w:t xml:space="preserve">                                 к решению десятой сессии</w:t>
      </w:r>
    </w:p>
    <w:p w:rsidR="0030519E" w:rsidRPr="0030519E" w:rsidRDefault="0030519E" w:rsidP="0030519E">
      <w:pPr>
        <w:jc w:val="right"/>
        <w:rPr>
          <w:sz w:val="18"/>
          <w:szCs w:val="18"/>
        </w:rPr>
      </w:pPr>
      <w:r w:rsidRPr="0030519E">
        <w:rPr>
          <w:sz w:val="18"/>
          <w:szCs w:val="18"/>
        </w:rPr>
        <w:t>Совета депутатов Красносельского сельсовета</w:t>
      </w:r>
    </w:p>
    <w:p w:rsidR="0030519E" w:rsidRPr="0030519E" w:rsidRDefault="0030519E" w:rsidP="0030519E">
      <w:pPr>
        <w:jc w:val="right"/>
        <w:rPr>
          <w:sz w:val="18"/>
          <w:szCs w:val="18"/>
        </w:rPr>
      </w:pPr>
      <w:r w:rsidRPr="0030519E">
        <w:rPr>
          <w:sz w:val="18"/>
          <w:szCs w:val="18"/>
        </w:rPr>
        <w:t>Чановского района Новосибирской области</w:t>
      </w:r>
    </w:p>
    <w:p w:rsidR="0030519E" w:rsidRPr="0030519E" w:rsidRDefault="0030519E" w:rsidP="0030519E">
      <w:pPr>
        <w:jc w:val="right"/>
        <w:rPr>
          <w:sz w:val="18"/>
          <w:szCs w:val="18"/>
        </w:rPr>
      </w:pPr>
      <w:r w:rsidRPr="0030519E">
        <w:rPr>
          <w:sz w:val="18"/>
          <w:szCs w:val="18"/>
        </w:rPr>
        <w:t xml:space="preserve">    «О  внесении изменений в бюджет </w:t>
      </w:r>
    </w:p>
    <w:p w:rsidR="0030519E" w:rsidRPr="0030519E" w:rsidRDefault="0030519E" w:rsidP="0030519E">
      <w:pPr>
        <w:jc w:val="right"/>
        <w:rPr>
          <w:sz w:val="18"/>
          <w:szCs w:val="18"/>
        </w:rPr>
      </w:pPr>
      <w:r w:rsidRPr="0030519E">
        <w:rPr>
          <w:sz w:val="18"/>
          <w:szCs w:val="18"/>
        </w:rPr>
        <w:t xml:space="preserve">Красносельского сельсовета на 2021г. </w:t>
      </w:r>
    </w:p>
    <w:p w:rsidR="0030519E" w:rsidRPr="0030519E" w:rsidRDefault="0030519E" w:rsidP="0030519E">
      <w:pPr>
        <w:jc w:val="right"/>
        <w:rPr>
          <w:sz w:val="18"/>
          <w:szCs w:val="18"/>
        </w:rPr>
      </w:pPr>
      <w:r w:rsidRPr="0030519E">
        <w:rPr>
          <w:sz w:val="18"/>
          <w:szCs w:val="18"/>
        </w:rPr>
        <w:t xml:space="preserve">                        и плановый период 2022 и 2023гг.»</w:t>
      </w:r>
    </w:p>
    <w:p w:rsidR="0030519E" w:rsidRPr="0030519E" w:rsidRDefault="0030519E" w:rsidP="0030519E">
      <w:pPr>
        <w:jc w:val="right"/>
        <w:rPr>
          <w:sz w:val="18"/>
          <w:szCs w:val="18"/>
        </w:rPr>
      </w:pPr>
      <w:r w:rsidRPr="0030519E">
        <w:rPr>
          <w:sz w:val="18"/>
          <w:szCs w:val="18"/>
        </w:rPr>
        <w:t>от 16.06.2021 № 43</w:t>
      </w:r>
    </w:p>
    <w:p w:rsidR="0030519E" w:rsidRPr="0030519E" w:rsidRDefault="0030519E" w:rsidP="0030519E">
      <w:pPr>
        <w:rPr>
          <w:sz w:val="18"/>
          <w:szCs w:val="18"/>
        </w:rPr>
      </w:pPr>
    </w:p>
    <w:p w:rsidR="0030519E" w:rsidRPr="0030519E" w:rsidRDefault="0030519E" w:rsidP="0030519E">
      <w:pPr>
        <w:jc w:val="center"/>
        <w:rPr>
          <w:sz w:val="18"/>
          <w:szCs w:val="18"/>
        </w:rPr>
      </w:pPr>
      <w:r w:rsidRPr="0030519E">
        <w:rPr>
          <w:sz w:val="18"/>
          <w:szCs w:val="18"/>
        </w:rPr>
        <w:t>Доходы  бюджета Красносельского сельсовета</w:t>
      </w:r>
    </w:p>
    <w:p w:rsidR="0030519E" w:rsidRPr="0030519E" w:rsidRDefault="0030519E" w:rsidP="0030519E">
      <w:pPr>
        <w:jc w:val="center"/>
        <w:rPr>
          <w:sz w:val="18"/>
          <w:szCs w:val="18"/>
        </w:rPr>
      </w:pPr>
      <w:r w:rsidRPr="0030519E">
        <w:rPr>
          <w:sz w:val="18"/>
          <w:szCs w:val="18"/>
        </w:rPr>
        <w:t>на 2021 г</w:t>
      </w:r>
    </w:p>
    <w:p w:rsidR="0030519E" w:rsidRPr="0030519E" w:rsidRDefault="0030519E" w:rsidP="0030519E">
      <w:pPr>
        <w:jc w:val="center"/>
        <w:rPr>
          <w:sz w:val="18"/>
          <w:szCs w:val="18"/>
        </w:rPr>
      </w:pPr>
    </w:p>
    <w:tbl>
      <w:tblPr>
        <w:tblW w:w="9229" w:type="dxa"/>
        <w:tblInd w:w="93" w:type="dxa"/>
        <w:tblLook w:val="04A0"/>
      </w:tblPr>
      <w:tblGrid>
        <w:gridCol w:w="4693"/>
        <w:gridCol w:w="2835"/>
        <w:gridCol w:w="1701"/>
      </w:tblGrid>
      <w:tr w:rsidR="0030519E" w:rsidRPr="0030519E" w:rsidTr="0030519E">
        <w:trPr>
          <w:trHeight w:val="276"/>
        </w:trPr>
        <w:tc>
          <w:tcPr>
            <w:tcW w:w="4693" w:type="dxa"/>
            <w:vMerge w:val="restart"/>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jc w:val="center"/>
              <w:rPr>
                <w:sz w:val="18"/>
                <w:szCs w:val="18"/>
              </w:rPr>
            </w:pPr>
            <w:r w:rsidRPr="0030519E">
              <w:rPr>
                <w:sz w:val="18"/>
                <w:szCs w:val="18"/>
              </w:rPr>
              <w:t>Наименование показателя</w:t>
            </w:r>
          </w:p>
        </w:tc>
        <w:tc>
          <w:tcPr>
            <w:tcW w:w="2835" w:type="dxa"/>
            <w:vMerge w:val="restart"/>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jc w:val="center"/>
              <w:rPr>
                <w:sz w:val="18"/>
                <w:szCs w:val="18"/>
              </w:rPr>
            </w:pPr>
            <w:r w:rsidRPr="0030519E">
              <w:rPr>
                <w:sz w:val="18"/>
                <w:szCs w:val="18"/>
              </w:rPr>
              <w:t>Код дохода по бюджетной классификации</w:t>
            </w:r>
          </w:p>
        </w:tc>
        <w:tc>
          <w:tcPr>
            <w:tcW w:w="1701" w:type="dxa"/>
            <w:vMerge w:val="restart"/>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jc w:val="center"/>
              <w:rPr>
                <w:sz w:val="18"/>
                <w:szCs w:val="18"/>
              </w:rPr>
            </w:pPr>
            <w:r w:rsidRPr="0030519E">
              <w:rPr>
                <w:sz w:val="18"/>
                <w:szCs w:val="18"/>
              </w:rPr>
              <w:t>Утвержденные бюджетные назначения</w:t>
            </w:r>
          </w:p>
        </w:tc>
      </w:tr>
      <w:tr w:rsidR="0030519E" w:rsidRPr="0030519E" w:rsidTr="0030519E">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r>
      <w:tr w:rsidR="0030519E" w:rsidRPr="0030519E" w:rsidTr="0030519E">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r>
      <w:tr w:rsidR="0030519E" w:rsidRPr="0030519E" w:rsidTr="0030519E">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r>
      <w:tr w:rsidR="0030519E" w:rsidRPr="0030519E" w:rsidTr="0030519E">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r>
      <w:tr w:rsidR="0030519E" w:rsidRPr="0030519E" w:rsidTr="0030519E">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r>
      <w:tr w:rsidR="0030519E" w:rsidRPr="0030519E" w:rsidTr="0030519E">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r>
      <w:tr w:rsidR="0030519E" w:rsidRPr="0030519E" w:rsidTr="0030519E">
        <w:trPr>
          <w:trHeight w:val="270"/>
        </w:trPr>
        <w:tc>
          <w:tcPr>
            <w:tcW w:w="4693" w:type="dxa"/>
            <w:tcBorders>
              <w:top w:val="nil"/>
              <w:left w:val="single" w:sz="8" w:space="0" w:color="auto"/>
              <w:bottom w:val="single" w:sz="8" w:space="0" w:color="auto"/>
              <w:right w:val="single" w:sz="8" w:space="0" w:color="auto"/>
            </w:tcBorders>
            <w:vAlign w:val="center"/>
            <w:hideMark/>
          </w:tcPr>
          <w:p w:rsidR="0030519E" w:rsidRPr="0030519E" w:rsidRDefault="0030519E">
            <w:pPr>
              <w:jc w:val="center"/>
              <w:rPr>
                <w:sz w:val="18"/>
                <w:szCs w:val="18"/>
              </w:rPr>
            </w:pPr>
            <w:r w:rsidRPr="0030519E">
              <w:rPr>
                <w:sz w:val="18"/>
                <w:szCs w:val="18"/>
              </w:rPr>
              <w:t>1</w:t>
            </w:r>
          </w:p>
        </w:tc>
        <w:tc>
          <w:tcPr>
            <w:tcW w:w="2835" w:type="dxa"/>
            <w:tcBorders>
              <w:top w:val="nil"/>
              <w:left w:val="nil"/>
              <w:bottom w:val="single" w:sz="8" w:space="0" w:color="auto"/>
              <w:right w:val="single" w:sz="8" w:space="0" w:color="auto"/>
            </w:tcBorders>
            <w:vAlign w:val="center"/>
            <w:hideMark/>
          </w:tcPr>
          <w:p w:rsidR="0030519E" w:rsidRPr="0030519E" w:rsidRDefault="0030519E">
            <w:pPr>
              <w:jc w:val="center"/>
              <w:rPr>
                <w:sz w:val="18"/>
                <w:szCs w:val="18"/>
              </w:rPr>
            </w:pPr>
            <w:r w:rsidRPr="0030519E">
              <w:rPr>
                <w:sz w:val="18"/>
                <w:szCs w:val="18"/>
              </w:rPr>
              <w:t>3</w:t>
            </w:r>
          </w:p>
        </w:tc>
        <w:tc>
          <w:tcPr>
            <w:tcW w:w="1701" w:type="dxa"/>
            <w:tcBorders>
              <w:top w:val="nil"/>
              <w:left w:val="nil"/>
              <w:bottom w:val="single" w:sz="8" w:space="0" w:color="auto"/>
              <w:right w:val="single" w:sz="8" w:space="0" w:color="auto"/>
            </w:tcBorders>
            <w:vAlign w:val="center"/>
            <w:hideMark/>
          </w:tcPr>
          <w:p w:rsidR="0030519E" w:rsidRPr="0030519E" w:rsidRDefault="0030519E">
            <w:pPr>
              <w:jc w:val="center"/>
              <w:rPr>
                <w:sz w:val="18"/>
                <w:szCs w:val="18"/>
              </w:rPr>
            </w:pPr>
            <w:r w:rsidRPr="0030519E">
              <w:rPr>
                <w:sz w:val="18"/>
                <w:szCs w:val="18"/>
              </w:rPr>
              <w:t>4</w:t>
            </w:r>
          </w:p>
        </w:tc>
      </w:tr>
      <w:tr w:rsidR="0030519E" w:rsidRPr="0030519E" w:rsidTr="0030519E">
        <w:trPr>
          <w:trHeight w:val="255"/>
        </w:trPr>
        <w:tc>
          <w:tcPr>
            <w:tcW w:w="4693" w:type="dxa"/>
            <w:tcBorders>
              <w:top w:val="single" w:sz="4"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Доходы бюджета - всего</w:t>
            </w:r>
          </w:p>
        </w:tc>
        <w:tc>
          <w:tcPr>
            <w:tcW w:w="2835" w:type="dxa"/>
            <w:tcBorders>
              <w:top w:val="single" w:sz="4" w:space="0" w:color="auto"/>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 </w:t>
            </w:r>
          </w:p>
        </w:tc>
        <w:tc>
          <w:tcPr>
            <w:tcW w:w="1701" w:type="dxa"/>
            <w:tcBorders>
              <w:top w:val="single" w:sz="4" w:space="0" w:color="auto"/>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9 920 223,60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 xml:space="preserve">     в том числе:</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 </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НАЛОГОВЫЕ И НЕНАЛОГОВЫЕ ДОХОДЫ</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000 1 00 00000 00 0000 000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1 757 092,30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НАЛОГИ НА ПРИБЫЛЬ, ДОХОДЫ</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000 1 01 00000 00 0000 000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764 600,00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lastRenderedPageBreak/>
              <w:t>Налог на доходы физических лиц</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000 1 01 02000 01 0000 110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764 600,00</w:t>
            </w:r>
          </w:p>
        </w:tc>
      </w:tr>
      <w:tr w:rsidR="0030519E" w:rsidRPr="0030519E" w:rsidTr="0030519E">
        <w:trPr>
          <w:trHeight w:val="97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sidRPr="0030519E">
              <w:rPr>
                <w:sz w:val="18"/>
                <w:szCs w:val="18"/>
              </w:rPr>
              <w:t>Федерац</w:t>
            </w:r>
            <w:proofErr w:type="spellEnd"/>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000 1 01 02010 01 0000 110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764 000,00</w:t>
            </w:r>
          </w:p>
        </w:tc>
      </w:tr>
      <w:tr w:rsidR="0030519E" w:rsidRPr="0030519E" w:rsidTr="0030519E">
        <w:trPr>
          <w:trHeight w:val="58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000 1 01 02030 01 0000 110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600,00</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НАЛОГИ НА ТОВАРЫ (РАБОТЫ, УСЛУГИ), РЕАЛИЗУЕМЫЕ НА ТЕРРИТОРИИ РОССИЙСКОЙ ФЕДЕРАЦИИ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000 1 03 00000 00 0000 000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582 930,00</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Акцизы по подакцизным товарам (продукции), производимым на территории Российской Федерации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000 1 03 02000 01 0000 110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582 930,00</w:t>
            </w:r>
          </w:p>
        </w:tc>
      </w:tr>
      <w:tr w:rsidR="0030519E" w:rsidRPr="0030519E" w:rsidTr="0030519E">
        <w:trPr>
          <w:trHeight w:val="97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proofErr w:type="gramStart"/>
            <w:r w:rsidRPr="0030519E">
              <w:rPr>
                <w:sz w:val="18"/>
                <w:szCs w:val="18"/>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30519E">
              <w:rPr>
                <w:sz w:val="18"/>
                <w:szCs w:val="18"/>
              </w:rPr>
              <w:t>фе</w:t>
            </w:r>
            <w:proofErr w:type="spellEnd"/>
            <w:proofErr w:type="gramEnd"/>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000 1 03 02231 01 0000 110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210 000,00</w:t>
            </w:r>
          </w:p>
        </w:tc>
      </w:tr>
      <w:tr w:rsidR="0030519E" w:rsidRPr="0030519E" w:rsidTr="0030519E">
        <w:trPr>
          <w:trHeight w:val="97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Доходы от уплаты акцизов на моторные масла для дизельных и (или) карбюраторных (</w:t>
            </w:r>
            <w:proofErr w:type="spellStart"/>
            <w:r w:rsidRPr="0030519E">
              <w:rPr>
                <w:sz w:val="18"/>
                <w:szCs w:val="18"/>
              </w:rPr>
              <w:t>инжекторных</w:t>
            </w:r>
            <w:proofErr w:type="spellEnd"/>
            <w:r w:rsidRPr="0030519E">
              <w:rPr>
                <w:sz w:val="18"/>
                <w:szCs w:val="18"/>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sidRPr="0030519E">
              <w:rPr>
                <w:sz w:val="18"/>
                <w:szCs w:val="18"/>
              </w:rPr>
              <w:t>отч</w:t>
            </w:r>
            <w:proofErr w:type="spellEnd"/>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000 1 03 02241 01 0000 110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2 000,00</w:t>
            </w:r>
          </w:p>
        </w:tc>
      </w:tr>
      <w:tr w:rsidR="0030519E" w:rsidRPr="0030519E" w:rsidTr="0030519E">
        <w:trPr>
          <w:trHeight w:val="97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proofErr w:type="gramStart"/>
            <w:r w:rsidRPr="0030519E">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roofErr w:type="gramEnd"/>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000 1 03 02251 01 0000 110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370 930,00</w:t>
            </w:r>
          </w:p>
        </w:tc>
      </w:tr>
      <w:tr w:rsidR="0030519E" w:rsidRPr="0030519E" w:rsidTr="0030519E">
        <w:trPr>
          <w:trHeight w:val="97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proofErr w:type="gramStart"/>
            <w:r w:rsidRPr="0030519E">
              <w:rPr>
                <w:sz w:val="18"/>
                <w:szCs w:val="18"/>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30519E">
              <w:rPr>
                <w:sz w:val="18"/>
                <w:szCs w:val="18"/>
              </w:rPr>
              <w:t>ф</w:t>
            </w:r>
            <w:proofErr w:type="spellEnd"/>
            <w:proofErr w:type="gramEnd"/>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000 1 03 02261 01 0000 110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НАЛОГИ НА СОВОКУПНЫЙ ДОХОД</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000 1 05 00000 00 0000 000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4 800,00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Единый сельскохозяйственный налог</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000 1 05 03000 01 0000 110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4 800,00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Единый сельскохозяйственный налог</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000 1 05 03010 01 0000 110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4 800,00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НАЛОГИ НА ИМУЩЕСТВО</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000 1 06 00000 00 0000 000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238 000,00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Налог на имущество физических лиц</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000 1 06 01000 00 0000 110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52 000,00</w:t>
            </w:r>
          </w:p>
        </w:tc>
      </w:tr>
      <w:tr w:rsidR="0030519E" w:rsidRPr="0030519E" w:rsidTr="0030519E">
        <w:trPr>
          <w:trHeight w:val="58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000 1 06 01030 10 0000 110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52 000,00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Земельный налог</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000 1 06 06000 00 0000 110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186 000,00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Земельный налог с организаций</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000 1 06 06030 00 0000 110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76 000,00</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Земельный налог с организаций, обладающих земельным участком, расположенным в границах сельских поселений</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000 1 06 06033 10 0000 110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76 000,00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Земельный налог с физических лиц</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000 1 06 06040 00 0000 110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110 000,00</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Земельный налог с физических лиц, обладающих земельным участком, расположенным в границах сельских поселений</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000 1 06 06043 10 0000 110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110 000,00</w:t>
            </w:r>
          </w:p>
        </w:tc>
      </w:tr>
      <w:tr w:rsidR="0030519E" w:rsidRPr="0030519E" w:rsidTr="0030519E">
        <w:trPr>
          <w:trHeight w:val="97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sidRPr="0030519E">
              <w:rPr>
                <w:sz w:val="18"/>
                <w:szCs w:val="18"/>
              </w:rPr>
              <w:t>п</w:t>
            </w:r>
            <w:proofErr w:type="spellEnd"/>
            <w:proofErr w:type="gramEnd"/>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000 1 11 05000 00 0000 120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150 000,00</w:t>
            </w:r>
          </w:p>
        </w:tc>
      </w:tr>
      <w:tr w:rsidR="0030519E" w:rsidRPr="0030519E" w:rsidTr="0030519E">
        <w:trPr>
          <w:trHeight w:val="97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proofErr w:type="gramStart"/>
            <w:r w:rsidRPr="0030519E">
              <w:rPr>
                <w:sz w:val="18"/>
                <w:szCs w:val="18"/>
              </w:rPr>
              <w:t xml:space="preserve">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w:t>
            </w:r>
            <w:proofErr w:type="spellStart"/>
            <w:r w:rsidRPr="0030519E">
              <w:rPr>
                <w:sz w:val="18"/>
                <w:szCs w:val="18"/>
              </w:rPr>
              <w:t>бюдж</w:t>
            </w:r>
            <w:proofErr w:type="spellEnd"/>
            <w:proofErr w:type="gramEnd"/>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000 1 11 05030 00 0000 120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150 000,00</w:t>
            </w:r>
          </w:p>
        </w:tc>
      </w:tr>
      <w:tr w:rsidR="0030519E" w:rsidRPr="0030519E" w:rsidTr="0030519E">
        <w:trPr>
          <w:trHeight w:val="97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lastRenderedPageBreak/>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000 1 11 05035 10 0000 120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150 000,00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Инициативные платежи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000 1 17 15000 00 0000 150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16 762,30</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Инициативные платежи, зачисляемые в бюджеты сельских поселений</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000 1 17 15030 10 0000 150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16 762,30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БЕЗВОЗМЕЗДНЫЕ ПОСТУПЛЕНИЯ</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000 2 00 00000 00 0000 000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8 163 131,30</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БЕЗВОЗМЕЗДНЫЕ ПОСТУПЛЕНИЯ ОТ ДРУГИХ БЮДЖЕТОВ БЮДЖЕТНОЙ СИСТЕМЫ РОССИЙСКОЙ ФЕДЕРАЦИИ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000 2 02 00000 00 0000 000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8 163 131,30</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Дотации бюджетам бюджетной системы Российской Федерации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000 2 02 10000 00 0000 150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3 831 100,00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Дотации на выравнивание бюджетной обеспеченности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000 2 02 15001 00 0000 150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3 831 100,00</w:t>
            </w:r>
          </w:p>
        </w:tc>
      </w:tr>
      <w:tr w:rsidR="0030519E" w:rsidRPr="0030519E" w:rsidTr="0030519E">
        <w:trPr>
          <w:trHeight w:val="58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Дотации бюджетам сельских поселений на выравнивание бюджетной обеспеченности из бюджета субъекта Российской Федерации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000 2 02 15001 10 0000 150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3 831 100,00</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Субсидии бюджетам бюджетной системы Российской Федерации (межбюджетные субсидии)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000 2 02 20000 00 0000 150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3 780 276,73</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Прочие субсидии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000 2 02 29999 00 0000 150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3 780 276,73</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Прочие субсидии бюджетам сельских поселений</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000 2 02 29999 10 0000 150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3 780 276,73</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Субвенции бюджетам бюджетной системы Российской Федерации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000 2 02 30000 00 0000 150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110 054,57</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Субвенции местным бюджетам на выполнение передаваемых полномочий субъектов Российской Федерации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000 2 02 30024 00 0000 150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100,00</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Субвенции бюджетам сельских поселений на выполнение передаваемых полномочий субъектов Российской Федерации</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000 2 02 30024 10 0000 150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100,00</w:t>
            </w:r>
          </w:p>
        </w:tc>
      </w:tr>
      <w:tr w:rsidR="0030519E" w:rsidRPr="0030519E" w:rsidTr="0030519E">
        <w:trPr>
          <w:trHeight w:val="58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Субвенции бюджетам на осуществление первичного воинского учета на территориях, где отсутствуют военные комиссариаты</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000 2 02 35118 00 0000 150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109 954,57</w:t>
            </w:r>
          </w:p>
        </w:tc>
      </w:tr>
      <w:tr w:rsidR="0030519E" w:rsidRPr="0030519E" w:rsidTr="0030519E">
        <w:trPr>
          <w:trHeight w:val="58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000 2 02 35118 10 0000 150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109 954,57</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Иные межбюджетные трансферты</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000 2 02 40000 00 0000 150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441 700,00</w:t>
            </w:r>
          </w:p>
        </w:tc>
      </w:tr>
      <w:tr w:rsidR="0030519E" w:rsidRPr="0030519E" w:rsidTr="0030519E">
        <w:trPr>
          <w:trHeight w:val="255"/>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Прочие межбюджетные трансферты, передаваемые бюджетам</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000 2 02 49999 00 0000 150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441 700,00</w:t>
            </w:r>
          </w:p>
        </w:tc>
      </w:tr>
      <w:tr w:rsidR="0030519E" w:rsidRPr="0030519E" w:rsidTr="0030519E">
        <w:trPr>
          <w:trHeight w:val="390"/>
        </w:trPr>
        <w:tc>
          <w:tcPr>
            <w:tcW w:w="4693"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Прочие межбюджетные трансферты, передаваемые бюджетам сельских поселений</w:t>
            </w:r>
          </w:p>
        </w:tc>
        <w:tc>
          <w:tcPr>
            <w:tcW w:w="2835" w:type="dxa"/>
            <w:tcBorders>
              <w:top w:val="nil"/>
              <w:left w:val="nil"/>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000 2 02 49999 10 0000 150</w:t>
            </w:r>
          </w:p>
        </w:tc>
        <w:tc>
          <w:tcPr>
            <w:tcW w:w="1701"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441 700,00</w:t>
            </w:r>
          </w:p>
        </w:tc>
      </w:tr>
    </w:tbl>
    <w:p w:rsidR="0030519E" w:rsidRPr="0030519E" w:rsidRDefault="0030519E" w:rsidP="0030519E">
      <w:pPr>
        <w:jc w:val="cente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rPr>
          <w:sz w:val="18"/>
          <w:szCs w:val="18"/>
        </w:rPr>
      </w:pPr>
    </w:p>
    <w:p w:rsidR="0030519E" w:rsidRPr="0030519E" w:rsidRDefault="0030519E" w:rsidP="0030519E">
      <w:pPr>
        <w:jc w:val="center"/>
        <w:rPr>
          <w:sz w:val="18"/>
          <w:szCs w:val="18"/>
        </w:rPr>
      </w:pPr>
    </w:p>
    <w:p w:rsidR="0030519E" w:rsidRPr="0030519E" w:rsidRDefault="0030519E" w:rsidP="0030519E">
      <w:pPr>
        <w:jc w:val="right"/>
        <w:rPr>
          <w:sz w:val="18"/>
          <w:szCs w:val="18"/>
        </w:rPr>
      </w:pPr>
      <w:r w:rsidRPr="0030519E">
        <w:rPr>
          <w:sz w:val="18"/>
          <w:szCs w:val="18"/>
        </w:rPr>
        <w:t>Приложение № 5</w:t>
      </w:r>
    </w:p>
    <w:p w:rsidR="0030519E" w:rsidRPr="0030519E" w:rsidRDefault="0030519E" w:rsidP="0030519E">
      <w:pPr>
        <w:jc w:val="right"/>
        <w:rPr>
          <w:sz w:val="18"/>
          <w:szCs w:val="18"/>
        </w:rPr>
      </w:pPr>
      <w:r w:rsidRPr="0030519E">
        <w:rPr>
          <w:sz w:val="18"/>
          <w:szCs w:val="18"/>
        </w:rPr>
        <w:t xml:space="preserve">                                 к решению десятой сессии</w:t>
      </w:r>
    </w:p>
    <w:p w:rsidR="0030519E" w:rsidRPr="0030519E" w:rsidRDefault="0030519E" w:rsidP="0030519E">
      <w:pPr>
        <w:jc w:val="right"/>
        <w:rPr>
          <w:sz w:val="18"/>
          <w:szCs w:val="18"/>
        </w:rPr>
      </w:pPr>
      <w:r w:rsidRPr="0030519E">
        <w:rPr>
          <w:sz w:val="18"/>
          <w:szCs w:val="18"/>
        </w:rPr>
        <w:t>Совета депутатов Красносельского сельсовета</w:t>
      </w:r>
    </w:p>
    <w:p w:rsidR="0030519E" w:rsidRPr="0030519E" w:rsidRDefault="0030519E" w:rsidP="0030519E">
      <w:pPr>
        <w:jc w:val="right"/>
        <w:rPr>
          <w:sz w:val="18"/>
          <w:szCs w:val="18"/>
        </w:rPr>
      </w:pPr>
      <w:r w:rsidRPr="0030519E">
        <w:rPr>
          <w:sz w:val="18"/>
          <w:szCs w:val="18"/>
        </w:rPr>
        <w:t>Чановского района Новосибирской области</w:t>
      </w:r>
    </w:p>
    <w:p w:rsidR="0030519E" w:rsidRPr="0030519E" w:rsidRDefault="0030519E" w:rsidP="0030519E">
      <w:pPr>
        <w:jc w:val="right"/>
        <w:rPr>
          <w:sz w:val="18"/>
          <w:szCs w:val="18"/>
        </w:rPr>
      </w:pPr>
      <w:r w:rsidRPr="0030519E">
        <w:rPr>
          <w:sz w:val="18"/>
          <w:szCs w:val="18"/>
        </w:rPr>
        <w:t xml:space="preserve">    «О  внесении изменений в бюджет </w:t>
      </w:r>
    </w:p>
    <w:p w:rsidR="0030519E" w:rsidRPr="0030519E" w:rsidRDefault="0030519E" w:rsidP="0030519E">
      <w:pPr>
        <w:jc w:val="right"/>
        <w:rPr>
          <w:sz w:val="18"/>
          <w:szCs w:val="18"/>
        </w:rPr>
      </w:pPr>
      <w:r w:rsidRPr="0030519E">
        <w:rPr>
          <w:sz w:val="18"/>
          <w:szCs w:val="18"/>
        </w:rPr>
        <w:t xml:space="preserve">Красносельского сельсовета на 2021г. </w:t>
      </w:r>
    </w:p>
    <w:p w:rsidR="0030519E" w:rsidRPr="0030519E" w:rsidRDefault="0030519E" w:rsidP="0030519E">
      <w:pPr>
        <w:jc w:val="right"/>
        <w:rPr>
          <w:sz w:val="18"/>
          <w:szCs w:val="18"/>
        </w:rPr>
      </w:pPr>
      <w:r w:rsidRPr="0030519E">
        <w:rPr>
          <w:sz w:val="18"/>
          <w:szCs w:val="18"/>
        </w:rPr>
        <w:t xml:space="preserve">                        и плановый период 2022 и 2023гг.»</w:t>
      </w:r>
    </w:p>
    <w:p w:rsidR="0030519E" w:rsidRPr="0030519E" w:rsidRDefault="0030519E" w:rsidP="0030519E">
      <w:pPr>
        <w:jc w:val="right"/>
        <w:rPr>
          <w:sz w:val="18"/>
          <w:szCs w:val="18"/>
        </w:rPr>
      </w:pPr>
      <w:r w:rsidRPr="0030519E">
        <w:rPr>
          <w:sz w:val="18"/>
          <w:szCs w:val="18"/>
        </w:rPr>
        <w:t>от 16.06.2021 № 43</w:t>
      </w:r>
    </w:p>
    <w:p w:rsidR="0030519E" w:rsidRPr="0030519E" w:rsidRDefault="0030519E" w:rsidP="0030519E">
      <w:pPr>
        <w:rPr>
          <w:sz w:val="18"/>
          <w:szCs w:val="18"/>
        </w:rPr>
      </w:pPr>
    </w:p>
    <w:p w:rsidR="0030519E" w:rsidRPr="0030519E" w:rsidRDefault="0030519E" w:rsidP="0030519E">
      <w:pPr>
        <w:jc w:val="right"/>
        <w:rPr>
          <w:sz w:val="18"/>
          <w:szCs w:val="18"/>
        </w:rPr>
      </w:pPr>
      <w:r w:rsidRPr="0030519E">
        <w:rPr>
          <w:sz w:val="18"/>
          <w:szCs w:val="18"/>
        </w:rPr>
        <w:t>Таблица 1</w:t>
      </w:r>
    </w:p>
    <w:p w:rsidR="0030519E" w:rsidRPr="0030519E" w:rsidRDefault="0030519E" w:rsidP="0030519E">
      <w:pPr>
        <w:jc w:val="center"/>
        <w:rPr>
          <w:b/>
          <w:sz w:val="18"/>
          <w:szCs w:val="18"/>
        </w:rPr>
      </w:pPr>
      <w:r w:rsidRPr="0030519E">
        <w:rPr>
          <w:b/>
          <w:sz w:val="18"/>
          <w:szCs w:val="18"/>
        </w:rPr>
        <w:t xml:space="preserve">Распределение бюджетных ассигнований на 2021 год по разделам, подразделам, целевым статьям и видам расходов       </w:t>
      </w:r>
    </w:p>
    <w:p w:rsidR="0030519E" w:rsidRPr="0030519E" w:rsidRDefault="0030519E" w:rsidP="0030519E">
      <w:pPr>
        <w:jc w:val="center"/>
        <w:rPr>
          <w:b/>
          <w:sz w:val="18"/>
          <w:szCs w:val="18"/>
        </w:rPr>
      </w:pPr>
    </w:p>
    <w:tbl>
      <w:tblPr>
        <w:tblW w:w="10018" w:type="dxa"/>
        <w:tblInd w:w="-459" w:type="dxa"/>
        <w:tblLook w:val="04A0"/>
      </w:tblPr>
      <w:tblGrid>
        <w:gridCol w:w="4536"/>
        <w:gridCol w:w="470"/>
        <w:gridCol w:w="567"/>
        <w:gridCol w:w="1610"/>
        <w:gridCol w:w="851"/>
        <w:gridCol w:w="1984"/>
      </w:tblGrid>
      <w:tr w:rsidR="0030519E" w:rsidRPr="0030519E" w:rsidTr="0030519E">
        <w:trPr>
          <w:trHeight w:val="375"/>
        </w:trPr>
        <w:tc>
          <w:tcPr>
            <w:tcW w:w="4536" w:type="dxa"/>
            <w:vMerge w:val="restart"/>
            <w:tcBorders>
              <w:top w:val="single" w:sz="4" w:space="0" w:color="auto"/>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Наименование</w:t>
            </w:r>
          </w:p>
        </w:tc>
        <w:tc>
          <w:tcPr>
            <w:tcW w:w="470" w:type="dxa"/>
            <w:vMerge w:val="restart"/>
            <w:tcBorders>
              <w:top w:val="single" w:sz="4" w:space="0" w:color="auto"/>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РЗ</w:t>
            </w:r>
          </w:p>
        </w:tc>
        <w:tc>
          <w:tcPr>
            <w:tcW w:w="567" w:type="dxa"/>
            <w:vMerge w:val="restart"/>
            <w:tcBorders>
              <w:top w:val="single" w:sz="4" w:space="0" w:color="auto"/>
              <w:left w:val="single" w:sz="4" w:space="0" w:color="auto"/>
              <w:bottom w:val="single" w:sz="4" w:space="0" w:color="auto"/>
              <w:right w:val="nil"/>
            </w:tcBorders>
            <w:noWrap/>
            <w:vAlign w:val="center"/>
            <w:hideMark/>
          </w:tcPr>
          <w:p w:rsidR="0030519E" w:rsidRPr="0030519E" w:rsidRDefault="0030519E">
            <w:pPr>
              <w:jc w:val="center"/>
              <w:rPr>
                <w:sz w:val="18"/>
                <w:szCs w:val="18"/>
              </w:rPr>
            </w:pPr>
            <w:proofErr w:type="gramStart"/>
            <w:r w:rsidRPr="0030519E">
              <w:rPr>
                <w:sz w:val="18"/>
                <w:szCs w:val="18"/>
              </w:rPr>
              <w:t>ПР</w:t>
            </w:r>
            <w:proofErr w:type="gramEnd"/>
          </w:p>
        </w:tc>
        <w:tc>
          <w:tcPr>
            <w:tcW w:w="1610" w:type="dxa"/>
            <w:vMerge w:val="restart"/>
            <w:tcBorders>
              <w:top w:val="single" w:sz="4" w:space="0" w:color="auto"/>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ЦСР</w:t>
            </w:r>
          </w:p>
        </w:tc>
        <w:tc>
          <w:tcPr>
            <w:tcW w:w="851" w:type="dxa"/>
            <w:vMerge w:val="restart"/>
            <w:tcBorders>
              <w:top w:val="single" w:sz="4" w:space="0" w:color="auto"/>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ВР</w:t>
            </w:r>
          </w:p>
        </w:tc>
        <w:tc>
          <w:tcPr>
            <w:tcW w:w="1984" w:type="dxa"/>
            <w:vMerge w:val="restart"/>
            <w:tcBorders>
              <w:top w:val="single" w:sz="4" w:space="0" w:color="auto"/>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2021 год</w:t>
            </w:r>
          </w:p>
        </w:tc>
      </w:tr>
      <w:tr w:rsidR="0030519E" w:rsidRPr="0030519E" w:rsidTr="0030519E">
        <w:trPr>
          <w:trHeight w:val="360"/>
        </w:trPr>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519E" w:rsidRPr="0030519E" w:rsidRDefault="0030519E">
            <w:pPr>
              <w:rPr>
                <w:sz w:val="18"/>
                <w:szCs w:val="18"/>
              </w:rPr>
            </w:pPr>
          </w:p>
        </w:tc>
      </w:tr>
      <w:tr w:rsidR="0030519E" w:rsidRPr="0030519E" w:rsidTr="0030519E">
        <w:trPr>
          <w:trHeight w:val="276"/>
        </w:trPr>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519E" w:rsidRPr="0030519E" w:rsidRDefault="0030519E">
            <w:pPr>
              <w:rPr>
                <w:sz w:val="18"/>
                <w:szCs w:val="18"/>
              </w:rPr>
            </w:pP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администрация Красносельского сельсовета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11 157 034,06</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ОБЩЕГОСУДАРСТВЕННЫЕ ВОПРОСЫ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4 174 563,65</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Функционирование высшего должностного лица субъекта Российской Федерации и муниципального образования</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740 190,00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740 190,00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Обеспечение деятельности главы муниципального органа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99.0.00.40010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740 190,00</w:t>
            </w:r>
          </w:p>
        </w:tc>
      </w:tr>
      <w:tr w:rsidR="0030519E" w:rsidRPr="0030519E" w:rsidTr="0030519E">
        <w:trPr>
          <w:trHeight w:val="144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740 190,00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120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740 190,00</w:t>
            </w:r>
          </w:p>
        </w:tc>
      </w:tr>
      <w:tr w:rsidR="0030519E" w:rsidRPr="0030519E" w:rsidTr="0030519E">
        <w:trPr>
          <w:trHeight w:val="144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3 157 823,65</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3 157 823,65</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Обеспечение деятельности администрации муниципальных образований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99.0.00.40030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3 068 610,00</w:t>
            </w:r>
          </w:p>
        </w:tc>
      </w:tr>
      <w:tr w:rsidR="0030519E" w:rsidRPr="0030519E" w:rsidTr="0030519E">
        <w:trPr>
          <w:trHeight w:val="144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2 489 010,00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120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2 489 010,00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626 800,00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530 600,00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49 000,00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850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49 000,00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Решение вопросов в сфере административных правонарушений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99.0.00.70190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100,00</w:t>
            </w:r>
          </w:p>
        </w:tc>
      </w:tr>
      <w:tr w:rsidR="0030519E" w:rsidRPr="0030519E" w:rsidTr="0030519E">
        <w:trPr>
          <w:trHeight w:val="144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99.0.00.70190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lastRenderedPageBreak/>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99.0.00.70190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120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100,00</w:t>
            </w:r>
          </w:p>
        </w:tc>
      </w:tr>
      <w:tr w:rsidR="0030519E" w:rsidRPr="0030519E" w:rsidTr="0030519E">
        <w:trPr>
          <w:trHeight w:val="144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89 113,65</w:t>
            </w:r>
          </w:p>
        </w:tc>
      </w:tr>
      <w:tr w:rsidR="0030519E" w:rsidRPr="0030519E" w:rsidTr="0030519E">
        <w:trPr>
          <w:trHeight w:val="144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89 113,65</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120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89 113,65</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06</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06</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 xml:space="preserve">Передача полномочий контрольно-счетного органа </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06</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99.0.00.49010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Межбюджетные трансферты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06</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99.0.00.49010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500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межбюджетные трансферты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06</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99.0.00.49010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540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Резервные фонды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 xml:space="preserve">Резервный фонд администрации муниципального образования </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99.0.00.41020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99.0.00.41020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Резервные средства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99.0.00.41020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870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Другие общегосударственные вопросы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226 550,00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226 550,00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Мероприятия в сфере общегосударственных вопросов, осуществляемые органами местного самоуправления</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99.0.00.41040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5 000,00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99.0.00.41040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99.0.00.41040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850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5 000,00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Мероприятия по реализации социально значимых проектов в сфере развития общественной инфраструктуры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99.0.00.70370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218 550,00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99.0.00.70370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218 550,00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99.0.00.70370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218 550,00</w:t>
            </w:r>
          </w:p>
        </w:tc>
      </w:tr>
      <w:tr w:rsidR="0030519E" w:rsidRPr="0030519E" w:rsidTr="0030519E">
        <w:trPr>
          <w:trHeight w:val="115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lastRenderedPageBreak/>
              <w:t>Софинансирование</w:t>
            </w:r>
            <w:proofErr w:type="spellEnd"/>
            <w:r w:rsidRPr="0030519E">
              <w:rPr>
                <w:b/>
                <w:bCs/>
                <w:sz w:val="18"/>
                <w:szCs w:val="18"/>
              </w:rPr>
              <w:t xml:space="preserve"> мероприятий  по реализации социально значимых проектов в сфере развития общественной </w:t>
            </w:r>
            <w:proofErr w:type="spellStart"/>
            <w:r w:rsidRPr="0030519E">
              <w:rPr>
                <w:b/>
                <w:bCs/>
                <w:sz w:val="18"/>
                <w:szCs w:val="18"/>
              </w:rPr>
              <w:t>инфрасттруктуры</w:t>
            </w:r>
            <w:proofErr w:type="spellEnd"/>
            <w:r w:rsidRPr="0030519E">
              <w:rPr>
                <w:b/>
                <w:bCs/>
                <w:sz w:val="18"/>
                <w:szCs w:val="18"/>
              </w:rPr>
              <w:t xml:space="preserve"> </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99.0.00.S0370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99.0.00.S0370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3 000,00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99.0.00.S0370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НАЦИОНАЛЬНАЯ ОБОРОНА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109 954,57</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Мобилизационная и вневойсковая подготовка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109 954,57</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109 954,57</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Осуществление первичного воинского учёта на территориях, где отсутствуют военные комиссариаты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99.0.00.51180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109 954,57</w:t>
            </w:r>
          </w:p>
        </w:tc>
      </w:tr>
      <w:tr w:rsidR="0030519E" w:rsidRPr="0030519E" w:rsidTr="0030519E">
        <w:trPr>
          <w:trHeight w:val="144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99.0.00.51180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109 054,57</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99.0.00.51180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120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109 054,57</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99.0.00.51180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900,00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99.0.00.51180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900,00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НАЦИОНАЛЬНАЯ БЕЗОПАСНОСТЬ И ПРАВООХРАНИТЕЛЬНАЯ ДЕЯТЕЛЬНОСТЬ</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41 700,00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Гражданская оборона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Мероприятия по предупреждению и ликвидации чрезвычайных ситуаций, стихийных бедствий и их последствий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99.0.00.42070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115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41 700,00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41 700,00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lastRenderedPageBreak/>
              <w:t>Мероприятия по предупреждению и ликвидации чрезвычайных ситуаций, стихийных бедствий и их последствий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99.0.00.42070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10 000,00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99.0.00.42070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Мероприятия в сфере пожарной безопасности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99.0.00.42080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20 000,00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20 000,00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Обеспечение первичных мер пожарной безопасности в границах населённых пунктов поселений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99.0.00.48430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11 700,00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99.0.00.48430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11 700,00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99.0.00.48430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11 700,00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НАЦИОНАЛЬНАЯ ЭКОНОМИКА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1 044 577,12</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Дорожное хозяйство (дорожные фонды)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1 044 577,12</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1 044 577,12</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Средства дорожного фонда Чановского района, развитие автомобильных дорог муниципального значения</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99.0.00.48300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1 044 577,12</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1 044 577,12</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1 044 577,12</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ЖИЛИЩНО-КОММУНАЛЬНОЕ ХОЗЯЙСТВО</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1 146 549,65</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Коммунальное хозяйство</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728 639,65</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728 639,65</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Прочие мероприятия в области коммунального хозяйства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99.0.00.43190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728 639,65</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99.0.00.43190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700 639,65</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99.0.00.43190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700 639,65</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99.0.00.43190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28 000,00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99.0.00.43190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850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28 000,00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Благоустройство</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417 910,00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lastRenderedPageBreak/>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417 910,00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 xml:space="preserve">Освещение улиц и установка указателей с </w:t>
            </w:r>
            <w:proofErr w:type="spellStart"/>
            <w:r w:rsidRPr="0030519E">
              <w:rPr>
                <w:b/>
                <w:bCs/>
                <w:sz w:val="18"/>
                <w:szCs w:val="18"/>
              </w:rPr>
              <w:t>назваваниями</w:t>
            </w:r>
            <w:proofErr w:type="spellEnd"/>
            <w:r w:rsidRPr="0030519E">
              <w:rPr>
                <w:b/>
                <w:bCs/>
                <w:sz w:val="18"/>
                <w:szCs w:val="18"/>
              </w:rPr>
              <w:t xml:space="preserve"> улиц и номерами домов на территории муниципальных образований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99.0.00.43220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170 000,00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99.0.00.43220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170 000,00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99.0.00.43220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170 000,00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Благоустройство территорий поселений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99.0.00.48320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99.0.00.48320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30 000,00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99.0.00.48320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30 000,00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Реализация проектов развития территорий муниципальных образований Новосибирской области, основанных на местных инициативах</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99.0.00.70240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167 623,08</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99.0.00.70240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167 623,08</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99.0.00.70240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167 623,08</w:t>
            </w:r>
          </w:p>
        </w:tc>
      </w:tr>
      <w:tr w:rsidR="0030519E" w:rsidRPr="0030519E" w:rsidTr="0030519E">
        <w:trPr>
          <w:trHeight w:val="115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Софинансирование</w:t>
            </w:r>
            <w:proofErr w:type="spellEnd"/>
            <w:r w:rsidRPr="0030519E">
              <w:rPr>
                <w:b/>
                <w:bCs/>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99.0.00.S0240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50 286,92</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99.0.00.S0240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50 286,92</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99.0.00.S0240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50 286,92</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КУЛЬТУРА, КИНЕМАТОГРАФИЯ</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4 439 690,00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Культура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4 439 690,00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Средства, предусмотренные на реализацию наказов избирателей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74.0.00.00000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80 000,00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Средства, предусмотренные на реализацию наказов избирателей депутата Кушнир В.В.</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74.1.00.00000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80 000,00</w:t>
            </w:r>
          </w:p>
        </w:tc>
      </w:tr>
      <w:tr w:rsidR="0030519E" w:rsidRPr="0030519E" w:rsidTr="0030519E">
        <w:trPr>
          <w:trHeight w:val="115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 xml:space="preserve">Средства, предусмотренные на реализацию наказов избирателей депутата Кушнир В.В. в рамках </w:t>
            </w:r>
            <w:proofErr w:type="spellStart"/>
            <w:r w:rsidRPr="0030519E">
              <w:rPr>
                <w:b/>
                <w:bCs/>
                <w:sz w:val="18"/>
                <w:szCs w:val="18"/>
              </w:rPr>
              <w:t>гос</w:t>
            </w:r>
            <w:proofErr w:type="gramStart"/>
            <w:r w:rsidRPr="0030519E">
              <w:rPr>
                <w:b/>
                <w:bCs/>
                <w:sz w:val="18"/>
                <w:szCs w:val="18"/>
              </w:rPr>
              <w:t>.п</w:t>
            </w:r>
            <w:proofErr w:type="gramEnd"/>
            <w:r w:rsidRPr="0030519E">
              <w:rPr>
                <w:b/>
                <w:bCs/>
                <w:sz w:val="18"/>
                <w:szCs w:val="18"/>
              </w:rPr>
              <w:t>рограммы</w:t>
            </w:r>
            <w:proofErr w:type="spellEnd"/>
            <w:r w:rsidRPr="0030519E">
              <w:rPr>
                <w:b/>
                <w:bCs/>
                <w:sz w:val="18"/>
                <w:szCs w:val="18"/>
              </w:rPr>
              <w:t xml:space="preserve"> НСО "Управление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74.1.00.70510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80 000,00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74.1.00.70510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80 000,00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74.1.00.70510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80 000,00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lastRenderedPageBreak/>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4 359 690,00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Расходы на обеспечение деятельности домов культуры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99.0.00.44210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734 700,00</w:t>
            </w:r>
          </w:p>
        </w:tc>
      </w:tr>
      <w:tr w:rsidR="0030519E" w:rsidRPr="0030519E" w:rsidTr="0030519E">
        <w:trPr>
          <w:trHeight w:val="144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казенных учреждений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110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694 700,00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694 700,00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850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Ремонт объектов социально-культурной сферы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99.0.00.48380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400 000,00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400 000,00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99.0.00.48380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400 000,00</w:t>
            </w:r>
          </w:p>
        </w:tc>
      </w:tr>
      <w:tr w:rsidR="0030519E" w:rsidRPr="0030519E" w:rsidTr="0030519E">
        <w:trPr>
          <w:trHeight w:val="144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3 224 990,00</w:t>
            </w:r>
          </w:p>
        </w:tc>
      </w:tr>
      <w:tr w:rsidR="0030519E" w:rsidRPr="0030519E" w:rsidTr="0030519E">
        <w:trPr>
          <w:trHeight w:val="144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2 639 300,00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казенных учреждений</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110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2 639 300,00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585 690,00</w:t>
            </w:r>
          </w:p>
        </w:tc>
      </w:tr>
      <w:tr w:rsidR="0030519E" w:rsidRPr="0030519E" w:rsidTr="0030519E">
        <w:trPr>
          <w:trHeight w:val="87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585 690,00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СОЦИАЛЬНАЯ ПОЛИТИКА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Пенсионное обеспечение</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 xml:space="preserve">Доплаты к пенсиям муниципальных служащих </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99.0.00.47010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Социальное обеспечение и иные выплаты населению</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99.0.00.47010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300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200 000,00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lastRenderedPageBreak/>
              <w:t>Публичные нормативные социальные выплаты гражданам</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99.0.00.47010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310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200 000,00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9900</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Условно утвержденные расходы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585"/>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Условно утвержденные расходы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99.0.00.99990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900</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99.0.00.99990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900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300"/>
        </w:trPr>
        <w:tc>
          <w:tcPr>
            <w:tcW w:w="4536"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Условно утвержденные расходы</w:t>
            </w:r>
          </w:p>
        </w:tc>
        <w:tc>
          <w:tcPr>
            <w:tcW w:w="47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w:t>
            </w:r>
          </w:p>
        </w:tc>
        <w:tc>
          <w:tcPr>
            <w:tcW w:w="56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w:t>
            </w:r>
          </w:p>
        </w:tc>
        <w:tc>
          <w:tcPr>
            <w:tcW w:w="161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99.0.00.99990</w:t>
            </w:r>
          </w:p>
        </w:tc>
        <w:tc>
          <w:tcPr>
            <w:tcW w:w="851"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990</w:t>
            </w:r>
          </w:p>
        </w:tc>
        <w:tc>
          <w:tcPr>
            <w:tcW w:w="1984"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300"/>
        </w:trPr>
        <w:tc>
          <w:tcPr>
            <w:tcW w:w="4536" w:type="dxa"/>
            <w:tcBorders>
              <w:top w:val="nil"/>
              <w:left w:val="single" w:sz="4" w:space="0" w:color="auto"/>
              <w:bottom w:val="single" w:sz="4" w:space="0" w:color="auto"/>
              <w:right w:val="single" w:sz="4" w:space="0" w:color="auto"/>
            </w:tcBorders>
            <w:vAlign w:val="center"/>
            <w:hideMark/>
          </w:tcPr>
          <w:p w:rsidR="0030519E" w:rsidRPr="0030519E" w:rsidRDefault="0030519E">
            <w:pPr>
              <w:rPr>
                <w:b/>
                <w:bCs/>
                <w:sz w:val="18"/>
                <w:szCs w:val="18"/>
              </w:rPr>
            </w:pPr>
            <w:r w:rsidRPr="0030519E">
              <w:rPr>
                <w:b/>
                <w:bCs/>
                <w:sz w:val="18"/>
                <w:szCs w:val="18"/>
              </w:rPr>
              <w:t> </w:t>
            </w:r>
          </w:p>
        </w:tc>
        <w:tc>
          <w:tcPr>
            <w:tcW w:w="470" w:type="dxa"/>
            <w:tcBorders>
              <w:top w:val="nil"/>
              <w:left w:val="nil"/>
              <w:bottom w:val="single" w:sz="4" w:space="0" w:color="auto"/>
              <w:right w:val="single" w:sz="4" w:space="0" w:color="auto"/>
            </w:tcBorders>
            <w:noWrap/>
            <w:vAlign w:val="center"/>
            <w:hideMark/>
          </w:tcPr>
          <w:p w:rsidR="0030519E" w:rsidRPr="0030519E" w:rsidRDefault="0030519E">
            <w:pPr>
              <w:rPr>
                <w:b/>
                <w:bCs/>
                <w:sz w:val="18"/>
                <w:szCs w:val="18"/>
              </w:rPr>
            </w:pPr>
            <w:r w:rsidRPr="0030519E">
              <w:rPr>
                <w:b/>
                <w:bCs/>
                <w:sz w:val="18"/>
                <w:szCs w:val="18"/>
              </w:rPr>
              <w:t>0</w:t>
            </w:r>
          </w:p>
        </w:tc>
        <w:tc>
          <w:tcPr>
            <w:tcW w:w="567" w:type="dxa"/>
            <w:tcBorders>
              <w:top w:val="nil"/>
              <w:left w:val="nil"/>
              <w:bottom w:val="single" w:sz="4" w:space="0" w:color="auto"/>
              <w:right w:val="single" w:sz="4" w:space="0" w:color="auto"/>
            </w:tcBorders>
            <w:noWrap/>
            <w:vAlign w:val="center"/>
            <w:hideMark/>
          </w:tcPr>
          <w:p w:rsidR="0030519E" w:rsidRPr="0030519E" w:rsidRDefault="0030519E">
            <w:pPr>
              <w:rPr>
                <w:b/>
                <w:bCs/>
                <w:sz w:val="18"/>
                <w:szCs w:val="18"/>
              </w:rPr>
            </w:pPr>
            <w:r w:rsidRPr="0030519E">
              <w:rPr>
                <w:b/>
                <w:bCs/>
                <w:sz w:val="18"/>
                <w:szCs w:val="18"/>
              </w:rPr>
              <w:t>0</w:t>
            </w:r>
          </w:p>
        </w:tc>
        <w:tc>
          <w:tcPr>
            <w:tcW w:w="1610" w:type="dxa"/>
            <w:tcBorders>
              <w:top w:val="nil"/>
              <w:left w:val="nil"/>
              <w:bottom w:val="single" w:sz="4" w:space="0" w:color="auto"/>
              <w:right w:val="single" w:sz="4" w:space="0" w:color="auto"/>
            </w:tcBorders>
            <w:noWrap/>
            <w:vAlign w:val="center"/>
            <w:hideMark/>
          </w:tcPr>
          <w:p w:rsidR="0030519E" w:rsidRPr="0030519E" w:rsidRDefault="0030519E">
            <w:pPr>
              <w:rPr>
                <w:b/>
                <w:bCs/>
                <w:sz w:val="18"/>
                <w:szCs w:val="18"/>
              </w:rPr>
            </w:pPr>
            <w:r w:rsidRPr="0030519E">
              <w:rPr>
                <w:b/>
                <w:bCs/>
                <w:sz w:val="18"/>
                <w:szCs w:val="18"/>
              </w:rPr>
              <w:t>99.0.00.99990</w:t>
            </w:r>
          </w:p>
        </w:tc>
        <w:tc>
          <w:tcPr>
            <w:tcW w:w="851" w:type="dxa"/>
            <w:tcBorders>
              <w:top w:val="nil"/>
              <w:left w:val="nil"/>
              <w:bottom w:val="single" w:sz="4" w:space="0" w:color="auto"/>
              <w:right w:val="single" w:sz="4" w:space="0" w:color="auto"/>
            </w:tcBorders>
            <w:noWrap/>
            <w:vAlign w:val="center"/>
            <w:hideMark/>
          </w:tcPr>
          <w:p w:rsidR="0030519E" w:rsidRPr="0030519E" w:rsidRDefault="0030519E">
            <w:pPr>
              <w:rPr>
                <w:b/>
                <w:bCs/>
                <w:sz w:val="18"/>
                <w:szCs w:val="18"/>
              </w:rPr>
            </w:pPr>
            <w:r w:rsidRPr="0030519E">
              <w:rPr>
                <w:b/>
                <w:bCs/>
                <w:sz w:val="18"/>
                <w:szCs w:val="18"/>
              </w:rPr>
              <w:t>000</w:t>
            </w:r>
          </w:p>
        </w:tc>
        <w:tc>
          <w:tcPr>
            <w:tcW w:w="1984" w:type="dxa"/>
            <w:tcBorders>
              <w:top w:val="nil"/>
              <w:left w:val="nil"/>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11 157 035,0</w:t>
            </w:r>
          </w:p>
        </w:tc>
      </w:tr>
    </w:tbl>
    <w:p w:rsidR="0030519E" w:rsidRPr="0030519E" w:rsidRDefault="0030519E" w:rsidP="0030519E">
      <w:pPr>
        <w:jc w:val="center"/>
        <w:rPr>
          <w:b/>
          <w:sz w:val="18"/>
          <w:szCs w:val="18"/>
        </w:rPr>
      </w:pPr>
    </w:p>
    <w:p w:rsidR="0030519E" w:rsidRPr="0030519E" w:rsidRDefault="0030519E" w:rsidP="0030519E">
      <w:pPr>
        <w:jc w:val="center"/>
        <w:rPr>
          <w:b/>
          <w:sz w:val="18"/>
          <w:szCs w:val="18"/>
        </w:rPr>
      </w:pPr>
    </w:p>
    <w:p w:rsidR="0030519E" w:rsidRPr="0030519E" w:rsidRDefault="0030519E" w:rsidP="0030519E">
      <w:pPr>
        <w:jc w:val="center"/>
        <w:rPr>
          <w:b/>
          <w:sz w:val="18"/>
          <w:szCs w:val="18"/>
        </w:rPr>
      </w:pPr>
    </w:p>
    <w:p w:rsidR="0030519E" w:rsidRPr="0030519E" w:rsidRDefault="0030519E" w:rsidP="0030519E">
      <w:pPr>
        <w:jc w:val="center"/>
        <w:rPr>
          <w:b/>
          <w:sz w:val="18"/>
          <w:szCs w:val="18"/>
        </w:rPr>
      </w:pPr>
    </w:p>
    <w:p w:rsidR="0030519E" w:rsidRPr="0030519E" w:rsidRDefault="0030519E" w:rsidP="0030519E">
      <w:pPr>
        <w:jc w:val="center"/>
        <w:rPr>
          <w:b/>
          <w:sz w:val="18"/>
          <w:szCs w:val="18"/>
        </w:rPr>
      </w:pPr>
    </w:p>
    <w:p w:rsidR="0030519E" w:rsidRPr="0030519E" w:rsidRDefault="0030519E" w:rsidP="0030519E">
      <w:pPr>
        <w:jc w:val="center"/>
        <w:rPr>
          <w:b/>
          <w:sz w:val="18"/>
          <w:szCs w:val="18"/>
        </w:rPr>
      </w:pPr>
    </w:p>
    <w:p w:rsidR="0030519E" w:rsidRPr="0030519E" w:rsidRDefault="0030519E" w:rsidP="0030519E">
      <w:pPr>
        <w:jc w:val="center"/>
        <w:rPr>
          <w:b/>
          <w:sz w:val="18"/>
          <w:szCs w:val="18"/>
        </w:rPr>
      </w:pPr>
      <w:r w:rsidRPr="0030519E">
        <w:rPr>
          <w:b/>
          <w:sz w:val="18"/>
          <w:szCs w:val="18"/>
        </w:rPr>
        <w:t xml:space="preserve">                                      </w:t>
      </w:r>
    </w:p>
    <w:tbl>
      <w:tblPr>
        <w:tblW w:w="13050" w:type="dxa"/>
        <w:tblInd w:w="93" w:type="dxa"/>
        <w:tblLayout w:type="fixed"/>
        <w:tblLook w:val="04A0"/>
      </w:tblPr>
      <w:tblGrid>
        <w:gridCol w:w="13050"/>
      </w:tblGrid>
      <w:tr w:rsidR="0030519E" w:rsidRPr="0030519E" w:rsidTr="0030519E">
        <w:trPr>
          <w:trHeight w:val="97"/>
        </w:trPr>
        <w:tc>
          <w:tcPr>
            <w:tcW w:w="13056" w:type="dxa"/>
            <w:noWrap/>
            <w:vAlign w:val="bottom"/>
            <w:hideMark/>
          </w:tcPr>
          <w:p w:rsidR="0030519E" w:rsidRPr="0030519E" w:rsidRDefault="0030519E">
            <w:pPr>
              <w:jc w:val="center"/>
              <w:rPr>
                <w:sz w:val="18"/>
                <w:szCs w:val="18"/>
              </w:rPr>
            </w:pPr>
            <w:r w:rsidRPr="0030519E">
              <w:rPr>
                <w:sz w:val="18"/>
                <w:szCs w:val="18"/>
              </w:rPr>
              <w:t xml:space="preserve">                </w:t>
            </w:r>
          </w:p>
        </w:tc>
      </w:tr>
    </w:tbl>
    <w:p w:rsidR="0030519E" w:rsidRPr="0030519E" w:rsidRDefault="0030519E" w:rsidP="0030519E">
      <w:pPr>
        <w:jc w:val="center"/>
        <w:rPr>
          <w:sz w:val="18"/>
          <w:szCs w:val="18"/>
        </w:rPr>
      </w:pPr>
      <w:r w:rsidRPr="0030519E">
        <w:rPr>
          <w:sz w:val="18"/>
          <w:szCs w:val="18"/>
        </w:rPr>
        <w:t xml:space="preserve">                                                                                            </w:t>
      </w:r>
    </w:p>
    <w:p w:rsidR="0030519E" w:rsidRPr="0030519E" w:rsidRDefault="0030519E" w:rsidP="0030519E">
      <w:pPr>
        <w:jc w:val="right"/>
        <w:rPr>
          <w:sz w:val="18"/>
          <w:szCs w:val="18"/>
        </w:rPr>
      </w:pPr>
      <w:r w:rsidRPr="0030519E">
        <w:rPr>
          <w:sz w:val="18"/>
          <w:szCs w:val="18"/>
        </w:rPr>
        <w:t xml:space="preserve">                                                                                                                Приложение № 6</w:t>
      </w:r>
    </w:p>
    <w:p w:rsidR="0030519E" w:rsidRPr="0030519E" w:rsidRDefault="0030519E" w:rsidP="0030519E">
      <w:pPr>
        <w:jc w:val="right"/>
        <w:rPr>
          <w:sz w:val="18"/>
          <w:szCs w:val="18"/>
        </w:rPr>
      </w:pPr>
      <w:r w:rsidRPr="0030519E">
        <w:rPr>
          <w:sz w:val="18"/>
          <w:szCs w:val="18"/>
        </w:rPr>
        <w:t xml:space="preserve">                                 к решению десятой сессии</w:t>
      </w:r>
    </w:p>
    <w:p w:rsidR="0030519E" w:rsidRPr="0030519E" w:rsidRDefault="0030519E" w:rsidP="0030519E">
      <w:pPr>
        <w:jc w:val="right"/>
        <w:rPr>
          <w:sz w:val="18"/>
          <w:szCs w:val="18"/>
        </w:rPr>
      </w:pPr>
      <w:r w:rsidRPr="0030519E">
        <w:rPr>
          <w:sz w:val="18"/>
          <w:szCs w:val="18"/>
        </w:rPr>
        <w:t>Совета депутатов Красносельского сельсовета</w:t>
      </w:r>
    </w:p>
    <w:p w:rsidR="0030519E" w:rsidRPr="0030519E" w:rsidRDefault="0030519E" w:rsidP="0030519E">
      <w:pPr>
        <w:jc w:val="right"/>
        <w:rPr>
          <w:sz w:val="18"/>
          <w:szCs w:val="18"/>
        </w:rPr>
      </w:pPr>
      <w:r w:rsidRPr="0030519E">
        <w:rPr>
          <w:sz w:val="18"/>
          <w:szCs w:val="18"/>
        </w:rPr>
        <w:t>Чановского района Новосибирской области</w:t>
      </w:r>
    </w:p>
    <w:p w:rsidR="0030519E" w:rsidRPr="0030519E" w:rsidRDefault="0030519E" w:rsidP="0030519E">
      <w:pPr>
        <w:jc w:val="right"/>
        <w:rPr>
          <w:sz w:val="18"/>
          <w:szCs w:val="18"/>
        </w:rPr>
      </w:pPr>
      <w:r w:rsidRPr="0030519E">
        <w:rPr>
          <w:sz w:val="18"/>
          <w:szCs w:val="18"/>
        </w:rPr>
        <w:t xml:space="preserve">    «О  внесении изменений в бюджет </w:t>
      </w:r>
    </w:p>
    <w:p w:rsidR="0030519E" w:rsidRPr="0030519E" w:rsidRDefault="0030519E" w:rsidP="0030519E">
      <w:pPr>
        <w:jc w:val="right"/>
        <w:rPr>
          <w:sz w:val="18"/>
          <w:szCs w:val="18"/>
        </w:rPr>
      </w:pPr>
      <w:r w:rsidRPr="0030519E">
        <w:rPr>
          <w:sz w:val="18"/>
          <w:szCs w:val="18"/>
        </w:rPr>
        <w:t xml:space="preserve">Красносельского сельсовета на 2021г. </w:t>
      </w:r>
    </w:p>
    <w:p w:rsidR="0030519E" w:rsidRPr="0030519E" w:rsidRDefault="0030519E" w:rsidP="0030519E">
      <w:pPr>
        <w:jc w:val="right"/>
        <w:rPr>
          <w:sz w:val="18"/>
          <w:szCs w:val="18"/>
        </w:rPr>
      </w:pPr>
      <w:r w:rsidRPr="0030519E">
        <w:rPr>
          <w:sz w:val="18"/>
          <w:szCs w:val="18"/>
        </w:rPr>
        <w:t xml:space="preserve">                        и плановый период 2022 и 2023гг.»</w:t>
      </w:r>
    </w:p>
    <w:p w:rsidR="0030519E" w:rsidRPr="0030519E" w:rsidRDefault="0030519E" w:rsidP="0030519E">
      <w:pPr>
        <w:jc w:val="right"/>
        <w:rPr>
          <w:sz w:val="18"/>
          <w:szCs w:val="18"/>
        </w:rPr>
      </w:pPr>
      <w:r w:rsidRPr="0030519E">
        <w:rPr>
          <w:sz w:val="18"/>
          <w:szCs w:val="18"/>
        </w:rPr>
        <w:t>от 16.06.2021 № 43</w:t>
      </w:r>
    </w:p>
    <w:p w:rsidR="0030519E" w:rsidRPr="0030519E" w:rsidRDefault="0030519E" w:rsidP="0030519E">
      <w:pPr>
        <w:rPr>
          <w:sz w:val="18"/>
          <w:szCs w:val="18"/>
        </w:rPr>
      </w:pPr>
    </w:p>
    <w:p w:rsidR="0030519E" w:rsidRPr="0030519E" w:rsidRDefault="0030519E" w:rsidP="0030519E">
      <w:pPr>
        <w:jc w:val="center"/>
        <w:rPr>
          <w:b/>
          <w:sz w:val="18"/>
          <w:szCs w:val="18"/>
        </w:rPr>
      </w:pPr>
      <w:r w:rsidRPr="0030519E">
        <w:rPr>
          <w:b/>
          <w:sz w:val="18"/>
          <w:szCs w:val="18"/>
        </w:rPr>
        <w:t xml:space="preserve"> Ведомственная структура расходов бюджета на 2021год          </w:t>
      </w:r>
    </w:p>
    <w:p w:rsidR="0030519E" w:rsidRPr="0030519E" w:rsidRDefault="0030519E" w:rsidP="0030519E">
      <w:pPr>
        <w:jc w:val="center"/>
        <w:rPr>
          <w:b/>
          <w:sz w:val="18"/>
          <w:szCs w:val="18"/>
        </w:rPr>
      </w:pPr>
    </w:p>
    <w:tbl>
      <w:tblPr>
        <w:tblW w:w="8946" w:type="dxa"/>
        <w:tblInd w:w="93" w:type="dxa"/>
        <w:tblLook w:val="04A0"/>
      </w:tblPr>
      <w:tblGrid>
        <w:gridCol w:w="3559"/>
        <w:gridCol w:w="644"/>
        <w:gridCol w:w="490"/>
        <w:gridCol w:w="447"/>
        <w:gridCol w:w="1538"/>
        <w:gridCol w:w="576"/>
        <w:gridCol w:w="1692"/>
      </w:tblGrid>
      <w:tr w:rsidR="0030519E" w:rsidRPr="0030519E" w:rsidTr="0030519E">
        <w:trPr>
          <w:trHeight w:val="375"/>
        </w:trPr>
        <w:tc>
          <w:tcPr>
            <w:tcW w:w="3559" w:type="dxa"/>
            <w:vMerge w:val="restart"/>
            <w:tcBorders>
              <w:top w:val="single" w:sz="4" w:space="0" w:color="auto"/>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Наименование</w:t>
            </w:r>
          </w:p>
        </w:tc>
        <w:tc>
          <w:tcPr>
            <w:tcW w:w="644" w:type="dxa"/>
            <w:vMerge w:val="restart"/>
            <w:tcBorders>
              <w:top w:val="single" w:sz="4" w:space="0" w:color="auto"/>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ГРБС</w:t>
            </w:r>
          </w:p>
        </w:tc>
        <w:tc>
          <w:tcPr>
            <w:tcW w:w="490" w:type="dxa"/>
            <w:vMerge w:val="restart"/>
            <w:tcBorders>
              <w:top w:val="single" w:sz="4" w:space="0" w:color="auto"/>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РЗ</w:t>
            </w:r>
          </w:p>
        </w:tc>
        <w:tc>
          <w:tcPr>
            <w:tcW w:w="447" w:type="dxa"/>
            <w:vMerge w:val="restart"/>
            <w:tcBorders>
              <w:top w:val="single" w:sz="4" w:space="0" w:color="auto"/>
              <w:left w:val="single" w:sz="4" w:space="0" w:color="auto"/>
              <w:bottom w:val="single" w:sz="4" w:space="0" w:color="auto"/>
              <w:right w:val="nil"/>
            </w:tcBorders>
            <w:noWrap/>
            <w:vAlign w:val="center"/>
            <w:hideMark/>
          </w:tcPr>
          <w:p w:rsidR="0030519E" w:rsidRPr="0030519E" w:rsidRDefault="0030519E">
            <w:pPr>
              <w:jc w:val="center"/>
              <w:rPr>
                <w:sz w:val="18"/>
                <w:szCs w:val="18"/>
              </w:rPr>
            </w:pPr>
            <w:proofErr w:type="gramStart"/>
            <w:r w:rsidRPr="0030519E">
              <w:rPr>
                <w:sz w:val="18"/>
                <w:szCs w:val="18"/>
              </w:rPr>
              <w:t>ПР</w:t>
            </w:r>
            <w:proofErr w:type="gramEnd"/>
          </w:p>
        </w:tc>
        <w:tc>
          <w:tcPr>
            <w:tcW w:w="1538" w:type="dxa"/>
            <w:vMerge w:val="restart"/>
            <w:tcBorders>
              <w:top w:val="single" w:sz="4" w:space="0" w:color="auto"/>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ЦСР</w:t>
            </w:r>
          </w:p>
        </w:tc>
        <w:tc>
          <w:tcPr>
            <w:tcW w:w="576" w:type="dxa"/>
            <w:vMerge w:val="restart"/>
            <w:tcBorders>
              <w:top w:val="single" w:sz="4" w:space="0" w:color="auto"/>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ВР</w:t>
            </w:r>
          </w:p>
        </w:tc>
        <w:tc>
          <w:tcPr>
            <w:tcW w:w="1692" w:type="dxa"/>
            <w:vMerge w:val="restart"/>
            <w:tcBorders>
              <w:top w:val="single" w:sz="4" w:space="0" w:color="auto"/>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2021 год</w:t>
            </w:r>
          </w:p>
        </w:tc>
      </w:tr>
      <w:tr w:rsidR="0030519E" w:rsidRPr="0030519E" w:rsidTr="0030519E">
        <w:trPr>
          <w:trHeight w:val="360"/>
        </w:trPr>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519E" w:rsidRPr="0030519E" w:rsidRDefault="0030519E">
            <w:pPr>
              <w:rPr>
                <w:sz w:val="18"/>
                <w:szCs w:val="18"/>
              </w:rPr>
            </w:pPr>
          </w:p>
        </w:tc>
      </w:tr>
      <w:tr w:rsidR="0030519E" w:rsidRPr="0030519E" w:rsidTr="0030519E">
        <w:trPr>
          <w:trHeight w:val="276"/>
        </w:trPr>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519E" w:rsidRPr="0030519E" w:rsidRDefault="0030519E">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519E" w:rsidRPr="0030519E" w:rsidRDefault="0030519E">
            <w:pPr>
              <w:rPr>
                <w:sz w:val="18"/>
                <w:szCs w:val="18"/>
              </w:rPr>
            </w:pP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администрация Красносельского сельсовета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11 157 034,06</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ОБЩЕГОСУДАРСТВЕННЫЕ ВОПРОСЫ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4 174 563,65</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Функционирование высшего должностного лица субъекта Российской Федерации и муниципального образования</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740 190,00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740 190,00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Обеспечение деятельности главы муниципального органа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99.0.00.40010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740 190,00</w:t>
            </w:r>
          </w:p>
        </w:tc>
      </w:tr>
      <w:tr w:rsidR="0030519E" w:rsidRPr="0030519E" w:rsidTr="0030519E">
        <w:trPr>
          <w:trHeight w:val="144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740 190,00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государственных (муниципальных) органов</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120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740 190,00</w:t>
            </w:r>
          </w:p>
        </w:tc>
      </w:tr>
      <w:tr w:rsidR="0030519E" w:rsidRPr="0030519E" w:rsidTr="0030519E">
        <w:trPr>
          <w:trHeight w:val="144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3 157 823,65</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3 157 823,65</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Обеспечение деятельности администрации муниципальных образований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99.0.00.40030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3 068 610,00</w:t>
            </w:r>
          </w:p>
        </w:tc>
      </w:tr>
      <w:tr w:rsidR="0030519E" w:rsidRPr="0030519E" w:rsidTr="0030519E">
        <w:trPr>
          <w:trHeight w:val="144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2 489 010,00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государственных (муниципальных) органов</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120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2 489 010,00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626 800,00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530 600,00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бюджетные ассигнования</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49 000,00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Уплата налогов, сборов и иных платежей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99.0.00.40030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850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49 000,00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Решение вопросов в сфере административных правонарушений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99.0.00.70190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100,00</w:t>
            </w:r>
          </w:p>
        </w:tc>
      </w:tr>
      <w:tr w:rsidR="0030519E" w:rsidRPr="0030519E" w:rsidTr="0030519E">
        <w:trPr>
          <w:trHeight w:val="144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99.0.00.70190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государственных (муниципальных) органов</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99.0.00.70190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120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100,00</w:t>
            </w:r>
          </w:p>
        </w:tc>
      </w:tr>
      <w:tr w:rsidR="0030519E" w:rsidRPr="0030519E" w:rsidTr="0030519E">
        <w:trPr>
          <w:trHeight w:val="144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89 113,65</w:t>
            </w:r>
          </w:p>
        </w:tc>
      </w:tr>
      <w:tr w:rsidR="0030519E" w:rsidRPr="0030519E" w:rsidTr="0030519E">
        <w:trPr>
          <w:trHeight w:val="144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89 113,65</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государственных (муниципальных) органов</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120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89 113,65</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06</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06</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lastRenderedPageBreak/>
              <w:t xml:space="preserve">Передача полномочий контрольно-счетного органа </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06</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99.0.00.49010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Межбюджетные трансферты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06</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99.0.00.49010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500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межбюджетные трансферты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06</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99.0.00.49010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540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Резервные фонды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 xml:space="preserve">Резервный фонд администрации муниципального образования </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99.0.00.41020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бюджетные ассигнования</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99.0.00.41020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Резервные средства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99.0.00.41020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870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Другие общегосударственные вопросы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226 550,00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226 550,00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Мероприятия в сфере общегосударственных вопросов, осуществляемые органами местного самоуправления</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99.0.00.41040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5 000,00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бюджетные ассигнования</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99.0.00.41040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Уплата налогов, сборов и иных платежей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99.0.00.41040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850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5 000,00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Мероприятия по реализации социально значимых проектов в сфере развития общественной инфраструктуры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99.0.00.70370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218 550,00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99.0.00.70370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218 550,00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99.0.00.70370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218 550,00</w:t>
            </w:r>
          </w:p>
        </w:tc>
      </w:tr>
      <w:tr w:rsidR="0030519E" w:rsidRPr="0030519E" w:rsidTr="0030519E">
        <w:trPr>
          <w:trHeight w:val="115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Софинансирование</w:t>
            </w:r>
            <w:proofErr w:type="spellEnd"/>
            <w:r w:rsidRPr="0030519E">
              <w:rPr>
                <w:b/>
                <w:bCs/>
                <w:sz w:val="18"/>
                <w:szCs w:val="18"/>
              </w:rPr>
              <w:t xml:space="preserve"> мероприятий  по реализации социально значимых проектов в сфере развития общественной </w:t>
            </w:r>
            <w:proofErr w:type="spellStart"/>
            <w:r w:rsidRPr="0030519E">
              <w:rPr>
                <w:b/>
                <w:bCs/>
                <w:sz w:val="18"/>
                <w:szCs w:val="18"/>
              </w:rPr>
              <w:t>инфрасттруктуры</w:t>
            </w:r>
            <w:proofErr w:type="spellEnd"/>
            <w:r w:rsidRPr="0030519E">
              <w:rPr>
                <w:b/>
                <w:bCs/>
                <w:sz w:val="18"/>
                <w:szCs w:val="18"/>
              </w:rPr>
              <w:t xml:space="preserve"> </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99.0.00.S0370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99.0.00.S0370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3 000,00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99.0.00.S0370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НАЦИОНАЛЬНАЯ ОБОРОНА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109 954,57</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Мобилизационная и вневойсковая подготовка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109 954,57</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109 954,57</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Осуществление первичного воинского учёта на территориях, где отсутствуют военные комиссариаты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99.0.00.51180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109 954,57</w:t>
            </w:r>
          </w:p>
        </w:tc>
      </w:tr>
      <w:tr w:rsidR="0030519E" w:rsidRPr="0030519E" w:rsidTr="0030519E">
        <w:trPr>
          <w:trHeight w:val="144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99.0.00.51180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109 054,57</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lastRenderedPageBreak/>
              <w:t>Расходы на выплаты персоналу государственных (муниципальных) органов</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99.0.00.51180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120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109 054,57</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99.0.00.51180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900,00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99.0.00.51180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900,00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НАЦИОНАЛЬНАЯ БЕЗОПАСНОСТЬ И ПРАВООХРАНИТЕЛЬНАЯ ДЕЯТЕЛЬНОСТЬ</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41 700,00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Гражданская оборона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Мероприятия по предупреждению и ликвидации чрезвычайных ситуаций, стихийных бедствий и их последствий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99.0.00.42070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115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41 700,00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41 700,00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Мероприятия по предупреждению и ликвидации чрезвычайных ситуаций, стихийных бедствий и их последствий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99.0.00.42070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10 000,00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99.0.00.42070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Мероприятия в сфере пожарной безопасности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99.0.00.42080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20 000,00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99.0.00.42080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20 000,00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Обеспечение первичных мер пожарной безопасности в границах населённых пунктов поселений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99.0.00.48430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11 700,00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99.0.00.48430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11 700,00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99.0.00.48430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11 700,00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lastRenderedPageBreak/>
              <w:t>НАЦИОНАЛЬНАЯ ЭКОНОМИКА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1 044 577,12</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Дорожное хозяйство (дорожные фонды)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1 044 577,12</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1 044 577,12</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Средства дорожного фонда Чановского района, развитие автомобильных дорог муниципального значения</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04</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99.0.00.48300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1 044 577,12</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1 044 577,12</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04</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1 044 577,12</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ЖИЛИЩНО-КОММУНАЛЬНОЕ ХОЗЯЙСТВО</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1 146 549,65</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Коммунальное хозяйство</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728 639,65</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728 639,65</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Прочие мероприятия в области коммунального хозяйства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99.0.00.43190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728 639,65</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99.0.00.43190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700 639,65</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99.0.00.43190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700 639,65</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бюджетные ассигнования</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99.0.00.43190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28 000,00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Уплата налогов, сборов и иных платежей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02</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99.0.00.43190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850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28 000,00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Благоустройство</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417 910,00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417 910,00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 xml:space="preserve">Освещение улиц и установка указателей с </w:t>
            </w:r>
            <w:proofErr w:type="spellStart"/>
            <w:r w:rsidRPr="0030519E">
              <w:rPr>
                <w:b/>
                <w:bCs/>
                <w:sz w:val="18"/>
                <w:szCs w:val="18"/>
              </w:rPr>
              <w:t>назваваниями</w:t>
            </w:r>
            <w:proofErr w:type="spellEnd"/>
            <w:r w:rsidRPr="0030519E">
              <w:rPr>
                <w:b/>
                <w:bCs/>
                <w:sz w:val="18"/>
                <w:szCs w:val="18"/>
              </w:rPr>
              <w:t xml:space="preserve"> улиц и номерами домов на территории муниципальных образований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99.0.00.43220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170 000,00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99.0.00.43220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170 000,00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99.0.00.43220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170 000,00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Благоустройство территорий поселений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99.0.00.48320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99.0.00.48320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30 000,00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99.0.00.48320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30 000,00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Реализация проектов развития территорий муниципальных образований Новосибирской области, основанных на местных инициативах</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99.0.00.70240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167 623,08</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99.0.00.70240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167 623,08</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lastRenderedPageBreak/>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99.0.00.70240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167 623,08</w:t>
            </w:r>
          </w:p>
        </w:tc>
      </w:tr>
      <w:tr w:rsidR="0030519E" w:rsidRPr="0030519E" w:rsidTr="0030519E">
        <w:trPr>
          <w:trHeight w:val="115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Софинансирование</w:t>
            </w:r>
            <w:proofErr w:type="spellEnd"/>
            <w:r w:rsidRPr="0030519E">
              <w:rPr>
                <w:b/>
                <w:bCs/>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99.0.00.S0240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50 286,92</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99.0.00.S0240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50 286,92</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05</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03</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99.0.00.S0240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50 286,92</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КУЛЬТУРА, КИНЕМАТОГРАФИЯ</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4 439 690,00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Культура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4 439 690,00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Средства, предусмотренные на реализацию наказов избирателей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74.0.00.00000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80 000,00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Средства, предусмотренные на реализацию наказов избирателей депутата Кушнир В.В.</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74.1.00.00000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80 000,00</w:t>
            </w:r>
          </w:p>
        </w:tc>
      </w:tr>
      <w:tr w:rsidR="0030519E" w:rsidRPr="0030519E" w:rsidTr="0030519E">
        <w:trPr>
          <w:trHeight w:val="115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 xml:space="preserve">Средства, предусмотренные на реализацию наказов избирателей депутата Кушнир В.В. в рамках </w:t>
            </w:r>
            <w:proofErr w:type="spellStart"/>
            <w:r w:rsidRPr="0030519E">
              <w:rPr>
                <w:b/>
                <w:bCs/>
                <w:sz w:val="18"/>
                <w:szCs w:val="18"/>
              </w:rPr>
              <w:t>гос</w:t>
            </w:r>
            <w:proofErr w:type="gramStart"/>
            <w:r w:rsidRPr="0030519E">
              <w:rPr>
                <w:b/>
                <w:bCs/>
                <w:sz w:val="18"/>
                <w:szCs w:val="18"/>
              </w:rPr>
              <w:t>.п</w:t>
            </w:r>
            <w:proofErr w:type="gramEnd"/>
            <w:r w:rsidRPr="0030519E">
              <w:rPr>
                <w:b/>
                <w:bCs/>
                <w:sz w:val="18"/>
                <w:szCs w:val="18"/>
              </w:rPr>
              <w:t>рограммы</w:t>
            </w:r>
            <w:proofErr w:type="spellEnd"/>
            <w:r w:rsidRPr="0030519E">
              <w:rPr>
                <w:b/>
                <w:bCs/>
                <w:sz w:val="18"/>
                <w:szCs w:val="18"/>
              </w:rPr>
              <w:t xml:space="preserve"> НСО "Управление финансами в Новосибирской области"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74.1.00.70510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80 000,00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74.1.00.70510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80 000,00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74.1.00.70510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80 000,00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4 359 690,00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Расходы на обеспечение деятельности домов культуры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99.0.00.44210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734 700,00</w:t>
            </w:r>
          </w:p>
        </w:tc>
      </w:tr>
      <w:tr w:rsidR="0030519E" w:rsidRPr="0030519E" w:rsidTr="0030519E">
        <w:trPr>
          <w:trHeight w:val="144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казенных учреждений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110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694 700,00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694 700,00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бюджетные ассигнования</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Уплата налогов, сборов и иных платежей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99.0.00.44210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850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Ремонт объектов социально-культурной сферы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99.0.00.48380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400 000,00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400 000,00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lastRenderedPageBreak/>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99.0.00.48380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400 000,00</w:t>
            </w:r>
          </w:p>
        </w:tc>
      </w:tr>
      <w:tr w:rsidR="0030519E" w:rsidRPr="0030519E" w:rsidTr="0030519E">
        <w:trPr>
          <w:trHeight w:val="144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3 224 990,00</w:t>
            </w:r>
          </w:p>
        </w:tc>
      </w:tr>
      <w:tr w:rsidR="0030519E" w:rsidRPr="0030519E" w:rsidTr="0030519E">
        <w:trPr>
          <w:trHeight w:val="144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2 639 300,00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Расходы на выплаты персоналу казенных учреждений</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110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2 639 300,00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Закупка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585 690,00</w:t>
            </w:r>
          </w:p>
        </w:tc>
      </w:tr>
      <w:tr w:rsidR="0030519E" w:rsidRPr="0030519E" w:rsidTr="0030519E">
        <w:trPr>
          <w:trHeight w:val="87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Иные закупки товаров, работ и услуг для обеспечения государственных (муниципальных) нужд</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08</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99.0.00.70510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240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585 690,00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СОЦИАЛЬНАЯ ПОЛИТИКА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Пенсионное обеспечение</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 xml:space="preserve">Доплаты к пенсиям муниципальных служащих </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10</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99.0.00.47010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200 000,00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Социальное обеспечение и иные выплаты населению</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99.0.00.47010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300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200 000,00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Публичные нормативные социальные выплаты гражданам</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10</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01</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99.0.00.47010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310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200 000,00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9900</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Условно утвержденные расходы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 </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585"/>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proofErr w:type="spellStart"/>
            <w:r w:rsidRPr="0030519E">
              <w:rPr>
                <w:b/>
                <w:bCs/>
                <w:sz w:val="18"/>
                <w:szCs w:val="18"/>
              </w:rPr>
              <w:t>Непрограммные</w:t>
            </w:r>
            <w:proofErr w:type="spellEnd"/>
            <w:r w:rsidRPr="0030519E">
              <w:rPr>
                <w:b/>
                <w:bCs/>
                <w:sz w:val="18"/>
                <w:szCs w:val="18"/>
              </w:rPr>
              <w:t xml:space="preserve"> направления бюджета Чановского района</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99.0.00.00000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b/>
                <w:bCs/>
                <w:sz w:val="18"/>
                <w:szCs w:val="18"/>
              </w:rPr>
            </w:pPr>
            <w:r w:rsidRPr="0030519E">
              <w:rPr>
                <w:b/>
                <w:bCs/>
                <w:sz w:val="18"/>
                <w:szCs w:val="18"/>
              </w:rPr>
              <w:t>Условно утвержденные расходы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b/>
                <w:bCs/>
                <w:sz w:val="18"/>
                <w:szCs w:val="18"/>
              </w:rPr>
            </w:pPr>
            <w:r w:rsidRPr="0030519E">
              <w:rPr>
                <w:b/>
                <w:bCs/>
                <w:sz w:val="18"/>
                <w:szCs w:val="18"/>
              </w:rPr>
              <w:t>99.0.00.99990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b/>
                <w:bCs/>
                <w:sz w:val="18"/>
                <w:szCs w:val="18"/>
              </w:rPr>
            </w:pPr>
            <w:r w:rsidRPr="0030519E">
              <w:rPr>
                <w:b/>
                <w:bCs/>
                <w:sz w:val="18"/>
                <w:szCs w:val="18"/>
              </w:rPr>
              <w:t> </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900</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99.0.00.99990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900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300"/>
        </w:trPr>
        <w:tc>
          <w:tcPr>
            <w:tcW w:w="3559" w:type="dxa"/>
            <w:tcBorders>
              <w:top w:val="nil"/>
              <w:left w:val="single" w:sz="4" w:space="0" w:color="auto"/>
              <w:bottom w:val="single" w:sz="4" w:space="0" w:color="auto"/>
              <w:right w:val="nil"/>
            </w:tcBorders>
            <w:vAlign w:val="center"/>
            <w:hideMark/>
          </w:tcPr>
          <w:p w:rsidR="0030519E" w:rsidRPr="0030519E" w:rsidRDefault="0030519E">
            <w:pPr>
              <w:rPr>
                <w:sz w:val="18"/>
                <w:szCs w:val="18"/>
              </w:rPr>
            </w:pPr>
            <w:r w:rsidRPr="0030519E">
              <w:rPr>
                <w:sz w:val="18"/>
                <w:szCs w:val="18"/>
              </w:rPr>
              <w:t>Условно утвержденные расходы</w:t>
            </w:r>
          </w:p>
        </w:tc>
        <w:tc>
          <w:tcPr>
            <w:tcW w:w="644"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450</w:t>
            </w:r>
          </w:p>
        </w:tc>
        <w:tc>
          <w:tcPr>
            <w:tcW w:w="490"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w:t>
            </w:r>
          </w:p>
        </w:tc>
        <w:tc>
          <w:tcPr>
            <w:tcW w:w="447"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w:t>
            </w:r>
          </w:p>
        </w:tc>
        <w:tc>
          <w:tcPr>
            <w:tcW w:w="1538" w:type="dxa"/>
            <w:tcBorders>
              <w:top w:val="nil"/>
              <w:left w:val="single" w:sz="4" w:space="0" w:color="auto"/>
              <w:bottom w:val="single" w:sz="4" w:space="0" w:color="auto"/>
              <w:right w:val="nil"/>
            </w:tcBorders>
            <w:noWrap/>
            <w:vAlign w:val="center"/>
            <w:hideMark/>
          </w:tcPr>
          <w:p w:rsidR="0030519E" w:rsidRPr="0030519E" w:rsidRDefault="0030519E">
            <w:pPr>
              <w:jc w:val="center"/>
              <w:rPr>
                <w:sz w:val="18"/>
                <w:szCs w:val="18"/>
              </w:rPr>
            </w:pPr>
            <w:r w:rsidRPr="0030519E">
              <w:rPr>
                <w:sz w:val="18"/>
                <w:szCs w:val="18"/>
              </w:rPr>
              <w:t>99.0.00.99990</w:t>
            </w:r>
          </w:p>
        </w:tc>
        <w:tc>
          <w:tcPr>
            <w:tcW w:w="576"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center"/>
              <w:rPr>
                <w:sz w:val="18"/>
                <w:szCs w:val="18"/>
              </w:rPr>
            </w:pPr>
            <w:r w:rsidRPr="0030519E">
              <w:rPr>
                <w:sz w:val="18"/>
                <w:szCs w:val="18"/>
              </w:rPr>
              <w:t>990</w:t>
            </w:r>
          </w:p>
        </w:tc>
        <w:tc>
          <w:tcPr>
            <w:tcW w:w="1692" w:type="dxa"/>
            <w:tcBorders>
              <w:top w:val="nil"/>
              <w:left w:val="single" w:sz="4" w:space="0" w:color="auto"/>
              <w:bottom w:val="single" w:sz="4" w:space="0" w:color="auto"/>
              <w:right w:val="single" w:sz="4" w:space="0" w:color="auto"/>
            </w:tcBorders>
            <w:noWrap/>
            <w:vAlign w:val="center"/>
            <w:hideMark/>
          </w:tcPr>
          <w:p w:rsidR="0030519E" w:rsidRPr="0030519E" w:rsidRDefault="0030519E">
            <w:pPr>
              <w:jc w:val="right"/>
              <w:rPr>
                <w:sz w:val="18"/>
                <w:szCs w:val="18"/>
              </w:rPr>
            </w:pPr>
            <w:r w:rsidRPr="0030519E">
              <w:rPr>
                <w:sz w:val="18"/>
                <w:szCs w:val="18"/>
              </w:rPr>
              <w:t>0,00</w:t>
            </w:r>
          </w:p>
        </w:tc>
      </w:tr>
      <w:tr w:rsidR="0030519E" w:rsidRPr="0030519E" w:rsidTr="0030519E">
        <w:trPr>
          <w:trHeight w:val="300"/>
        </w:trPr>
        <w:tc>
          <w:tcPr>
            <w:tcW w:w="3559" w:type="dxa"/>
            <w:tcBorders>
              <w:top w:val="nil"/>
              <w:left w:val="single" w:sz="4" w:space="0" w:color="auto"/>
              <w:bottom w:val="single" w:sz="4" w:space="0" w:color="auto"/>
              <w:right w:val="single" w:sz="4" w:space="0" w:color="auto"/>
            </w:tcBorders>
            <w:vAlign w:val="center"/>
            <w:hideMark/>
          </w:tcPr>
          <w:p w:rsidR="0030519E" w:rsidRPr="0030519E" w:rsidRDefault="0030519E">
            <w:pPr>
              <w:rPr>
                <w:b/>
                <w:bCs/>
                <w:sz w:val="18"/>
                <w:szCs w:val="18"/>
              </w:rPr>
            </w:pPr>
            <w:r w:rsidRPr="0030519E">
              <w:rPr>
                <w:b/>
                <w:bCs/>
                <w:sz w:val="18"/>
                <w:szCs w:val="18"/>
              </w:rPr>
              <w:t> </w:t>
            </w:r>
          </w:p>
        </w:tc>
        <w:tc>
          <w:tcPr>
            <w:tcW w:w="644" w:type="dxa"/>
            <w:tcBorders>
              <w:top w:val="nil"/>
              <w:left w:val="nil"/>
              <w:bottom w:val="single" w:sz="4" w:space="0" w:color="auto"/>
              <w:right w:val="single" w:sz="4" w:space="0" w:color="auto"/>
            </w:tcBorders>
            <w:noWrap/>
            <w:vAlign w:val="center"/>
            <w:hideMark/>
          </w:tcPr>
          <w:p w:rsidR="0030519E" w:rsidRPr="0030519E" w:rsidRDefault="0030519E">
            <w:pPr>
              <w:rPr>
                <w:b/>
                <w:bCs/>
                <w:sz w:val="18"/>
                <w:szCs w:val="18"/>
              </w:rPr>
            </w:pPr>
            <w:r w:rsidRPr="0030519E">
              <w:rPr>
                <w:b/>
                <w:bCs/>
                <w:sz w:val="18"/>
                <w:szCs w:val="18"/>
              </w:rPr>
              <w:t xml:space="preserve"> 450</w:t>
            </w:r>
          </w:p>
        </w:tc>
        <w:tc>
          <w:tcPr>
            <w:tcW w:w="490" w:type="dxa"/>
            <w:tcBorders>
              <w:top w:val="nil"/>
              <w:left w:val="nil"/>
              <w:bottom w:val="single" w:sz="4" w:space="0" w:color="auto"/>
              <w:right w:val="single" w:sz="4" w:space="0" w:color="auto"/>
            </w:tcBorders>
            <w:noWrap/>
            <w:vAlign w:val="center"/>
            <w:hideMark/>
          </w:tcPr>
          <w:p w:rsidR="0030519E" w:rsidRPr="0030519E" w:rsidRDefault="0030519E">
            <w:pPr>
              <w:rPr>
                <w:b/>
                <w:bCs/>
                <w:sz w:val="18"/>
                <w:szCs w:val="18"/>
              </w:rPr>
            </w:pPr>
            <w:r w:rsidRPr="0030519E">
              <w:rPr>
                <w:b/>
                <w:bCs/>
                <w:sz w:val="18"/>
                <w:szCs w:val="18"/>
              </w:rPr>
              <w:t>0</w:t>
            </w:r>
          </w:p>
        </w:tc>
        <w:tc>
          <w:tcPr>
            <w:tcW w:w="447" w:type="dxa"/>
            <w:tcBorders>
              <w:top w:val="nil"/>
              <w:left w:val="nil"/>
              <w:bottom w:val="single" w:sz="4" w:space="0" w:color="auto"/>
              <w:right w:val="single" w:sz="4" w:space="0" w:color="auto"/>
            </w:tcBorders>
            <w:noWrap/>
            <w:vAlign w:val="center"/>
            <w:hideMark/>
          </w:tcPr>
          <w:p w:rsidR="0030519E" w:rsidRPr="0030519E" w:rsidRDefault="0030519E">
            <w:pPr>
              <w:rPr>
                <w:b/>
                <w:bCs/>
                <w:sz w:val="18"/>
                <w:szCs w:val="18"/>
              </w:rPr>
            </w:pPr>
            <w:r w:rsidRPr="0030519E">
              <w:rPr>
                <w:b/>
                <w:bCs/>
                <w:sz w:val="18"/>
                <w:szCs w:val="18"/>
              </w:rPr>
              <w:t>0</w:t>
            </w:r>
          </w:p>
        </w:tc>
        <w:tc>
          <w:tcPr>
            <w:tcW w:w="1538" w:type="dxa"/>
            <w:tcBorders>
              <w:top w:val="nil"/>
              <w:left w:val="nil"/>
              <w:bottom w:val="single" w:sz="4" w:space="0" w:color="auto"/>
              <w:right w:val="single" w:sz="4" w:space="0" w:color="auto"/>
            </w:tcBorders>
            <w:noWrap/>
            <w:vAlign w:val="center"/>
            <w:hideMark/>
          </w:tcPr>
          <w:p w:rsidR="0030519E" w:rsidRPr="0030519E" w:rsidRDefault="0030519E">
            <w:pPr>
              <w:rPr>
                <w:b/>
                <w:bCs/>
                <w:sz w:val="18"/>
                <w:szCs w:val="18"/>
              </w:rPr>
            </w:pPr>
            <w:r w:rsidRPr="0030519E">
              <w:rPr>
                <w:b/>
                <w:bCs/>
                <w:sz w:val="18"/>
                <w:szCs w:val="18"/>
              </w:rPr>
              <w:t>99.0.00.99990</w:t>
            </w:r>
          </w:p>
        </w:tc>
        <w:tc>
          <w:tcPr>
            <w:tcW w:w="576" w:type="dxa"/>
            <w:tcBorders>
              <w:top w:val="nil"/>
              <w:left w:val="nil"/>
              <w:bottom w:val="single" w:sz="4" w:space="0" w:color="auto"/>
              <w:right w:val="single" w:sz="4" w:space="0" w:color="auto"/>
            </w:tcBorders>
            <w:noWrap/>
            <w:vAlign w:val="center"/>
            <w:hideMark/>
          </w:tcPr>
          <w:p w:rsidR="0030519E" w:rsidRPr="0030519E" w:rsidRDefault="0030519E">
            <w:pPr>
              <w:rPr>
                <w:b/>
                <w:bCs/>
                <w:sz w:val="18"/>
                <w:szCs w:val="18"/>
              </w:rPr>
            </w:pPr>
            <w:r w:rsidRPr="0030519E">
              <w:rPr>
                <w:b/>
                <w:bCs/>
                <w:sz w:val="18"/>
                <w:szCs w:val="18"/>
              </w:rPr>
              <w:t>000</w:t>
            </w:r>
          </w:p>
        </w:tc>
        <w:tc>
          <w:tcPr>
            <w:tcW w:w="1692" w:type="dxa"/>
            <w:tcBorders>
              <w:top w:val="nil"/>
              <w:left w:val="nil"/>
              <w:bottom w:val="single" w:sz="4" w:space="0" w:color="auto"/>
              <w:right w:val="single" w:sz="4" w:space="0" w:color="auto"/>
            </w:tcBorders>
            <w:noWrap/>
            <w:vAlign w:val="center"/>
            <w:hideMark/>
          </w:tcPr>
          <w:p w:rsidR="0030519E" w:rsidRPr="0030519E" w:rsidRDefault="0030519E">
            <w:pPr>
              <w:jc w:val="right"/>
              <w:rPr>
                <w:b/>
                <w:bCs/>
                <w:sz w:val="18"/>
                <w:szCs w:val="18"/>
              </w:rPr>
            </w:pPr>
            <w:r w:rsidRPr="0030519E">
              <w:rPr>
                <w:b/>
                <w:bCs/>
                <w:sz w:val="18"/>
                <w:szCs w:val="18"/>
              </w:rPr>
              <w:t>11 157 035,0</w:t>
            </w:r>
          </w:p>
        </w:tc>
      </w:tr>
    </w:tbl>
    <w:p w:rsidR="0030519E" w:rsidRPr="0030519E" w:rsidRDefault="0030519E" w:rsidP="0030519E">
      <w:pPr>
        <w:rPr>
          <w:sz w:val="18"/>
          <w:szCs w:val="18"/>
        </w:rPr>
      </w:pPr>
    </w:p>
    <w:p w:rsidR="0030519E" w:rsidRPr="0030519E" w:rsidRDefault="0030519E" w:rsidP="0030519E">
      <w:pPr>
        <w:rPr>
          <w:sz w:val="18"/>
          <w:szCs w:val="18"/>
        </w:rPr>
      </w:pPr>
    </w:p>
    <w:p w:rsidR="0030519E" w:rsidRDefault="0030519E" w:rsidP="0030519E">
      <w:pPr>
        <w:rPr>
          <w:sz w:val="18"/>
          <w:szCs w:val="18"/>
        </w:rPr>
      </w:pPr>
    </w:p>
    <w:p w:rsidR="0030519E" w:rsidRDefault="0030519E" w:rsidP="0030519E">
      <w:pPr>
        <w:rPr>
          <w:sz w:val="18"/>
          <w:szCs w:val="18"/>
        </w:rPr>
      </w:pPr>
    </w:p>
    <w:p w:rsidR="0030519E" w:rsidRPr="0030519E" w:rsidRDefault="0030519E" w:rsidP="0030519E">
      <w:pPr>
        <w:jc w:val="right"/>
        <w:rPr>
          <w:sz w:val="18"/>
          <w:szCs w:val="18"/>
        </w:rPr>
      </w:pPr>
      <w:r w:rsidRPr="0030519E">
        <w:rPr>
          <w:sz w:val="18"/>
          <w:szCs w:val="18"/>
        </w:rPr>
        <w:t xml:space="preserve">                                                                                                   Приложение № 7</w:t>
      </w:r>
    </w:p>
    <w:p w:rsidR="0030519E" w:rsidRPr="0030519E" w:rsidRDefault="0030519E" w:rsidP="0030519E">
      <w:pPr>
        <w:jc w:val="right"/>
        <w:rPr>
          <w:sz w:val="18"/>
          <w:szCs w:val="18"/>
        </w:rPr>
      </w:pPr>
      <w:r w:rsidRPr="0030519E">
        <w:rPr>
          <w:sz w:val="18"/>
          <w:szCs w:val="18"/>
        </w:rPr>
        <w:t xml:space="preserve">                                 к решению десятой сессии</w:t>
      </w:r>
    </w:p>
    <w:p w:rsidR="0030519E" w:rsidRPr="0030519E" w:rsidRDefault="0030519E" w:rsidP="0030519E">
      <w:pPr>
        <w:jc w:val="right"/>
        <w:rPr>
          <w:sz w:val="18"/>
          <w:szCs w:val="18"/>
        </w:rPr>
      </w:pPr>
      <w:r w:rsidRPr="0030519E">
        <w:rPr>
          <w:sz w:val="18"/>
          <w:szCs w:val="18"/>
        </w:rPr>
        <w:t>Совета депутатов Красносельского сельсовета</w:t>
      </w:r>
    </w:p>
    <w:p w:rsidR="0030519E" w:rsidRPr="0030519E" w:rsidRDefault="0030519E" w:rsidP="0030519E">
      <w:pPr>
        <w:jc w:val="right"/>
        <w:rPr>
          <w:sz w:val="18"/>
          <w:szCs w:val="18"/>
        </w:rPr>
      </w:pPr>
      <w:r w:rsidRPr="0030519E">
        <w:rPr>
          <w:sz w:val="18"/>
          <w:szCs w:val="18"/>
        </w:rPr>
        <w:t>Чановского района Новосибирской области</w:t>
      </w:r>
    </w:p>
    <w:p w:rsidR="0030519E" w:rsidRPr="0030519E" w:rsidRDefault="0030519E" w:rsidP="0030519E">
      <w:pPr>
        <w:jc w:val="right"/>
        <w:rPr>
          <w:sz w:val="18"/>
          <w:szCs w:val="18"/>
        </w:rPr>
      </w:pPr>
      <w:r w:rsidRPr="0030519E">
        <w:rPr>
          <w:sz w:val="18"/>
          <w:szCs w:val="18"/>
        </w:rPr>
        <w:t xml:space="preserve">    «О  внесении изменений в бюджет </w:t>
      </w:r>
    </w:p>
    <w:p w:rsidR="0030519E" w:rsidRPr="0030519E" w:rsidRDefault="0030519E" w:rsidP="0030519E">
      <w:pPr>
        <w:jc w:val="right"/>
        <w:rPr>
          <w:sz w:val="18"/>
          <w:szCs w:val="18"/>
        </w:rPr>
      </w:pPr>
      <w:r w:rsidRPr="0030519E">
        <w:rPr>
          <w:sz w:val="18"/>
          <w:szCs w:val="18"/>
        </w:rPr>
        <w:t xml:space="preserve">Красносельского сельсовета на 2021г. </w:t>
      </w:r>
    </w:p>
    <w:p w:rsidR="0030519E" w:rsidRPr="0030519E" w:rsidRDefault="0030519E" w:rsidP="0030519E">
      <w:pPr>
        <w:jc w:val="right"/>
        <w:rPr>
          <w:sz w:val="18"/>
          <w:szCs w:val="18"/>
        </w:rPr>
      </w:pPr>
      <w:r w:rsidRPr="0030519E">
        <w:rPr>
          <w:sz w:val="18"/>
          <w:szCs w:val="18"/>
        </w:rPr>
        <w:t xml:space="preserve">                        и плановый период 2022 и 2023гг.»</w:t>
      </w:r>
    </w:p>
    <w:p w:rsidR="0030519E" w:rsidRPr="0030519E" w:rsidRDefault="0030519E" w:rsidP="0030519E">
      <w:pPr>
        <w:jc w:val="right"/>
        <w:rPr>
          <w:sz w:val="18"/>
          <w:szCs w:val="18"/>
        </w:rPr>
      </w:pPr>
      <w:r w:rsidRPr="0030519E">
        <w:rPr>
          <w:sz w:val="18"/>
          <w:szCs w:val="18"/>
        </w:rPr>
        <w:t>от 16.06.2021 № 43</w:t>
      </w:r>
    </w:p>
    <w:p w:rsidR="0030519E" w:rsidRPr="0030519E" w:rsidRDefault="0030519E" w:rsidP="0030519E">
      <w:pPr>
        <w:rPr>
          <w:sz w:val="18"/>
          <w:szCs w:val="18"/>
        </w:rPr>
      </w:pPr>
      <w:r w:rsidRPr="0030519E">
        <w:rPr>
          <w:sz w:val="18"/>
          <w:szCs w:val="18"/>
        </w:rPr>
        <w:t>.</w:t>
      </w:r>
    </w:p>
    <w:p w:rsidR="0030519E" w:rsidRPr="0030519E" w:rsidRDefault="0030519E" w:rsidP="0030519E">
      <w:pPr>
        <w:jc w:val="center"/>
        <w:rPr>
          <w:b/>
          <w:sz w:val="18"/>
          <w:szCs w:val="18"/>
        </w:rPr>
      </w:pPr>
      <w:r w:rsidRPr="0030519E">
        <w:rPr>
          <w:b/>
          <w:sz w:val="18"/>
          <w:szCs w:val="18"/>
        </w:rPr>
        <w:t>Источники финансирования дефицита бюджета</w:t>
      </w:r>
    </w:p>
    <w:p w:rsidR="0030519E" w:rsidRPr="0030519E" w:rsidRDefault="0030519E" w:rsidP="0030519E">
      <w:pPr>
        <w:jc w:val="center"/>
        <w:rPr>
          <w:b/>
          <w:sz w:val="18"/>
          <w:szCs w:val="18"/>
        </w:rPr>
      </w:pPr>
      <w:r w:rsidRPr="0030519E">
        <w:rPr>
          <w:b/>
          <w:sz w:val="18"/>
          <w:szCs w:val="18"/>
        </w:rPr>
        <w:t>Красносельского сельсовета на 2021г.</w:t>
      </w:r>
    </w:p>
    <w:p w:rsidR="0030519E" w:rsidRPr="0030519E" w:rsidRDefault="0030519E" w:rsidP="0030519E">
      <w:pPr>
        <w:jc w:val="right"/>
        <w:rPr>
          <w:sz w:val="18"/>
          <w:szCs w:val="18"/>
        </w:rPr>
      </w:pPr>
      <w:r w:rsidRPr="0030519E">
        <w:rPr>
          <w:sz w:val="18"/>
          <w:szCs w:val="18"/>
        </w:rPr>
        <w:lastRenderedPageBreak/>
        <w:t>Таблица 1</w:t>
      </w:r>
    </w:p>
    <w:p w:rsidR="0030519E" w:rsidRPr="0030519E" w:rsidRDefault="0030519E" w:rsidP="0030519E">
      <w:pPr>
        <w:jc w:val="right"/>
        <w:rPr>
          <w:b/>
          <w:sz w:val="18"/>
          <w:szCs w:val="18"/>
        </w:rPr>
      </w:pPr>
    </w:p>
    <w:tbl>
      <w:tblPr>
        <w:tblW w:w="9371" w:type="dxa"/>
        <w:tblInd w:w="93" w:type="dxa"/>
        <w:tblLook w:val="04A0"/>
      </w:tblPr>
      <w:tblGrid>
        <w:gridCol w:w="4126"/>
        <w:gridCol w:w="3056"/>
        <w:gridCol w:w="2189"/>
      </w:tblGrid>
      <w:tr w:rsidR="0030519E" w:rsidRPr="0030519E" w:rsidTr="0030519E">
        <w:trPr>
          <w:trHeight w:val="276"/>
        </w:trPr>
        <w:tc>
          <w:tcPr>
            <w:tcW w:w="4126" w:type="dxa"/>
            <w:vMerge w:val="restart"/>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jc w:val="center"/>
              <w:rPr>
                <w:sz w:val="18"/>
                <w:szCs w:val="18"/>
              </w:rPr>
            </w:pPr>
            <w:r w:rsidRPr="0030519E">
              <w:rPr>
                <w:sz w:val="18"/>
                <w:szCs w:val="18"/>
              </w:rPr>
              <w:t>Наименование показателя</w:t>
            </w:r>
          </w:p>
        </w:tc>
        <w:tc>
          <w:tcPr>
            <w:tcW w:w="3056" w:type="dxa"/>
            <w:vMerge w:val="restart"/>
            <w:tcBorders>
              <w:top w:val="single" w:sz="8" w:space="0" w:color="auto"/>
              <w:left w:val="single" w:sz="8" w:space="0" w:color="auto"/>
              <w:bottom w:val="single" w:sz="4" w:space="0" w:color="000000"/>
              <w:right w:val="single" w:sz="8" w:space="0" w:color="auto"/>
            </w:tcBorders>
            <w:vAlign w:val="center"/>
            <w:hideMark/>
          </w:tcPr>
          <w:p w:rsidR="0030519E" w:rsidRPr="0030519E" w:rsidRDefault="0030519E">
            <w:pPr>
              <w:jc w:val="center"/>
              <w:rPr>
                <w:sz w:val="18"/>
                <w:szCs w:val="18"/>
              </w:rPr>
            </w:pPr>
            <w:r w:rsidRPr="0030519E">
              <w:rPr>
                <w:sz w:val="18"/>
                <w:szCs w:val="18"/>
              </w:rPr>
              <w:t>Код источника финансирования дефицита бюджета по бюджетной классификации</w:t>
            </w:r>
          </w:p>
        </w:tc>
        <w:tc>
          <w:tcPr>
            <w:tcW w:w="2189" w:type="dxa"/>
            <w:vMerge w:val="restart"/>
            <w:tcBorders>
              <w:top w:val="single" w:sz="8" w:space="0" w:color="auto"/>
              <w:left w:val="single" w:sz="8" w:space="0" w:color="auto"/>
              <w:bottom w:val="single" w:sz="4" w:space="0" w:color="000000"/>
              <w:right w:val="single" w:sz="4" w:space="0" w:color="auto"/>
            </w:tcBorders>
            <w:vAlign w:val="center"/>
            <w:hideMark/>
          </w:tcPr>
          <w:p w:rsidR="0030519E" w:rsidRPr="0030519E" w:rsidRDefault="0030519E">
            <w:pPr>
              <w:jc w:val="center"/>
              <w:rPr>
                <w:sz w:val="18"/>
                <w:szCs w:val="18"/>
              </w:rPr>
            </w:pPr>
            <w:r w:rsidRPr="0030519E">
              <w:rPr>
                <w:sz w:val="18"/>
                <w:szCs w:val="18"/>
              </w:rPr>
              <w:t>Утвержденные бюджетные назначения</w:t>
            </w:r>
          </w:p>
        </w:tc>
      </w:tr>
      <w:tr w:rsidR="0030519E" w:rsidRPr="0030519E" w:rsidTr="0030519E">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30519E" w:rsidRPr="0030519E" w:rsidRDefault="0030519E">
            <w:pPr>
              <w:rPr>
                <w:sz w:val="18"/>
                <w:szCs w:val="18"/>
              </w:rPr>
            </w:pPr>
          </w:p>
        </w:tc>
      </w:tr>
      <w:tr w:rsidR="0030519E" w:rsidRPr="0030519E" w:rsidTr="0030519E">
        <w:trPr>
          <w:trHeight w:val="1035"/>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30519E" w:rsidRPr="0030519E" w:rsidRDefault="0030519E">
            <w:pPr>
              <w:rPr>
                <w:sz w:val="18"/>
                <w:szCs w:val="18"/>
              </w:rPr>
            </w:pPr>
          </w:p>
        </w:tc>
      </w:tr>
      <w:tr w:rsidR="0030519E" w:rsidRPr="0030519E" w:rsidTr="0030519E">
        <w:trPr>
          <w:trHeight w:val="3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30519E" w:rsidRPr="0030519E" w:rsidRDefault="0030519E">
            <w:pPr>
              <w:rPr>
                <w:sz w:val="18"/>
                <w:szCs w:val="18"/>
              </w:rPr>
            </w:pPr>
          </w:p>
        </w:tc>
      </w:tr>
      <w:tr w:rsidR="0030519E" w:rsidRPr="0030519E" w:rsidTr="0030519E">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30519E" w:rsidRPr="0030519E" w:rsidRDefault="0030519E">
            <w:pPr>
              <w:rPr>
                <w:sz w:val="18"/>
                <w:szCs w:val="18"/>
              </w:rPr>
            </w:pPr>
          </w:p>
        </w:tc>
      </w:tr>
      <w:tr w:rsidR="0030519E" w:rsidRPr="0030519E" w:rsidTr="0030519E">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30519E" w:rsidRPr="0030519E" w:rsidRDefault="0030519E">
            <w:pPr>
              <w:rPr>
                <w:sz w:val="18"/>
                <w:szCs w:val="18"/>
              </w:rPr>
            </w:pPr>
          </w:p>
        </w:tc>
      </w:tr>
      <w:tr w:rsidR="0030519E" w:rsidRPr="0030519E" w:rsidTr="0030519E">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30519E" w:rsidRPr="0030519E" w:rsidRDefault="0030519E">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30519E" w:rsidRPr="0030519E" w:rsidRDefault="0030519E">
            <w:pPr>
              <w:rPr>
                <w:sz w:val="18"/>
                <w:szCs w:val="18"/>
              </w:rPr>
            </w:pPr>
          </w:p>
        </w:tc>
      </w:tr>
      <w:tr w:rsidR="0030519E" w:rsidRPr="0030519E" w:rsidTr="0030519E">
        <w:trPr>
          <w:trHeight w:val="270"/>
        </w:trPr>
        <w:tc>
          <w:tcPr>
            <w:tcW w:w="4126" w:type="dxa"/>
            <w:tcBorders>
              <w:top w:val="nil"/>
              <w:left w:val="single" w:sz="8" w:space="0" w:color="auto"/>
              <w:bottom w:val="single" w:sz="8" w:space="0" w:color="auto"/>
              <w:right w:val="single" w:sz="8" w:space="0" w:color="auto"/>
            </w:tcBorders>
            <w:vAlign w:val="center"/>
            <w:hideMark/>
          </w:tcPr>
          <w:p w:rsidR="0030519E" w:rsidRPr="0030519E" w:rsidRDefault="0030519E">
            <w:pPr>
              <w:jc w:val="center"/>
              <w:rPr>
                <w:sz w:val="18"/>
                <w:szCs w:val="18"/>
              </w:rPr>
            </w:pPr>
            <w:r w:rsidRPr="0030519E">
              <w:rPr>
                <w:sz w:val="18"/>
                <w:szCs w:val="18"/>
              </w:rPr>
              <w:t>1</w:t>
            </w:r>
          </w:p>
        </w:tc>
        <w:tc>
          <w:tcPr>
            <w:tcW w:w="3056" w:type="dxa"/>
            <w:tcBorders>
              <w:top w:val="nil"/>
              <w:left w:val="nil"/>
              <w:bottom w:val="single" w:sz="8" w:space="0" w:color="auto"/>
              <w:right w:val="single" w:sz="8" w:space="0" w:color="auto"/>
            </w:tcBorders>
            <w:vAlign w:val="center"/>
            <w:hideMark/>
          </w:tcPr>
          <w:p w:rsidR="0030519E" w:rsidRPr="0030519E" w:rsidRDefault="0030519E">
            <w:pPr>
              <w:jc w:val="center"/>
              <w:rPr>
                <w:sz w:val="18"/>
                <w:szCs w:val="18"/>
              </w:rPr>
            </w:pPr>
            <w:r w:rsidRPr="0030519E">
              <w:rPr>
                <w:sz w:val="18"/>
                <w:szCs w:val="18"/>
              </w:rPr>
              <w:t>3</w:t>
            </w:r>
          </w:p>
        </w:tc>
        <w:tc>
          <w:tcPr>
            <w:tcW w:w="2189" w:type="dxa"/>
            <w:tcBorders>
              <w:top w:val="nil"/>
              <w:left w:val="nil"/>
              <w:bottom w:val="single" w:sz="8" w:space="0" w:color="auto"/>
              <w:right w:val="single" w:sz="8" w:space="0" w:color="auto"/>
            </w:tcBorders>
            <w:vAlign w:val="center"/>
            <w:hideMark/>
          </w:tcPr>
          <w:p w:rsidR="0030519E" w:rsidRPr="0030519E" w:rsidRDefault="0030519E">
            <w:pPr>
              <w:jc w:val="center"/>
              <w:rPr>
                <w:sz w:val="18"/>
                <w:szCs w:val="18"/>
              </w:rPr>
            </w:pPr>
            <w:r w:rsidRPr="0030519E">
              <w:rPr>
                <w:sz w:val="18"/>
                <w:szCs w:val="18"/>
              </w:rPr>
              <w:t>4</w:t>
            </w:r>
          </w:p>
        </w:tc>
      </w:tr>
      <w:tr w:rsidR="0030519E" w:rsidRPr="0030519E" w:rsidTr="0030519E">
        <w:trPr>
          <w:trHeight w:val="255"/>
        </w:trPr>
        <w:tc>
          <w:tcPr>
            <w:tcW w:w="4126" w:type="dxa"/>
            <w:tcBorders>
              <w:top w:val="single" w:sz="4" w:space="0" w:color="auto"/>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Источники финансирования дефицита бюджета - всего</w:t>
            </w:r>
          </w:p>
        </w:tc>
        <w:tc>
          <w:tcPr>
            <w:tcW w:w="3056" w:type="dxa"/>
            <w:tcBorders>
              <w:top w:val="single" w:sz="4" w:space="0" w:color="auto"/>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c>
          <w:tcPr>
            <w:tcW w:w="2189" w:type="dxa"/>
            <w:tcBorders>
              <w:top w:val="single" w:sz="4" w:space="0" w:color="auto"/>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1 236 811,39</w:t>
            </w:r>
          </w:p>
        </w:tc>
      </w:tr>
      <w:tr w:rsidR="0030519E" w:rsidRPr="0030519E" w:rsidTr="0030519E">
        <w:trPr>
          <w:trHeight w:val="255"/>
        </w:trPr>
        <w:tc>
          <w:tcPr>
            <w:tcW w:w="4126"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 xml:space="preserve">     в том числе:</w:t>
            </w:r>
          </w:p>
        </w:tc>
        <w:tc>
          <w:tcPr>
            <w:tcW w:w="3056"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c>
          <w:tcPr>
            <w:tcW w:w="2189"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r>
      <w:tr w:rsidR="0030519E" w:rsidRPr="0030519E" w:rsidTr="0030519E">
        <w:trPr>
          <w:trHeight w:val="255"/>
        </w:trPr>
        <w:tc>
          <w:tcPr>
            <w:tcW w:w="4126"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источники внутреннего финансирования бюджета</w:t>
            </w:r>
          </w:p>
        </w:tc>
        <w:tc>
          <w:tcPr>
            <w:tcW w:w="3056"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c>
          <w:tcPr>
            <w:tcW w:w="2189"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r>
      <w:tr w:rsidR="0030519E" w:rsidRPr="0030519E" w:rsidTr="0030519E">
        <w:trPr>
          <w:trHeight w:val="255"/>
        </w:trPr>
        <w:tc>
          <w:tcPr>
            <w:tcW w:w="4126"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 xml:space="preserve">     из них:</w:t>
            </w:r>
          </w:p>
        </w:tc>
        <w:tc>
          <w:tcPr>
            <w:tcW w:w="3056"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c>
          <w:tcPr>
            <w:tcW w:w="2189"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r>
      <w:tr w:rsidR="0030519E" w:rsidRPr="0030519E" w:rsidTr="0030519E">
        <w:trPr>
          <w:trHeight w:val="255"/>
        </w:trPr>
        <w:tc>
          <w:tcPr>
            <w:tcW w:w="4126"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источники внешнего финансирования бюджета</w:t>
            </w:r>
          </w:p>
        </w:tc>
        <w:tc>
          <w:tcPr>
            <w:tcW w:w="3056"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c>
          <w:tcPr>
            <w:tcW w:w="2189"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r>
      <w:tr w:rsidR="0030519E" w:rsidRPr="0030519E" w:rsidTr="0030519E">
        <w:trPr>
          <w:trHeight w:val="255"/>
        </w:trPr>
        <w:tc>
          <w:tcPr>
            <w:tcW w:w="4126"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 xml:space="preserve">     из них:</w:t>
            </w:r>
          </w:p>
        </w:tc>
        <w:tc>
          <w:tcPr>
            <w:tcW w:w="3056"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c>
          <w:tcPr>
            <w:tcW w:w="2189"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r>
      <w:tr w:rsidR="0030519E" w:rsidRPr="0030519E" w:rsidTr="0030519E">
        <w:trPr>
          <w:trHeight w:val="255"/>
        </w:trPr>
        <w:tc>
          <w:tcPr>
            <w:tcW w:w="4126"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изменение остатков средств</w:t>
            </w:r>
          </w:p>
        </w:tc>
        <w:tc>
          <w:tcPr>
            <w:tcW w:w="3056"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c>
          <w:tcPr>
            <w:tcW w:w="2189"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1 236 811,39</w:t>
            </w:r>
          </w:p>
        </w:tc>
      </w:tr>
      <w:tr w:rsidR="0030519E" w:rsidRPr="0030519E" w:rsidTr="0030519E">
        <w:trPr>
          <w:trHeight w:val="255"/>
        </w:trPr>
        <w:tc>
          <w:tcPr>
            <w:tcW w:w="4126"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увеличение остатков средств, всего</w:t>
            </w:r>
          </w:p>
        </w:tc>
        <w:tc>
          <w:tcPr>
            <w:tcW w:w="3056"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c>
          <w:tcPr>
            <w:tcW w:w="2189"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-9 920223,60</w:t>
            </w:r>
          </w:p>
        </w:tc>
      </w:tr>
      <w:tr w:rsidR="0030519E" w:rsidRPr="0030519E" w:rsidTr="0030519E">
        <w:trPr>
          <w:trHeight w:val="390"/>
        </w:trPr>
        <w:tc>
          <w:tcPr>
            <w:tcW w:w="4126"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увеличение прочих остатков денежных средств бюджетов сельских поселений</w:t>
            </w:r>
          </w:p>
        </w:tc>
        <w:tc>
          <w:tcPr>
            <w:tcW w:w="3056"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000 01 05 02 01 10 0000 510</w:t>
            </w:r>
          </w:p>
        </w:tc>
        <w:tc>
          <w:tcPr>
            <w:tcW w:w="2189"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-9 920223,60</w:t>
            </w:r>
          </w:p>
        </w:tc>
      </w:tr>
      <w:tr w:rsidR="0030519E" w:rsidRPr="0030519E" w:rsidTr="0030519E">
        <w:trPr>
          <w:trHeight w:val="255"/>
        </w:trPr>
        <w:tc>
          <w:tcPr>
            <w:tcW w:w="4126"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уменьшение остатков средств, всего</w:t>
            </w:r>
          </w:p>
        </w:tc>
        <w:tc>
          <w:tcPr>
            <w:tcW w:w="3056"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 </w:t>
            </w:r>
          </w:p>
        </w:tc>
        <w:tc>
          <w:tcPr>
            <w:tcW w:w="2189"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11157034,99</w:t>
            </w:r>
          </w:p>
        </w:tc>
      </w:tr>
      <w:tr w:rsidR="0030519E" w:rsidRPr="0030519E" w:rsidTr="0030519E">
        <w:trPr>
          <w:trHeight w:val="390"/>
        </w:trPr>
        <w:tc>
          <w:tcPr>
            <w:tcW w:w="4126" w:type="dxa"/>
            <w:tcBorders>
              <w:top w:val="nil"/>
              <w:left w:val="single" w:sz="8" w:space="0" w:color="auto"/>
              <w:bottom w:val="single" w:sz="4" w:space="0" w:color="auto"/>
              <w:right w:val="single" w:sz="8" w:space="0" w:color="auto"/>
            </w:tcBorders>
            <w:vAlign w:val="center"/>
            <w:hideMark/>
          </w:tcPr>
          <w:p w:rsidR="0030519E" w:rsidRPr="0030519E" w:rsidRDefault="0030519E">
            <w:pPr>
              <w:rPr>
                <w:sz w:val="18"/>
                <w:szCs w:val="18"/>
              </w:rPr>
            </w:pPr>
            <w:r w:rsidRPr="0030519E">
              <w:rPr>
                <w:sz w:val="18"/>
                <w:szCs w:val="18"/>
              </w:rPr>
              <w:t>уменьшение прочих остатков денежных средств бюджетов сельских поселений</w:t>
            </w:r>
          </w:p>
        </w:tc>
        <w:tc>
          <w:tcPr>
            <w:tcW w:w="3056"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000 01 05 02 01 10 0000 610</w:t>
            </w:r>
          </w:p>
        </w:tc>
        <w:tc>
          <w:tcPr>
            <w:tcW w:w="2189" w:type="dxa"/>
            <w:tcBorders>
              <w:top w:val="nil"/>
              <w:left w:val="nil"/>
              <w:bottom w:val="single" w:sz="4" w:space="0" w:color="auto"/>
              <w:right w:val="single" w:sz="8" w:space="0" w:color="auto"/>
            </w:tcBorders>
            <w:vAlign w:val="center"/>
            <w:hideMark/>
          </w:tcPr>
          <w:p w:rsidR="0030519E" w:rsidRPr="0030519E" w:rsidRDefault="0030519E">
            <w:pPr>
              <w:jc w:val="right"/>
              <w:rPr>
                <w:sz w:val="18"/>
                <w:szCs w:val="18"/>
              </w:rPr>
            </w:pPr>
            <w:r w:rsidRPr="0030519E">
              <w:rPr>
                <w:sz w:val="18"/>
                <w:szCs w:val="18"/>
              </w:rPr>
              <w:t>11157034,99</w:t>
            </w:r>
          </w:p>
        </w:tc>
      </w:tr>
    </w:tbl>
    <w:p w:rsidR="0030519E" w:rsidRPr="0030519E" w:rsidRDefault="0030519E" w:rsidP="0030519E">
      <w:pPr>
        <w:jc w:val="right"/>
        <w:rPr>
          <w:sz w:val="18"/>
          <w:szCs w:val="18"/>
        </w:rPr>
      </w:pPr>
      <w:r w:rsidRPr="0030519E">
        <w:rPr>
          <w:sz w:val="18"/>
          <w:szCs w:val="18"/>
        </w:rPr>
        <w:t xml:space="preserve">                                                                                                                                               </w:t>
      </w:r>
    </w:p>
    <w:p w:rsidR="0030519E" w:rsidRPr="0030519E" w:rsidRDefault="0030519E" w:rsidP="0030519E">
      <w:pPr>
        <w:jc w:val="right"/>
        <w:rPr>
          <w:sz w:val="18"/>
          <w:szCs w:val="18"/>
        </w:rPr>
      </w:pPr>
    </w:p>
    <w:p w:rsidR="0030519E" w:rsidRPr="0030519E" w:rsidRDefault="0030519E" w:rsidP="0030519E">
      <w:pPr>
        <w:jc w:val="right"/>
        <w:rPr>
          <w:sz w:val="18"/>
          <w:szCs w:val="18"/>
        </w:rPr>
      </w:pPr>
    </w:p>
    <w:p w:rsidR="0030519E" w:rsidRPr="0030519E" w:rsidRDefault="0030519E" w:rsidP="0030519E">
      <w:pPr>
        <w:jc w:val="right"/>
        <w:rPr>
          <w:sz w:val="18"/>
          <w:szCs w:val="18"/>
        </w:rPr>
      </w:pPr>
    </w:p>
    <w:p w:rsidR="0030519E" w:rsidRDefault="0030519E" w:rsidP="0030519E">
      <w:pPr>
        <w:jc w:val="right"/>
        <w:rPr>
          <w:sz w:val="18"/>
          <w:szCs w:val="18"/>
        </w:rPr>
      </w:pPr>
    </w:p>
    <w:p w:rsidR="0046696D" w:rsidRDefault="0046696D" w:rsidP="0046696D">
      <w:pPr>
        <w:jc w:val="both"/>
        <w:rPr>
          <w:sz w:val="18"/>
          <w:szCs w:val="18"/>
        </w:rPr>
      </w:pPr>
    </w:p>
    <w:p w:rsidR="0046696D" w:rsidRDefault="0046696D" w:rsidP="0046696D">
      <w:pPr>
        <w:ind w:firstLine="720"/>
        <w:jc w:val="right"/>
        <w:rPr>
          <w:b/>
          <w:color w:val="000000"/>
          <w:sz w:val="18"/>
          <w:szCs w:val="18"/>
          <w:shd w:val="clear" w:color="auto" w:fill="FFFFFF"/>
        </w:rPr>
      </w:pPr>
      <w:r w:rsidRPr="006236DE">
        <w:rPr>
          <w:b/>
          <w:color w:val="000000"/>
          <w:sz w:val="18"/>
          <w:szCs w:val="18"/>
          <w:shd w:val="clear" w:color="auto" w:fill="FFFFFF"/>
        </w:rPr>
        <w:t xml:space="preserve">Отдел надзорной деятельности и профилактической работы </w:t>
      </w:r>
    </w:p>
    <w:p w:rsidR="0046696D" w:rsidRDefault="0046696D" w:rsidP="0046696D">
      <w:pPr>
        <w:ind w:firstLine="720"/>
        <w:jc w:val="right"/>
        <w:rPr>
          <w:b/>
          <w:color w:val="000000"/>
          <w:sz w:val="18"/>
          <w:szCs w:val="18"/>
          <w:shd w:val="clear" w:color="auto" w:fill="FFFFFF"/>
        </w:rPr>
      </w:pPr>
      <w:r w:rsidRPr="006236DE">
        <w:rPr>
          <w:b/>
          <w:color w:val="000000"/>
          <w:sz w:val="18"/>
          <w:szCs w:val="18"/>
          <w:shd w:val="clear" w:color="auto" w:fill="FFFFFF"/>
        </w:rPr>
        <w:t xml:space="preserve">по </w:t>
      </w:r>
      <w:proofErr w:type="spellStart"/>
      <w:r w:rsidRPr="006236DE">
        <w:rPr>
          <w:b/>
          <w:color w:val="000000"/>
          <w:sz w:val="18"/>
          <w:szCs w:val="18"/>
          <w:shd w:val="clear" w:color="auto" w:fill="FFFFFF"/>
        </w:rPr>
        <w:t>Чановскому</w:t>
      </w:r>
      <w:proofErr w:type="spellEnd"/>
      <w:r w:rsidRPr="006236DE">
        <w:rPr>
          <w:b/>
          <w:color w:val="000000"/>
          <w:sz w:val="18"/>
          <w:szCs w:val="18"/>
          <w:shd w:val="clear" w:color="auto" w:fill="FFFFFF"/>
        </w:rPr>
        <w:t xml:space="preserve"> району информирует:</w:t>
      </w:r>
    </w:p>
    <w:p w:rsidR="0046696D" w:rsidRPr="002108A4" w:rsidRDefault="0046696D" w:rsidP="002108A4">
      <w:pPr>
        <w:shd w:val="clear" w:color="auto" w:fill="FFFFFF"/>
        <w:ind w:left="-567" w:firstLine="567"/>
        <w:jc w:val="both"/>
        <w:rPr>
          <w:color w:val="000000"/>
          <w:sz w:val="18"/>
          <w:szCs w:val="18"/>
        </w:rPr>
      </w:pPr>
    </w:p>
    <w:p w:rsidR="002108A4" w:rsidRPr="00CB35AA" w:rsidRDefault="002108A4" w:rsidP="00CB35AA">
      <w:pPr>
        <w:pStyle w:val="a3"/>
        <w:jc w:val="both"/>
        <w:rPr>
          <w:rFonts w:ascii="Times New Roman" w:hAnsi="Times New Roman" w:cs="Times New Roman"/>
          <w:sz w:val="18"/>
          <w:szCs w:val="18"/>
          <w:lang w:eastAsia="en-US"/>
        </w:rPr>
      </w:pPr>
    </w:p>
    <w:p w:rsidR="003D07B7" w:rsidRPr="003D07B7" w:rsidRDefault="003D07B7" w:rsidP="003D07B7">
      <w:pPr>
        <w:rPr>
          <w:sz w:val="18"/>
          <w:szCs w:val="18"/>
        </w:rPr>
      </w:pPr>
      <w:bookmarkStart w:id="25" w:name="_GoBack"/>
      <w:r w:rsidRPr="003D07B7">
        <w:rPr>
          <w:b/>
          <w:sz w:val="18"/>
          <w:szCs w:val="18"/>
        </w:rPr>
        <w:t>ТОПОЛИНЫЙ ПУХ ПРИЧИНА ПОЖАРОВ!</w:t>
      </w:r>
      <w:bookmarkEnd w:id="25"/>
      <w:r w:rsidRPr="003D07B7">
        <w:rPr>
          <w:sz w:val="18"/>
          <w:szCs w:val="18"/>
        </w:rPr>
        <w:br/>
        <w:t xml:space="preserve">В настоящее время на территории Чановского района с тополей летит пух, что при определенных обстоятельствах может стать причиной пожаров. </w:t>
      </w:r>
      <w:r w:rsidRPr="003D07B7">
        <w:rPr>
          <w:sz w:val="18"/>
          <w:szCs w:val="18"/>
        </w:rPr>
        <w:br/>
        <w:t>Как правило, тополиный пух легко воспламеняется, горит как порох — моментально, во всех направлениях, оставляя после себя только черные следы. Как результат — рост числа пожаров. Наибольшей опасности возгорания подвержены деревянные строения, а также гаражи и стоянки автомобильного транспорта.</w:t>
      </w:r>
      <w:r w:rsidRPr="003D07B7">
        <w:rPr>
          <w:sz w:val="18"/>
          <w:szCs w:val="18"/>
        </w:rPr>
        <w:br/>
        <w:t xml:space="preserve">Улицы и дворы покрываются тополиным пухом, как снегом, а он в свою очередь становится потенциальным очагом пожара. Многие помнят, как в детстве делали дорожки из тополиного пуха, и потом поджигали их, наблюдая, как стремительно и красиво бежит по ним огонь. К сожалению, психология людей не меняется, и в настоящее время дети развлекаются подобным образам, не догадываясь об опасности таких забав. Не только дети, но и взрослые создают угрозу возгорания тополиного пуха, бросая непотушенные окурки сигарет или спички. </w:t>
      </w:r>
      <w:r w:rsidRPr="003D07B7">
        <w:rPr>
          <w:sz w:val="18"/>
          <w:szCs w:val="18"/>
        </w:rPr>
        <w:br/>
        <w:t xml:space="preserve">Так как, коммунальные службы не всегда успевают убирать тополиный пух, необходимо самим заботиться о сохранности своего имущества и, возможно, жизни. От тополиной метели никуда не скрыться – это своеобразное стихийное бедствие. Единственный способ борьбы - поливать пух водой и сгребать его в кучи. И ни в коем случае не сжигать! </w:t>
      </w:r>
      <w:r w:rsidRPr="003D07B7">
        <w:rPr>
          <w:sz w:val="18"/>
          <w:szCs w:val="18"/>
        </w:rPr>
        <w:br/>
        <w:t xml:space="preserve">В этот период необходимо соблюдать правила пожарной безопасности. Места скопления пуха, особенно у деревянных построек, надо регулярно очищать, не позволять детям и подросткам его поджигать. На предприятиях и учреждениях следует усилить </w:t>
      </w:r>
      <w:proofErr w:type="gramStart"/>
      <w:r w:rsidRPr="003D07B7">
        <w:rPr>
          <w:sz w:val="18"/>
          <w:szCs w:val="18"/>
        </w:rPr>
        <w:t>контроль за</w:t>
      </w:r>
      <w:proofErr w:type="gramEnd"/>
      <w:r w:rsidRPr="003D07B7">
        <w:rPr>
          <w:sz w:val="18"/>
          <w:szCs w:val="18"/>
        </w:rPr>
        <w:t xml:space="preserve"> режимом курения, категорически запретить разведение костров и сжигание мусора, тщательно проводить подготовку к проведению огневых работ, провести дополнительные противопожарные инструктажи. </w:t>
      </w:r>
      <w:r w:rsidRPr="003D07B7">
        <w:rPr>
          <w:sz w:val="18"/>
          <w:szCs w:val="18"/>
        </w:rPr>
        <w:br/>
        <w:t xml:space="preserve">В целях предотвращения образования пуха жителям района необходимо производить подрезание веток тополей, это улучшит внешний вид дерева и оградит от появления пуха на 2-3 года. </w:t>
      </w:r>
      <w:r w:rsidRPr="003D07B7">
        <w:rPr>
          <w:sz w:val="18"/>
          <w:szCs w:val="18"/>
        </w:rPr>
        <w:br/>
        <w:t xml:space="preserve">Соблюдение этих простых правил позволит предотвратить пожар, который легче предупредить, чем потушить. Отдельная просьба к родителям – объясните детям, к какой непоправимой беде может привести игра с огнем. Убирайте спички в недоступные для детей места. Организуйте разумный досуг детей, чтобы не допускать пожаров. </w:t>
      </w:r>
      <w:r w:rsidRPr="003D07B7">
        <w:rPr>
          <w:sz w:val="18"/>
          <w:szCs w:val="18"/>
        </w:rPr>
        <w:br/>
      </w:r>
      <w:r w:rsidRPr="003D07B7">
        <w:rPr>
          <w:b/>
          <w:bCs/>
          <w:sz w:val="18"/>
          <w:szCs w:val="18"/>
        </w:rPr>
        <w:t xml:space="preserve">Напоминаем, что по закону материальный ущерб от пожаров, вызванных детской шалостью, возмещают родители! </w:t>
      </w:r>
      <w:r w:rsidRPr="003D07B7">
        <w:rPr>
          <w:sz w:val="18"/>
          <w:szCs w:val="18"/>
        </w:rPr>
        <w:br/>
      </w:r>
      <w:r w:rsidRPr="003D07B7">
        <w:rPr>
          <w:sz w:val="18"/>
          <w:szCs w:val="18"/>
        </w:rPr>
        <w:br/>
      </w:r>
      <w:r w:rsidRPr="003D07B7">
        <w:rPr>
          <w:sz w:val="18"/>
          <w:szCs w:val="18"/>
        </w:rPr>
        <w:lastRenderedPageBreak/>
        <w:br/>
        <w:t xml:space="preserve">ОНД и </w:t>
      </w:r>
      <w:proofErr w:type="gramStart"/>
      <w:r w:rsidRPr="003D07B7">
        <w:rPr>
          <w:sz w:val="18"/>
          <w:szCs w:val="18"/>
        </w:rPr>
        <w:t>ПР</w:t>
      </w:r>
      <w:proofErr w:type="gramEnd"/>
      <w:r w:rsidRPr="003D07B7">
        <w:rPr>
          <w:sz w:val="18"/>
          <w:szCs w:val="18"/>
        </w:rPr>
        <w:t xml:space="preserve"> по </w:t>
      </w:r>
      <w:proofErr w:type="spellStart"/>
      <w:r w:rsidRPr="003D07B7">
        <w:rPr>
          <w:sz w:val="18"/>
          <w:szCs w:val="18"/>
        </w:rPr>
        <w:t>Чановскому</w:t>
      </w:r>
      <w:proofErr w:type="spellEnd"/>
      <w:r w:rsidRPr="003D07B7">
        <w:rPr>
          <w:sz w:val="18"/>
          <w:szCs w:val="18"/>
        </w:rPr>
        <w:t xml:space="preserve"> району УНД и ПР ГУ МЧС России по Новосибирской области.</w:t>
      </w:r>
    </w:p>
    <w:p w:rsidR="00752754" w:rsidRDefault="00752754" w:rsidP="00AF50E1">
      <w:pPr>
        <w:jc w:val="both"/>
      </w:pPr>
    </w:p>
    <w:p w:rsidR="00752754" w:rsidRDefault="00752754" w:rsidP="00AF50E1">
      <w:pPr>
        <w:jc w:val="both"/>
      </w:pPr>
    </w:p>
    <w:p w:rsidR="003D07B7" w:rsidRDefault="003D07B7" w:rsidP="003D07B7">
      <w:pPr>
        <w:rPr>
          <w:sz w:val="20"/>
          <w:szCs w:val="20"/>
        </w:rPr>
      </w:pPr>
      <w:r w:rsidRPr="003D07B7">
        <w:rPr>
          <w:b/>
          <w:sz w:val="20"/>
          <w:szCs w:val="20"/>
        </w:rPr>
        <w:t>Государственный пожарный надзор информирует.</w:t>
      </w:r>
      <w:r>
        <w:rPr>
          <w:sz w:val="20"/>
          <w:szCs w:val="20"/>
        </w:rPr>
        <w:br/>
      </w:r>
      <w:r>
        <w:rPr>
          <w:sz w:val="20"/>
          <w:szCs w:val="20"/>
        </w:rPr>
        <w:br/>
        <w:t>На территории Чановского района с начала 2021 года складывается неблагополучная обстановка с пожарами и последствиями от них. По истечению пяти месяцев 2021 года на территории района произошло 185 случаев горения сухой растительности и мусора  и 14 пожаров, на одном из них гражданин получил отравление продуктами горения, на другом мужчина получил ожоги не совместимые с жизнь. В результате происшедших пожаров огнем повреждено 15 зданий и сооружений, повреждено 2 транспортных средства.</w:t>
      </w:r>
      <w:r>
        <w:rPr>
          <w:rFonts w:cstheme="minorBidi"/>
          <w:sz w:val="20"/>
          <w:szCs w:val="20"/>
        </w:rPr>
        <w:t xml:space="preserve"> Пожары произошли: на территории </w:t>
      </w:r>
      <w:proofErr w:type="spellStart"/>
      <w:r>
        <w:rPr>
          <w:rFonts w:cstheme="minorBidi"/>
          <w:sz w:val="20"/>
          <w:szCs w:val="20"/>
        </w:rPr>
        <w:t>Тебисского</w:t>
      </w:r>
      <w:proofErr w:type="spellEnd"/>
      <w:r>
        <w:rPr>
          <w:rFonts w:cstheme="minorBidi"/>
          <w:sz w:val="20"/>
          <w:szCs w:val="20"/>
        </w:rPr>
        <w:t xml:space="preserve"> сельсовета-3 пожара, на территориях Блюдчанского-3 пожара, </w:t>
      </w:r>
      <w:proofErr w:type="spellStart"/>
      <w:r>
        <w:rPr>
          <w:rFonts w:cstheme="minorBidi"/>
          <w:sz w:val="20"/>
          <w:szCs w:val="20"/>
        </w:rPr>
        <w:t>Озеро-Карачинского</w:t>
      </w:r>
      <w:proofErr w:type="spellEnd"/>
      <w:r>
        <w:rPr>
          <w:rFonts w:cstheme="minorBidi"/>
          <w:sz w:val="20"/>
          <w:szCs w:val="20"/>
        </w:rPr>
        <w:t xml:space="preserve"> сельсоветов-2 пожара, по одному пожару на территориях </w:t>
      </w:r>
      <w:proofErr w:type="spellStart"/>
      <w:r>
        <w:rPr>
          <w:rFonts w:cstheme="minorBidi"/>
          <w:sz w:val="20"/>
          <w:szCs w:val="20"/>
        </w:rPr>
        <w:t>Новопреображенского</w:t>
      </w:r>
      <w:proofErr w:type="spellEnd"/>
      <w:r>
        <w:rPr>
          <w:rFonts w:cstheme="minorBidi"/>
          <w:sz w:val="20"/>
          <w:szCs w:val="20"/>
        </w:rPr>
        <w:t xml:space="preserve">, </w:t>
      </w:r>
      <w:proofErr w:type="spellStart"/>
      <w:r>
        <w:rPr>
          <w:rFonts w:cstheme="minorBidi"/>
          <w:sz w:val="20"/>
          <w:szCs w:val="20"/>
        </w:rPr>
        <w:t>Отреченского</w:t>
      </w:r>
      <w:proofErr w:type="spellEnd"/>
      <w:r>
        <w:rPr>
          <w:rFonts w:cstheme="minorBidi"/>
          <w:sz w:val="20"/>
          <w:szCs w:val="20"/>
        </w:rPr>
        <w:t xml:space="preserve">, Красносельского сельсоветов, р.п. Чаны-3 пожара, на трассе «Иртыш»-1 пожар. Причинами пожаров послужило: в 5-х случаях неисправность и нарушение правил устройства печного отопления, в 4-х случаях нарушение правил устройства и эксплуатации электрооборудования, в двух случаях неисправность автотранспортных средств и в </w:t>
      </w:r>
      <w:r>
        <w:rPr>
          <w:rFonts w:eastAsiaTheme="minorHAnsi" w:cstheme="minorBidi"/>
          <w:color w:val="000000"/>
          <w:sz w:val="20"/>
          <w:szCs w:val="20"/>
          <w:lang w:eastAsia="en-US"/>
        </w:rPr>
        <w:t>трех</w:t>
      </w:r>
      <w:r>
        <w:rPr>
          <w:rFonts w:cstheme="minorBidi"/>
          <w:sz w:val="20"/>
          <w:szCs w:val="20"/>
        </w:rPr>
        <w:t xml:space="preserve"> случаях послужило неосторожное обращение с огнем при курении. Причиной пожара, на котором гражданин получил отравление продуктами горения</w:t>
      </w:r>
      <w:proofErr w:type="gramStart"/>
      <w:r>
        <w:rPr>
          <w:rFonts w:cstheme="minorBidi"/>
          <w:sz w:val="20"/>
          <w:szCs w:val="20"/>
        </w:rPr>
        <w:t xml:space="preserve"> ,</w:t>
      </w:r>
      <w:proofErr w:type="gramEnd"/>
      <w:r>
        <w:rPr>
          <w:rFonts w:cstheme="minorBidi"/>
          <w:sz w:val="20"/>
          <w:szCs w:val="20"/>
        </w:rPr>
        <w:t xml:space="preserve"> явилось нарушение правил устройства и эксплуатации печного отопления. Вплотную к отопительной печи, без устройства противопожарной </w:t>
      </w:r>
      <w:proofErr w:type="spellStart"/>
      <w:r>
        <w:rPr>
          <w:rFonts w:cstheme="minorBidi"/>
          <w:sz w:val="20"/>
          <w:szCs w:val="20"/>
        </w:rPr>
        <w:t>отступки</w:t>
      </w:r>
      <w:proofErr w:type="spellEnd"/>
      <w:r>
        <w:rPr>
          <w:rFonts w:cstheme="minorBidi"/>
          <w:sz w:val="20"/>
          <w:szCs w:val="20"/>
        </w:rPr>
        <w:t xml:space="preserve"> располагалась межкомнатная деревянная перегородка, которая сильно нагрелась и загорелась. Мужчину с признаками отравления продуктами горения обнаружили родственники, вынесли на свежий воздух и отправили в больницу. При пожаре на котором гражданин получил ожоги не совместимые с жизнью причиной явилось неосторожное обращение с огнем при курении</w:t>
      </w:r>
      <w:proofErr w:type="gramStart"/>
      <w:r>
        <w:rPr>
          <w:sz w:val="20"/>
          <w:szCs w:val="20"/>
        </w:rPr>
        <w:br/>
      </w:r>
      <w:r>
        <w:rPr>
          <w:rFonts w:cstheme="minorBidi"/>
          <w:sz w:val="20"/>
          <w:szCs w:val="20"/>
        </w:rPr>
        <w:t>С</w:t>
      </w:r>
      <w:proofErr w:type="gramEnd"/>
      <w:r>
        <w:rPr>
          <w:rFonts w:cstheme="minorBidi"/>
          <w:sz w:val="20"/>
          <w:szCs w:val="20"/>
        </w:rPr>
        <w:t xml:space="preserve"> наступлением весенне-</w:t>
      </w:r>
      <w:r>
        <w:rPr>
          <w:rFonts w:eastAsiaTheme="minorHAnsi" w:cstheme="minorBidi"/>
          <w:color w:val="000000"/>
          <w:sz w:val="20"/>
          <w:szCs w:val="20"/>
          <w:lang w:eastAsia="en-US"/>
        </w:rPr>
        <w:t xml:space="preserve">летнего периода </w:t>
      </w:r>
      <w:r>
        <w:rPr>
          <w:rFonts w:cstheme="minorBidi"/>
          <w:sz w:val="20"/>
          <w:szCs w:val="20"/>
        </w:rPr>
        <w:t xml:space="preserve"> возрастает вероятность возникновения пожаров сухой растительности и мусора. Это обусловлено тем, что граждане занимаются уборкой своих территорий,  </w:t>
      </w:r>
      <w:proofErr w:type="spellStart"/>
      <w:r>
        <w:rPr>
          <w:rFonts w:cstheme="minorBidi"/>
          <w:sz w:val="20"/>
          <w:szCs w:val="20"/>
        </w:rPr>
        <w:t>учещаются</w:t>
      </w:r>
      <w:proofErr w:type="spellEnd"/>
      <w:r>
        <w:rPr>
          <w:rFonts w:cstheme="minorBidi"/>
          <w:sz w:val="20"/>
          <w:szCs w:val="20"/>
        </w:rPr>
        <w:t xml:space="preserve"> выезда на  природу с целью </w:t>
      </w:r>
      <w:proofErr w:type="gramStart"/>
      <w:r>
        <w:rPr>
          <w:rFonts w:cstheme="minorBidi"/>
          <w:sz w:val="20"/>
          <w:szCs w:val="20"/>
        </w:rPr>
        <w:t>отдыха</w:t>
      </w:r>
      <w:proofErr w:type="gramEnd"/>
      <w:r>
        <w:rPr>
          <w:rFonts w:cstheme="minorBidi"/>
          <w:sz w:val="20"/>
          <w:szCs w:val="20"/>
        </w:rPr>
        <w:t xml:space="preserve"> который сопровождается разведением открытого огня.</w:t>
      </w:r>
      <w:r>
        <w:rPr>
          <w:sz w:val="20"/>
          <w:szCs w:val="20"/>
        </w:rPr>
        <w:br/>
        <w:t xml:space="preserve">ОНД и </w:t>
      </w:r>
      <w:proofErr w:type="gramStart"/>
      <w:r>
        <w:rPr>
          <w:sz w:val="20"/>
          <w:szCs w:val="20"/>
        </w:rPr>
        <w:t>ПР</w:t>
      </w:r>
      <w:proofErr w:type="gramEnd"/>
      <w:r>
        <w:rPr>
          <w:sz w:val="20"/>
          <w:szCs w:val="20"/>
        </w:rPr>
        <w:t xml:space="preserve"> по </w:t>
      </w:r>
      <w:proofErr w:type="spellStart"/>
      <w:r>
        <w:rPr>
          <w:sz w:val="20"/>
          <w:szCs w:val="20"/>
        </w:rPr>
        <w:t>Чановскому</w:t>
      </w:r>
      <w:proofErr w:type="spellEnd"/>
      <w:r>
        <w:rPr>
          <w:sz w:val="20"/>
          <w:szCs w:val="20"/>
        </w:rPr>
        <w:t xml:space="preserve"> району просит обратить особое внимание на соблюдение  порядка использования открытого огня и разведения костров на землях сельскохозяйственного назначения и землях населенного пункта установлен Правилам противопожарного режима в Российской Федерации утвержденные Постановлением Правительства РФ от 16.09.2020г. №1479.</w:t>
      </w:r>
    </w:p>
    <w:p w:rsidR="003D07B7" w:rsidRDefault="003D07B7" w:rsidP="003D07B7">
      <w:pPr>
        <w:rPr>
          <w:sz w:val="20"/>
          <w:szCs w:val="20"/>
        </w:rPr>
      </w:pPr>
      <w:proofErr w:type="gramStart"/>
      <w:r>
        <w:rPr>
          <w:sz w:val="20"/>
          <w:szCs w:val="20"/>
        </w:rPr>
        <w:t>1)Использование открытого огня должно осуществляться в специально оборудованных местах при выполнении следующих требований:</w:t>
      </w:r>
      <w:r>
        <w:rPr>
          <w:sz w:val="20"/>
          <w:szCs w:val="20"/>
        </w:rPr>
        <w:br/>
        <w:t>а) место использования открытого огня должно быть выполнено в виде котлована (ямы, рва) не менее чем 0,3 метра глубиной и не более 1 метра в диаметре или площадки с прочно установленной на ней металлической емкостью (например, бочка, бак, мангал) или емкостью, выполненной из иных негорючих материалов</w:t>
      </w:r>
      <w:proofErr w:type="gramEnd"/>
      <w:r>
        <w:rPr>
          <w:sz w:val="20"/>
          <w:szCs w:val="20"/>
        </w:rPr>
        <w:t>, исключающих возможность распространения пламени и выпадения сгораемых материалов за пределы очага горения, объемом не более 1 куб. метра;</w:t>
      </w:r>
      <w:r>
        <w:rPr>
          <w:sz w:val="20"/>
          <w:szCs w:val="20"/>
        </w:rPr>
        <w:br/>
        <w:t>б) место использования открытого огня должно располагаться на расстоянии не менее 50 метров от ближайшего объекта (здания, сооружения, постройки, открытого склада, скирды), 100 метров - от хвойного леса или отдельно растущих хвойных деревьев и молодняка и 30 метров - от лиственного леса или отдельно растущих групп лиственных деревьев;</w:t>
      </w:r>
      <w:r>
        <w:rPr>
          <w:sz w:val="20"/>
          <w:szCs w:val="20"/>
        </w:rPr>
        <w:br/>
        <w:t>в) территория вокруг места использования открытого огня должна быть очищена в радиусе 10 метров от сухостойных деревьев, сухой травы, валежника, порубочных остатков, других горючих материалов и отделена противопожарной минерализованной полосой шириной не менее 0,4 метра;</w:t>
      </w:r>
      <w:r>
        <w:rPr>
          <w:sz w:val="20"/>
          <w:szCs w:val="20"/>
        </w:rPr>
        <w:br/>
        <w:t>г) лицо, использующее открытый огонь, должно быть обеспечено первичными средствами пожаротушения для локализации и ликвидации горения, а также мобильным средством связи для вызова подразделения пожарной охраны.</w:t>
      </w:r>
      <w:r>
        <w:rPr>
          <w:sz w:val="20"/>
          <w:szCs w:val="20"/>
        </w:rPr>
        <w:br/>
        <w:t>2. При использовании открытого огня в металлической емкости или емкости, выполненной из иных негорючих материалов, исключающей распространение пламени и выпадение сгораемых материалов за пределы очага горения, минимально допустимые расстояния, предусмотренные подпунктами "б" и "в" пункта 2 порядка, могут быть уменьшены вдвое. При этом устройство противопожарной минерализованной полосы не требуется.</w:t>
      </w:r>
      <w:r>
        <w:rPr>
          <w:sz w:val="20"/>
          <w:szCs w:val="20"/>
        </w:rPr>
        <w:br/>
        <w:t>3. В целях своевременной локализации процесса горения емкость, предназначенная для сжигания мусора, должна использоваться с металлическим листом, размер которого должен позволять полностью закрыть указанную емкость сверху.</w:t>
      </w:r>
      <w:r>
        <w:rPr>
          <w:sz w:val="20"/>
          <w:szCs w:val="20"/>
        </w:rPr>
        <w:br/>
        <w:t xml:space="preserve">4. </w:t>
      </w:r>
      <w:proofErr w:type="gramStart"/>
      <w:r>
        <w:rPr>
          <w:sz w:val="20"/>
          <w:szCs w:val="20"/>
        </w:rPr>
        <w:t>При использовании открытого огня и разведении костров для приготовления пищи в специальных несгораемых емкостях (например, мангалах, жаровнях) на земельных участках населенных пунктов, а также на садовых земельных участках, относящихся к землям сельскохозяйственного назначения, противопожарное расстояние от очага горения до зданий, сооружений и иных построек допускается уменьшать до 5 метров, а зону очистки вокруг емкости от горючих материалов - до 2 метров</w:t>
      </w:r>
      <w:proofErr w:type="gramEnd"/>
      <w:r>
        <w:rPr>
          <w:sz w:val="20"/>
          <w:szCs w:val="20"/>
        </w:rPr>
        <w:t>.</w:t>
      </w:r>
      <w:r>
        <w:rPr>
          <w:sz w:val="20"/>
          <w:szCs w:val="20"/>
        </w:rPr>
        <w:br/>
        <w:t>при возникновении пожара ЗВОНИТЬ: 101, 112</w:t>
      </w:r>
      <w:r>
        <w:rPr>
          <w:sz w:val="20"/>
          <w:szCs w:val="20"/>
        </w:rPr>
        <w:br/>
      </w:r>
      <w:r>
        <w:rPr>
          <w:sz w:val="20"/>
          <w:szCs w:val="20"/>
        </w:rPr>
        <w:br/>
        <w:t xml:space="preserve">Отдел надзорной деятельности и профилактической работы по </w:t>
      </w:r>
      <w:proofErr w:type="spellStart"/>
      <w:r>
        <w:rPr>
          <w:sz w:val="20"/>
          <w:szCs w:val="20"/>
        </w:rPr>
        <w:t>Чановскому</w:t>
      </w:r>
      <w:proofErr w:type="spellEnd"/>
      <w:r>
        <w:rPr>
          <w:sz w:val="20"/>
          <w:szCs w:val="20"/>
        </w:rPr>
        <w:t xml:space="preserve"> району</w:t>
      </w:r>
      <w:r>
        <w:rPr>
          <w:sz w:val="20"/>
          <w:szCs w:val="20"/>
        </w:rPr>
        <w:br/>
      </w:r>
      <w:r>
        <w:rPr>
          <w:sz w:val="20"/>
          <w:szCs w:val="20"/>
        </w:rPr>
        <w:lastRenderedPageBreak/>
        <w:t xml:space="preserve">УНД и </w:t>
      </w:r>
      <w:proofErr w:type="gramStart"/>
      <w:r>
        <w:rPr>
          <w:sz w:val="20"/>
          <w:szCs w:val="20"/>
        </w:rPr>
        <w:t>ПР</w:t>
      </w:r>
      <w:proofErr w:type="gramEnd"/>
      <w:r>
        <w:rPr>
          <w:sz w:val="20"/>
          <w:szCs w:val="20"/>
        </w:rPr>
        <w:t xml:space="preserve"> ГУ МЧС России по Новосибирской области</w:t>
      </w:r>
      <w:r>
        <w:rPr>
          <w:sz w:val="20"/>
          <w:szCs w:val="20"/>
        </w:rPr>
        <w:br/>
        <w:t>т. 23-567</w:t>
      </w:r>
    </w:p>
    <w:p w:rsidR="00B51A89" w:rsidRDefault="00B51A89" w:rsidP="00AF50E1">
      <w:pPr>
        <w:jc w:val="both"/>
      </w:pPr>
    </w:p>
    <w:p w:rsidR="003D07B7" w:rsidRPr="003D07B7" w:rsidRDefault="003D07B7" w:rsidP="003D07B7">
      <w:pPr>
        <w:rPr>
          <w:sz w:val="18"/>
          <w:szCs w:val="18"/>
        </w:rPr>
      </w:pPr>
      <w:r w:rsidRPr="003D07B7">
        <w:rPr>
          <w:sz w:val="18"/>
          <w:szCs w:val="18"/>
        </w:rPr>
        <w:t>ПОРЯДОК</w:t>
      </w:r>
      <w:r w:rsidRPr="003D07B7">
        <w:rPr>
          <w:sz w:val="18"/>
          <w:szCs w:val="18"/>
        </w:rPr>
        <w:br/>
        <w:t>ИСПОЛЬЗОВАНИЯ ОТКРЫТОГО ОГНЯ И РАЗВЕДЕНИЯ КОСТРОВ НА ЗЕМЛЯХ</w:t>
      </w:r>
      <w:r w:rsidRPr="003D07B7">
        <w:rPr>
          <w:sz w:val="18"/>
          <w:szCs w:val="18"/>
        </w:rPr>
        <w:br/>
        <w:t>СЕЛЬСКОХОЗЯЙСТВЕННОГО НАЗНАЧЕНИЯ, ЗЕМЛЯХ ЗАПАСА И ЗЕМЛЯХ</w:t>
      </w:r>
      <w:r w:rsidRPr="003D07B7">
        <w:rPr>
          <w:sz w:val="18"/>
          <w:szCs w:val="18"/>
        </w:rPr>
        <w:br/>
        <w:t>НАСЕЛЕННЫХ ПУНКТОВ</w:t>
      </w:r>
      <w:r w:rsidRPr="003D07B7">
        <w:rPr>
          <w:sz w:val="18"/>
          <w:szCs w:val="18"/>
        </w:rPr>
        <w:br/>
      </w:r>
      <w:r w:rsidRPr="003D07B7">
        <w:rPr>
          <w:sz w:val="18"/>
          <w:szCs w:val="18"/>
        </w:rPr>
        <w:br/>
        <w:t xml:space="preserve">Порядок использования открытого огня и разведения костров на землях сельскохозяйственного назначения и землях населенного пункта установлен Правилам противопожарного режима в Российской Федерации утвержденные Постановлением Правительства РФ от 16.09.2020г. №1479. </w:t>
      </w:r>
      <w:r w:rsidRPr="003D07B7">
        <w:rPr>
          <w:sz w:val="18"/>
          <w:szCs w:val="18"/>
        </w:rPr>
        <w:br/>
        <w:t>1. Настоящий порядок использования открытого огня и разведения костров на землях сельскохозяйственного назначения, землях запаса и землях населенных пунктов (далее - порядок) устанавливает обязательные требования пожарной безопасности к использованию открытого огня и разведению костров на землях сельскохозяйственного назначения, землях запаса и землях населенных пунктов (далее - использование открытого огня).</w:t>
      </w:r>
      <w:r w:rsidRPr="003D07B7">
        <w:rPr>
          <w:sz w:val="18"/>
          <w:szCs w:val="18"/>
        </w:rPr>
        <w:br/>
        <w:t xml:space="preserve">2. </w:t>
      </w:r>
      <w:proofErr w:type="gramStart"/>
      <w:r w:rsidRPr="003D07B7">
        <w:rPr>
          <w:sz w:val="18"/>
          <w:szCs w:val="18"/>
        </w:rPr>
        <w:t>Использование открытого огня должно осуществляться в специально оборудованных местах при выполнении следующих требований:</w:t>
      </w:r>
      <w:r w:rsidRPr="003D07B7">
        <w:rPr>
          <w:sz w:val="18"/>
          <w:szCs w:val="18"/>
        </w:rPr>
        <w:br/>
        <w:t>а) место использования открытого огня должно быть выполнено в виде котлована (ямы, рва) не менее чем 0,3 метра глубиной и не более 1 метра в диаметре или площадки с прочно установленной на ней металлической емкостью (например, бочка, бак, мангал) или емкостью, выполненной из иных негорючих материалов, исключающих</w:t>
      </w:r>
      <w:proofErr w:type="gramEnd"/>
      <w:r w:rsidRPr="003D07B7">
        <w:rPr>
          <w:sz w:val="18"/>
          <w:szCs w:val="18"/>
        </w:rPr>
        <w:t xml:space="preserve"> возможность распространения пламени и выпадения сгораемых материалов за пределы очага горения, объемом не более 1 куб. метра;</w:t>
      </w:r>
      <w:r w:rsidRPr="003D07B7">
        <w:rPr>
          <w:sz w:val="18"/>
          <w:szCs w:val="18"/>
        </w:rPr>
        <w:br/>
        <w:t>б) место использования открытого огня должно располагаться на расстоянии не менее 50 метров от ближайшего объекта (здания, сооружения, постройки, открытого склада, скирды), 100 метров - от хвойного леса или отдельно растущих хвойных деревьев и молодняка и 30 метров - от лиственного леса или отдельно растущих групп лиственных деревьев;</w:t>
      </w:r>
      <w:r w:rsidRPr="003D07B7">
        <w:rPr>
          <w:sz w:val="18"/>
          <w:szCs w:val="18"/>
        </w:rPr>
        <w:br/>
        <w:t>в) территория вокруг места использования открытого огня должна быть очищена в радиусе 10 метров от сухостойных деревьев, сухой травы, валежника, порубочных остатков, других горючих материалов и отделена противопожарной минерализованной полосой шириной не менее 0,4 метра;</w:t>
      </w:r>
      <w:r w:rsidRPr="003D07B7">
        <w:rPr>
          <w:sz w:val="18"/>
          <w:szCs w:val="18"/>
        </w:rPr>
        <w:br/>
        <w:t>г) лицо, использующее открытый огонь, должно быть обеспечено первичными средствами пожаротушения для локализации и ликвидации горения, а также мобильным средством связи для вызова подразделения пожарной охраны.</w:t>
      </w:r>
      <w:r w:rsidRPr="003D07B7">
        <w:rPr>
          <w:sz w:val="18"/>
          <w:szCs w:val="18"/>
        </w:rPr>
        <w:br/>
        <w:t>3. При использовании открытого огня в металлической емкости или емкости, выполненной из иных негорючих материалов, исключающей распространение пламени и выпадение сгораемых материалов за пределы очага горения, минимально допустимые расстояния, предусмотренные подпунктами "б" и "в" пункта 2 порядка, могут быть уменьшены вдвое. При этом устройство противопожарной минерализованной полосы не требуется.</w:t>
      </w:r>
      <w:r w:rsidRPr="003D07B7">
        <w:rPr>
          <w:sz w:val="18"/>
          <w:szCs w:val="18"/>
        </w:rPr>
        <w:br/>
        <w:t>4. В целях своевременной локализации процесса горения емкость, предназначенная для сжигания мусора, должна использоваться с металлическим листом, размер которого должен позволять полностью закрыть указанную емкость сверху.</w:t>
      </w:r>
      <w:r w:rsidRPr="003D07B7">
        <w:rPr>
          <w:sz w:val="18"/>
          <w:szCs w:val="18"/>
        </w:rPr>
        <w:br/>
        <w:t xml:space="preserve">5. </w:t>
      </w:r>
      <w:proofErr w:type="gramStart"/>
      <w:r w:rsidRPr="003D07B7">
        <w:rPr>
          <w:sz w:val="18"/>
          <w:szCs w:val="18"/>
        </w:rPr>
        <w:t>При использовании открытого огня и разведении костров для приготовления пищи в специальных несгораемых емкостях (например, мангалах, жаровнях) на земельных участках населенных пунктов, а также на садовых земельных участках, относящихся к землям сельскохозяйственного назначения, противопожарное расстояние от очага горения до зданий, сооружений и иных построек допускается уменьшать до 5 метров, а зону очистки вокруг емкости от горючих материалов - до 2 метров</w:t>
      </w:r>
      <w:proofErr w:type="gramEnd"/>
      <w:r w:rsidRPr="003D07B7">
        <w:rPr>
          <w:sz w:val="18"/>
          <w:szCs w:val="18"/>
        </w:rPr>
        <w:t>.</w:t>
      </w:r>
      <w:r w:rsidRPr="003D07B7">
        <w:rPr>
          <w:sz w:val="18"/>
          <w:szCs w:val="18"/>
        </w:rPr>
        <w:br/>
        <w:t>6. В случаях выполнения работ по уничтожению сухой травянистой растительности, стерни, пожнивных остатков и иных горючих отходов, организации массовых мероприятий с использованием открытого огня допускается увеличивать диаметр очага горения до 3 метров. При этом минимально допустимый радиус зоны очистки территории вокруг очага горения от сухостойных деревьев, сухой травы, валежника, порубочных остатков, других горючих материалов в зависимости от высоты точки их размещения в месте использования открытого огня над уровнем земли следует определять согласно приложению.</w:t>
      </w:r>
      <w:r w:rsidRPr="003D07B7">
        <w:rPr>
          <w:sz w:val="18"/>
          <w:szCs w:val="18"/>
        </w:rPr>
        <w:br/>
        <w:t>7. При увеличении диаметра зоны очага горения должны быть выполнены требования пункта 2 порядка. При этом на каждый очаг использования открытого огня должно быть задействовано не менее 2 человек, обеспеченных первичными средствами пожаротушения и прошедших обучение мерам пожарной безопасности.</w:t>
      </w:r>
      <w:r w:rsidRPr="003D07B7">
        <w:rPr>
          <w:sz w:val="18"/>
          <w:szCs w:val="18"/>
        </w:rPr>
        <w:br/>
        <w:t xml:space="preserve">8. В течение всего периода использования открытого огня до прекращения процесса тления должен осуществляться </w:t>
      </w:r>
      <w:proofErr w:type="gramStart"/>
      <w:r w:rsidRPr="003D07B7">
        <w:rPr>
          <w:sz w:val="18"/>
          <w:szCs w:val="18"/>
        </w:rPr>
        <w:t>контроль за</w:t>
      </w:r>
      <w:proofErr w:type="gramEnd"/>
      <w:r w:rsidRPr="003D07B7">
        <w:rPr>
          <w:sz w:val="18"/>
          <w:szCs w:val="18"/>
        </w:rPr>
        <w:t xml:space="preserve"> нераспространением горения (тления) за пределы очаговой зоны. </w:t>
      </w:r>
    </w:p>
    <w:p w:rsidR="00B51A89" w:rsidRDefault="00B51A89" w:rsidP="00AF50E1">
      <w:pPr>
        <w:jc w:val="both"/>
      </w:pPr>
    </w:p>
    <w:p w:rsidR="00B51A89" w:rsidRDefault="00B51A89" w:rsidP="00AF50E1">
      <w:pPr>
        <w:jc w:val="both"/>
      </w:pPr>
    </w:p>
    <w:p w:rsidR="002D1D8B" w:rsidRDefault="002D1D8B" w:rsidP="00AF50E1">
      <w:pPr>
        <w:jc w:val="both"/>
      </w:pPr>
    </w:p>
    <w:p w:rsidR="00AF50E1" w:rsidRDefault="00AF50E1" w:rsidP="001B6588">
      <w:pPr>
        <w:jc w:val="both"/>
        <w:rPr>
          <w:sz w:val="18"/>
          <w:szCs w:val="18"/>
        </w:rPr>
      </w:pPr>
    </w:p>
    <w:p w:rsidR="0030519E" w:rsidRDefault="0030519E" w:rsidP="001B6588">
      <w:pPr>
        <w:jc w:val="both"/>
        <w:rPr>
          <w:sz w:val="18"/>
          <w:szCs w:val="18"/>
        </w:rPr>
      </w:pPr>
    </w:p>
    <w:p w:rsidR="0030519E" w:rsidRDefault="0030519E" w:rsidP="001B6588">
      <w:pPr>
        <w:jc w:val="both"/>
        <w:rPr>
          <w:sz w:val="18"/>
          <w:szCs w:val="18"/>
        </w:rPr>
      </w:pPr>
    </w:p>
    <w:p w:rsidR="0030519E" w:rsidRDefault="0030519E" w:rsidP="001B6588">
      <w:pPr>
        <w:jc w:val="both"/>
        <w:rPr>
          <w:sz w:val="18"/>
          <w:szCs w:val="18"/>
        </w:rPr>
      </w:pPr>
    </w:p>
    <w:p w:rsidR="0030519E" w:rsidRDefault="0030519E" w:rsidP="001B6588">
      <w:pPr>
        <w:jc w:val="both"/>
        <w:rPr>
          <w:sz w:val="18"/>
          <w:szCs w:val="18"/>
        </w:rPr>
      </w:pPr>
    </w:p>
    <w:p w:rsidR="0030519E" w:rsidRPr="00A41376" w:rsidRDefault="0030519E" w:rsidP="001B6588">
      <w:pPr>
        <w:jc w:val="both"/>
        <w:rPr>
          <w:sz w:val="18"/>
          <w:szCs w:val="18"/>
        </w:rPr>
      </w:pPr>
    </w:p>
    <w:p w:rsidR="009A1709" w:rsidRPr="00986AF2" w:rsidRDefault="009A1709" w:rsidP="00AD60D2">
      <w:pPr>
        <w:shd w:val="clear" w:color="auto" w:fill="FFFFFF"/>
        <w:jc w:val="center"/>
        <w:rPr>
          <w:b/>
          <w:sz w:val="18"/>
          <w:szCs w:val="18"/>
        </w:rPr>
      </w:pPr>
    </w:p>
    <w:p w:rsidR="005E70C7" w:rsidRPr="00986AF2" w:rsidRDefault="005E70C7" w:rsidP="00AD60D2">
      <w:pPr>
        <w:jc w:val="center"/>
        <w:rPr>
          <w:b/>
          <w:sz w:val="18"/>
          <w:szCs w:val="18"/>
        </w:rPr>
      </w:pPr>
      <w:r w:rsidRPr="00986AF2">
        <w:rPr>
          <w:b/>
          <w:sz w:val="18"/>
          <w:szCs w:val="18"/>
        </w:rPr>
        <w:t xml:space="preserve">Администрация Красносельского сельсовета </w:t>
      </w:r>
      <w:r w:rsidR="00986AF2" w:rsidRPr="00986AF2">
        <w:rPr>
          <w:b/>
          <w:sz w:val="18"/>
          <w:szCs w:val="18"/>
        </w:rPr>
        <w:t>Чановского ра</w:t>
      </w:r>
      <w:r w:rsidRPr="00986AF2">
        <w:rPr>
          <w:b/>
          <w:sz w:val="18"/>
          <w:szCs w:val="18"/>
        </w:rPr>
        <w:t>йона Новосибирской области</w:t>
      </w:r>
    </w:p>
    <w:p w:rsidR="005E70C7" w:rsidRPr="00986AF2" w:rsidRDefault="005E70C7" w:rsidP="00AD60D2">
      <w:pPr>
        <w:jc w:val="center"/>
        <w:rPr>
          <w:b/>
          <w:sz w:val="18"/>
          <w:szCs w:val="18"/>
        </w:rPr>
      </w:pPr>
      <w:r w:rsidRPr="00986AF2">
        <w:rPr>
          <w:b/>
          <w:sz w:val="18"/>
          <w:szCs w:val="18"/>
        </w:rPr>
        <w:t>Юридический адрес: Новосибирская область Чановский район село Красноселье ул</w:t>
      </w:r>
      <w:proofErr w:type="gramStart"/>
      <w:r w:rsidRPr="00986AF2">
        <w:rPr>
          <w:b/>
          <w:sz w:val="18"/>
          <w:szCs w:val="18"/>
        </w:rPr>
        <w:t>.Ц</w:t>
      </w:r>
      <w:proofErr w:type="gramEnd"/>
      <w:r w:rsidRPr="00986AF2">
        <w:rPr>
          <w:b/>
          <w:sz w:val="18"/>
          <w:szCs w:val="18"/>
        </w:rPr>
        <w:t>ентральная 2.</w:t>
      </w:r>
    </w:p>
    <w:p w:rsidR="005E70C7" w:rsidRPr="00986AF2" w:rsidRDefault="005E70C7" w:rsidP="00AD60D2">
      <w:pPr>
        <w:jc w:val="center"/>
        <w:rPr>
          <w:b/>
          <w:sz w:val="18"/>
          <w:szCs w:val="18"/>
        </w:rPr>
      </w:pPr>
      <w:r w:rsidRPr="00986AF2">
        <w:rPr>
          <w:b/>
          <w:sz w:val="18"/>
          <w:szCs w:val="18"/>
        </w:rPr>
        <w:t>Тел/факс 383-67 36271/383-67 36266</w:t>
      </w:r>
    </w:p>
    <w:p w:rsidR="005E70C7" w:rsidRPr="00986AF2" w:rsidRDefault="005E70C7" w:rsidP="00AD60D2">
      <w:pPr>
        <w:jc w:val="center"/>
        <w:rPr>
          <w:b/>
          <w:sz w:val="18"/>
          <w:szCs w:val="18"/>
        </w:rPr>
      </w:pPr>
    </w:p>
    <w:p w:rsidR="00993C4A" w:rsidRPr="00986AF2" w:rsidRDefault="004A04CA" w:rsidP="00AD60D2">
      <w:pPr>
        <w:pStyle w:val="a3"/>
        <w:jc w:val="center"/>
        <w:rPr>
          <w:rFonts w:ascii="Times New Roman" w:hAnsi="Times New Roman" w:cs="Times New Roman"/>
          <w:b/>
          <w:sz w:val="18"/>
          <w:szCs w:val="18"/>
        </w:rPr>
      </w:pPr>
      <w:r w:rsidRPr="00986AF2">
        <w:rPr>
          <w:rFonts w:ascii="Times New Roman" w:hAnsi="Times New Roman" w:cs="Times New Roman"/>
          <w:b/>
          <w:sz w:val="18"/>
          <w:szCs w:val="18"/>
        </w:rPr>
        <w:t>202</w:t>
      </w:r>
      <w:r w:rsidR="00C632E0">
        <w:rPr>
          <w:rFonts w:ascii="Times New Roman" w:hAnsi="Times New Roman" w:cs="Times New Roman"/>
          <w:b/>
          <w:sz w:val="18"/>
          <w:szCs w:val="18"/>
        </w:rPr>
        <w:t>1</w:t>
      </w:r>
      <w:r w:rsidR="005E70C7" w:rsidRPr="00986AF2">
        <w:rPr>
          <w:rFonts w:ascii="Times New Roman" w:hAnsi="Times New Roman" w:cs="Times New Roman"/>
          <w:b/>
          <w:sz w:val="18"/>
          <w:szCs w:val="18"/>
        </w:rPr>
        <w:t xml:space="preserve"> год</w:t>
      </w:r>
      <w:bookmarkEnd w:id="0"/>
    </w:p>
    <w:sectPr w:rsidR="00993C4A" w:rsidRPr="00986AF2" w:rsidSect="00E12DDB">
      <w:type w:val="continuous"/>
      <w:pgSz w:w="11906" w:h="16838"/>
      <w:pgMar w:top="1134" w:right="567" w:bottom="1134" w:left="1418"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F5C80" w:rsidRDefault="00FF5C80" w:rsidP="001413D2">
      <w:r>
        <w:separator/>
      </w:r>
    </w:p>
  </w:endnote>
  <w:endnote w:type="continuationSeparator" w:id="0">
    <w:p w:rsidR="00FF5C80" w:rsidRDefault="00FF5C80" w:rsidP="001413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Franklin Gothic Demi">
    <w:panose1 w:val="020B0703020102020204"/>
    <w:charset w:val="CC"/>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E17" w:rsidRDefault="00A72B33" w:rsidP="004B368A">
    <w:pPr>
      <w:pStyle w:val="ae"/>
      <w:framePr w:wrap="around" w:vAnchor="text" w:hAnchor="margin" w:xAlign="right" w:y="1"/>
      <w:rPr>
        <w:rStyle w:val="af5"/>
        <w:rFonts w:eastAsiaTheme="majorEastAsia"/>
      </w:rPr>
    </w:pPr>
    <w:r>
      <w:rPr>
        <w:rStyle w:val="af5"/>
        <w:rFonts w:eastAsiaTheme="majorEastAsia"/>
      </w:rPr>
      <w:fldChar w:fldCharType="begin"/>
    </w:r>
    <w:r w:rsidR="007B4E17">
      <w:rPr>
        <w:rStyle w:val="af5"/>
        <w:rFonts w:eastAsiaTheme="majorEastAsia"/>
      </w:rPr>
      <w:instrText xml:space="preserve">PAGE  </w:instrText>
    </w:r>
    <w:r>
      <w:rPr>
        <w:rStyle w:val="af5"/>
        <w:rFonts w:eastAsiaTheme="majorEastAsia"/>
      </w:rPr>
      <w:fldChar w:fldCharType="end"/>
    </w:r>
  </w:p>
  <w:p w:rsidR="007B4E17" w:rsidRDefault="007B4E17" w:rsidP="004B368A">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E17" w:rsidRDefault="007B4E17" w:rsidP="004B368A">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F5C80" w:rsidRDefault="00FF5C80" w:rsidP="001413D2">
      <w:r>
        <w:separator/>
      </w:r>
    </w:p>
  </w:footnote>
  <w:footnote w:type="continuationSeparator" w:id="0">
    <w:p w:rsidR="00FF5C80" w:rsidRDefault="00FF5C80" w:rsidP="001413D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BF45444"/>
    <w:lvl w:ilvl="0">
      <w:numFmt w:val="bullet"/>
      <w:lvlText w:val="*"/>
      <w:lvlJc w:val="left"/>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singleLevel"/>
    <w:tmpl w:val="00000003"/>
    <w:name w:val="WW8Num3"/>
    <w:lvl w:ilvl="0">
      <w:start w:val="1"/>
      <w:numFmt w:val="decimal"/>
      <w:lvlText w:val="%1."/>
      <w:lvlJc w:val="left"/>
      <w:pPr>
        <w:tabs>
          <w:tab w:val="num" w:pos="795"/>
        </w:tabs>
        <w:ind w:left="795" w:hanging="435"/>
      </w:pPr>
    </w:lvl>
  </w:abstractNum>
  <w:abstractNum w:abstractNumId="3">
    <w:nsid w:val="00000004"/>
    <w:multiLevelType w:val="singleLevel"/>
    <w:tmpl w:val="00000004"/>
    <w:name w:val="WW8Num4"/>
    <w:lvl w:ilvl="0">
      <w:start w:val="1"/>
      <w:numFmt w:val="decimal"/>
      <w:lvlText w:val="%1."/>
      <w:lvlJc w:val="left"/>
      <w:pPr>
        <w:tabs>
          <w:tab w:val="num" w:pos="795"/>
        </w:tabs>
        <w:ind w:left="795" w:hanging="435"/>
      </w:pPr>
    </w:lvl>
  </w:abstractNum>
  <w:abstractNum w:abstractNumId="4">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5">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C915284"/>
    <w:multiLevelType w:val="multilevel"/>
    <w:tmpl w:val="7FBA6C0A"/>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430"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8">
    <w:nsid w:val="0FC05D13"/>
    <w:multiLevelType w:val="multilevel"/>
    <w:tmpl w:val="E4C84B4E"/>
    <w:lvl w:ilvl="0">
      <w:start w:val="1"/>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nsid w:val="0FF9731D"/>
    <w:multiLevelType w:val="singleLevel"/>
    <w:tmpl w:val="D2BE5368"/>
    <w:lvl w:ilvl="0">
      <w:start w:val="1"/>
      <w:numFmt w:val="upperRoman"/>
      <w:pStyle w:val="41"/>
      <w:lvlText w:val="%1."/>
      <w:lvlJc w:val="left"/>
      <w:pPr>
        <w:ind w:left="1637" w:hanging="360"/>
      </w:pPr>
      <w:rPr>
        <w:rFonts w:ascii="Times New Roman" w:hAnsi="Times New Roman" w:hint="default"/>
        <w:b/>
        <w:i w:val="0"/>
        <w:sz w:val="28"/>
        <w:u w:val="none"/>
      </w:rPr>
    </w:lvl>
  </w:abstractNum>
  <w:abstractNum w:abstractNumId="10">
    <w:nsid w:val="12BA0E0C"/>
    <w:multiLevelType w:val="multilevel"/>
    <w:tmpl w:val="1764AD5E"/>
    <w:lvl w:ilvl="0">
      <w:start w:val="4"/>
      <w:numFmt w:val="decimal"/>
      <w:lvlText w:val="%1."/>
      <w:lvlJc w:val="left"/>
      <w:pPr>
        <w:tabs>
          <w:tab w:val="num" w:pos="450"/>
        </w:tabs>
        <w:ind w:left="450" w:hanging="45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844"/>
        </w:tabs>
        <w:ind w:left="4844" w:hanging="144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906"/>
        </w:tabs>
        <w:ind w:left="6906" w:hanging="180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11">
    <w:nsid w:val="162A7A5E"/>
    <w:multiLevelType w:val="hybridMultilevel"/>
    <w:tmpl w:val="8E7E18CC"/>
    <w:lvl w:ilvl="0" w:tplc="A6A2234C">
      <w:start w:val="1"/>
      <w:numFmt w:val="decimal"/>
      <w:lvlText w:val="%1)"/>
      <w:lvlJc w:val="left"/>
      <w:pPr>
        <w:ind w:left="1429" w:hanging="360"/>
      </w:pPr>
      <w:rPr>
        <w:b w:val="0"/>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2671148"/>
    <w:multiLevelType w:val="multilevel"/>
    <w:tmpl w:val="5310F83C"/>
    <w:lvl w:ilvl="0">
      <w:start w:val="2"/>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5">
    <w:nsid w:val="2D195481"/>
    <w:multiLevelType w:val="hybridMultilevel"/>
    <w:tmpl w:val="EFEAAB0E"/>
    <w:lvl w:ilvl="0" w:tplc="BD54D878">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2D9B467B"/>
    <w:multiLevelType w:val="hybridMultilevel"/>
    <w:tmpl w:val="7BE21D90"/>
    <w:lvl w:ilvl="0" w:tplc="EC18FF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0294A43"/>
    <w:multiLevelType w:val="hybridMultilevel"/>
    <w:tmpl w:val="93CEC176"/>
    <w:lvl w:ilvl="0" w:tplc="7D5A89EC">
      <w:start w:val="1"/>
      <w:numFmt w:val="bullet"/>
      <w:lvlText w:val="-"/>
      <w:lvlJc w:val="left"/>
      <w:pPr>
        <w:tabs>
          <w:tab w:val="num" w:pos="1260"/>
        </w:tabs>
        <w:ind w:left="1260" w:hanging="72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8">
    <w:nsid w:val="35803FAF"/>
    <w:multiLevelType w:val="multilevel"/>
    <w:tmpl w:val="A9FCA5DC"/>
    <w:lvl w:ilvl="0">
      <w:start w:val="3"/>
      <w:numFmt w:val="decimal"/>
      <w:lvlText w:val="%1."/>
      <w:lvlJc w:val="left"/>
      <w:pPr>
        <w:tabs>
          <w:tab w:val="num" w:pos="2205"/>
        </w:tabs>
        <w:ind w:left="2205" w:hanging="2205"/>
      </w:pPr>
      <w:rPr>
        <w:rFonts w:hint="default"/>
        <w:color w:val="000000"/>
      </w:rPr>
    </w:lvl>
    <w:lvl w:ilvl="1">
      <w:start w:val="4"/>
      <w:numFmt w:val="decimal"/>
      <w:lvlText w:val="%1.%2."/>
      <w:lvlJc w:val="left"/>
      <w:pPr>
        <w:tabs>
          <w:tab w:val="num" w:pos="2691"/>
        </w:tabs>
        <w:ind w:left="2691" w:hanging="2205"/>
      </w:pPr>
      <w:rPr>
        <w:rFonts w:hint="default"/>
        <w:color w:val="000000"/>
      </w:rPr>
    </w:lvl>
    <w:lvl w:ilvl="2">
      <w:start w:val="1"/>
      <w:numFmt w:val="decimal"/>
      <w:lvlText w:val="%1.%2.%3."/>
      <w:lvlJc w:val="left"/>
      <w:pPr>
        <w:tabs>
          <w:tab w:val="num" w:pos="3177"/>
        </w:tabs>
        <w:ind w:left="3177" w:hanging="2205"/>
      </w:pPr>
      <w:rPr>
        <w:rFonts w:hint="default"/>
        <w:color w:val="000000"/>
      </w:rPr>
    </w:lvl>
    <w:lvl w:ilvl="3">
      <w:start w:val="1"/>
      <w:numFmt w:val="decimal"/>
      <w:lvlText w:val="%1.%2.%3.%4."/>
      <w:lvlJc w:val="left"/>
      <w:pPr>
        <w:tabs>
          <w:tab w:val="num" w:pos="3663"/>
        </w:tabs>
        <w:ind w:left="3663" w:hanging="2205"/>
      </w:pPr>
      <w:rPr>
        <w:rFonts w:hint="default"/>
        <w:color w:val="000000"/>
      </w:rPr>
    </w:lvl>
    <w:lvl w:ilvl="4">
      <w:start w:val="1"/>
      <w:numFmt w:val="decimal"/>
      <w:lvlText w:val="%1.%2.%3.%4.%5."/>
      <w:lvlJc w:val="left"/>
      <w:pPr>
        <w:tabs>
          <w:tab w:val="num" w:pos="4149"/>
        </w:tabs>
        <w:ind w:left="4149" w:hanging="2205"/>
      </w:pPr>
      <w:rPr>
        <w:rFonts w:hint="default"/>
        <w:color w:val="000000"/>
      </w:rPr>
    </w:lvl>
    <w:lvl w:ilvl="5">
      <w:start w:val="1"/>
      <w:numFmt w:val="decimal"/>
      <w:lvlText w:val="%1.%2.%3.%4.%5.%6."/>
      <w:lvlJc w:val="left"/>
      <w:pPr>
        <w:tabs>
          <w:tab w:val="num" w:pos="4635"/>
        </w:tabs>
        <w:ind w:left="4635" w:hanging="2205"/>
      </w:pPr>
      <w:rPr>
        <w:rFonts w:hint="default"/>
        <w:color w:val="000000"/>
      </w:rPr>
    </w:lvl>
    <w:lvl w:ilvl="6">
      <w:start w:val="1"/>
      <w:numFmt w:val="decimal"/>
      <w:lvlText w:val="%1.%2.%3.%4.%5.%6.%7."/>
      <w:lvlJc w:val="left"/>
      <w:pPr>
        <w:tabs>
          <w:tab w:val="num" w:pos="5121"/>
        </w:tabs>
        <w:ind w:left="5121" w:hanging="2205"/>
      </w:pPr>
      <w:rPr>
        <w:rFonts w:hint="default"/>
        <w:color w:val="000000"/>
      </w:rPr>
    </w:lvl>
    <w:lvl w:ilvl="7">
      <w:start w:val="1"/>
      <w:numFmt w:val="decimal"/>
      <w:lvlText w:val="%1.%2.%3.%4.%5.%6.%7.%8."/>
      <w:lvlJc w:val="left"/>
      <w:pPr>
        <w:tabs>
          <w:tab w:val="num" w:pos="5607"/>
        </w:tabs>
        <w:ind w:left="5607" w:hanging="2205"/>
      </w:pPr>
      <w:rPr>
        <w:rFonts w:hint="default"/>
        <w:color w:val="000000"/>
      </w:rPr>
    </w:lvl>
    <w:lvl w:ilvl="8">
      <w:start w:val="1"/>
      <w:numFmt w:val="decimal"/>
      <w:lvlText w:val="%1.%2.%3.%4.%5.%6.%7.%8.%9."/>
      <w:lvlJc w:val="left"/>
      <w:pPr>
        <w:tabs>
          <w:tab w:val="num" w:pos="6093"/>
        </w:tabs>
        <w:ind w:left="6093" w:hanging="2205"/>
      </w:pPr>
      <w:rPr>
        <w:rFonts w:hint="default"/>
        <w:color w:val="000000"/>
      </w:rPr>
    </w:lvl>
  </w:abstractNum>
  <w:abstractNum w:abstractNumId="19">
    <w:nsid w:val="38CB0B43"/>
    <w:multiLevelType w:val="hybridMultilevel"/>
    <w:tmpl w:val="F2D43E14"/>
    <w:lvl w:ilvl="0" w:tplc="3E9A274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B375D70"/>
    <w:multiLevelType w:val="multilevel"/>
    <w:tmpl w:val="D0FAA41E"/>
    <w:lvl w:ilvl="0">
      <w:start w:val="3"/>
      <w:numFmt w:val="decimal"/>
      <w:lvlText w:val="%1."/>
      <w:lvlJc w:val="left"/>
      <w:pPr>
        <w:tabs>
          <w:tab w:val="num" w:pos="705"/>
        </w:tabs>
        <w:ind w:left="705" w:hanging="705"/>
      </w:pPr>
      <w:rPr>
        <w:rFonts w:hint="default"/>
      </w:rPr>
    </w:lvl>
    <w:lvl w:ilvl="1">
      <w:start w:val="3"/>
      <w:numFmt w:val="decimal"/>
      <w:lvlText w:val="%1.%2."/>
      <w:lvlJc w:val="left"/>
      <w:pPr>
        <w:tabs>
          <w:tab w:val="num" w:pos="720"/>
        </w:tabs>
        <w:ind w:left="720" w:hanging="720"/>
      </w:pPr>
      <w:rPr>
        <w:rFonts w:hint="default"/>
      </w:rPr>
    </w:lvl>
    <w:lvl w:ilvl="2">
      <w:start w:val="6"/>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1">
    <w:nsid w:val="3FCE736B"/>
    <w:multiLevelType w:val="hybridMultilevel"/>
    <w:tmpl w:val="2CE018F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2">
    <w:nsid w:val="3FD229E7"/>
    <w:multiLevelType w:val="hybridMultilevel"/>
    <w:tmpl w:val="E710FB9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nsid w:val="4175775F"/>
    <w:multiLevelType w:val="hybridMultilevel"/>
    <w:tmpl w:val="826CFD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2475AA1"/>
    <w:multiLevelType w:val="multilevel"/>
    <w:tmpl w:val="55CE36A6"/>
    <w:lvl w:ilvl="0">
      <w:start w:val="1"/>
      <w:numFmt w:val="decimal"/>
      <w:lvlText w:val="%1."/>
      <w:lvlJc w:val="left"/>
      <w:pPr>
        <w:tabs>
          <w:tab w:val="num" w:pos="360"/>
        </w:tabs>
        <w:ind w:left="360" w:hanging="360"/>
      </w:pPr>
    </w:lvl>
    <w:lvl w:ilvl="1">
      <w:start w:val="4"/>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5">
    <w:nsid w:val="44901122"/>
    <w:multiLevelType w:val="hybridMultilevel"/>
    <w:tmpl w:val="39DE851E"/>
    <w:lvl w:ilvl="0" w:tplc="F39E8F20">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6">
    <w:nsid w:val="4C192570"/>
    <w:multiLevelType w:val="multilevel"/>
    <w:tmpl w:val="DC06922C"/>
    <w:lvl w:ilvl="0">
      <w:start w:val="4"/>
      <w:numFmt w:val="decimal"/>
      <w:lvlText w:val="%1."/>
      <w:lvlJc w:val="left"/>
      <w:pPr>
        <w:ind w:left="450" w:hanging="450"/>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7">
    <w:nsid w:val="560B3018"/>
    <w:multiLevelType w:val="singleLevel"/>
    <w:tmpl w:val="82FEBDFC"/>
    <w:lvl w:ilvl="0">
      <w:start w:val="2"/>
      <w:numFmt w:val="decimal"/>
      <w:lvlText w:val="%1)"/>
      <w:legacy w:legacy="1" w:legacySpace="0" w:legacyIndent="389"/>
      <w:lvlJc w:val="left"/>
      <w:rPr>
        <w:rFonts w:ascii="Times New Roman" w:hAnsi="Times New Roman" w:cs="Times New Roman" w:hint="default"/>
      </w:rPr>
    </w:lvl>
  </w:abstractNum>
  <w:abstractNum w:abstractNumId="28">
    <w:nsid w:val="60D34689"/>
    <w:multiLevelType w:val="multilevel"/>
    <w:tmpl w:val="597ECB78"/>
    <w:lvl w:ilvl="0">
      <w:start w:val="3"/>
      <w:numFmt w:val="decimal"/>
      <w:lvlText w:val="%1."/>
      <w:lvlJc w:val="left"/>
      <w:pPr>
        <w:tabs>
          <w:tab w:val="num" w:pos="1005"/>
        </w:tabs>
        <w:ind w:left="1005" w:hanging="1005"/>
      </w:pPr>
      <w:rPr>
        <w:rFonts w:hint="default"/>
      </w:rPr>
    </w:lvl>
    <w:lvl w:ilvl="1">
      <w:start w:val="3"/>
      <w:numFmt w:val="decimal"/>
      <w:lvlText w:val="%1.%2."/>
      <w:lvlJc w:val="left"/>
      <w:pPr>
        <w:tabs>
          <w:tab w:val="num" w:pos="1005"/>
        </w:tabs>
        <w:ind w:left="1005" w:hanging="1005"/>
      </w:pPr>
      <w:rPr>
        <w:rFonts w:hint="default"/>
      </w:rPr>
    </w:lvl>
    <w:lvl w:ilvl="2">
      <w:start w:val="10"/>
      <w:numFmt w:val="decimal"/>
      <w:lvlText w:val="%1.%2.%3."/>
      <w:lvlJc w:val="left"/>
      <w:pPr>
        <w:tabs>
          <w:tab w:val="num" w:pos="1005"/>
        </w:tabs>
        <w:ind w:left="1005" w:hanging="1005"/>
      </w:pPr>
      <w:rPr>
        <w:rFonts w:hint="default"/>
      </w:rPr>
    </w:lvl>
    <w:lvl w:ilvl="3">
      <w:start w:val="2"/>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9">
    <w:nsid w:val="61DE4697"/>
    <w:multiLevelType w:val="hybridMultilevel"/>
    <w:tmpl w:val="A0BE2E2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380040B"/>
    <w:multiLevelType w:val="hybridMultilevel"/>
    <w:tmpl w:val="778840DC"/>
    <w:lvl w:ilvl="0" w:tplc="6602BA3E">
      <w:start w:val="1"/>
      <w:numFmt w:val="bullet"/>
      <w:lvlText w:val="–"/>
      <w:lvlJc w:val="left"/>
      <w:pPr>
        <w:tabs>
          <w:tab w:val="num" w:pos="1788"/>
        </w:tabs>
        <w:ind w:left="1788"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68566A80"/>
    <w:multiLevelType w:val="hybridMultilevel"/>
    <w:tmpl w:val="00F6385C"/>
    <w:lvl w:ilvl="0" w:tplc="0C7E7C88">
      <w:start w:val="1"/>
      <w:numFmt w:val="decimal"/>
      <w:lvlText w:val="2.4.%1."/>
      <w:lvlJc w:val="left"/>
      <w:pPr>
        <w:tabs>
          <w:tab w:val="num" w:pos="147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89D2A2C"/>
    <w:multiLevelType w:val="hybridMultilevel"/>
    <w:tmpl w:val="869C7636"/>
    <w:lvl w:ilvl="0" w:tplc="BBAE964C">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3">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34">
    <w:nsid w:val="68E029CA"/>
    <w:multiLevelType w:val="multilevel"/>
    <w:tmpl w:val="D48C8BE6"/>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5">
    <w:nsid w:val="69872C47"/>
    <w:multiLevelType w:val="hybridMultilevel"/>
    <w:tmpl w:val="01686656"/>
    <w:lvl w:ilvl="0" w:tplc="ED7EBF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37">
    <w:nsid w:val="6BBB351F"/>
    <w:multiLevelType w:val="hybridMultilevel"/>
    <w:tmpl w:val="5126AF5E"/>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nsid w:val="6E5A4B3B"/>
    <w:multiLevelType w:val="hybridMultilevel"/>
    <w:tmpl w:val="2FD2D302"/>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nsid w:val="71D71440"/>
    <w:multiLevelType w:val="hybridMultilevel"/>
    <w:tmpl w:val="30720EFE"/>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40">
    <w:nsid w:val="765B57E8"/>
    <w:multiLevelType w:val="multilevel"/>
    <w:tmpl w:val="2B8603EA"/>
    <w:lvl w:ilvl="0">
      <w:start w:val="1"/>
      <w:numFmt w:val="decimal"/>
      <w:lvlText w:val="%1."/>
      <w:lvlJc w:val="left"/>
      <w:pPr>
        <w:ind w:left="720" w:hanging="360"/>
      </w:pPr>
      <w:rPr>
        <w:rFonts w:hint="default"/>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1">
    <w:nsid w:val="777D3DFB"/>
    <w:multiLevelType w:val="hybridMultilevel"/>
    <w:tmpl w:val="C054F540"/>
    <w:lvl w:ilvl="0" w:tplc="64EE6CDC">
      <w:start w:val="1"/>
      <w:numFmt w:val="decimal"/>
      <w:lvlText w:val="%1."/>
      <w:lvlJc w:val="left"/>
      <w:pPr>
        <w:ind w:left="1560" w:hanging="360"/>
      </w:pPr>
      <w:rPr>
        <w:rFonts w:hint="default"/>
      </w:rPr>
    </w:lvl>
    <w:lvl w:ilvl="1" w:tplc="04190019" w:tentative="1">
      <w:start w:val="1"/>
      <w:numFmt w:val="lowerLetter"/>
      <w:lvlText w:val="%2."/>
      <w:lvlJc w:val="left"/>
      <w:pPr>
        <w:ind w:left="2280" w:hanging="360"/>
      </w:pPr>
    </w:lvl>
    <w:lvl w:ilvl="2" w:tplc="0419001B" w:tentative="1">
      <w:start w:val="1"/>
      <w:numFmt w:val="lowerRoman"/>
      <w:lvlText w:val="%3."/>
      <w:lvlJc w:val="right"/>
      <w:pPr>
        <w:ind w:left="3000" w:hanging="180"/>
      </w:pPr>
    </w:lvl>
    <w:lvl w:ilvl="3" w:tplc="0419000F" w:tentative="1">
      <w:start w:val="1"/>
      <w:numFmt w:val="decimal"/>
      <w:lvlText w:val="%4."/>
      <w:lvlJc w:val="left"/>
      <w:pPr>
        <w:ind w:left="3720" w:hanging="360"/>
      </w:pPr>
    </w:lvl>
    <w:lvl w:ilvl="4" w:tplc="04190019" w:tentative="1">
      <w:start w:val="1"/>
      <w:numFmt w:val="lowerLetter"/>
      <w:lvlText w:val="%5."/>
      <w:lvlJc w:val="left"/>
      <w:pPr>
        <w:ind w:left="4440" w:hanging="360"/>
      </w:pPr>
    </w:lvl>
    <w:lvl w:ilvl="5" w:tplc="0419001B" w:tentative="1">
      <w:start w:val="1"/>
      <w:numFmt w:val="lowerRoman"/>
      <w:lvlText w:val="%6."/>
      <w:lvlJc w:val="right"/>
      <w:pPr>
        <w:ind w:left="5160" w:hanging="180"/>
      </w:pPr>
    </w:lvl>
    <w:lvl w:ilvl="6" w:tplc="0419000F" w:tentative="1">
      <w:start w:val="1"/>
      <w:numFmt w:val="decimal"/>
      <w:lvlText w:val="%7."/>
      <w:lvlJc w:val="left"/>
      <w:pPr>
        <w:ind w:left="5880" w:hanging="360"/>
      </w:pPr>
    </w:lvl>
    <w:lvl w:ilvl="7" w:tplc="04190019" w:tentative="1">
      <w:start w:val="1"/>
      <w:numFmt w:val="lowerLetter"/>
      <w:lvlText w:val="%8."/>
      <w:lvlJc w:val="left"/>
      <w:pPr>
        <w:ind w:left="6600" w:hanging="360"/>
      </w:pPr>
    </w:lvl>
    <w:lvl w:ilvl="8" w:tplc="0419001B" w:tentative="1">
      <w:start w:val="1"/>
      <w:numFmt w:val="lowerRoman"/>
      <w:lvlText w:val="%9."/>
      <w:lvlJc w:val="right"/>
      <w:pPr>
        <w:ind w:left="7320" w:hanging="180"/>
      </w:pPr>
    </w:lvl>
  </w:abstractNum>
  <w:abstractNum w:abstractNumId="42">
    <w:nsid w:val="7C661B35"/>
    <w:multiLevelType w:val="hybridMultilevel"/>
    <w:tmpl w:val="815E5DBC"/>
    <w:lvl w:ilvl="0" w:tplc="8AD0C55A">
      <w:start w:val="1"/>
      <w:numFmt w:val="decimal"/>
      <w:lvlText w:val="%1."/>
      <w:lvlJc w:val="left"/>
      <w:pPr>
        <w:ind w:left="354" w:hanging="360"/>
      </w:pPr>
      <w:rPr>
        <w:rFonts w:hint="default"/>
      </w:rPr>
    </w:lvl>
    <w:lvl w:ilvl="1" w:tplc="04190019" w:tentative="1">
      <w:start w:val="1"/>
      <w:numFmt w:val="lowerLetter"/>
      <w:lvlText w:val="%2."/>
      <w:lvlJc w:val="left"/>
      <w:pPr>
        <w:ind w:left="1074" w:hanging="360"/>
      </w:pPr>
    </w:lvl>
    <w:lvl w:ilvl="2" w:tplc="0419001B" w:tentative="1">
      <w:start w:val="1"/>
      <w:numFmt w:val="lowerRoman"/>
      <w:lvlText w:val="%3."/>
      <w:lvlJc w:val="right"/>
      <w:pPr>
        <w:ind w:left="1794" w:hanging="180"/>
      </w:pPr>
    </w:lvl>
    <w:lvl w:ilvl="3" w:tplc="0419000F" w:tentative="1">
      <w:start w:val="1"/>
      <w:numFmt w:val="decimal"/>
      <w:lvlText w:val="%4."/>
      <w:lvlJc w:val="left"/>
      <w:pPr>
        <w:ind w:left="2514" w:hanging="360"/>
      </w:pPr>
    </w:lvl>
    <w:lvl w:ilvl="4" w:tplc="04190019" w:tentative="1">
      <w:start w:val="1"/>
      <w:numFmt w:val="lowerLetter"/>
      <w:lvlText w:val="%5."/>
      <w:lvlJc w:val="left"/>
      <w:pPr>
        <w:ind w:left="3234" w:hanging="360"/>
      </w:pPr>
    </w:lvl>
    <w:lvl w:ilvl="5" w:tplc="0419001B" w:tentative="1">
      <w:start w:val="1"/>
      <w:numFmt w:val="lowerRoman"/>
      <w:lvlText w:val="%6."/>
      <w:lvlJc w:val="right"/>
      <w:pPr>
        <w:ind w:left="3954" w:hanging="180"/>
      </w:pPr>
    </w:lvl>
    <w:lvl w:ilvl="6" w:tplc="0419000F" w:tentative="1">
      <w:start w:val="1"/>
      <w:numFmt w:val="decimal"/>
      <w:lvlText w:val="%7."/>
      <w:lvlJc w:val="left"/>
      <w:pPr>
        <w:ind w:left="4674" w:hanging="360"/>
      </w:pPr>
    </w:lvl>
    <w:lvl w:ilvl="7" w:tplc="04190019" w:tentative="1">
      <w:start w:val="1"/>
      <w:numFmt w:val="lowerLetter"/>
      <w:lvlText w:val="%8."/>
      <w:lvlJc w:val="left"/>
      <w:pPr>
        <w:ind w:left="5394" w:hanging="360"/>
      </w:pPr>
    </w:lvl>
    <w:lvl w:ilvl="8" w:tplc="0419001B" w:tentative="1">
      <w:start w:val="1"/>
      <w:numFmt w:val="lowerRoman"/>
      <w:lvlText w:val="%9."/>
      <w:lvlJc w:val="right"/>
      <w:pPr>
        <w:ind w:left="6114" w:hanging="180"/>
      </w:pPr>
    </w:lvl>
  </w:abstractNum>
  <w:abstractNum w:abstractNumId="43">
    <w:nsid w:val="7C786B58"/>
    <w:multiLevelType w:val="multilevel"/>
    <w:tmpl w:val="0419001F"/>
    <w:lvl w:ilvl="0">
      <w:start w:val="1"/>
      <w:numFmt w:val="decimal"/>
      <w:lvlText w:val="%1."/>
      <w:lvlJc w:val="left"/>
      <w:pPr>
        <w:ind w:left="360" w:hanging="360"/>
      </w:pPr>
    </w:lvl>
    <w:lvl w:ilvl="1">
      <w:start w:val="1"/>
      <w:numFmt w:val="decimal"/>
      <w:lvlText w:val="%1.%2."/>
      <w:lvlJc w:val="left"/>
      <w:pPr>
        <w:ind w:left="85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nsid w:val="7F727E81"/>
    <w:multiLevelType w:val="hybridMultilevel"/>
    <w:tmpl w:val="CC100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33"/>
  </w:num>
  <w:num w:numId="5">
    <w:abstractNumId w:val="41"/>
  </w:num>
  <w:num w:numId="6">
    <w:abstractNumId w:val="32"/>
  </w:num>
  <w:num w:numId="7">
    <w:abstractNumId w:val="17"/>
  </w:num>
  <w:num w:numId="8">
    <w:abstractNumId w:val="25"/>
  </w:num>
  <w:num w:numId="9">
    <w:abstractNumId w:val="44"/>
  </w:num>
  <w:num w:numId="10">
    <w:abstractNumId w:val="7"/>
  </w:num>
  <w:num w:numId="11">
    <w:abstractNumId w:val="40"/>
  </w:num>
  <w:num w:numId="12">
    <w:abstractNumId w:val="30"/>
  </w:num>
  <w:num w:numId="13">
    <w:abstractNumId w:val="0"/>
    <w:lvlOverride w:ilvl="0">
      <w:lvl w:ilvl="0">
        <w:start w:val="65535"/>
        <w:numFmt w:val="bullet"/>
        <w:lvlText w:val="-"/>
        <w:legacy w:legacy="1" w:legacySpace="0" w:legacyIndent="180"/>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5">
    <w:abstractNumId w:val="31"/>
  </w:num>
  <w:num w:numId="16">
    <w:abstractNumId w:val="19"/>
  </w:num>
  <w:num w:numId="17">
    <w:abstractNumId w:val="27"/>
  </w:num>
  <w:num w:numId="18">
    <w:abstractNumId w:val="0"/>
    <w:lvlOverride w:ilvl="0">
      <w:lvl w:ilvl="0">
        <w:start w:val="65535"/>
        <w:numFmt w:val="bullet"/>
        <w:lvlText w:val="-"/>
        <w:legacy w:legacy="1" w:legacySpace="0" w:legacyIndent="317"/>
        <w:lvlJc w:val="left"/>
        <w:rPr>
          <w:rFonts w:ascii="Times New Roman" w:hAnsi="Times New Roman" w:cs="Times New Roman" w:hint="default"/>
        </w:rPr>
      </w:lvl>
    </w:lvlOverride>
  </w:num>
  <w:num w:numId="19">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209"/>
        <w:lvlJc w:val="left"/>
        <w:rPr>
          <w:rFonts w:ascii="Times New Roman" w:hAnsi="Times New Roman" w:cs="Times New Roman" w:hint="default"/>
        </w:rPr>
      </w:lvl>
    </w:lvlOverride>
  </w:num>
  <w:num w:numId="21">
    <w:abstractNumId w:val="20"/>
  </w:num>
  <w:num w:numId="22">
    <w:abstractNumId w:val="28"/>
  </w:num>
  <w:num w:numId="23">
    <w:abstractNumId w:val="18"/>
  </w:num>
  <w:num w:numId="24">
    <w:abstractNumId w:val="10"/>
  </w:num>
  <w:num w:numId="25">
    <w:abstractNumId w:val="13"/>
  </w:num>
  <w:num w:numId="26">
    <w:abstractNumId w:val="16"/>
  </w:num>
  <w:num w:numId="27">
    <w:abstractNumId w:val="42"/>
  </w:num>
  <w:num w:numId="28">
    <w:abstractNumId w:val="23"/>
  </w:num>
  <w:num w:numId="29">
    <w:abstractNumId w:val="21"/>
  </w:num>
  <w:num w:numId="30">
    <w:abstractNumId w:val="43"/>
  </w:num>
  <w:num w:numId="31">
    <w:abstractNumId w:val="37"/>
  </w:num>
  <w:num w:numId="32">
    <w:abstractNumId w:val="26"/>
  </w:num>
  <w:num w:numId="33">
    <w:abstractNumId w:val="22"/>
  </w:num>
  <w:num w:numId="34">
    <w:abstractNumId w:val="38"/>
  </w:num>
  <w:num w:numId="35">
    <w:abstractNumId w:val="39"/>
  </w:num>
  <w:num w:numId="36">
    <w:abstractNumId w:val="11"/>
  </w:num>
  <w:num w:numId="37">
    <w:abstractNumId w:val="35"/>
  </w:num>
  <w:num w:numId="38">
    <w:abstractNumId w:val="12"/>
  </w:num>
  <w:num w:numId="39">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221186"/>
  </w:hdrShapeDefaults>
  <w:footnotePr>
    <w:footnote w:id="-1"/>
    <w:footnote w:id="0"/>
  </w:footnotePr>
  <w:endnotePr>
    <w:endnote w:id="-1"/>
    <w:endnote w:id="0"/>
  </w:endnotePr>
  <w:compat/>
  <w:rsids>
    <w:rsidRoot w:val="005C6E42"/>
    <w:rsid w:val="000106AF"/>
    <w:rsid w:val="00026BEE"/>
    <w:rsid w:val="00026CAD"/>
    <w:rsid w:val="00035495"/>
    <w:rsid w:val="00040EED"/>
    <w:rsid w:val="000447C6"/>
    <w:rsid w:val="00054FC9"/>
    <w:rsid w:val="00062BE9"/>
    <w:rsid w:val="00065431"/>
    <w:rsid w:val="0006759B"/>
    <w:rsid w:val="00067A6A"/>
    <w:rsid w:val="00086C02"/>
    <w:rsid w:val="000A5C55"/>
    <w:rsid w:val="000C409F"/>
    <w:rsid w:val="000C63F2"/>
    <w:rsid w:val="000C7D3B"/>
    <w:rsid w:val="000D0985"/>
    <w:rsid w:val="000E4F03"/>
    <w:rsid w:val="000E68EB"/>
    <w:rsid w:val="00104241"/>
    <w:rsid w:val="001048B8"/>
    <w:rsid w:val="00105F8D"/>
    <w:rsid w:val="00110E16"/>
    <w:rsid w:val="00113E69"/>
    <w:rsid w:val="00114BD2"/>
    <w:rsid w:val="00127F78"/>
    <w:rsid w:val="00140CDE"/>
    <w:rsid w:val="001413D2"/>
    <w:rsid w:val="00154224"/>
    <w:rsid w:val="0015500E"/>
    <w:rsid w:val="00166086"/>
    <w:rsid w:val="0017266E"/>
    <w:rsid w:val="0017718F"/>
    <w:rsid w:val="00180895"/>
    <w:rsid w:val="00183584"/>
    <w:rsid w:val="001B5532"/>
    <w:rsid w:val="001B6588"/>
    <w:rsid w:val="001B71BF"/>
    <w:rsid w:val="001C7BCC"/>
    <w:rsid w:val="001E27A3"/>
    <w:rsid w:val="001E2C7A"/>
    <w:rsid w:val="001F04CE"/>
    <w:rsid w:val="001F4458"/>
    <w:rsid w:val="002108A4"/>
    <w:rsid w:val="00212C9E"/>
    <w:rsid w:val="002167CE"/>
    <w:rsid w:val="002177D1"/>
    <w:rsid w:val="00235866"/>
    <w:rsid w:val="00236CFC"/>
    <w:rsid w:val="00247684"/>
    <w:rsid w:val="002536B3"/>
    <w:rsid w:val="00272DDF"/>
    <w:rsid w:val="00273E6F"/>
    <w:rsid w:val="002827DA"/>
    <w:rsid w:val="00283645"/>
    <w:rsid w:val="00285046"/>
    <w:rsid w:val="002929D6"/>
    <w:rsid w:val="00296783"/>
    <w:rsid w:val="00296D5B"/>
    <w:rsid w:val="002A2E3D"/>
    <w:rsid w:val="002B7CEC"/>
    <w:rsid w:val="002C337B"/>
    <w:rsid w:val="002C4498"/>
    <w:rsid w:val="002D1D8B"/>
    <w:rsid w:val="002E0CFA"/>
    <w:rsid w:val="002F22C4"/>
    <w:rsid w:val="002F6ECA"/>
    <w:rsid w:val="0030310C"/>
    <w:rsid w:val="00303F26"/>
    <w:rsid w:val="0030519E"/>
    <w:rsid w:val="0030594D"/>
    <w:rsid w:val="00306DD5"/>
    <w:rsid w:val="00307FDD"/>
    <w:rsid w:val="0031162F"/>
    <w:rsid w:val="003125B1"/>
    <w:rsid w:val="0031295D"/>
    <w:rsid w:val="0031710C"/>
    <w:rsid w:val="003200FE"/>
    <w:rsid w:val="00324913"/>
    <w:rsid w:val="00343B3C"/>
    <w:rsid w:val="00346492"/>
    <w:rsid w:val="003473E8"/>
    <w:rsid w:val="00351DB7"/>
    <w:rsid w:val="00352FC4"/>
    <w:rsid w:val="003546BA"/>
    <w:rsid w:val="003575B9"/>
    <w:rsid w:val="003616F6"/>
    <w:rsid w:val="00361F70"/>
    <w:rsid w:val="003650CC"/>
    <w:rsid w:val="00376811"/>
    <w:rsid w:val="00376A8F"/>
    <w:rsid w:val="00377AFC"/>
    <w:rsid w:val="003853C7"/>
    <w:rsid w:val="0038593B"/>
    <w:rsid w:val="003868FE"/>
    <w:rsid w:val="003A17BC"/>
    <w:rsid w:val="003A31A1"/>
    <w:rsid w:val="003A797A"/>
    <w:rsid w:val="003C589E"/>
    <w:rsid w:val="003C7FE1"/>
    <w:rsid w:val="003D0704"/>
    <w:rsid w:val="003D07B7"/>
    <w:rsid w:val="003D570C"/>
    <w:rsid w:val="00401846"/>
    <w:rsid w:val="00402736"/>
    <w:rsid w:val="004169C4"/>
    <w:rsid w:val="00421C86"/>
    <w:rsid w:val="00426AC6"/>
    <w:rsid w:val="004459D5"/>
    <w:rsid w:val="00456641"/>
    <w:rsid w:val="00461D85"/>
    <w:rsid w:val="004664E3"/>
    <w:rsid w:val="0046696D"/>
    <w:rsid w:val="004718BC"/>
    <w:rsid w:val="00472F4B"/>
    <w:rsid w:val="004852FA"/>
    <w:rsid w:val="0049732E"/>
    <w:rsid w:val="004A04CA"/>
    <w:rsid w:val="004B368A"/>
    <w:rsid w:val="004B4ACC"/>
    <w:rsid w:val="004E1AC4"/>
    <w:rsid w:val="004E3906"/>
    <w:rsid w:val="004E70B5"/>
    <w:rsid w:val="004F37DC"/>
    <w:rsid w:val="005042EA"/>
    <w:rsid w:val="005057C0"/>
    <w:rsid w:val="0051030C"/>
    <w:rsid w:val="005152CA"/>
    <w:rsid w:val="00515C63"/>
    <w:rsid w:val="00526F78"/>
    <w:rsid w:val="0053142E"/>
    <w:rsid w:val="005345E1"/>
    <w:rsid w:val="0054050B"/>
    <w:rsid w:val="00550D47"/>
    <w:rsid w:val="00551DF2"/>
    <w:rsid w:val="0055553B"/>
    <w:rsid w:val="005673D8"/>
    <w:rsid w:val="00567B55"/>
    <w:rsid w:val="0057733D"/>
    <w:rsid w:val="0058062C"/>
    <w:rsid w:val="00593793"/>
    <w:rsid w:val="0059381A"/>
    <w:rsid w:val="005A3518"/>
    <w:rsid w:val="005A48C4"/>
    <w:rsid w:val="005A4B79"/>
    <w:rsid w:val="005C6E42"/>
    <w:rsid w:val="005D42DE"/>
    <w:rsid w:val="005E70C7"/>
    <w:rsid w:val="005F413B"/>
    <w:rsid w:val="006001D7"/>
    <w:rsid w:val="006175D6"/>
    <w:rsid w:val="00623791"/>
    <w:rsid w:val="0063144E"/>
    <w:rsid w:val="0063295B"/>
    <w:rsid w:val="00643A55"/>
    <w:rsid w:val="00647C21"/>
    <w:rsid w:val="00651260"/>
    <w:rsid w:val="0065256C"/>
    <w:rsid w:val="00653563"/>
    <w:rsid w:val="00661AEF"/>
    <w:rsid w:val="00671522"/>
    <w:rsid w:val="0068206B"/>
    <w:rsid w:val="00682256"/>
    <w:rsid w:val="0069072C"/>
    <w:rsid w:val="00697A2D"/>
    <w:rsid w:val="006A5431"/>
    <w:rsid w:val="006A7CA4"/>
    <w:rsid w:val="006B2F28"/>
    <w:rsid w:val="006B79FA"/>
    <w:rsid w:val="006C2569"/>
    <w:rsid w:val="006D526F"/>
    <w:rsid w:val="006E0D4D"/>
    <w:rsid w:val="006E16C8"/>
    <w:rsid w:val="006E562B"/>
    <w:rsid w:val="006F6F01"/>
    <w:rsid w:val="00712ACB"/>
    <w:rsid w:val="00715463"/>
    <w:rsid w:val="00752754"/>
    <w:rsid w:val="00760B72"/>
    <w:rsid w:val="00763F0E"/>
    <w:rsid w:val="0076762F"/>
    <w:rsid w:val="00767B4A"/>
    <w:rsid w:val="00774770"/>
    <w:rsid w:val="00776AED"/>
    <w:rsid w:val="007A250F"/>
    <w:rsid w:val="007A3BC6"/>
    <w:rsid w:val="007B28D5"/>
    <w:rsid w:val="007B4E17"/>
    <w:rsid w:val="007C65DE"/>
    <w:rsid w:val="007D4D34"/>
    <w:rsid w:val="007E2314"/>
    <w:rsid w:val="007E65B0"/>
    <w:rsid w:val="00804CE4"/>
    <w:rsid w:val="0080538B"/>
    <w:rsid w:val="00805935"/>
    <w:rsid w:val="00813436"/>
    <w:rsid w:val="008135CE"/>
    <w:rsid w:val="00820448"/>
    <w:rsid w:val="00826E5F"/>
    <w:rsid w:val="00836D71"/>
    <w:rsid w:val="00852667"/>
    <w:rsid w:val="00854064"/>
    <w:rsid w:val="00855027"/>
    <w:rsid w:val="008577E2"/>
    <w:rsid w:val="00861063"/>
    <w:rsid w:val="008632E7"/>
    <w:rsid w:val="0086699C"/>
    <w:rsid w:val="0086701C"/>
    <w:rsid w:val="00876076"/>
    <w:rsid w:val="00881FCE"/>
    <w:rsid w:val="008869A6"/>
    <w:rsid w:val="0088748C"/>
    <w:rsid w:val="00892048"/>
    <w:rsid w:val="00893336"/>
    <w:rsid w:val="0089515C"/>
    <w:rsid w:val="008A0D12"/>
    <w:rsid w:val="008B4657"/>
    <w:rsid w:val="008B5CAF"/>
    <w:rsid w:val="008D1048"/>
    <w:rsid w:val="008D2759"/>
    <w:rsid w:val="008D53DF"/>
    <w:rsid w:val="008E16D7"/>
    <w:rsid w:val="008E1F0F"/>
    <w:rsid w:val="008E7D2A"/>
    <w:rsid w:val="009006FC"/>
    <w:rsid w:val="00907BD7"/>
    <w:rsid w:val="00910884"/>
    <w:rsid w:val="009220CD"/>
    <w:rsid w:val="00922318"/>
    <w:rsid w:val="0093568C"/>
    <w:rsid w:val="00950B29"/>
    <w:rsid w:val="009539D6"/>
    <w:rsid w:val="009659AE"/>
    <w:rsid w:val="00975C1B"/>
    <w:rsid w:val="00986AF2"/>
    <w:rsid w:val="009915E7"/>
    <w:rsid w:val="00993884"/>
    <w:rsid w:val="00993C4A"/>
    <w:rsid w:val="009A1709"/>
    <w:rsid w:val="009A4060"/>
    <w:rsid w:val="009B35BC"/>
    <w:rsid w:val="009B40E5"/>
    <w:rsid w:val="009B6F66"/>
    <w:rsid w:val="009C31F4"/>
    <w:rsid w:val="009C4BCB"/>
    <w:rsid w:val="009C5D98"/>
    <w:rsid w:val="009D6673"/>
    <w:rsid w:val="009F3104"/>
    <w:rsid w:val="00A10641"/>
    <w:rsid w:val="00A22F9F"/>
    <w:rsid w:val="00A24C69"/>
    <w:rsid w:val="00A26E5A"/>
    <w:rsid w:val="00A40BF3"/>
    <w:rsid w:val="00A41376"/>
    <w:rsid w:val="00A41B56"/>
    <w:rsid w:val="00A41F9F"/>
    <w:rsid w:val="00A45048"/>
    <w:rsid w:val="00A620CC"/>
    <w:rsid w:val="00A623DF"/>
    <w:rsid w:val="00A707ED"/>
    <w:rsid w:val="00A72B33"/>
    <w:rsid w:val="00A91BC0"/>
    <w:rsid w:val="00A97E0F"/>
    <w:rsid w:val="00AA35F6"/>
    <w:rsid w:val="00AB5BA4"/>
    <w:rsid w:val="00AD3F2F"/>
    <w:rsid w:val="00AD60D2"/>
    <w:rsid w:val="00AE0576"/>
    <w:rsid w:val="00AE073D"/>
    <w:rsid w:val="00AE4518"/>
    <w:rsid w:val="00AE5ACF"/>
    <w:rsid w:val="00AF087A"/>
    <w:rsid w:val="00AF401C"/>
    <w:rsid w:val="00AF50E1"/>
    <w:rsid w:val="00B16C89"/>
    <w:rsid w:val="00B17BA7"/>
    <w:rsid w:val="00B20F0A"/>
    <w:rsid w:val="00B214A8"/>
    <w:rsid w:val="00B26F24"/>
    <w:rsid w:val="00B35D58"/>
    <w:rsid w:val="00B40D65"/>
    <w:rsid w:val="00B43030"/>
    <w:rsid w:val="00B43B19"/>
    <w:rsid w:val="00B51A31"/>
    <w:rsid w:val="00B51A89"/>
    <w:rsid w:val="00B553C0"/>
    <w:rsid w:val="00B60AA0"/>
    <w:rsid w:val="00B65896"/>
    <w:rsid w:val="00B66903"/>
    <w:rsid w:val="00B81ABB"/>
    <w:rsid w:val="00B90101"/>
    <w:rsid w:val="00B96A47"/>
    <w:rsid w:val="00BA0569"/>
    <w:rsid w:val="00BA2527"/>
    <w:rsid w:val="00BB7092"/>
    <w:rsid w:val="00BC19D1"/>
    <w:rsid w:val="00BC4E6B"/>
    <w:rsid w:val="00BC5058"/>
    <w:rsid w:val="00BE0122"/>
    <w:rsid w:val="00BE3365"/>
    <w:rsid w:val="00BF0F72"/>
    <w:rsid w:val="00BF7802"/>
    <w:rsid w:val="00C06F1B"/>
    <w:rsid w:val="00C070B3"/>
    <w:rsid w:val="00C12057"/>
    <w:rsid w:val="00C20503"/>
    <w:rsid w:val="00C21D49"/>
    <w:rsid w:val="00C2439D"/>
    <w:rsid w:val="00C26731"/>
    <w:rsid w:val="00C27745"/>
    <w:rsid w:val="00C30F59"/>
    <w:rsid w:val="00C632E0"/>
    <w:rsid w:val="00C648CD"/>
    <w:rsid w:val="00C73AF1"/>
    <w:rsid w:val="00C91EFA"/>
    <w:rsid w:val="00C978FE"/>
    <w:rsid w:val="00CA6758"/>
    <w:rsid w:val="00CA69A4"/>
    <w:rsid w:val="00CB35AA"/>
    <w:rsid w:val="00CC4EFD"/>
    <w:rsid w:val="00CC505D"/>
    <w:rsid w:val="00CC74EF"/>
    <w:rsid w:val="00CC7CE3"/>
    <w:rsid w:val="00CD13F8"/>
    <w:rsid w:val="00CD1B48"/>
    <w:rsid w:val="00CD2D67"/>
    <w:rsid w:val="00CE199F"/>
    <w:rsid w:val="00CE377D"/>
    <w:rsid w:val="00CE6190"/>
    <w:rsid w:val="00CE6C1E"/>
    <w:rsid w:val="00D215A7"/>
    <w:rsid w:val="00D44F00"/>
    <w:rsid w:val="00D45C4B"/>
    <w:rsid w:val="00D5114C"/>
    <w:rsid w:val="00D65729"/>
    <w:rsid w:val="00D65D6B"/>
    <w:rsid w:val="00D66F9B"/>
    <w:rsid w:val="00D72A19"/>
    <w:rsid w:val="00D7308F"/>
    <w:rsid w:val="00DA01C1"/>
    <w:rsid w:val="00DA66CD"/>
    <w:rsid w:val="00DA6FBF"/>
    <w:rsid w:val="00DB430F"/>
    <w:rsid w:val="00DB6C34"/>
    <w:rsid w:val="00DC3749"/>
    <w:rsid w:val="00DD007B"/>
    <w:rsid w:val="00DD112F"/>
    <w:rsid w:val="00DD1544"/>
    <w:rsid w:val="00DE1232"/>
    <w:rsid w:val="00DE3B9F"/>
    <w:rsid w:val="00DE46B7"/>
    <w:rsid w:val="00DE63DF"/>
    <w:rsid w:val="00DE694E"/>
    <w:rsid w:val="00DF0FF1"/>
    <w:rsid w:val="00DF14D9"/>
    <w:rsid w:val="00DF4506"/>
    <w:rsid w:val="00DF5220"/>
    <w:rsid w:val="00E01940"/>
    <w:rsid w:val="00E03B26"/>
    <w:rsid w:val="00E12DDB"/>
    <w:rsid w:val="00E31FD1"/>
    <w:rsid w:val="00E46220"/>
    <w:rsid w:val="00E47AB3"/>
    <w:rsid w:val="00E52112"/>
    <w:rsid w:val="00E61D0B"/>
    <w:rsid w:val="00E65782"/>
    <w:rsid w:val="00E70E91"/>
    <w:rsid w:val="00E742E7"/>
    <w:rsid w:val="00E84698"/>
    <w:rsid w:val="00E90911"/>
    <w:rsid w:val="00E975B4"/>
    <w:rsid w:val="00EC6E25"/>
    <w:rsid w:val="00ED44F2"/>
    <w:rsid w:val="00EE3DFC"/>
    <w:rsid w:val="00EE4A10"/>
    <w:rsid w:val="00EF1AE7"/>
    <w:rsid w:val="00F155B8"/>
    <w:rsid w:val="00F15E90"/>
    <w:rsid w:val="00F2704E"/>
    <w:rsid w:val="00F312F6"/>
    <w:rsid w:val="00F35ADF"/>
    <w:rsid w:val="00F4636F"/>
    <w:rsid w:val="00F628AD"/>
    <w:rsid w:val="00F71254"/>
    <w:rsid w:val="00F824C2"/>
    <w:rsid w:val="00F8381B"/>
    <w:rsid w:val="00FA4154"/>
    <w:rsid w:val="00FB6F63"/>
    <w:rsid w:val="00FC0BA5"/>
    <w:rsid w:val="00FD5526"/>
    <w:rsid w:val="00FD7614"/>
    <w:rsid w:val="00FF408B"/>
    <w:rsid w:val="00FF5503"/>
    <w:rsid w:val="00FF5C80"/>
    <w:rsid w:val="00FF72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11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6E4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6690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unhideWhenUsed/>
    <w:qFormat/>
    <w:rsid w:val="00B6690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B66903"/>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B66903"/>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B66903"/>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B66903"/>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qFormat/>
    <w:rsid w:val="00DF5220"/>
    <w:pPr>
      <w:spacing w:before="240" w:after="60"/>
      <w:outlineLvl w:val="6"/>
    </w:pPr>
    <w:rPr>
      <w:rFonts w:ascii="Calibri" w:hAnsi="Calibri"/>
    </w:rPr>
  </w:style>
  <w:style w:type="paragraph" w:styleId="8">
    <w:name w:val="heading 8"/>
    <w:basedOn w:val="a"/>
    <w:next w:val="a"/>
    <w:link w:val="80"/>
    <w:unhideWhenUsed/>
    <w:qFormat/>
    <w:rsid w:val="00C26731"/>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6903"/>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9"/>
    <w:rsid w:val="00B66903"/>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rsid w:val="00B66903"/>
    <w:rPr>
      <w:rFonts w:asciiTheme="majorHAnsi" w:eastAsiaTheme="majorEastAsia" w:hAnsiTheme="majorHAnsi" w:cstheme="majorBidi"/>
      <w:b/>
      <w:bCs/>
      <w:color w:val="4F81BD" w:themeColor="accent1"/>
      <w:sz w:val="20"/>
      <w:szCs w:val="20"/>
      <w:lang w:eastAsia="ru-RU"/>
    </w:rPr>
  </w:style>
  <w:style w:type="character" w:customStyle="1" w:styleId="40">
    <w:name w:val="Заголовок 4 Знак"/>
    <w:basedOn w:val="a0"/>
    <w:link w:val="4"/>
    <w:rsid w:val="00B66903"/>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uiPriority w:val="9"/>
    <w:rsid w:val="00B66903"/>
    <w:rPr>
      <w:rFonts w:asciiTheme="majorHAnsi" w:eastAsiaTheme="majorEastAsia" w:hAnsiTheme="majorHAnsi" w:cstheme="majorBidi"/>
      <w:color w:val="243F60" w:themeColor="accent1" w:themeShade="7F"/>
      <w:sz w:val="20"/>
      <w:szCs w:val="20"/>
      <w:lang w:eastAsia="ru-RU"/>
    </w:rPr>
  </w:style>
  <w:style w:type="character" w:customStyle="1" w:styleId="60">
    <w:name w:val="Заголовок 6 Знак"/>
    <w:basedOn w:val="a0"/>
    <w:link w:val="6"/>
    <w:uiPriority w:val="9"/>
    <w:rsid w:val="00B66903"/>
    <w:rPr>
      <w:rFonts w:asciiTheme="majorHAnsi" w:eastAsiaTheme="majorEastAsia" w:hAnsiTheme="majorHAnsi" w:cstheme="majorBidi"/>
      <w:i/>
      <w:iCs/>
      <w:color w:val="243F60" w:themeColor="accent1" w:themeShade="7F"/>
      <w:sz w:val="20"/>
      <w:szCs w:val="20"/>
      <w:lang w:eastAsia="ru-RU"/>
    </w:rPr>
  </w:style>
  <w:style w:type="paragraph" w:styleId="a3">
    <w:name w:val="No Spacing"/>
    <w:link w:val="a4"/>
    <w:uiPriority w:val="1"/>
    <w:qFormat/>
    <w:rsid w:val="00B66903"/>
    <w:pPr>
      <w:spacing w:after="0" w:line="240" w:lineRule="auto"/>
    </w:pPr>
    <w:rPr>
      <w:rFonts w:ascii="Calibri" w:hAnsi="Calibri" w:cs="Arial"/>
      <w:sz w:val="20"/>
      <w:szCs w:val="20"/>
      <w:lang w:eastAsia="ru-RU"/>
    </w:rPr>
  </w:style>
  <w:style w:type="paragraph" w:styleId="a5">
    <w:name w:val="List Paragraph"/>
    <w:basedOn w:val="a"/>
    <w:uiPriority w:val="34"/>
    <w:qFormat/>
    <w:rsid w:val="00B66903"/>
    <w:pPr>
      <w:ind w:left="720"/>
      <w:contextualSpacing/>
    </w:pPr>
  </w:style>
  <w:style w:type="character" w:customStyle="1" w:styleId="FontStyle11">
    <w:name w:val="Font Style11"/>
    <w:basedOn w:val="a0"/>
    <w:rsid w:val="005C6E42"/>
    <w:rPr>
      <w:rFonts w:ascii="Times New Roman" w:hAnsi="Times New Roman" w:cs="Times New Roman" w:hint="default"/>
      <w:sz w:val="28"/>
      <w:szCs w:val="28"/>
    </w:rPr>
  </w:style>
  <w:style w:type="paragraph" w:styleId="a6">
    <w:name w:val="Balloon Text"/>
    <w:basedOn w:val="a"/>
    <w:link w:val="a7"/>
    <w:uiPriority w:val="99"/>
    <w:semiHidden/>
    <w:unhideWhenUsed/>
    <w:rsid w:val="005C6E42"/>
    <w:rPr>
      <w:rFonts w:ascii="Tahoma" w:hAnsi="Tahoma" w:cs="Tahoma"/>
      <w:sz w:val="16"/>
      <w:szCs w:val="16"/>
    </w:rPr>
  </w:style>
  <w:style w:type="character" w:customStyle="1" w:styleId="a7">
    <w:name w:val="Текст выноски Знак"/>
    <w:basedOn w:val="a0"/>
    <w:link w:val="a6"/>
    <w:uiPriority w:val="99"/>
    <w:semiHidden/>
    <w:rsid w:val="005C6E42"/>
    <w:rPr>
      <w:rFonts w:ascii="Tahoma" w:eastAsia="Times New Roman" w:hAnsi="Tahoma" w:cs="Tahoma"/>
      <w:sz w:val="16"/>
      <w:szCs w:val="16"/>
      <w:lang w:eastAsia="ru-RU"/>
    </w:rPr>
  </w:style>
  <w:style w:type="paragraph" w:customStyle="1" w:styleId="ConsPlusNormal">
    <w:name w:val="ConsPlusNormal"/>
    <w:uiPriority w:val="99"/>
    <w:rsid w:val="005C6E42"/>
    <w:pPr>
      <w:autoSpaceDE w:val="0"/>
      <w:autoSpaceDN w:val="0"/>
      <w:adjustRightInd w:val="0"/>
      <w:spacing w:after="0" w:line="240" w:lineRule="auto"/>
    </w:pPr>
    <w:rPr>
      <w:rFonts w:ascii="Arial" w:hAnsi="Arial" w:cs="Arial"/>
      <w:sz w:val="20"/>
      <w:szCs w:val="20"/>
    </w:rPr>
  </w:style>
  <w:style w:type="character" w:customStyle="1" w:styleId="blk">
    <w:name w:val="blk"/>
    <w:basedOn w:val="a0"/>
    <w:rsid w:val="005C6E42"/>
    <w:rPr>
      <w:rFonts w:cs="Times New Roman"/>
    </w:rPr>
  </w:style>
  <w:style w:type="paragraph" w:customStyle="1" w:styleId="msonormalcxspmiddlecxspmiddle">
    <w:name w:val="msonormalcxspmiddlecxspmiddle"/>
    <w:basedOn w:val="a"/>
    <w:rsid w:val="005C6E42"/>
    <w:pPr>
      <w:spacing w:before="100" w:beforeAutospacing="1" w:after="100" w:afterAutospacing="1"/>
    </w:pPr>
  </w:style>
  <w:style w:type="character" w:styleId="a8">
    <w:name w:val="Hyperlink"/>
    <w:basedOn w:val="a0"/>
    <w:uiPriority w:val="99"/>
    <w:unhideWhenUsed/>
    <w:rsid w:val="005C6E42"/>
    <w:rPr>
      <w:color w:val="0000FF"/>
      <w:u w:val="single"/>
    </w:rPr>
  </w:style>
  <w:style w:type="character" w:customStyle="1" w:styleId="a9">
    <w:name w:val="Основной текст_"/>
    <w:basedOn w:val="a0"/>
    <w:link w:val="11"/>
    <w:locked/>
    <w:rsid w:val="005C6E42"/>
    <w:rPr>
      <w:sz w:val="21"/>
      <w:szCs w:val="21"/>
      <w:shd w:val="clear" w:color="auto" w:fill="FFFFFF"/>
    </w:rPr>
  </w:style>
  <w:style w:type="paragraph" w:customStyle="1" w:styleId="11">
    <w:name w:val="Основной текст11"/>
    <w:basedOn w:val="a"/>
    <w:link w:val="a9"/>
    <w:rsid w:val="005C6E42"/>
    <w:pPr>
      <w:widowControl w:val="0"/>
      <w:shd w:val="clear" w:color="auto" w:fill="FFFFFF"/>
      <w:spacing w:before="180" w:after="300" w:line="240" w:lineRule="atLeast"/>
      <w:jc w:val="center"/>
    </w:pPr>
    <w:rPr>
      <w:rFonts w:asciiTheme="minorHAnsi" w:eastAsia="Calibri" w:hAnsiTheme="minorHAnsi" w:cstheme="minorBidi"/>
      <w:sz w:val="21"/>
      <w:szCs w:val="21"/>
      <w:lang w:eastAsia="en-US"/>
    </w:rPr>
  </w:style>
  <w:style w:type="character" w:customStyle="1" w:styleId="80">
    <w:name w:val="Заголовок 8 Знак"/>
    <w:basedOn w:val="a0"/>
    <w:link w:val="8"/>
    <w:rsid w:val="00C26731"/>
    <w:rPr>
      <w:rFonts w:asciiTheme="majorHAnsi" w:eastAsiaTheme="majorEastAsia" w:hAnsiTheme="majorHAnsi" w:cstheme="majorBidi"/>
      <w:color w:val="404040" w:themeColor="text1" w:themeTint="BF"/>
      <w:sz w:val="20"/>
      <w:szCs w:val="20"/>
      <w:lang w:eastAsia="ru-RU"/>
    </w:rPr>
  </w:style>
  <w:style w:type="character" w:styleId="aa">
    <w:name w:val="FollowedHyperlink"/>
    <w:basedOn w:val="a0"/>
    <w:semiHidden/>
    <w:unhideWhenUsed/>
    <w:rsid w:val="00C26731"/>
    <w:rPr>
      <w:color w:val="0000FF"/>
      <w:u w:val="single"/>
    </w:rPr>
  </w:style>
  <w:style w:type="paragraph" w:styleId="ab">
    <w:name w:val="Normal (Web)"/>
    <w:basedOn w:val="a"/>
    <w:uiPriority w:val="99"/>
    <w:unhideWhenUsed/>
    <w:rsid w:val="00C26731"/>
    <w:pPr>
      <w:spacing w:before="100" w:beforeAutospacing="1" w:after="100" w:afterAutospacing="1"/>
    </w:pPr>
    <w:rPr>
      <w:rFonts w:eastAsia="Calibri"/>
    </w:rPr>
  </w:style>
  <w:style w:type="character" w:customStyle="1" w:styleId="ac">
    <w:name w:val="Верхний колонтитул Знак"/>
    <w:aliases w:val="ВерхКолонтитул Знак"/>
    <w:basedOn w:val="a0"/>
    <w:link w:val="ad"/>
    <w:locked/>
    <w:rsid w:val="00C26731"/>
    <w:rPr>
      <w:sz w:val="28"/>
      <w:szCs w:val="24"/>
    </w:rPr>
  </w:style>
  <w:style w:type="paragraph" w:styleId="ad">
    <w:name w:val="header"/>
    <w:aliases w:val="ВерхКолонтитул"/>
    <w:basedOn w:val="a"/>
    <w:link w:val="ac"/>
    <w:unhideWhenUsed/>
    <w:rsid w:val="00C26731"/>
    <w:pPr>
      <w:tabs>
        <w:tab w:val="center" w:pos="4677"/>
        <w:tab w:val="right" w:pos="9355"/>
      </w:tabs>
    </w:pPr>
    <w:rPr>
      <w:rFonts w:asciiTheme="minorHAnsi" w:eastAsia="Calibri" w:hAnsiTheme="minorHAnsi" w:cstheme="minorBidi"/>
      <w:sz w:val="28"/>
      <w:lang w:eastAsia="en-US"/>
    </w:rPr>
  </w:style>
  <w:style w:type="character" w:customStyle="1" w:styleId="12">
    <w:name w:val="Верхний колонтитул Знак1"/>
    <w:aliases w:val="ВерхКолонтитул Знак1"/>
    <w:basedOn w:val="a0"/>
    <w:link w:val="ad"/>
    <w:uiPriority w:val="99"/>
    <w:semiHidden/>
    <w:rsid w:val="00C26731"/>
    <w:rPr>
      <w:rFonts w:ascii="Times New Roman" w:eastAsia="Times New Roman" w:hAnsi="Times New Roman" w:cs="Times New Roman"/>
      <w:sz w:val="24"/>
      <w:szCs w:val="24"/>
      <w:lang w:eastAsia="ru-RU"/>
    </w:rPr>
  </w:style>
  <w:style w:type="paragraph" w:styleId="ae">
    <w:name w:val="footer"/>
    <w:basedOn w:val="a"/>
    <w:link w:val="af"/>
    <w:unhideWhenUsed/>
    <w:rsid w:val="00C26731"/>
    <w:pPr>
      <w:tabs>
        <w:tab w:val="center" w:pos="4677"/>
        <w:tab w:val="right" w:pos="9355"/>
      </w:tabs>
    </w:pPr>
    <w:rPr>
      <w:szCs w:val="32"/>
    </w:rPr>
  </w:style>
  <w:style w:type="character" w:customStyle="1" w:styleId="af">
    <w:name w:val="Нижний колонтитул Знак"/>
    <w:basedOn w:val="a0"/>
    <w:link w:val="ae"/>
    <w:rsid w:val="00C26731"/>
    <w:rPr>
      <w:rFonts w:ascii="Times New Roman" w:eastAsia="Times New Roman" w:hAnsi="Times New Roman" w:cs="Times New Roman"/>
      <w:sz w:val="24"/>
      <w:szCs w:val="32"/>
      <w:lang w:eastAsia="ru-RU"/>
    </w:rPr>
  </w:style>
  <w:style w:type="paragraph" w:styleId="af0">
    <w:name w:val="Body Text Indent"/>
    <w:basedOn w:val="a"/>
    <w:link w:val="13"/>
    <w:unhideWhenUsed/>
    <w:rsid w:val="00C26731"/>
    <w:pPr>
      <w:ind w:firstLine="720"/>
    </w:pPr>
    <w:rPr>
      <w:sz w:val="28"/>
      <w:szCs w:val="20"/>
    </w:rPr>
  </w:style>
  <w:style w:type="character" w:customStyle="1" w:styleId="af1">
    <w:name w:val="Основной текст с отступом Знак"/>
    <w:basedOn w:val="a0"/>
    <w:link w:val="af0"/>
    <w:rsid w:val="00C26731"/>
    <w:rPr>
      <w:rFonts w:ascii="Times New Roman" w:eastAsia="Times New Roman" w:hAnsi="Times New Roman" w:cs="Times New Roman"/>
      <w:sz w:val="24"/>
      <w:szCs w:val="24"/>
      <w:lang w:eastAsia="ru-RU"/>
    </w:rPr>
  </w:style>
  <w:style w:type="paragraph" w:styleId="31">
    <w:name w:val="Body Text Indent 3"/>
    <w:basedOn w:val="a"/>
    <w:link w:val="310"/>
    <w:unhideWhenUsed/>
    <w:rsid w:val="00C26731"/>
    <w:pPr>
      <w:ind w:firstLine="708"/>
      <w:jc w:val="both"/>
    </w:pPr>
    <w:rPr>
      <w:sz w:val="28"/>
      <w:szCs w:val="20"/>
    </w:rPr>
  </w:style>
  <w:style w:type="character" w:customStyle="1" w:styleId="32">
    <w:name w:val="Основной текст с отступом 3 Знак"/>
    <w:basedOn w:val="a0"/>
    <w:link w:val="31"/>
    <w:rsid w:val="00C26731"/>
    <w:rPr>
      <w:rFonts w:ascii="Times New Roman" w:eastAsia="Times New Roman" w:hAnsi="Times New Roman" w:cs="Times New Roman"/>
      <w:sz w:val="16"/>
      <w:szCs w:val="16"/>
      <w:lang w:eastAsia="ru-RU"/>
    </w:rPr>
  </w:style>
  <w:style w:type="paragraph" w:customStyle="1" w:styleId="14">
    <w:name w:val="Название1"/>
    <w:rsid w:val="00C26731"/>
    <w:pPr>
      <w:spacing w:after="0" w:line="240" w:lineRule="auto"/>
      <w:jc w:val="center"/>
    </w:pPr>
    <w:rPr>
      <w:rFonts w:ascii="Arial" w:eastAsia="Times New Roman" w:hAnsi="Arial" w:cs="Times New Roman"/>
      <w:sz w:val="24"/>
      <w:szCs w:val="20"/>
      <w:lang w:eastAsia="ru-RU"/>
    </w:rPr>
  </w:style>
  <w:style w:type="paragraph" w:customStyle="1" w:styleId="15">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af2">
    <w:name w:val="для проектов"/>
    <w:basedOn w:val="a"/>
    <w:rsid w:val="00C26731"/>
    <w:pPr>
      <w:suppressAutoHyphens/>
      <w:spacing w:line="360" w:lineRule="auto"/>
      <w:ind w:firstLine="709"/>
      <w:jc w:val="both"/>
    </w:pPr>
    <w:rPr>
      <w:sz w:val="28"/>
      <w:szCs w:val="20"/>
      <w:lang w:eastAsia="ar-SA"/>
    </w:rPr>
  </w:style>
  <w:style w:type="paragraph" w:customStyle="1" w:styleId="311">
    <w:name w:val="Основной текст с отступом 31"/>
    <w:basedOn w:val="a"/>
    <w:rsid w:val="00C26731"/>
    <w:pPr>
      <w:suppressAutoHyphens/>
      <w:ind w:firstLine="708"/>
      <w:jc w:val="both"/>
    </w:pPr>
    <w:rPr>
      <w:szCs w:val="20"/>
      <w:lang w:eastAsia="ar-SA"/>
    </w:rPr>
  </w:style>
  <w:style w:type="paragraph" w:customStyle="1" w:styleId="21">
    <w:name w:val="Основной текст с отступом 21"/>
    <w:basedOn w:val="a"/>
    <w:rsid w:val="00C26731"/>
    <w:pPr>
      <w:suppressAutoHyphens/>
      <w:ind w:firstLine="720"/>
      <w:jc w:val="both"/>
    </w:pPr>
    <w:rPr>
      <w:szCs w:val="20"/>
      <w:lang w:eastAsia="ar-SA"/>
    </w:rPr>
  </w:style>
  <w:style w:type="paragraph" w:customStyle="1" w:styleId="16">
    <w:name w:val="Абзац списка1"/>
    <w:basedOn w:val="a"/>
    <w:rsid w:val="00C26731"/>
    <w:pPr>
      <w:spacing w:after="200" w:line="276" w:lineRule="auto"/>
      <w:ind w:left="720"/>
      <w:contextualSpacing/>
    </w:pPr>
    <w:rPr>
      <w:rFonts w:ascii="Calibri" w:hAnsi="Calibri"/>
      <w:sz w:val="22"/>
      <w:szCs w:val="22"/>
      <w:lang w:eastAsia="en-US"/>
    </w:rPr>
  </w:style>
  <w:style w:type="character" w:customStyle="1" w:styleId="13">
    <w:name w:val="Основной текст с отступом Знак1"/>
    <w:basedOn w:val="a0"/>
    <w:link w:val="af0"/>
    <w:locked/>
    <w:rsid w:val="00C26731"/>
    <w:rPr>
      <w:rFonts w:ascii="Times New Roman" w:eastAsia="Times New Roman" w:hAnsi="Times New Roman" w:cs="Times New Roman"/>
      <w:sz w:val="28"/>
      <w:szCs w:val="20"/>
      <w:lang w:eastAsia="ru-RU"/>
    </w:rPr>
  </w:style>
  <w:style w:type="character" w:customStyle="1" w:styleId="310">
    <w:name w:val="Основной текст с отступом 3 Знак1"/>
    <w:basedOn w:val="a0"/>
    <w:link w:val="31"/>
    <w:semiHidden/>
    <w:locked/>
    <w:rsid w:val="00C26731"/>
    <w:rPr>
      <w:rFonts w:ascii="Times New Roman" w:eastAsia="Times New Roman" w:hAnsi="Times New Roman" w:cs="Times New Roman"/>
      <w:sz w:val="28"/>
      <w:szCs w:val="20"/>
      <w:lang w:eastAsia="ru-RU"/>
    </w:rPr>
  </w:style>
  <w:style w:type="paragraph" w:customStyle="1" w:styleId="17">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Standard">
    <w:name w:val="Standard"/>
    <w:rsid w:val="00C26731"/>
    <w:pPr>
      <w:suppressAutoHyphens/>
      <w:autoSpaceDN w:val="0"/>
      <w:spacing w:after="0" w:line="240" w:lineRule="auto"/>
      <w:textAlignment w:val="baseline"/>
    </w:pPr>
    <w:rPr>
      <w:rFonts w:ascii="Times New Roman" w:eastAsia="Times New Roman" w:hAnsi="Times New Roman" w:cs="Times New Roman"/>
      <w:kern w:val="3"/>
      <w:sz w:val="24"/>
      <w:szCs w:val="24"/>
      <w:lang w:eastAsia="ru-RU" w:bidi="hi-IN"/>
    </w:rPr>
  </w:style>
  <w:style w:type="paragraph" w:styleId="af3">
    <w:name w:val="Body Text"/>
    <w:aliases w:val="Знак"/>
    <w:basedOn w:val="a"/>
    <w:link w:val="af4"/>
    <w:unhideWhenUsed/>
    <w:rsid w:val="00B40D65"/>
    <w:pPr>
      <w:spacing w:after="120"/>
    </w:pPr>
  </w:style>
  <w:style w:type="character" w:customStyle="1" w:styleId="af4">
    <w:name w:val="Основной текст Знак"/>
    <w:aliases w:val="Знак Знак,Знак Знак1,Основной текст Знак1"/>
    <w:basedOn w:val="a0"/>
    <w:link w:val="af3"/>
    <w:rsid w:val="00B40D65"/>
    <w:rPr>
      <w:rFonts w:ascii="Times New Roman" w:eastAsia="Times New Roman" w:hAnsi="Times New Roman" w:cs="Times New Roman"/>
      <w:sz w:val="24"/>
      <w:szCs w:val="24"/>
      <w:lang w:eastAsia="ru-RU"/>
    </w:rPr>
  </w:style>
  <w:style w:type="paragraph" w:customStyle="1" w:styleId="ConsNormal">
    <w:name w:val="ConsNormal"/>
    <w:rsid w:val="00DE46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Default">
    <w:name w:val="Default"/>
    <w:rsid w:val="00DE46B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22">
    <w:name w:val="Название2"/>
    <w:rsid w:val="001413D2"/>
    <w:pPr>
      <w:spacing w:after="0" w:line="240" w:lineRule="auto"/>
      <w:jc w:val="center"/>
    </w:pPr>
    <w:rPr>
      <w:rFonts w:ascii="Arial" w:eastAsia="Times New Roman" w:hAnsi="Arial" w:cs="Times New Roman"/>
      <w:sz w:val="24"/>
      <w:szCs w:val="20"/>
      <w:lang w:eastAsia="ru-RU"/>
    </w:rPr>
  </w:style>
  <w:style w:type="paragraph" w:customStyle="1" w:styleId="23">
    <w:name w:val="Обычный2"/>
    <w:rsid w:val="001413D2"/>
    <w:pPr>
      <w:widowControl w:val="0"/>
      <w:spacing w:after="0" w:line="240" w:lineRule="auto"/>
    </w:pPr>
    <w:rPr>
      <w:rFonts w:ascii="Times New Roman" w:eastAsia="Times New Roman" w:hAnsi="Times New Roman" w:cs="Times New Roman"/>
      <w:snapToGrid w:val="0"/>
      <w:sz w:val="20"/>
      <w:szCs w:val="20"/>
      <w:lang w:eastAsia="ru-RU"/>
    </w:rPr>
  </w:style>
  <w:style w:type="paragraph" w:styleId="33">
    <w:name w:val="toc 3"/>
    <w:basedOn w:val="a"/>
    <w:next w:val="a"/>
    <w:autoRedefine/>
    <w:semiHidden/>
    <w:rsid w:val="001413D2"/>
    <w:pPr>
      <w:widowControl w:val="0"/>
      <w:autoSpaceDE w:val="0"/>
      <w:autoSpaceDN w:val="0"/>
      <w:adjustRightInd w:val="0"/>
      <w:spacing w:line="360" w:lineRule="exact"/>
      <w:jc w:val="center"/>
    </w:pPr>
  </w:style>
  <w:style w:type="paragraph" w:customStyle="1" w:styleId="210">
    <w:name w:val="Заголовок 21"/>
    <w:basedOn w:val="23"/>
    <w:next w:val="23"/>
    <w:rsid w:val="001413D2"/>
    <w:pPr>
      <w:keepNext/>
      <w:widowControl/>
      <w:jc w:val="center"/>
      <w:outlineLvl w:val="1"/>
    </w:pPr>
    <w:rPr>
      <w:rFonts w:ascii="Arial" w:hAnsi="Arial"/>
      <w:snapToGrid/>
      <w:sz w:val="24"/>
    </w:rPr>
  </w:style>
  <w:style w:type="paragraph" w:customStyle="1" w:styleId="312">
    <w:name w:val="Основной текст 31"/>
    <w:basedOn w:val="23"/>
    <w:rsid w:val="00CD13F8"/>
    <w:pPr>
      <w:widowControl/>
    </w:pPr>
    <w:rPr>
      <w:rFonts w:ascii="Arial" w:hAnsi="Arial"/>
      <w:snapToGrid/>
      <w:color w:val="FF0000"/>
      <w:sz w:val="28"/>
    </w:rPr>
  </w:style>
  <w:style w:type="character" w:styleId="af5">
    <w:name w:val="page number"/>
    <w:basedOn w:val="a0"/>
    <w:rsid w:val="00CD13F8"/>
  </w:style>
  <w:style w:type="paragraph" w:customStyle="1" w:styleId="ConsPlusCell">
    <w:name w:val="ConsPlusCell"/>
    <w:rsid w:val="00FB6F63"/>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Title">
    <w:name w:val="ConsPlusTitle"/>
    <w:rsid w:val="00FB6F63"/>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table" w:styleId="af6">
    <w:name w:val="Table Grid"/>
    <w:basedOn w:val="a1"/>
    <w:uiPriority w:val="59"/>
    <w:rsid w:val="0085266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7">
    <w:name w:val="Название Знак"/>
    <w:basedOn w:val="a0"/>
    <w:link w:val="af8"/>
    <w:locked/>
    <w:rsid w:val="00852667"/>
    <w:rPr>
      <w:b/>
      <w:sz w:val="32"/>
    </w:rPr>
  </w:style>
  <w:style w:type="paragraph" w:styleId="af8">
    <w:name w:val="Title"/>
    <w:basedOn w:val="a"/>
    <w:link w:val="af7"/>
    <w:qFormat/>
    <w:rsid w:val="00852667"/>
    <w:pPr>
      <w:jc w:val="center"/>
    </w:pPr>
    <w:rPr>
      <w:rFonts w:asciiTheme="minorHAnsi" w:eastAsia="Calibri" w:hAnsiTheme="minorHAnsi" w:cstheme="minorBidi"/>
      <w:b/>
      <w:sz w:val="32"/>
      <w:szCs w:val="22"/>
      <w:lang w:eastAsia="en-US"/>
    </w:rPr>
  </w:style>
  <w:style w:type="character" w:customStyle="1" w:styleId="18">
    <w:name w:val="Название Знак1"/>
    <w:basedOn w:val="a0"/>
    <w:link w:val="af8"/>
    <w:uiPriority w:val="10"/>
    <w:rsid w:val="00852667"/>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Nonformat">
    <w:name w:val="ConsPlusNonformat"/>
    <w:rsid w:val="008526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4">
    <w:name w:val="Обычный3"/>
    <w:rsid w:val="00F2704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20">
    <w:name w:val="Основной текст 32"/>
    <w:basedOn w:val="34"/>
    <w:rsid w:val="00F2704E"/>
    <w:pPr>
      <w:widowControl/>
    </w:pPr>
    <w:rPr>
      <w:rFonts w:ascii="Arial" w:hAnsi="Arial"/>
      <w:snapToGrid/>
      <w:color w:val="FF0000"/>
      <w:sz w:val="28"/>
    </w:rPr>
  </w:style>
  <w:style w:type="paragraph" w:styleId="24">
    <w:name w:val="Body Text 2"/>
    <w:basedOn w:val="a"/>
    <w:link w:val="25"/>
    <w:unhideWhenUsed/>
    <w:rsid w:val="00E03B26"/>
    <w:pPr>
      <w:spacing w:after="120" w:line="480" w:lineRule="auto"/>
    </w:pPr>
  </w:style>
  <w:style w:type="character" w:customStyle="1" w:styleId="25">
    <w:name w:val="Основной текст 2 Знак"/>
    <w:basedOn w:val="a0"/>
    <w:link w:val="24"/>
    <w:uiPriority w:val="99"/>
    <w:semiHidden/>
    <w:rsid w:val="00E03B26"/>
    <w:rPr>
      <w:rFonts w:ascii="Times New Roman" w:eastAsia="Times New Roman" w:hAnsi="Times New Roman" w:cs="Times New Roman"/>
      <w:sz w:val="24"/>
      <w:szCs w:val="24"/>
      <w:lang w:eastAsia="ru-RU"/>
    </w:rPr>
  </w:style>
  <w:style w:type="character" w:customStyle="1" w:styleId="s2">
    <w:name w:val="s2"/>
    <w:basedOn w:val="a0"/>
    <w:rsid w:val="00D65D6B"/>
  </w:style>
  <w:style w:type="character" w:customStyle="1" w:styleId="s9">
    <w:name w:val="s9"/>
    <w:basedOn w:val="a0"/>
    <w:rsid w:val="00D65D6B"/>
  </w:style>
  <w:style w:type="paragraph" w:styleId="35">
    <w:name w:val="Body Text 3"/>
    <w:basedOn w:val="a"/>
    <w:link w:val="36"/>
    <w:unhideWhenUsed/>
    <w:rsid w:val="00BC5058"/>
    <w:pPr>
      <w:spacing w:after="120"/>
    </w:pPr>
    <w:rPr>
      <w:sz w:val="16"/>
      <w:szCs w:val="16"/>
    </w:rPr>
  </w:style>
  <w:style w:type="character" w:customStyle="1" w:styleId="36">
    <w:name w:val="Основной текст 3 Знак"/>
    <w:basedOn w:val="a0"/>
    <w:link w:val="35"/>
    <w:uiPriority w:val="99"/>
    <w:semiHidden/>
    <w:rsid w:val="00BC5058"/>
    <w:rPr>
      <w:rFonts w:ascii="Times New Roman" w:eastAsia="Times New Roman" w:hAnsi="Times New Roman" w:cs="Times New Roman"/>
      <w:sz w:val="16"/>
      <w:szCs w:val="16"/>
      <w:lang w:eastAsia="ru-RU"/>
    </w:rPr>
  </w:style>
  <w:style w:type="character" w:styleId="af9">
    <w:name w:val="Strong"/>
    <w:basedOn w:val="a0"/>
    <w:uiPriority w:val="22"/>
    <w:qFormat/>
    <w:rsid w:val="002177D1"/>
    <w:rPr>
      <w:b/>
      <w:bCs/>
    </w:rPr>
  </w:style>
  <w:style w:type="paragraph" w:customStyle="1" w:styleId="19">
    <w:name w:val="Без интервала1"/>
    <w:link w:val="NoSpacingChar"/>
    <w:uiPriority w:val="99"/>
    <w:qFormat/>
    <w:rsid w:val="0086701C"/>
    <w:pPr>
      <w:spacing w:after="0" w:line="240" w:lineRule="auto"/>
    </w:pPr>
    <w:rPr>
      <w:rFonts w:ascii="Calibri" w:eastAsia="Times New Roman" w:hAnsi="Calibri" w:cs="Times New Roman"/>
    </w:rPr>
  </w:style>
  <w:style w:type="character" w:customStyle="1" w:styleId="NoSpacingChar">
    <w:name w:val="No Spacing Char"/>
    <w:basedOn w:val="a0"/>
    <w:link w:val="19"/>
    <w:locked/>
    <w:rsid w:val="0086701C"/>
    <w:rPr>
      <w:rFonts w:ascii="Calibri" w:eastAsia="Times New Roman" w:hAnsi="Calibri" w:cs="Times New Roman"/>
    </w:rPr>
  </w:style>
  <w:style w:type="paragraph" w:customStyle="1" w:styleId="Web">
    <w:name w:val="Обычный (Web)"/>
    <w:basedOn w:val="a"/>
    <w:uiPriority w:val="99"/>
    <w:rsid w:val="0086701C"/>
    <w:pPr>
      <w:widowControl w:val="0"/>
    </w:pPr>
    <w:rPr>
      <w:lang w:eastAsia="ar-SA"/>
    </w:rPr>
  </w:style>
  <w:style w:type="character" w:customStyle="1" w:styleId="a4">
    <w:name w:val="Без интервала Знак"/>
    <w:basedOn w:val="a0"/>
    <w:link w:val="a3"/>
    <w:uiPriority w:val="1"/>
    <w:locked/>
    <w:rsid w:val="0086701C"/>
    <w:rPr>
      <w:rFonts w:ascii="Calibri" w:hAnsi="Calibri" w:cs="Arial"/>
      <w:sz w:val="20"/>
      <w:szCs w:val="20"/>
      <w:lang w:eastAsia="ru-RU"/>
    </w:rPr>
  </w:style>
  <w:style w:type="paragraph" w:customStyle="1" w:styleId="formattext">
    <w:name w:val="formattext"/>
    <w:basedOn w:val="a"/>
    <w:rsid w:val="00550D47"/>
    <w:pPr>
      <w:spacing w:before="100" w:beforeAutospacing="1" w:after="100" w:afterAutospacing="1"/>
    </w:pPr>
  </w:style>
  <w:style w:type="character" w:customStyle="1" w:styleId="70">
    <w:name w:val="Заголовок 7 Знак"/>
    <w:basedOn w:val="a0"/>
    <w:link w:val="7"/>
    <w:rsid w:val="00DF5220"/>
    <w:rPr>
      <w:rFonts w:ascii="Calibri" w:eastAsia="Times New Roman" w:hAnsi="Calibri" w:cs="Times New Roman"/>
      <w:sz w:val="24"/>
      <w:szCs w:val="24"/>
    </w:rPr>
  </w:style>
  <w:style w:type="paragraph" w:customStyle="1" w:styleId="ConsCell">
    <w:name w:val="ConsCell"/>
    <w:rsid w:val="00DF5220"/>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nformat">
    <w:name w:val="ConsNonformat"/>
    <w:rsid w:val="00DF522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Indent 2"/>
    <w:basedOn w:val="a"/>
    <w:link w:val="27"/>
    <w:rsid w:val="00DF5220"/>
    <w:pPr>
      <w:tabs>
        <w:tab w:val="num" w:pos="795"/>
      </w:tabs>
      <w:ind w:firstLine="1080"/>
      <w:jc w:val="both"/>
    </w:pPr>
    <w:rPr>
      <w:sz w:val="28"/>
    </w:rPr>
  </w:style>
  <w:style w:type="character" w:customStyle="1" w:styleId="27">
    <w:name w:val="Основной текст с отступом 2 Знак"/>
    <w:basedOn w:val="a0"/>
    <w:link w:val="26"/>
    <w:rsid w:val="00DF5220"/>
    <w:rPr>
      <w:rFonts w:ascii="Times New Roman" w:eastAsia="Times New Roman" w:hAnsi="Times New Roman" w:cs="Times New Roman"/>
      <w:sz w:val="28"/>
      <w:szCs w:val="24"/>
      <w:lang w:eastAsia="ru-RU"/>
    </w:rPr>
  </w:style>
  <w:style w:type="paragraph" w:customStyle="1" w:styleId="51">
    <w:name w:val="заголовок 5"/>
    <w:basedOn w:val="a"/>
    <w:next w:val="a"/>
    <w:rsid w:val="00DF5220"/>
    <w:pPr>
      <w:keepNext/>
      <w:jc w:val="center"/>
      <w:outlineLvl w:val="4"/>
    </w:pPr>
  </w:style>
  <w:style w:type="paragraph" w:customStyle="1" w:styleId="37">
    <w:name w:val="заголовок 3"/>
    <w:basedOn w:val="a"/>
    <w:next w:val="a"/>
    <w:rsid w:val="00DF5220"/>
    <w:pPr>
      <w:keepNext/>
      <w:autoSpaceDE w:val="0"/>
      <w:autoSpaceDN w:val="0"/>
      <w:jc w:val="center"/>
    </w:pPr>
    <w:rPr>
      <w:sz w:val="28"/>
      <w:szCs w:val="28"/>
      <w:lang w:val="en-US"/>
    </w:rPr>
  </w:style>
  <w:style w:type="paragraph" w:customStyle="1" w:styleId="41">
    <w:name w:val="Заголовок 41"/>
    <w:basedOn w:val="a"/>
    <w:next w:val="a"/>
    <w:rsid w:val="00DF5220"/>
    <w:pPr>
      <w:keepNext/>
      <w:widowControl w:val="0"/>
      <w:numPr>
        <w:numId w:val="1"/>
      </w:numPr>
      <w:suppressAutoHyphens/>
      <w:ind w:left="3338"/>
      <w:outlineLvl w:val="3"/>
    </w:pPr>
    <w:rPr>
      <w:b/>
      <w:bCs/>
      <w:sz w:val="36"/>
      <w:szCs w:val="36"/>
      <w:lang w:eastAsia="ar-SA"/>
    </w:rPr>
  </w:style>
  <w:style w:type="paragraph" w:customStyle="1" w:styleId="consplustitle0">
    <w:name w:val="consplustitle"/>
    <w:basedOn w:val="a"/>
    <w:rsid w:val="009220CD"/>
    <w:pPr>
      <w:spacing w:before="100" w:beforeAutospacing="1" w:after="100" w:afterAutospacing="1"/>
    </w:pPr>
  </w:style>
  <w:style w:type="paragraph" w:customStyle="1" w:styleId="Pa3">
    <w:name w:val="Pa3"/>
    <w:basedOn w:val="a"/>
    <w:next w:val="a"/>
    <w:uiPriority w:val="99"/>
    <w:rsid w:val="009220CD"/>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9220CD"/>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9220CD"/>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9220CD"/>
    <w:pPr>
      <w:autoSpaceDE w:val="0"/>
      <w:autoSpaceDN w:val="0"/>
      <w:adjustRightInd w:val="0"/>
      <w:spacing w:line="181" w:lineRule="atLeast"/>
    </w:pPr>
    <w:rPr>
      <w:rFonts w:ascii="OctavaC" w:hAnsi="OctavaC"/>
    </w:rPr>
  </w:style>
  <w:style w:type="paragraph" w:styleId="HTML">
    <w:name w:val="HTML Preformatted"/>
    <w:basedOn w:val="a"/>
    <w:link w:val="HTML0"/>
    <w:rsid w:val="00CD1B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D1B48"/>
    <w:rPr>
      <w:rFonts w:ascii="Courier New" w:eastAsia="Times New Roman" w:hAnsi="Courier New" w:cs="Courier New"/>
      <w:sz w:val="20"/>
      <w:szCs w:val="20"/>
      <w:lang w:eastAsia="ru-RU"/>
    </w:rPr>
  </w:style>
  <w:style w:type="paragraph" w:customStyle="1" w:styleId="consplusnormal0">
    <w:name w:val="consplusnormal"/>
    <w:basedOn w:val="a"/>
    <w:rsid w:val="00376A8F"/>
    <w:pPr>
      <w:spacing w:before="100" w:beforeAutospacing="1" w:after="100" w:afterAutospacing="1"/>
    </w:pPr>
  </w:style>
  <w:style w:type="character" w:customStyle="1" w:styleId="1a">
    <w:name w:val="Заголовок №1_"/>
    <w:link w:val="1b"/>
    <w:rsid w:val="00647C21"/>
    <w:rPr>
      <w:rFonts w:ascii="Times New Roman" w:eastAsia="Times New Roman" w:hAnsi="Times New Roman" w:cs="Times New Roman"/>
      <w:b/>
      <w:bCs/>
      <w:sz w:val="32"/>
      <w:szCs w:val="32"/>
      <w:shd w:val="clear" w:color="auto" w:fill="FFFFFF"/>
    </w:rPr>
  </w:style>
  <w:style w:type="character" w:customStyle="1" w:styleId="38">
    <w:name w:val="Основной текст (3)_"/>
    <w:link w:val="39"/>
    <w:rsid w:val="00647C21"/>
    <w:rPr>
      <w:rFonts w:ascii="Times New Roman" w:eastAsia="Times New Roman" w:hAnsi="Times New Roman" w:cs="Times New Roman"/>
      <w:sz w:val="28"/>
      <w:szCs w:val="28"/>
      <w:shd w:val="clear" w:color="auto" w:fill="FFFFFF"/>
    </w:rPr>
  </w:style>
  <w:style w:type="character" w:customStyle="1" w:styleId="52">
    <w:name w:val="Основной текст (5)_"/>
    <w:link w:val="53"/>
    <w:rsid w:val="00647C21"/>
    <w:rPr>
      <w:rFonts w:ascii="Times New Roman" w:eastAsia="Times New Roman" w:hAnsi="Times New Roman" w:cs="Times New Roman"/>
      <w:b/>
      <w:bCs/>
      <w:shd w:val="clear" w:color="auto" w:fill="FFFFFF"/>
    </w:rPr>
  </w:style>
  <w:style w:type="character" w:customStyle="1" w:styleId="28">
    <w:name w:val="Основной текст (2)_"/>
    <w:link w:val="29"/>
    <w:rsid w:val="00647C21"/>
    <w:rPr>
      <w:rFonts w:ascii="Times New Roman" w:eastAsia="Times New Roman" w:hAnsi="Times New Roman" w:cs="Times New Roman"/>
      <w:shd w:val="clear" w:color="auto" w:fill="FFFFFF"/>
    </w:rPr>
  </w:style>
  <w:style w:type="character" w:customStyle="1" w:styleId="42">
    <w:name w:val="Заголовок №4_"/>
    <w:link w:val="43"/>
    <w:rsid w:val="00647C21"/>
    <w:rPr>
      <w:rFonts w:ascii="Times New Roman" w:eastAsia="Times New Roman" w:hAnsi="Times New Roman" w:cs="Times New Roman"/>
      <w:b/>
      <w:bCs/>
      <w:shd w:val="clear" w:color="auto" w:fill="FFFFFF"/>
    </w:rPr>
  </w:style>
  <w:style w:type="paragraph" w:customStyle="1" w:styleId="1b">
    <w:name w:val="Заголовок №1"/>
    <w:basedOn w:val="a"/>
    <w:link w:val="1a"/>
    <w:rsid w:val="00647C21"/>
    <w:pPr>
      <w:widowControl w:val="0"/>
      <w:shd w:val="clear" w:color="auto" w:fill="FFFFFF"/>
      <w:spacing w:after="420" w:line="0" w:lineRule="atLeast"/>
      <w:jc w:val="center"/>
      <w:outlineLvl w:val="0"/>
    </w:pPr>
    <w:rPr>
      <w:b/>
      <w:bCs/>
      <w:sz w:val="32"/>
      <w:szCs w:val="32"/>
      <w:lang w:eastAsia="en-US"/>
    </w:rPr>
  </w:style>
  <w:style w:type="paragraph" w:customStyle="1" w:styleId="39">
    <w:name w:val="Основной текст (3)"/>
    <w:basedOn w:val="a"/>
    <w:link w:val="38"/>
    <w:rsid w:val="00647C21"/>
    <w:pPr>
      <w:widowControl w:val="0"/>
      <w:shd w:val="clear" w:color="auto" w:fill="FFFFFF"/>
      <w:spacing w:line="0" w:lineRule="atLeast"/>
    </w:pPr>
    <w:rPr>
      <w:sz w:val="28"/>
      <w:szCs w:val="28"/>
      <w:lang w:eastAsia="en-US"/>
    </w:rPr>
  </w:style>
  <w:style w:type="paragraph" w:customStyle="1" w:styleId="53">
    <w:name w:val="Основной текст (5)"/>
    <w:basedOn w:val="a"/>
    <w:link w:val="52"/>
    <w:rsid w:val="00647C21"/>
    <w:pPr>
      <w:widowControl w:val="0"/>
      <w:shd w:val="clear" w:color="auto" w:fill="FFFFFF"/>
      <w:spacing w:after="240" w:line="274" w:lineRule="exact"/>
    </w:pPr>
    <w:rPr>
      <w:b/>
      <w:bCs/>
      <w:sz w:val="22"/>
      <w:szCs w:val="22"/>
      <w:lang w:eastAsia="en-US"/>
    </w:rPr>
  </w:style>
  <w:style w:type="paragraph" w:customStyle="1" w:styleId="29">
    <w:name w:val="Основной текст (2)"/>
    <w:basedOn w:val="a"/>
    <w:link w:val="28"/>
    <w:rsid w:val="00647C21"/>
    <w:pPr>
      <w:widowControl w:val="0"/>
      <w:shd w:val="clear" w:color="auto" w:fill="FFFFFF"/>
      <w:spacing w:line="360" w:lineRule="exact"/>
    </w:pPr>
    <w:rPr>
      <w:sz w:val="22"/>
      <w:szCs w:val="22"/>
      <w:lang w:eastAsia="en-US"/>
    </w:rPr>
  </w:style>
  <w:style w:type="paragraph" w:customStyle="1" w:styleId="43">
    <w:name w:val="Заголовок №4"/>
    <w:basedOn w:val="a"/>
    <w:link w:val="42"/>
    <w:rsid w:val="00647C21"/>
    <w:pPr>
      <w:widowControl w:val="0"/>
      <w:shd w:val="clear" w:color="auto" w:fill="FFFFFF"/>
      <w:spacing w:before="300" w:line="360" w:lineRule="exact"/>
      <w:ind w:hanging="420"/>
      <w:outlineLvl w:val="3"/>
    </w:pPr>
    <w:rPr>
      <w:b/>
      <w:bCs/>
      <w:sz w:val="22"/>
      <w:szCs w:val="22"/>
      <w:lang w:eastAsia="en-US"/>
    </w:rPr>
  </w:style>
  <w:style w:type="character" w:customStyle="1" w:styleId="FontStyle26">
    <w:name w:val="Font Style26"/>
    <w:basedOn w:val="a0"/>
    <w:rsid w:val="00461D85"/>
    <w:rPr>
      <w:rFonts w:ascii="Franklin Gothic Demi" w:hAnsi="Franklin Gothic Demi" w:cs="Franklin Gothic Demi"/>
      <w:sz w:val="18"/>
      <w:szCs w:val="18"/>
    </w:rPr>
  </w:style>
  <w:style w:type="character" w:customStyle="1" w:styleId="FontStyle24">
    <w:name w:val="Font Style24"/>
    <w:basedOn w:val="a0"/>
    <w:rsid w:val="00461D85"/>
    <w:rPr>
      <w:rFonts w:ascii="Times New Roman" w:hAnsi="Times New Roman" w:cs="Times New Roman"/>
      <w:b/>
      <w:bCs/>
      <w:i/>
      <w:iCs/>
      <w:sz w:val="20"/>
      <w:szCs w:val="20"/>
    </w:rPr>
  </w:style>
  <w:style w:type="paragraph" w:customStyle="1" w:styleId="Style4">
    <w:name w:val="Style4"/>
    <w:basedOn w:val="a"/>
    <w:rsid w:val="00461D85"/>
    <w:pPr>
      <w:widowControl w:val="0"/>
      <w:autoSpaceDE w:val="0"/>
      <w:autoSpaceDN w:val="0"/>
      <w:adjustRightInd w:val="0"/>
      <w:spacing w:line="284" w:lineRule="exact"/>
      <w:ind w:firstLine="288"/>
      <w:jc w:val="both"/>
    </w:pPr>
  </w:style>
  <w:style w:type="character" w:customStyle="1" w:styleId="FontStyle25">
    <w:name w:val="Font Style25"/>
    <w:basedOn w:val="a0"/>
    <w:rsid w:val="00461D85"/>
    <w:rPr>
      <w:rFonts w:ascii="Times New Roman" w:hAnsi="Times New Roman" w:cs="Times New Roman"/>
      <w:sz w:val="24"/>
      <w:szCs w:val="24"/>
    </w:rPr>
  </w:style>
  <w:style w:type="paragraph" w:customStyle="1" w:styleId="Style18">
    <w:name w:val="Style18"/>
    <w:basedOn w:val="a"/>
    <w:rsid w:val="00461D85"/>
    <w:pPr>
      <w:widowControl w:val="0"/>
      <w:autoSpaceDE w:val="0"/>
      <w:autoSpaceDN w:val="0"/>
      <w:adjustRightInd w:val="0"/>
      <w:spacing w:line="283" w:lineRule="exact"/>
    </w:pPr>
  </w:style>
  <w:style w:type="character" w:customStyle="1" w:styleId="FontStyle27">
    <w:name w:val="Font Style27"/>
    <w:basedOn w:val="a0"/>
    <w:rsid w:val="00461D85"/>
    <w:rPr>
      <w:rFonts w:ascii="Times New Roman" w:hAnsi="Times New Roman" w:cs="Times New Roman"/>
      <w:i/>
      <w:iCs/>
      <w:spacing w:val="-10"/>
      <w:sz w:val="26"/>
      <w:szCs w:val="26"/>
    </w:rPr>
  </w:style>
  <w:style w:type="character" w:customStyle="1" w:styleId="FontStyle28">
    <w:name w:val="Font Style28"/>
    <w:basedOn w:val="a0"/>
    <w:rsid w:val="00461D85"/>
    <w:rPr>
      <w:rFonts w:ascii="Times New Roman" w:hAnsi="Times New Roman" w:cs="Times New Roman"/>
      <w:b/>
      <w:bCs/>
      <w:i/>
      <w:iCs/>
      <w:sz w:val="20"/>
      <w:szCs w:val="20"/>
    </w:rPr>
  </w:style>
  <w:style w:type="character" w:customStyle="1" w:styleId="FontStyle29">
    <w:name w:val="Font Style29"/>
    <w:basedOn w:val="a0"/>
    <w:rsid w:val="00461D85"/>
    <w:rPr>
      <w:rFonts w:ascii="Times New Roman" w:hAnsi="Times New Roman" w:cs="Times New Roman"/>
      <w:sz w:val="20"/>
      <w:szCs w:val="20"/>
    </w:rPr>
  </w:style>
  <w:style w:type="character" w:customStyle="1" w:styleId="FontStyle30">
    <w:name w:val="Font Style30"/>
    <w:basedOn w:val="a0"/>
    <w:rsid w:val="00461D85"/>
    <w:rPr>
      <w:rFonts w:ascii="Times New Roman" w:hAnsi="Times New Roman" w:cs="Times New Roman"/>
      <w:b/>
      <w:bCs/>
      <w:sz w:val="22"/>
      <w:szCs w:val="22"/>
    </w:rPr>
  </w:style>
  <w:style w:type="paragraph" w:customStyle="1" w:styleId="afa">
    <w:name w:val="Стиль"/>
    <w:uiPriority w:val="99"/>
    <w:rsid w:val="00CC4EF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EC6E25"/>
    <w:pPr>
      <w:spacing w:before="100" w:beforeAutospacing="1" w:after="100" w:afterAutospacing="1"/>
    </w:pPr>
  </w:style>
  <w:style w:type="paragraph" w:customStyle="1" w:styleId="1c">
    <w:name w:val="Основной текст1"/>
    <w:basedOn w:val="a"/>
    <w:rsid w:val="000C409F"/>
    <w:pPr>
      <w:shd w:val="clear" w:color="auto" w:fill="FFFFFF"/>
      <w:spacing w:before="540" w:after="240" w:line="298" w:lineRule="exact"/>
      <w:ind w:firstLine="720"/>
      <w:jc w:val="both"/>
    </w:pPr>
    <w:rPr>
      <w:lang w:eastAsia="en-US"/>
    </w:rPr>
  </w:style>
  <w:style w:type="character" w:customStyle="1" w:styleId="s1">
    <w:name w:val="s1"/>
    <w:rsid w:val="00CD2D67"/>
  </w:style>
  <w:style w:type="character" w:customStyle="1" w:styleId="hyperlink">
    <w:name w:val="hyperlink"/>
    <w:basedOn w:val="a0"/>
    <w:rsid w:val="00F71254"/>
  </w:style>
  <w:style w:type="character" w:styleId="afb">
    <w:name w:val="Emphasis"/>
    <w:uiPriority w:val="20"/>
    <w:qFormat/>
    <w:rsid w:val="00F71254"/>
    <w:rPr>
      <w:i/>
      <w:iCs/>
    </w:rPr>
  </w:style>
  <w:style w:type="paragraph" w:customStyle="1" w:styleId="44">
    <w:name w:val="Обычный4"/>
    <w:rsid w:val="00B26F2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30">
    <w:name w:val="Основной текст 33"/>
    <w:basedOn w:val="44"/>
    <w:rsid w:val="00B26F24"/>
    <w:pPr>
      <w:widowControl/>
    </w:pPr>
    <w:rPr>
      <w:rFonts w:ascii="Arial" w:hAnsi="Arial"/>
      <w:snapToGrid/>
      <w:color w:val="FF0000"/>
      <w:sz w:val="28"/>
    </w:rPr>
  </w:style>
  <w:style w:type="character" w:customStyle="1" w:styleId="apple-converted-space">
    <w:name w:val="apple-converted-space"/>
    <w:basedOn w:val="a0"/>
    <w:rsid w:val="00CE377D"/>
  </w:style>
  <w:style w:type="paragraph" w:customStyle="1" w:styleId="default0">
    <w:name w:val="default"/>
    <w:basedOn w:val="a"/>
    <w:rsid w:val="00CE377D"/>
    <w:pPr>
      <w:spacing w:before="100" w:beforeAutospacing="1" w:after="100" w:afterAutospacing="1"/>
    </w:pPr>
  </w:style>
  <w:style w:type="paragraph" w:customStyle="1" w:styleId="2a">
    <w:name w:val="Без интервала2"/>
    <w:rsid w:val="00A620CC"/>
    <w:pPr>
      <w:spacing w:after="0" w:line="240" w:lineRule="auto"/>
    </w:pPr>
    <w:rPr>
      <w:rFonts w:ascii="Calibri" w:eastAsia="Times New Roman" w:hAnsi="Calibri" w:cs="Times New Roman"/>
    </w:rPr>
  </w:style>
  <w:style w:type="character" w:customStyle="1" w:styleId="FontStyle46">
    <w:name w:val="Font Style46"/>
    <w:basedOn w:val="a0"/>
    <w:rsid w:val="006175D6"/>
    <w:rPr>
      <w:rFonts w:ascii="Times New Roman" w:hAnsi="Times New Roman" w:cs="Times New Roman"/>
      <w:sz w:val="22"/>
      <w:szCs w:val="22"/>
    </w:rPr>
  </w:style>
  <w:style w:type="paragraph" w:customStyle="1" w:styleId="Style7">
    <w:name w:val="Style7"/>
    <w:basedOn w:val="a"/>
    <w:rsid w:val="006175D6"/>
    <w:pPr>
      <w:widowControl w:val="0"/>
      <w:autoSpaceDE w:val="0"/>
      <w:autoSpaceDN w:val="0"/>
      <w:adjustRightInd w:val="0"/>
    </w:pPr>
  </w:style>
  <w:style w:type="paragraph" w:customStyle="1" w:styleId="afc">
    <w:name w:val="Таблицы (моноширинный)"/>
    <w:basedOn w:val="a"/>
    <w:next w:val="a"/>
    <w:uiPriority w:val="99"/>
    <w:rsid w:val="006175D6"/>
    <w:pPr>
      <w:autoSpaceDE w:val="0"/>
      <w:autoSpaceDN w:val="0"/>
      <w:adjustRightInd w:val="0"/>
      <w:jc w:val="both"/>
    </w:pPr>
    <w:rPr>
      <w:rFonts w:ascii="Courier New" w:hAnsi="Courier New" w:cs="Courier New"/>
      <w:sz w:val="18"/>
      <w:szCs w:val="18"/>
    </w:rPr>
  </w:style>
  <w:style w:type="paragraph" w:customStyle="1" w:styleId="Style22">
    <w:name w:val="Style22"/>
    <w:basedOn w:val="a"/>
    <w:rsid w:val="006175D6"/>
    <w:pPr>
      <w:widowControl w:val="0"/>
      <w:autoSpaceDE w:val="0"/>
      <w:autoSpaceDN w:val="0"/>
      <w:adjustRightInd w:val="0"/>
    </w:pPr>
  </w:style>
  <w:style w:type="paragraph" w:customStyle="1" w:styleId="Style19">
    <w:name w:val="Style19"/>
    <w:basedOn w:val="a"/>
    <w:rsid w:val="006175D6"/>
    <w:pPr>
      <w:widowControl w:val="0"/>
      <w:autoSpaceDE w:val="0"/>
      <w:autoSpaceDN w:val="0"/>
      <w:adjustRightInd w:val="0"/>
    </w:pPr>
  </w:style>
  <w:style w:type="paragraph" w:customStyle="1" w:styleId="Style6">
    <w:name w:val="Style6"/>
    <w:basedOn w:val="a"/>
    <w:rsid w:val="006175D6"/>
    <w:pPr>
      <w:widowControl w:val="0"/>
      <w:autoSpaceDE w:val="0"/>
      <w:autoSpaceDN w:val="0"/>
      <w:adjustRightInd w:val="0"/>
    </w:pPr>
  </w:style>
  <w:style w:type="paragraph" w:styleId="afd">
    <w:name w:val="footnote text"/>
    <w:basedOn w:val="a"/>
    <w:link w:val="afe"/>
    <w:uiPriority w:val="99"/>
    <w:semiHidden/>
    <w:rsid w:val="0059381A"/>
    <w:rPr>
      <w:rFonts w:ascii="Calibri" w:eastAsia="Calibri" w:hAnsi="Calibri"/>
      <w:sz w:val="20"/>
      <w:szCs w:val="20"/>
      <w:lang w:eastAsia="en-US"/>
    </w:rPr>
  </w:style>
  <w:style w:type="character" w:customStyle="1" w:styleId="afe">
    <w:name w:val="Текст сноски Знак"/>
    <w:basedOn w:val="a0"/>
    <w:link w:val="afd"/>
    <w:uiPriority w:val="99"/>
    <w:semiHidden/>
    <w:rsid w:val="0059381A"/>
    <w:rPr>
      <w:rFonts w:ascii="Calibri" w:hAnsi="Calibri" w:cs="Times New Roman"/>
      <w:sz w:val="20"/>
      <w:szCs w:val="20"/>
    </w:rPr>
  </w:style>
  <w:style w:type="character" w:styleId="aff">
    <w:name w:val="footnote reference"/>
    <w:uiPriority w:val="99"/>
    <w:semiHidden/>
    <w:rsid w:val="0059381A"/>
    <w:rPr>
      <w:vertAlign w:val="superscript"/>
    </w:rPr>
  </w:style>
  <w:style w:type="paragraph" w:customStyle="1" w:styleId="3a">
    <w:name w:val="Без интервала3"/>
    <w:rsid w:val="00653563"/>
    <w:pPr>
      <w:spacing w:after="0" w:line="240" w:lineRule="auto"/>
    </w:pPr>
    <w:rPr>
      <w:rFonts w:ascii="Times New Roman" w:hAnsi="Times New Roman" w:cs="Times New Roman"/>
      <w:sz w:val="24"/>
      <w:szCs w:val="24"/>
      <w:lang w:eastAsia="ru-RU"/>
    </w:rPr>
  </w:style>
  <w:style w:type="paragraph" w:customStyle="1" w:styleId="ConsTitle">
    <w:name w:val="ConsTitle"/>
    <w:rsid w:val="00B51A89"/>
    <w:pPr>
      <w:autoSpaceDE w:val="0"/>
      <w:autoSpaceDN w:val="0"/>
      <w:adjustRightInd w:val="0"/>
      <w:spacing w:after="0" w:line="240" w:lineRule="auto"/>
    </w:pPr>
    <w:rPr>
      <w:rFonts w:ascii="Arial" w:eastAsia="Times New Roman" w:hAnsi="Arial" w:cs="Arial"/>
      <w:b/>
      <w:bCs/>
      <w:sz w:val="16"/>
      <w:szCs w:val="16"/>
      <w:lang w:eastAsia="ru-RU"/>
    </w:rPr>
  </w:style>
</w:styles>
</file>

<file path=word/webSettings.xml><?xml version="1.0" encoding="utf-8"?>
<w:webSettings xmlns:r="http://schemas.openxmlformats.org/officeDocument/2006/relationships" xmlns:w="http://schemas.openxmlformats.org/wordprocessingml/2006/main">
  <w:divs>
    <w:div w:id="12540609">
      <w:bodyDiv w:val="1"/>
      <w:marLeft w:val="0"/>
      <w:marRight w:val="0"/>
      <w:marTop w:val="0"/>
      <w:marBottom w:val="0"/>
      <w:divBdr>
        <w:top w:val="none" w:sz="0" w:space="0" w:color="auto"/>
        <w:left w:val="none" w:sz="0" w:space="0" w:color="auto"/>
        <w:bottom w:val="none" w:sz="0" w:space="0" w:color="auto"/>
        <w:right w:val="none" w:sz="0" w:space="0" w:color="auto"/>
      </w:divBdr>
    </w:div>
    <w:div w:id="79378108">
      <w:bodyDiv w:val="1"/>
      <w:marLeft w:val="0"/>
      <w:marRight w:val="0"/>
      <w:marTop w:val="0"/>
      <w:marBottom w:val="0"/>
      <w:divBdr>
        <w:top w:val="none" w:sz="0" w:space="0" w:color="auto"/>
        <w:left w:val="none" w:sz="0" w:space="0" w:color="auto"/>
        <w:bottom w:val="none" w:sz="0" w:space="0" w:color="auto"/>
        <w:right w:val="none" w:sz="0" w:space="0" w:color="auto"/>
      </w:divBdr>
    </w:div>
    <w:div w:id="81876674">
      <w:bodyDiv w:val="1"/>
      <w:marLeft w:val="0"/>
      <w:marRight w:val="0"/>
      <w:marTop w:val="0"/>
      <w:marBottom w:val="0"/>
      <w:divBdr>
        <w:top w:val="none" w:sz="0" w:space="0" w:color="auto"/>
        <w:left w:val="none" w:sz="0" w:space="0" w:color="auto"/>
        <w:bottom w:val="none" w:sz="0" w:space="0" w:color="auto"/>
        <w:right w:val="none" w:sz="0" w:space="0" w:color="auto"/>
      </w:divBdr>
    </w:div>
    <w:div w:id="87427691">
      <w:bodyDiv w:val="1"/>
      <w:marLeft w:val="0"/>
      <w:marRight w:val="0"/>
      <w:marTop w:val="0"/>
      <w:marBottom w:val="0"/>
      <w:divBdr>
        <w:top w:val="none" w:sz="0" w:space="0" w:color="auto"/>
        <w:left w:val="none" w:sz="0" w:space="0" w:color="auto"/>
        <w:bottom w:val="none" w:sz="0" w:space="0" w:color="auto"/>
        <w:right w:val="none" w:sz="0" w:space="0" w:color="auto"/>
      </w:divBdr>
    </w:div>
    <w:div w:id="109056724">
      <w:bodyDiv w:val="1"/>
      <w:marLeft w:val="0"/>
      <w:marRight w:val="0"/>
      <w:marTop w:val="0"/>
      <w:marBottom w:val="0"/>
      <w:divBdr>
        <w:top w:val="none" w:sz="0" w:space="0" w:color="auto"/>
        <w:left w:val="none" w:sz="0" w:space="0" w:color="auto"/>
        <w:bottom w:val="none" w:sz="0" w:space="0" w:color="auto"/>
        <w:right w:val="none" w:sz="0" w:space="0" w:color="auto"/>
      </w:divBdr>
    </w:div>
    <w:div w:id="109083719">
      <w:bodyDiv w:val="1"/>
      <w:marLeft w:val="0"/>
      <w:marRight w:val="0"/>
      <w:marTop w:val="0"/>
      <w:marBottom w:val="0"/>
      <w:divBdr>
        <w:top w:val="none" w:sz="0" w:space="0" w:color="auto"/>
        <w:left w:val="none" w:sz="0" w:space="0" w:color="auto"/>
        <w:bottom w:val="none" w:sz="0" w:space="0" w:color="auto"/>
        <w:right w:val="none" w:sz="0" w:space="0" w:color="auto"/>
      </w:divBdr>
    </w:div>
    <w:div w:id="154759420">
      <w:bodyDiv w:val="1"/>
      <w:marLeft w:val="0"/>
      <w:marRight w:val="0"/>
      <w:marTop w:val="0"/>
      <w:marBottom w:val="0"/>
      <w:divBdr>
        <w:top w:val="none" w:sz="0" w:space="0" w:color="auto"/>
        <w:left w:val="none" w:sz="0" w:space="0" w:color="auto"/>
        <w:bottom w:val="none" w:sz="0" w:space="0" w:color="auto"/>
        <w:right w:val="none" w:sz="0" w:space="0" w:color="auto"/>
      </w:divBdr>
    </w:div>
    <w:div w:id="222058960">
      <w:bodyDiv w:val="1"/>
      <w:marLeft w:val="0"/>
      <w:marRight w:val="0"/>
      <w:marTop w:val="0"/>
      <w:marBottom w:val="0"/>
      <w:divBdr>
        <w:top w:val="none" w:sz="0" w:space="0" w:color="auto"/>
        <w:left w:val="none" w:sz="0" w:space="0" w:color="auto"/>
        <w:bottom w:val="none" w:sz="0" w:space="0" w:color="auto"/>
        <w:right w:val="none" w:sz="0" w:space="0" w:color="auto"/>
      </w:divBdr>
    </w:div>
    <w:div w:id="268582536">
      <w:bodyDiv w:val="1"/>
      <w:marLeft w:val="0"/>
      <w:marRight w:val="0"/>
      <w:marTop w:val="0"/>
      <w:marBottom w:val="0"/>
      <w:divBdr>
        <w:top w:val="none" w:sz="0" w:space="0" w:color="auto"/>
        <w:left w:val="none" w:sz="0" w:space="0" w:color="auto"/>
        <w:bottom w:val="none" w:sz="0" w:space="0" w:color="auto"/>
        <w:right w:val="none" w:sz="0" w:space="0" w:color="auto"/>
      </w:divBdr>
    </w:div>
    <w:div w:id="269053375">
      <w:bodyDiv w:val="1"/>
      <w:marLeft w:val="0"/>
      <w:marRight w:val="0"/>
      <w:marTop w:val="0"/>
      <w:marBottom w:val="0"/>
      <w:divBdr>
        <w:top w:val="none" w:sz="0" w:space="0" w:color="auto"/>
        <w:left w:val="none" w:sz="0" w:space="0" w:color="auto"/>
        <w:bottom w:val="none" w:sz="0" w:space="0" w:color="auto"/>
        <w:right w:val="none" w:sz="0" w:space="0" w:color="auto"/>
      </w:divBdr>
    </w:div>
    <w:div w:id="296570638">
      <w:bodyDiv w:val="1"/>
      <w:marLeft w:val="0"/>
      <w:marRight w:val="0"/>
      <w:marTop w:val="0"/>
      <w:marBottom w:val="0"/>
      <w:divBdr>
        <w:top w:val="none" w:sz="0" w:space="0" w:color="auto"/>
        <w:left w:val="none" w:sz="0" w:space="0" w:color="auto"/>
        <w:bottom w:val="none" w:sz="0" w:space="0" w:color="auto"/>
        <w:right w:val="none" w:sz="0" w:space="0" w:color="auto"/>
      </w:divBdr>
    </w:div>
    <w:div w:id="333193882">
      <w:bodyDiv w:val="1"/>
      <w:marLeft w:val="0"/>
      <w:marRight w:val="0"/>
      <w:marTop w:val="0"/>
      <w:marBottom w:val="0"/>
      <w:divBdr>
        <w:top w:val="none" w:sz="0" w:space="0" w:color="auto"/>
        <w:left w:val="none" w:sz="0" w:space="0" w:color="auto"/>
        <w:bottom w:val="none" w:sz="0" w:space="0" w:color="auto"/>
        <w:right w:val="none" w:sz="0" w:space="0" w:color="auto"/>
      </w:divBdr>
    </w:div>
    <w:div w:id="353961783">
      <w:bodyDiv w:val="1"/>
      <w:marLeft w:val="0"/>
      <w:marRight w:val="0"/>
      <w:marTop w:val="0"/>
      <w:marBottom w:val="0"/>
      <w:divBdr>
        <w:top w:val="none" w:sz="0" w:space="0" w:color="auto"/>
        <w:left w:val="none" w:sz="0" w:space="0" w:color="auto"/>
        <w:bottom w:val="none" w:sz="0" w:space="0" w:color="auto"/>
        <w:right w:val="none" w:sz="0" w:space="0" w:color="auto"/>
      </w:divBdr>
    </w:div>
    <w:div w:id="453790276">
      <w:bodyDiv w:val="1"/>
      <w:marLeft w:val="0"/>
      <w:marRight w:val="0"/>
      <w:marTop w:val="0"/>
      <w:marBottom w:val="0"/>
      <w:divBdr>
        <w:top w:val="none" w:sz="0" w:space="0" w:color="auto"/>
        <w:left w:val="none" w:sz="0" w:space="0" w:color="auto"/>
        <w:bottom w:val="none" w:sz="0" w:space="0" w:color="auto"/>
        <w:right w:val="none" w:sz="0" w:space="0" w:color="auto"/>
      </w:divBdr>
    </w:div>
    <w:div w:id="545409707">
      <w:bodyDiv w:val="1"/>
      <w:marLeft w:val="0"/>
      <w:marRight w:val="0"/>
      <w:marTop w:val="0"/>
      <w:marBottom w:val="0"/>
      <w:divBdr>
        <w:top w:val="none" w:sz="0" w:space="0" w:color="auto"/>
        <w:left w:val="none" w:sz="0" w:space="0" w:color="auto"/>
        <w:bottom w:val="none" w:sz="0" w:space="0" w:color="auto"/>
        <w:right w:val="none" w:sz="0" w:space="0" w:color="auto"/>
      </w:divBdr>
    </w:div>
    <w:div w:id="553930372">
      <w:bodyDiv w:val="1"/>
      <w:marLeft w:val="0"/>
      <w:marRight w:val="0"/>
      <w:marTop w:val="0"/>
      <w:marBottom w:val="0"/>
      <w:divBdr>
        <w:top w:val="none" w:sz="0" w:space="0" w:color="auto"/>
        <w:left w:val="none" w:sz="0" w:space="0" w:color="auto"/>
        <w:bottom w:val="none" w:sz="0" w:space="0" w:color="auto"/>
        <w:right w:val="none" w:sz="0" w:space="0" w:color="auto"/>
      </w:divBdr>
    </w:div>
    <w:div w:id="594748151">
      <w:bodyDiv w:val="1"/>
      <w:marLeft w:val="0"/>
      <w:marRight w:val="0"/>
      <w:marTop w:val="0"/>
      <w:marBottom w:val="0"/>
      <w:divBdr>
        <w:top w:val="none" w:sz="0" w:space="0" w:color="auto"/>
        <w:left w:val="none" w:sz="0" w:space="0" w:color="auto"/>
        <w:bottom w:val="none" w:sz="0" w:space="0" w:color="auto"/>
        <w:right w:val="none" w:sz="0" w:space="0" w:color="auto"/>
      </w:divBdr>
    </w:div>
    <w:div w:id="671369465">
      <w:bodyDiv w:val="1"/>
      <w:marLeft w:val="0"/>
      <w:marRight w:val="0"/>
      <w:marTop w:val="0"/>
      <w:marBottom w:val="0"/>
      <w:divBdr>
        <w:top w:val="none" w:sz="0" w:space="0" w:color="auto"/>
        <w:left w:val="none" w:sz="0" w:space="0" w:color="auto"/>
        <w:bottom w:val="none" w:sz="0" w:space="0" w:color="auto"/>
        <w:right w:val="none" w:sz="0" w:space="0" w:color="auto"/>
      </w:divBdr>
    </w:div>
    <w:div w:id="679700334">
      <w:bodyDiv w:val="1"/>
      <w:marLeft w:val="0"/>
      <w:marRight w:val="0"/>
      <w:marTop w:val="0"/>
      <w:marBottom w:val="0"/>
      <w:divBdr>
        <w:top w:val="none" w:sz="0" w:space="0" w:color="auto"/>
        <w:left w:val="none" w:sz="0" w:space="0" w:color="auto"/>
        <w:bottom w:val="none" w:sz="0" w:space="0" w:color="auto"/>
        <w:right w:val="none" w:sz="0" w:space="0" w:color="auto"/>
      </w:divBdr>
    </w:div>
    <w:div w:id="687952521">
      <w:bodyDiv w:val="1"/>
      <w:marLeft w:val="0"/>
      <w:marRight w:val="0"/>
      <w:marTop w:val="0"/>
      <w:marBottom w:val="0"/>
      <w:divBdr>
        <w:top w:val="none" w:sz="0" w:space="0" w:color="auto"/>
        <w:left w:val="none" w:sz="0" w:space="0" w:color="auto"/>
        <w:bottom w:val="none" w:sz="0" w:space="0" w:color="auto"/>
        <w:right w:val="none" w:sz="0" w:space="0" w:color="auto"/>
      </w:divBdr>
    </w:div>
    <w:div w:id="743800224">
      <w:bodyDiv w:val="1"/>
      <w:marLeft w:val="0"/>
      <w:marRight w:val="0"/>
      <w:marTop w:val="0"/>
      <w:marBottom w:val="0"/>
      <w:divBdr>
        <w:top w:val="none" w:sz="0" w:space="0" w:color="auto"/>
        <w:left w:val="none" w:sz="0" w:space="0" w:color="auto"/>
        <w:bottom w:val="none" w:sz="0" w:space="0" w:color="auto"/>
        <w:right w:val="none" w:sz="0" w:space="0" w:color="auto"/>
      </w:divBdr>
    </w:div>
    <w:div w:id="788085264">
      <w:bodyDiv w:val="1"/>
      <w:marLeft w:val="0"/>
      <w:marRight w:val="0"/>
      <w:marTop w:val="0"/>
      <w:marBottom w:val="0"/>
      <w:divBdr>
        <w:top w:val="none" w:sz="0" w:space="0" w:color="auto"/>
        <w:left w:val="none" w:sz="0" w:space="0" w:color="auto"/>
        <w:bottom w:val="none" w:sz="0" w:space="0" w:color="auto"/>
        <w:right w:val="none" w:sz="0" w:space="0" w:color="auto"/>
      </w:divBdr>
    </w:div>
    <w:div w:id="902906323">
      <w:bodyDiv w:val="1"/>
      <w:marLeft w:val="0"/>
      <w:marRight w:val="0"/>
      <w:marTop w:val="0"/>
      <w:marBottom w:val="0"/>
      <w:divBdr>
        <w:top w:val="none" w:sz="0" w:space="0" w:color="auto"/>
        <w:left w:val="none" w:sz="0" w:space="0" w:color="auto"/>
        <w:bottom w:val="none" w:sz="0" w:space="0" w:color="auto"/>
        <w:right w:val="none" w:sz="0" w:space="0" w:color="auto"/>
      </w:divBdr>
    </w:div>
    <w:div w:id="908661271">
      <w:bodyDiv w:val="1"/>
      <w:marLeft w:val="0"/>
      <w:marRight w:val="0"/>
      <w:marTop w:val="0"/>
      <w:marBottom w:val="0"/>
      <w:divBdr>
        <w:top w:val="none" w:sz="0" w:space="0" w:color="auto"/>
        <w:left w:val="none" w:sz="0" w:space="0" w:color="auto"/>
        <w:bottom w:val="none" w:sz="0" w:space="0" w:color="auto"/>
        <w:right w:val="none" w:sz="0" w:space="0" w:color="auto"/>
      </w:divBdr>
    </w:div>
    <w:div w:id="910578938">
      <w:bodyDiv w:val="1"/>
      <w:marLeft w:val="0"/>
      <w:marRight w:val="0"/>
      <w:marTop w:val="0"/>
      <w:marBottom w:val="0"/>
      <w:divBdr>
        <w:top w:val="none" w:sz="0" w:space="0" w:color="auto"/>
        <w:left w:val="none" w:sz="0" w:space="0" w:color="auto"/>
        <w:bottom w:val="none" w:sz="0" w:space="0" w:color="auto"/>
        <w:right w:val="none" w:sz="0" w:space="0" w:color="auto"/>
      </w:divBdr>
    </w:div>
    <w:div w:id="916326026">
      <w:bodyDiv w:val="1"/>
      <w:marLeft w:val="0"/>
      <w:marRight w:val="0"/>
      <w:marTop w:val="0"/>
      <w:marBottom w:val="0"/>
      <w:divBdr>
        <w:top w:val="none" w:sz="0" w:space="0" w:color="auto"/>
        <w:left w:val="none" w:sz="0" w:space="0" w:color="auto"/>
        <w:bottom w:val="none" w:sz="0" w:space="0" w:color="auto"/>
        <w:right w:val="none" w:sz="0" w:space="0" w:color="auto"/>
      </w:divBdr>
    </w:div>
    <w:div w:id="939489536">
      <w:bodyDiv w:val="1"/>
      <w:marLeft w:val="0"/>
      <w:marRight w:val="0"/>
      <w:marTop w:val="0"/>
      <w:marBottom w:val="0"/>
      <w:divBdr>
        <w:top w:val="none" w:sz="0" w:space="0" w:color="auto"/>
        <w:left w:val="none" w:sz="0" w:space="0" w:color="auto"/>
        <w:bottom w:val="none" w:sz="0" w:space="0" w:color="auto"/>
        <w:right w:val="none" w:sz="0" w:space="0" w:color="auto"/>
      </w:divBdr>
    </w:div>
    <w:div w:id="1060133519">
      <w:bodyDiv w:val="1"/>
      <w:marLeft w:val="0"/>
      <w:marRight w:val="0"/>
      <w:marTop w:val="0"/>
      <w:marBottom w:val="0"/>
      <w:divBdr>
        <w:top w:val="none" w:sz="0" w:space="0" w:color="auto"/>
        <w:left w:val="none" w:sz="0" w:space="0" w:color="auto"/>
        <w:bottom w:val="none" w:sz="0" w:space="0" w:color="auto"/>
        <w:right w:val="none" w:sz="0" w:space="0" w:color="auto"/>
      </w:divBdr>
    </w:div>
    <w:div w:id="1111247840">
      <w:bodyDiv w:val="1"/>
      <w:marLeft w:val="0"/>
      <w:marRight w:val="0"/>
      <w:marTop w:val="0"/>
      <w:marBottom w:val="0"/>
      <w:divBdr>
        <w:top w:val="none" w:sz="0" w:space="0" w:color="auto"/>
        <w:left w:val="none" w:sz="0" w:space="0" w:color="auto"/>
        <w:bottom w:val="none" w:sz="0" w:space="0" w:color="auto"/>
        <w:right w:val="none" w:sz="0" w:space="0" w:color="auto"/>
      </w:divBdr>
    </w:div>
    <w:div w:id="1125849477">
      <w:bodyDiv w:val="1"/>
      <w:marLeft w:val="0"/>
      <w:marRight w:val="0"/>
      <w:marTop w:val="0"/>
      <w:marBottom w:val="0"/>
      <w:divBdr>
        <w:top w:val="none" w:sz="0" w:space="0" w:color="auto"/>
        <w:left w:val="none" w:sz="0" w:space="0" w:color="auto"/>
        <w:bottom w:val="none" w:sz="0" w:space="0" w:color="auto"/>
        <w:right w:val="none" w:sz="0" w:space="0" w:color="auto"/>
      </w:divBdr>
    </w:div>
    <w:div w:id="1215238120">
      <w:bodyDiv w:val="1"/>
      <w:marLeft w:val="0"/>
      <w:marRight w:val="0"/>
      <w:marTop w:val="0"/>
      <w:marBottom w:val="0"/>
      <w:divBdr>
        <w:top w:val="none" w:sz="0" w:space="0" w:color="auto"/>
        <w:left w:val="none" w:sz="0" w:space="0" w:color="auto"/>
        <w:bottom w:val="none" w:sz="0" w:space="0" w:color="auto"/>
        <w:right w:val="none" w:sz="0" w:space="0" w:color="auto"/>
      </w:divBdr>
    </w:div>
    <w:div w:id="1329748907">
      <w:bodyDiv w:val="1"/>
      <w:marLeft w:val="0"/>
      <w:marRight w:val="0"/>
      <w:marTop w:val="0"/>
      <w:marBottom w:val="0"/>
      <w:divBdr>
        <w:top w:val="none" w:sz="0" w:space="0" w:color="auto"/>
        <w:left w:val="none" w:sz="0" w:space="0" w:color="auto"/>
        <w:bottom w:val="none" w:sz="0" w:space="0" w:color="auto"/>
        <w:right w:val="none" w:sz="0" w:space="0" w:color="auto"/>
      </w:divBdr>
    </w:div>
    <w:div w:id="1423574899">
      <w:bodyDiv w:val="1"/>
      <w:marLeft w:val="0"/>
      <w:marRight w:val="0"/>
      <w:marTop w:val="0"/>
      <w:marBottom w:val="0"/>
      <w:divBdr>
        <w:top w:val="none" w:sz="0" w:space="0" w:color="auto"/>
        <w:left w:val="none" w:sz="0" w:space="0" w:color="auto"/>
        <w:bottom w:val="none" w:sz="0" w:space="0" w:color="auto"/>
        <w:right w:val="none" w:sz="0" w:space="0" w:color="auto"/>
      </w:divBdr>
    </w:div>
    <w:div w:id="1448744136">
      <w:bodyDiv w:val="1"/>
      <w:marLeft w:val="0"/>
      <w:marRight w:val="0"/>
      <w:marTop w:val="0"/>
      <w:marBottom w:val="0"/>
      <w:divBdr>
        <w:top w:val="none" w:sz="0" w:space="0" w:color="auto"/>
        <w:left w:val="none" w:sz="0" w:space="0" w:color="auto"/>
        <w:bottom w:val="none" w:sz="0" w:space="0" w:color="auto"/>
        <w:right w:val="none" w:sz="0" w:space="0" w:color="auto"/>
      </w:divBdr>
    </w:div>
    <w:div w:id="1514493581">
      <w:bodyDiv w:val="1"/>
      <w:marLeft w:val="0"/>
      <w:marRight w:val="0"/>
      <w:marTop w:val="0"/>
      <w:marBottom w:val="0"/>
      <w:divBdr>
        <w:top w:val="none" w:sz="0" w:space="0" w:color="auto"/>
        <w:left w:val="none" w:sz="0" w:space="0" w:color="auto"/>
        <w:bottom w:val="none" w:sz="0" w:space="0" w:color="auto"/>
        <w:right w:val="none" w:sz="0" w:space="0" w:color="auto"/>
      </w:divBdr>
    </w:div>
    <w:div w:id="1525172054">
      <w:bodyDiv w:val="1"/>
      <w:marLeft w:val="0"/>
      <w:marRight w:val="0"/>
      <w:marTop w:val="0"/>
      <w:marBottom w:val="0"/>
      <w:divBdr>
        <w:top w:val="none" w:sz="0" w:space="0" w:color="auto"/>
        <w:left w:val="none" w:sz="0" w:space="0" w:color="auto"/>
        <w:bottom w:val="none" w:sz="0" w:space="0" w:color="auto"/>
        <w:right w:val="none" w:sz="0" w:space="0" w:color="auto"/>
      </w:divBdr>
    </w:div>
    <w:div w:id="1574700561">
      <w:bodyDiv w:val="1"/>
      <w:marLeft w:val="0"/>
      <w:marRight w:val="0"/>
      <w:marTop w:val="0"/>
      <w:marBottom w:val="0"/>
      <w:divBdr>
        <w:top w:val="none" w:sz="0" w:space="0" w:color="auto"/>
        <w:left w:val="none" w:sz="0" w:space="0" w:color="auto"/>
        <w:bottom w:val="none" w:sz="0" w:space="0" w:color="auto"/>
        <w:right w:val="none" w:sz="0" w:space="0" w:color="auto"/>
      </w:divBdr>
    </w:div>
    <w:div w:id="1648123538">
      <w:bodyDiv w:val="1"/>
      <w:marLeft w:val="0"/>
      <w:marRight w:val="0"/>
      <w:marTop w:val="0"/>
      <w:marBottom w:val="0"/>
      <w:divBdr>
        <w:top w:val="none" w:sz="0" w:space="0" w:color="auto"/>
        <w:left w:val="none" w:sz="0" w:space="0" w:color="auto"/>
        <w:bottom w:val="none" w:sz="0" w:space="0" w:color="auto"/>
        <w:right w:val="none" w:sz="0" w:space="0" w:color="auto"/>
      </w:divBdr>
    </w:div>
    <w:div w:id="1687125355">
      <w:bodyDiv w:val="1"/>
      <w:marLeft w:val="0"/>
      <w:marRight w:val="0"/>
      <w:marTop w:val="0"/>
      <w:marBottom w:val="0"/>
      <w:divBdr>
        <w:top w:val="none" w:sz="0" w:space="0" w:color="auto"/>
        <w:left w:val="none" w:sz="0" w:space="0" w:color="auto"/>
        <w:bottom w:val="none" w:sz="0" w:space="0" w:color="auto"/>
        <w:right w:val="none" w:sz="0" w:space="0" w:color="auto"/>
      </w:divBdr>
    </w:div>
    <w:div w:id="1689597077">
      <w:bodyDiv w:val="1"/>
      <w:marLeft w:val="0"/>
      <w:marRight w:val="0"/>
      <w:marTop w:val="0"/>
      <w:marBottom w:val="0"/>
      <w:divBdr>
        <w:top w:val="none" w:sz="0" w:space="0" w:color="auto"/>
        <w:left w:val="none" w:sz="0" w:space="0" w:color="auto"/>
        <w:bottom w:val="none" w:sz="0" w:space="0" w:color="auto"/>
        <w:right w:val="none" w:sz="0" w:space="0" w:color="auto"/>
      </w:divBdr>
    </w:div>
    <w:div w:id="1707637408">
      <w:bodyDiv w:val="1"/>
      <w:marLeft w:val="0"/>
      <w:marRight w:val="0"/>
      <w:marTop w:val="0"/>
      <w:marBottom w:val="0"/>
      <w:divBdr>
        <w:top w:val="none" w:sz="0" w:space="0" w:color="auto"/>
        <w:left w:val="none" w:sz="0" w:space="0" w:color="auto"/>
        <w:bottom w:val="none" w:sz="0" w:space="0" w:color="auto"/>
        <w:right w:val="none" w:sz="0" w:space="0" w:color="auto"/>
      </w:divBdr>
    </w:div>
    <w:div w:id="1783570777">
      <w:bodyDiv w:val="1"/>
      <w:marLeft w:val="0"/>
      <w:marRight w:val="0"/>
      <w:marTop w:val="0"/>
      <w:marBottom w:val="0"/>
      <w:divBdr>
        <w:top w:val="none" w:sz="0" w:space="0" w:color="auto"/>
        <w:left w:val="none" w:sz="0" w:space="0" w:color="auto"/>
        <w:bottom w:val="none" w:sz="0" w:space="0" w:color="auto"/>
        <w:right w:val="none" w:sz="0" w:space="0" w:color="auto"/>
      </w:divBdr>
    </w:div>
    <w:div w:id="1794473735">
      <w:bodyDiv w:val="1"/>
      <w:marLeft w:val="0"/>
      <w:marRight w:val="0"/>
      <w:marTop w:val="0"/>
      <w:marBottom w:val="0"/>
      <w:divBdr>
        <w:top w:val="none" w:sz="0" w:space="0" w:color="auto"/>
        <w:left w:val="none" w:sz="0" w:space="0" w:color="auto"/>
        <w:bottom w:val="none" w:sz="0" w:space="0" w:color="auto"/>
        <w:right w:val="none" w:sz="0" w:space="0" w:color="auto"/>
      </w:divBdr>
    </w:div>
    <w:div w:id="1889683071">
      <w:bodyDiv w:val="1"/>
      <w:marLeft w:val="0"/>
      <w:marRight w:val="0"/>
      <w:marTop w:val="0"/>
      <w:marBottom w:val="0"/>
      <w:divBdr>
        <w:top w:val="none" w:sz="0" w:space="0" w:color="auto"/>
        <w:left w:val="none" w:sz="0" w:space="0" w:color="auto"/>
        <w:bottom w:val="none" w:sz="0" w:space="0" w:color="auto"/>
        <w:right w:val="none" w:sz="0" w:space="0" w:color="auto"/>
      </w:divBdr>
    </w:div>
    <w:div w:id="1986464921">
      <w:bodyDiv w:val="1"/>
      <w:marLeft w:val="0"/>
      <w:marRight w:val="0"/>
      <w:marTop w:val="0"/>
      <w:marBottom w:val="0"/>
      <w:divBdr>
        <w:top w:val="none" w:sz="0" w:space="0" w:color="auto"/>
        <w:left w:val="none" w:sz="0" w:space="0" w:color="auto"/>
        <w:bottom w:val="none" w:sz="0" w:space="0" w:color="auto"/>
        <w:right w:val="none" w:sz="0" w:space="0" w:color="auto"/>
      </w:divBdr>
    </w:div>
    <w:div w:id="2000229944">
      <w:bodyDiv w:val="1"/>
      <w:marLeft w:val="0"/>
      <w:marRight w:val="0"/>
      <w:marTop w:val="0"/>
      <w:marBottom w:val="0"/>
      <w:divBdr>
        <w:top w:val="none" w:sz="0" w:space="0" w:color="auto"/>
        <w:left w:val="none" w:sz="0" w:space="0" w:color="auto"/>
        <w:bottom w:val="none" w:sz="0" w:space="0" w:color="auto"/>
        <w:right w:val="none" w:sz="0" w:space="0" w:color="auto"/>
      </w:divBdr>
    </w:div>
    <w:div w:id="2008751005">
      <w:bodyDiv w:val="1"/>
      <w:marLeft w:val="0"/>
      <w:marRight w:val="0"/>
      <w:marTop w:val="0"/>
      <w:marBottom w:val="0"/>
      <w:divBdr>
        <w:top w:val="none" w:sz="0" w:space="0" w:color="auto"/>
        <w:left w:val="none" w:sz="0" w:space="0" w:color="auto"/>
        <w:bottom w:val="none" w:sz="0" w:space="0" w:color="auto"/>
        <w:right w:val="none" w:sz="0" w:space="0" w:color="auto"/>
      </w:divBdr>
    </w:div>
    <w:div w:id="2011331153">
      <w:bodyDiv w:val="1"/>
      <w:marLeft w:val="0"/>
      <w:marRight w:val="0"/>
      <w:marTop w:val="0"/>
      <w:marBottom w:val="0"/>
      <w:divBdr>
        <w:top w:val="none" w:sz="0" w:space="0" w:color="auto"/>
        <w:left w:val="none" w:sz="0" w:space="0" w:color="auto"/>
        <w:bottom w:val="none" w:sz="0" w:space="0" w:color="auto"/>
        <w:right w:val="none" w:sz="0" w:space="0" w:color="auto"/>
      </w:divBdr>
    </w:div>
    <w:div w:id="2012832906">
      <w:bodyDiv w:val="1"/>
      <w:marLeft w:val="0"/>
      <w:marRight w:val="0"/>
      <w:marTop w:val="0"/>
      <w:marBottom w:val="0"/>
      <w:divBdr>
        <w:top w:val="none" w:sz="0" w:space="0" w:color="auto"/>
        <w:left w:val="none" w:sz="0" w:space="0" w:color="auto"/>
        <w:bottom w:val="none" w:sz="0" w:space="0" w:color="auto"/>
        <w:right w:val="none" w:sz="0" w:space="0" w:color="auto"/>
      </w:divBdr>
    </w:div>
    <w:div w:id="2063628134">
      <w:bodyDiv w:val="1"/>
      <w:marLeft w:val="0"/>
      <w:marRight w:val="0"/>
      <w:marTop w:val="0"/>
      <w:marBottom w:val="0"/>
      <w:divBdr>
        <w:top w:val="none" w:sz="0" w:space="0" w:color="auto"/>
        <w:left w:val="none" w:sz="0" w:space="0" w:color="auto"/>
        <w:bottom w:val="none" w:sz="0" w:space="0" w:color="auto"/>
        <w:right w:val="none" w:sz="0" w:space="0" w:color="auto"/>
      </w:divBdr>
    </w:div>
    <w:div w:id="2141993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ravo-search.minjust.ru:8080/bigs/showDocument.html?id=96E20C02-1B12-465A-B64C-24AA92270007" TargetMode="External"/><Relationship Id="rId18" Type="http://schemas.openxmlformats.org/officeDocument/2006/relationships/hyperlink" Target="http://pravo-search.minjust.ru:8080/bigs/showDocument.html?id=96E20C02-1B12-465A-B64C-24AA92270007" TargetMode="External"/><Relationship Id="rId26" Type="http://schemas.openxmlformats.org/officeDocument/2006/relationships/hyperlink" Target="consultantplus://offline/ref=511E1A840BC41EAE39153EE3BF81775D97242873AAD1503BB41AAB64C725D9CEBC914BE2B55A4C50BF9A5B95BC58E10033FF1A054F0670C9O0y0I" TargetMode="External"/><Relationship Id="rId39" Type="http://schemas.openxmlformats.org/officeDocument/2006/relationships/hyperlink" Target="consultantplus://offline/ref=511E1A840BC41EAE39153EE3BF81775D97242873AAD1503BB41AAB64C725D9CEAE9113EEB75C5254B28F0DC4FAO0yCI" TargetMode="External"/><Relationship Id="rId3" Type="http://schemas.openxmlformats.org/officeDocument/2006/relationships/styles" Target="styles.xml"/><Relationship Id="rId21" Type="http://schemas.openxmlformats.org/officeDocument/2006/relationships/hyperlink" Target="http://pravo-search.minjust.ru:8080/bigs/showDocument.html?id=BBF89570-6239-4CFB-BDBA-5B454C14E321" TargetMode="External"/><Relationship Id="rId34" Type="http://schemas.openxmlformats.org/officeDocument/2006/relationships/hyperlink" Target="consultantplus://offline/ref=511E1A840BC41EAE39153EE3BF81775D97242873AAD1503BB41AAB64C725D9CEAE9113EEB75C5254B28F0DC4FAO0yCI" TargetMode="External"/><Relationship Id="rId42" Type="http://schemas.openxmlformats.org/officeDocument/2006/relationships/hyperlink" Target="consultantplus://offline/ref=511E1A840BC41EAE39153EE3BF81775D97242873AAD1503BB41AAB64C725D9CEBC914BE2B55A4850B39A5B95BC58E10033FF1A054F0670C9O0y0I" TargetMode="External"/><Relationship Id="rId47" Type="http://schemas.openxmlformats.org/officeDocument/2006/relationships/hyperlink" Target="http://pravo.minjust.ru/" TargetMode="External"/><Relationship Id="rId50" Type="http://schemas.openxmlformats.org/officeDocument/2006/relationships/hyperlink" Target="http://pravo-search.minjust.ru:8080/bigs/showDocument.html?id=D162E043-5025-43C6-A15E-E0932B5C9E38" TargetMode="External"/><Relationship Id="rId7" Type="http://schemas.openxmlformats.org/officeDocument/2006/relationships/endnotes" Target="endnotes.xml"/><Relationship Id="rId12" Type="http://schemas.openxmlformats.org/officeDocument/2006/relationships/hyperlink" Target="http://pravo-search.minjust.ru:8080/bigs/showDocument.html?id=96E20C02-1B12-465A-B64C-24AA92270007" TargetMode="External"/><Relationship Id="rId17" Type="http://schemas.openxmlformats.org/officeDocument/2006/relationships/hyperlink" Target="http://pravo.minjust.ru/" TargetMode="External"/><Relationship Id="rId25" Type="http://schemas.openxmlformats.org/officeDocument/2006/relationships/hyperlink" Target="http://pravo-search.minjust.ru:8080/bigs/showDocument.html?id=BBF89570-6239-4CFB-BDBA-5B454C14E321" TargetMode="External"/><Relationship Id="rId33" Type="http://schemas.openxmlformats.org/officeDocument/2006/relationships/hyperlink" Target="consultantplus://offline/ref=511E1A840BC41EAE39153EE3BF81775D97242873AAD1503BB41AAB64C725D9CEAE9113EEB75C5254B28F0DC4FAO0yCI" TargetMode="External"/><Relationship Id="rId38" Type="http://schemas.openxmlformats.org/officeDocument/2006/relationships/hyperlink" Target="consultantplus://offline/ref=511E1A840BC41EAE39153EE3BF81775D972B2B75AFD3503BB41AAB64C725D9CEAE9113EEB75C5254B28F0DC4FAO0yCI" TargetMode="External"/><Relationship Id="rId46" Type="http://schemas.openxmlformats.org/officeDocument/2006/relationships/hyperlink" Target="consultantplus://offline/ref=511E1A840BC41EAE39153EE3BF81775D97242873AFD9503BB41AAB64C725D9CEAE9113EEB75C5254B28F0DC4FAO0yCI" TargetMode="External"/><Relationship Id="rId2" Type="http://schemas.openxmlformats.org/officeDocument/2006/relationships/numbering" Target="numbering.xml"/><Relationship Id="rId16" Type="http://schemas.openxmlformats.org/officeDocument/2006/relationships/hyperlink" Target="http://pravo.minjust.ru/" TargetMode="External"/><Relationship Id="rId20" Type="http://schemas.openxmlformats.org/officeDocument/2006/relationships/hyperlink" Target="http://pravo-search.minjust.ru:8080/bigs/showDocument.html?id=BBF89570-6239-4CFB-BDBA-5B454C14E321" TargetMode="External"/><Relationship Id="rId29" Type="http://schemas.openxmlformats.org/officeDocument/2006/relationships/hyperlink" Target="consultantplus://offline/ref=511E1A840BC41EAE39153EE3BF81775D97242873AAD1503BB41AAB64C725D9CEBC914BE2B55A4850B39A5B95BC58E10033FF1A054F0670C9O0y0I" TargetMode="External"/><Relationship Id="rId41" Type="http://schemas.openxmlformats.org/officeDocument/2006/relationships/hyperlink" Target="consultantplus://offline/ref=511E1A840BC41EAE39153EE3BF81775D97242873AAD1503BB41AAB64C725D9CEBC914BE2B55A4854B49A5B95BC58E10033FF1A054F0670C9O0y0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8080/bigs/showDocument.html?id=96E20C02-1B12-465A-B64C-24AA92270007" TargetMode="External"/><Relationship Id="rId24" Type="http://schemas.openxmlformats.org/officeDocument/2006/relationships/hyperlink" Target="http://pravo-search.minjust.ru:8080/bigs/showDocument.html?id=BBF89570-6239-4CFB-BDBA-5B454C14E321" TargetMode="External"/><Relationship Id="rId32" Type="http://schemas.openxmlformats.org/officeDocument/2006/relationships/hyperlink" Target="consultantplus://offline/ref=511E1A840BC41EAE39153EF5BCED29549D27757AAED3526CEF48AD339875DF9BFCD14DB7F61E4156B09A5B95BC58E10033FF1A054F0670C9O0y0I" TargetMode="External"/><Relationship Id="rId37" Type="http://schemas.openxmlformats.org/officeDocument/2006/relationships/hyperlink" Target="http://pravo-search.minjust.ru:8080/bigs/showDocument.html?id=D162E043-5025-43C6-A15E-E0932B5C9E38" TargetMode="External"/><Relationship Id="rId40" Type="http://schemas.openxmlformats.org/officeDocument/2006/relationships/hyperlink" Target="consultantplus://offline/ref=511E1A840BC41EAE39153EE3BF81775D97242873AAD1503BB41AAB64C725D9CEBC914BE2B55A4C50BF9A5B95BC58E10033FF1A054F0670C9O0y0I" TargetMode="External"/><Relationship Id="rId45" Type="http://schemas.openxmlformats.org/officeDocument/2006/relationships/hyperlink" Target="consultantplus://offline/ref=511E1A840BC41EAE39153EE3BF81775D97242873AAD1503BB41AAB64C725D9CEAE9113EEB75C5254B28F0DC4FAO0yCI"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pravo.minjust.ru/" TargetMode="External"/><Relationship Id="rId23" Type="http://schemas.openxmlformats.org/officeDocument/2006/relationships/hyperlink" Target="http://pravo-search.minjust.ru:8080/bigs/showDocument.html?id=96E20C02-1B12-465A-B64C-24AA92270007" TargetMode="External"/><Relationship Id="rId28" Type="http://schemas.openxmlformats.org/officeDocument/2006/relationships/hyperlink" Target="consultantplus://offline/ref=511E1A840BC41EAE39153EE3BF81775D97242873AAD1503BB41AAB64C725D9CEBC914BE2B55A4854B49A5B95BC58E10033FF1A054F0670C9O0y0I" TargetMode="External"/><Relationship Id="rId36" Type="http://schemas.openxmlformats.org/officeDocument/2006/relationships/hyperlink" Target="http://pravo-search.minjust.ru:8080/bigs/showDocument.html?id=BBF89570-6239-4CFB-BDBA-5B454C14E321" TargetMode="External"/><Relationship Id="rId49" Type="http://schemas.openxmlformats.org/officeDocument/2006/relationships/hyperlink" Target="http://pravo-search.minjust.ru:8080/bigs/showDocument.html?id=BBF89570-6239-4CFB-BDBA-5B454C14E321" TargetMode="External"/><Relationship Id="rId10" Type="http://schemas.openxmlformats.org/officeDocument/2006/relationships/hyperlink" Target="http://pravo-search.minjust.ru:8080/bigs/showDocument.html?id=96E20C02-1B12-465A-B64C-24AA92270007" TargetMode="External"/><Relationship Id="rId19" Type="http://schemas.openxmlformats.org/officeDocument/2006/relationships/hyperlink" Target="http://pravo-search.minjust.ru:8080/bigs/showDocument.html?id=96E20C02-1B12-465A-B64C-24AA92270007" TargetMode="External"/><Relationship Id="rId31" Type="http://schemas.openxmlformats.org/officeDocument/2006/relationships/hyperlink" Target="consultantplus://offline/ref=511E1A840BC41EAE39153EE3BF81775D97242873AFD9503BB41AAB64C725D9CEAE9113EEB75C5254B28F0DC4FAO0yCI" TargetMode="External"/><Relationship Id="rId44" Type="http://schemas.openxmlformats.org/officeDocument/2006/relationships/hyperlink" Target="consultantplus://offline/ref=511E1A840BC41EAE39153EE3BF81775D97242873AAD1503BB41AAB64C725D9CEAE9113EEB75C5254B28F0DC4FAO0yCI"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pravo.minjust.ru/" TargetMode="External"/><Relationship Id="rId22" Type="http://schemas.openxmlformats.org/officeDocument/2006/relationships/hyperlink" Target="http://pravo-search.minjust.ru:8080/bigs/showDocument.html?id=96E20C02-1B12-465A-B64C-24AA92270007" TargetMode="External"/><Relationship Id="rId27" Type="http://schemas.openxmlformats.org/officeDocument/2006/relationships/hyperlink" Target="consultantplus://offline/ref=511E1A840BC41EAE39153EE3BF81775D97242873AAD1503BB41AAB64C725D9CEBC914BE2B55A4C51B69A5B95BC58E10033FF1A054F0670C9O0y0I" TargetMode="External"/><Relationship Id="rId30" Type="http://schemas.openxmlformats.org/officeDocument/2006/relationships/hyperlink" Target="consultantplus://offline/ref=511E1A840BC41EAE39153EE3BF81775D97242873AAD1503BB41AAB64C725D9CEAE9113EEB75C5254B28F0DC4FAO0yCI" TargetMode="External"/><Relationship Id="rId35" Type="http://schemas.openxmlformats.org/officeDocument/2006/relationships/hyperlink" Target="http://pravo-search.minjust.ru:8080/bigs/showDocument.html?id=BBF89570-6239-4CFB-BDBA-5B454C14E321" TargetMode="External"/><Relationship Id="rId43" Type="http://schemas.openxmlformats.org/officeDocument/2006/relationships/hyperlink" Target="consultantplus://offline/ref=511E1A840BC41EAE39153EE3BF81775D972B2B75AFD3503BB41AAB64C725D9CEAE9113EEB75C5254B28F0DC4FAO0yCI" TargetMode="External"/><Relationship Id="rId48" Type="http://schemas.openxmlformats.org/officeDocument/2006/relationships/hyperlink" Target="http://pravo-search.minjust.ru:8080/bigs/showDocument.html?id=BBF89570-6239-4CFB-BDBA-5B454C14E321" TargetMode="External"/><Relationship Id="rId8" Type="http://schemas.openxmlformats.org/officeDocument/2006/relationships/footer" Target="footer1.xml"/><Relationship Id="rId51" Type="http://schemas.openxmlformats.org/officeDocument/2006/relationships/hyperlink" Target="consultantplus://offline/ref=511E1A840BC41EAE39153EE3BF81775D972B2B75AFD3503BB41AAB64C725D9CEAE9113EEB75C5254B28F0DC4FAO0y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B2A95D-99D4-42DF-B67B-D97577DC8B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Pages>
  <Words>21117</Words>
  <Characters>120369</Characters>
  <Application>Microsoft Office Word</Application>
  <DocSecurity>0</DocSecurity>
  <Lines>1003</Lines>
  <Paragraphs>282</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141204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Пользователь</cp:lastModifiedBy>
  <cp:revision>35</cp:revision>
  <dcterms:created xsi:type="dcterms:W3CDTF">2021-04-22T02:00:00Z</dcterms:created>
  <dcterms:modified xsi:type="dcterms:W3CDTF">2021-06-30T07:12:00Z</dcterms:modified>
</cp:coreProperties>
</file>