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76" w:rsidRPr="00F628AD" w:rsidRDefault="00B27249" w:rsidP="00814A76">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60288" strokeweight="6pt">
            <v:stroke linestyle="thickBetweenThin"/>
            <v:textbox style="mso-next-textbox:#_x0000_s1026">
              <w:txbxContent>
                <w:p w:rsidR="00814A76" w:rsidRDefault="00E86AE5" w:rsidP="00814A76">
                  <w:pPr>
                    <w:pStyle w:val="a3"/>
                    <w:jc w:val="center"/>
                    <w:rPr>
                      <w:rFonts w:ascii="Times New Roman" w:hAnsi="Times New Roman"/>
                      <w:b/>
                    </w:rPr>
                  </w:pPr>
                  <w:r>
                    <w:rPr>
                      <w:rFonts w:ascii="Times New Roman" w:hAnsi="Times New Roman"/>
                      <w:b/>
                    </w:rPr>
                    <w:t>18</w:t>
                  </w:r>
                  <w:r w:rsidR="00814A76">
                    <w:rPr>
                      <w:rFonts w:ascii="Times New Roman" w:hAnsi="Times New Roman"/>
                      <w:b/>
                    </w:rPr>
                    <w:t>.0</w:t>
                  </w:r>
                  <w:r w:rsidR="00FA0722">
                    <w:rPr>
                      <w:rFonts w:ascii="Times New Roman" w:hAnsi="Times New Roman"/>
                      <w:b/>
                    </w:rPr>
                    <w:t>5</w:t>
                  </w:r>
                  <w:r w:rsidR="00814A76">
                    <w:rPr>
                      <w:rFonts w:ascii="Times New Roman" w:hAnsi="Times New Roman"/>
                      <w:b/>
                    </w:rPr>
                    <w:t>.2022 ГОДА</w:t>
                  </w:r>
                </w:p>
                <w:p w:rsidR="00814A76" w:rsidRDefault="00FA0722" w:rsidP="00814A76">
                  <w:pPr>
                    <w:pStyle w:val="a3"/>
                    <w:jc w:val="center"/>
                    <w:rPr>
                      <w:rFonts w:ascii="Times New Roman" w:hAnsi="Times New Roman"/>
                      <w:b/>
                    </w:rPr>
                  </w:pPr>
                  <w:r>
                    <w:rPr>
                      <w:rFonts w:ascii="Times New Roman" w:hAnsi="Times New Roman"/>
                      <w:b/>
                    </w:rPr>
                    <w:t>№ 5-168</w:t>
                  </w:r>
                </w:p>
                <w:p w:rsidR="00814A76" w:rsidRDefault="00814A76" w:rsidP="00814A76">
                  <w:pPr>
                    <w:pStyle w:val="a3"/>
                    <w:jc w:val="center"/>
                    <w:rPr>
                      <w:rFonts w:ascii="Times New Roman" w:hAnsi="Times New Roman"/>
                      <w:b/>
                    </w:rPr>
                  </w:pPr>
                  <w:r>
                    <w:rPr>
                      <w:rFonts w:ascii="Times New Roman" w:hAnsi="Times New Roman"/>
                      <w:b/>
                    </w:rPr>
                    <w:t>Распространяется бесплатно</w:t>
                  </w:r>
                </w:p>
              </w:txbxContent>
            </v:textbox>
          </v:rect>
        </w:pict>
      </w:r>
      <w:r w:rsidRPr="00B27249">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814A76" w:rsidRPr="00F628AD" w:rsidRDefault="00814A76" w:rsidP="00814A76">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814A76" w:rsidRPr="00F628AD" w:rsidTr="007C7C6F">
        <w:trPr>
          <w:trHeight w:val="204"/>
        </w:trPr>
        <w:tc>
          <w:tcPr>
            <w:tcW w:w="10030" w:type="dxa"/>
            <w:tcBorders>
              <w:top w:val="triple" w:sz="4" w:space="0" w:color="auto"/>
              <w:left w:val="triple" w:sz="4" w:space="0" w:color="auto"/>
              <w:bottom w:val="triple" w:sz="4" w:space="0" w:color="auto"/>
              <w:right w:val="triple" w:sz="4" w:space="0" w:color="auto"/>
            </w:tcBorders>
            <w:hideMark/>
          </w:tcPr>
          <w:p w:rsidR="00814A76" w:rsidRPr="00F628AD" w:rsidRDefault="00814A76" w:rsidP="007C7C6F">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1222F1" w:rsidRPr="0059381A" w:rsidRDefault="001222F1" w:rsidP="001222F1">
      <w:pPr>
        <w:pStyle w:val="ConsNormal"/>
        <w:widowControl/>
        <w:tabs>
          <w:tab w:val="left" w:pos="6300"/>
        </w:tabs>
        <w:ind w:left="5670" w:firstLine="3402"/>
        <w:rPr>
          <w:sz w:val="18"/>
          <w:szCs w:val="18"/>
        </w:rPr>
      </w:pPr>
      <w:bookmarkStart w:id="1" w:name="bookmark0"/>
    </w:p>
    <w:p w:rsidR="00FA0722" w:rsidRPr="00FA0722" w:rsidRDefault="00FA0722" w:rsidP="00FA0722">
      <w:pPr>
        <w:pStyle w:val="a3"/>
        <w:jc w:val="center"/>
        <w:rPr>
          <w:rFonts w:ascii="Times New Roman" w:hAnsi="Times New Roman"/>
          <w:b/>
          <w:sz w:val="18"/>
          <w:szCs w:val="18"/>
        </w:rPr>
      </w:pPr>
      <w:r w:rsidRPr="00FA0722">
        <w:rPr>
          <w:rFonts w:ascii="Times New Roman" w:hAnsi="Times New Roman"/>
          <w:b/>
          <w:sz w:val="18"/>
          <w:szCs w:val="18"/>
        </w:rPr>
        <w:t>АДМИНИСТРАЦИЯ</w:t>
      </w:r>
    </w:p>
    <w:p w:rsidR="00FA0722" w:rsidRPr="00FA0722" w:rsidRDefault="00FA0722" w:rsidP="00FA0722">
      <w:pPr>
        <w:pStyle w:val="a3"/>
        <w:jc w:val="center"/>
        <w:rPr>
          <w:rFonts w:ascii="Times New Roman" w:hAnsi="Times New Roman"/>
          <w:b/>
          <w:sz w:val="18"/>
          <w:szCs w:val="18"/>
        </w:rPr>
      </w:pPr>
      <w:r w:rsidRPr="00FA0722">
        <w:rPr>
          <w:rFonts w:ascii="Times New Roman" w:hAnsi="Times New Roman"/>
          <w:b/>
          <w:sz w:val="18"/>
          <w:szCs w:val="18"/>
        </w:rPr>
        <w:t>КРАСНОСЕЛЬСКОГО СЕЛЬСОВЕТА ЧАНОВСКОГО РАЙОНА НОВОСИБИРСКОЙ ОБЛАСТИ</w:t>
      </w:r>
    </w:p>
    <w:p w:rsidR="00FA0722" w:rsidRPr="00FA0722" w:rsidRDefault="00FA0722" w:rsidP="00FA0722">
      <w:pPr>
        <w:pStyle w:val="a3"/>
        <w:jc w:val="center"/>
        <w:rPr>
          <w:rFonts w:ascii="Times New Roman" w:hAnsi="Times New Roman"/>
          <w:sz w:val="18"/>
          <w:szCs w:val="18"/>
        </w:rPr>
      </w:pPr>
    </w:p>
    <w:p w:rsidR="00FA0722" w:rsidRPr="00FA0722" w:rsidRDefault="00FA0722" w:rsidP="00FA0722">
      <w:pPr>
        <w:pStyle w:val="a3"/>
        <w:jc w:val="center"/>
        <w:rPr>
          <w:rFonts w:ascii="Times New Roman" w:hAnsi="Times New Roman"/>
          <w:b/>
          <w:sz w:val="18"/>
          <w:szCs w:val="18"/>
        </w:rPr>
      </w:pPr>
      <w:r w:rsidRPr="00FA0722">
        <w:rPr>
          <w:rFonts w:ascii="Times New Roman" w:hAnsi="Times New Roman"/>
          <w:b/>
          <w:sz w:val="18"/>
          <w:szCs w:val="18"/>
        </w:rPr>
        <w:t>ПОСТАНОВЛЕНИЕ</w:t>
      </w:r>
    </w:p>
    <w:p w:rsidR="00FA0722" w:rsidRPr="00FA0722" w:rsidRDefault="00FA0722" w:rsidP="00FA0722">
      <w:pPr>
        <w:pStyle w:val="a3"/>
        <w:jc w:val="center"/>
        <w:rPr>
          <w:rFonts w:ascii="Times New Roman" w:hAnsi="Times New Roman"/>
          <w:sz w:val="18"/>
          <w:szCs w:val="18"/>
        </w:rPr>
      </w:pPr>
    </w:p>
    <w:p w:rsidR="00FA0722" w:rsidRPr="00FA0722" w:rsidRDefault="00FA0722" w:rsidP="00FA0722">
      <w:pPr>
        <w:pStyle w:val="a3"/>
        <w:jc w:val="center"/>
        <w:rPr>
          <w:rFonts w:ascii="Times New Roman" w:hAnsi="Times New Roman"/>
          <w:bCs/>
          <w:sz w:val="18"/>
          <w:szCs w:val="18"/>
        </w:rPr>
      </w:pPr>
      <w:r w:rsidRPr="00FA0722">
        <w:rPr>
          <w:rFonts w:ascii="Times New Roman" w:hAnsi="Times New Roman"/>
          <w:sz w:val="18"/>
          <w:szCs w:val="18"/>
        </w:rPr>
        <w:t>04.05.2022 № 55-па</w:t>
      </w:r>
    </w:p>
    <w:p w:rsidR="00FA0722" w:rsidRPr="00FA0722" w:rsidRDefault="00FA0722" w:rsidP="00FA0722">
      <w:pPr>
        <w:autoSpaceDE w:val="0"/>
        <w:autoSpaceDN w:val="0"/>
        <w:adjustRightInd w:val="0"/>
        <w:contextualSpacing/>
        <w:jc w:val="both"/>
        <w:rPr>
          <w:b/>
          <w:bCs/>
          <w:sz w:val="18"/>
          <w:szCs w:val="18"/>
        </w:rPr>
      </w:pPr>
    </w:p>
    <w:p w:rsidR="00FA0722" w:rsidRPr="00FA0722" w:rsidRDefault="00FA0722" w:rsidP="00FA0722">
      <w:pPr>
        <w:pStyle w:val="ConsPlusTitle"/>
        <w:widowControl/>
        <w:jc w:val="center"/>
        <w:rPr>
          <w:sz w:val="18"/>
          <w:szCs w:val="18"/>
        </w:rPr>
      </w:pPr>
      <w:bookmarkStart w:id="2" w:name="Par24"/>
      <w:bookmarkEnd w:id="2"/>
      <w:r w:rsidRPr="00FA0722">
        <w:rPr>
          <w:sz w:val="18"/>
          <w:szCs w:val="18"/>
        </w:rPr>
        <w:t>Об особенностях</w:t>
      </w:r>
    </w:p>
    <w:p w:rsidR="00FA0722" w:rsidRPr="00FA0722" w:rsidRDefault="00FA0722" w:rsidP="00FA0722">
      <w:pPr>
        <w:pStyle w:val="ConsPlusTitle"/>
        <w:jc w:val="center"/>
        <w:rPr>
          <w:sz w:val="18"/>
          <w:szCs w:val="18"/>
        </w:rPr>
      </w:pPr>
      <w:r w:rsidRPr="00FA0722">
        <w:rPr>
          <w:sz w:val="18"/>
          <w:szCs w:val="18"/>
        </w:rPr>
        <w:t xml:space="preserve">осуществления в 2022 году внутреннего муниципального </w:t>
      </w:r>
    </w:p>
    <w:p w:rsidR="00FA0722" w:rsidRPr="00FA0722" w:rsidRDefault="00FA0722" w:rsidP="00FA0722">
      <w:pPr>
        <w:pStyle w:val="ConsPlusTitle"/>
        <w:jc w:val="center"/>
        <w:rPr>
          <w:bCs w:val="0"/>
          <w:sz w:val="18"/>
          <w:szCs w:val="18"/>
        </w:rPr>
      </w:pPr>
      <w:r w:rsidRPr="00FA0722">
        <w:rPr>
          <w:sz w:val="18"/>
          <w:szCs w:val="18"/>
        </w:rPr>
        <w:t>финансового контроля в отношении главных распорядителей (распорядителей) и получателей бюджетных средств</w:t>
      </w:r>
    </w:p>
    <w:p w:rsidR="00FA0722" w:rsidRPr="00FA0722" w:rsidRDefault="00FA0722" w:rsidP="00FA0722">
      <w:pPr>
        <w:pStyle w:val="ConsPlusTitle"/>
        <w:widowControl/>
        <w:jc w:val="both"/>
        <w:rPr>
          <w:bCs w:val="0"/>
          <w:sz w:val="18"/>
          <w:szCs w:val="18"/>
        </w:rPr>
      </w:pPr>
    </w:p>
    <w:p w:rsidR="00FA0722" w:rsidRPr="00FA0722" w:rsidRDefault="00FA0722" w:rsidP="00FA0722">
      <w:pPr>
        <w:pStyle w:val="ConsPlusNormal"/>
        <w:ind w:firstLine="709"/>
        <w:jc w:val="both"/>
        <w:rPr>
          <w:rFonts w:ascii="Times New Roman" w:hAnsi="Times New Roman" w:cs="Times New Roman"/>
          <w:sz w:val="18"/>
          <w:szCs w:val="18"/>
        </w:rPr>
      </w:pPr>
      <w:r w:rsidRPr="00FA0722">
        <w:rPr>
          <w:rFonts w:ascii="Times New Roman" w:hAnsi="Times New Roman" w:cs="Times New Roman"/>
          <w:sz w:val="18"/>
          <w:szCs w:val="18"/>
        </w:rPr>
        <w:t>В соответствии с пунктом 5 постановления Правительства Российской Федерации от 14.04.2022 № 665 «Об особенностях осуществления в 2022 году государственного (муниципального) финансового контроля в отношении главных распорядителей (распорядителей) бюджетных средств, получателей бюджетных средств» администрация Красносельского сельсовета Чановского района Новосибирской области ПОСТАНОВЛЯЕТ:</w:t>
      </w:r>
    </w:p>
    <w:p w:rsidR="00FA0722" w:rsidRPr="00FA0722" w:rsidRDefault="00FA0722" w:rsidP="00FA0722">
      <w:pPr>
        <w:pStyle w:val="ConsPlusNormal"/>
        <w:jc w:val="both"/>
        <w:rPr>
          <w:rFonts w:ascii="Times New Roman" w:hAnsi="Times New Roman" w:cs="Times New Roman"/>
          <w:sz w:val="18"/>
          <w:szCs w:val="18"/>
        </w:rPr>
      </w:pPr>
      <w:r w:rsidRPr="00FA0722">
        <w:rPr>
          <w:rFonts w:ascii="Times New Roman" w:hAnsi="Times New Roman" w:cs="Times New Roman"/>
          <w:sz w:val="18"/>
          <w:szCs w:val="18"/>
        </w:rPr>
        <w:t>1. Установить, что до 1 января 2023 года в рамках внутреннего муниципального финансового контроля не проводятся проверки главных распорядителей (распорядителей) и получателей бюджетных средств, в том числе являющихся муниципальными заказчиками.</w:t>
      </w:r>
    </w:p>
    <w:p w:rsidR="00FA0722" w:rsidRPr="00FA0722" w:rsidRDefault="00FA0722" w:rsidP="00FA0722">
      <w:pPr>
        <w:pStyle w:val="ConsPlusNormal"/>
        <w:jc w:val="both"/>
        <w:rPr>
          <w:rFonts w:ascii="Times New Roman" w:hAnsi="Times New Roman" w:cs="Times New Roman"/>
          <w:sz w:val="18"/>
          <w:szCs w:val="18"/>
        </w:rPr>
      </w:pPr>
      <w:r w:rsidRPr="00FA0722">
        <w:rPr>
          <w:rFonts w:ascii="Times New Roman" w:hAnsi="Times New Roman" w:cs="Times New Roman"/>
          <w:sz w:val="18"/>
          <w:szCs w:val="18"/>
        </w:rPr>
        <w:t xml:space="preserve">2. </w:t>
      </w:r>
      <w:proofErr w:type="gramStart"/>
      <w:r w:rsidRPr="00FA0722">
        <w:rPr>
          <w:rFonts w:ascii="Times New Roman" w:hAnsi="Times New Roman" w:cs="Times New Roman"/>
          <w:sz w:val="18"/>
          <w:szCs w:val="18"/>
        </w:rPr>
        <w:t>При поступлении от главных распорядителей (распорядителей) и получателей, в том числе являющихся муниципальными заказчиками, обращений о продлении срока исполнения представлений (предписаний) органа внутреннего муниципального финансового контроля, выданных до вступления в силу настоящего правового акта, орган внутреннего муниципального финансового контроля принимает с учётом требований, предусмотренных Бюджетным кодексом Российской Федерации, решение об удовлетворении таких обращений в течение 10 рабочих дней со дня</w:t>
      </w:r>
      <w:proofErr w:type="gramEnd"/>
      <w:r w:rsidRPr="00FA0722">
        <w:rPr>
          <w:rFonts w:ascii="Times New Roman" w:hAnsi="Times New Roman" w:cs="Times New Roman"/>
          <w:sz w:val="18"/>
          <w:szCs w:val="18"/>
        </w:rPr>
        <w:t xml:space="preserve"> поступления таких обращений. При этом вновь устанавливаемый срок исполнения указанных представлений (предписаний) не может приходиться на дату ранее 1 января 2023 года.</w:t>
      </w:r>
    </w:p>
    <w:p w:rsidR="00FA0722" w:rsidRPr="00FA0722" w:rsidRDefault="00FA0722" w:rsidP="00FA0722">
      <w:pPr>
        <w:pStyle w:val="ConsPlusNormal"/>
        <w:ind w:firstLine="709"/>
        <w:jc w:val="both"/>
        <w:rPr>
          <w:rFonts w:ascii="Times New Roman" w:hAnsi="Times New Roman" w:cs="Times New Roman"/>
          <w:sz w:val="18"/>
          <w:szCs w:val="18"/>
        </w:rPr>
      </w:pPr>
      <w:r w:rsidRPr="00FA0722">
        <w:rPr>
          <w:rFonts w:ascii="Times New Roman" w:hAnsi="Times New Roman" w:cs="Times New Roman"/>
          <w:sz w:val="18"/>
          <w:szCs w:val="18"/>
        </w:rPr>
        <w:t xml:space="preserve">3. Пункт 1 настоящего правового акта не распространяется на проверки, проведение которых осуществляется в соответствии с поручениями главы Красносельского сельсовета Чановского района </w:t>
      </w:r>
      <w:r w:rsidRPr="00FA0722">
        <w:rPr>
          <w:rFonts w:ascii="Times New Roman" w:hAnsi="Times New Roman" w:cs="Times New Roman"/>
          <w:bCs/>
          <w:sz w:val="18"/>
          <w:szCs w:val="18"/>
        </w:rPr>
        <w:t xml:space="preserve"> Новосибирской области</w:t>
      </w:r>
      <w:r w:rsidRPr="00FA0722">
        <w:rPr>
          <w:rFonts w:ascii="Times New Roman" w:hAnsi="Times New Roman" w:cs="Times New Roman"/>
          <w:sz w:val="18"/>
          <w:szCs w:val="18"/>
        </w:rPr>
        <w:t xml:space="preserve"> и требованиями органов прокуратуры, правоохранительных органов.</w:t>
      </w:r>
    </w:p>
    <w:p w:rsidR="00FA0722" w:rsidRPr="00FA0722" w:rsidRDefault="00FA0722" w:rsidP="00FA0722">
      <w:pPr>
        <w:autoSpaceDE w:val="0"/>
        <w:autoSpaceDN w:val="0"/>
        <w:adjustRightInd w:val="0"/>
        <w:ind w:firstLine="709"/>
        <w:jc w:val="both"/>
        <w:rPr>
          <w:sz w:val="18"/>
          <w:szCs w:val="18"/>
        </w:rPr>
      </w:pPr>
      <w:r w:rsidRPr="00FA0722">
        <w:rPr>
          <w:sz w:val="18"/>
          <w:szCs w:val="18"/>
        </w:rPr>
        <w:t xml:space="preserve">4. Установить, что проверки, указанные в </w:t>
      </w:r>
      <w:hyperlink r:id="rId7" w:history="1">
        <w:r w:rsidRPr="00FA0722">
          <w:rPr>
            <w:sz w:val="18"/>
            <w:szCs w:val="18"/>
          </w:rPr>
          <w:t>пункте 1</w:t>
        </w:r>
      </w:hyperlink>
      <w:r w:rsidRPr="00FA0722">
        <w:rPr>
          <w:sz w:val="18"/>
          <w:szCs w:val="18"/>
        </w:rPr>
        <w:t xml:space="preserve"> настоящего правового акта, начатые до вступления в силу настоящего правового акта, по решению органа внутреннего муниципального финансового контроля приостанавливаются со сроком возобновления не ранее 01 января 2023 года либо завершаются не позднее 20 рабочих дней со дня вступления в силу настоящего правового акта.</w:t>
      </w:r>
    </w:p>
    <w:p w:rsidR="00FA0722" w:rsidRPr="00FA0722" w:rsidRDefault="00FA0722" w:rsidP="00FA0722">
      <w:pPr>
        <w:pStyle w:val="a3"/>
        <w:jc w:val="both"/>
        <w:rPr>
          <w:rFonts w:ascii="Times New Roman" w:hAnsi="Times New Roman"/>
          <w:sz w:val="18"/>
          <w:szCs w:val="18"/>
        </w:rPr>
      </w:pPr>
      <w:r w:rsidRPr="00FA0722">
        <w:rPr>
          <w:rFonts w:ascii="Times New Roman" w:hAnsi="Times New Roman"/>
          <w:sz w:val="18"/>
          <w:szCs w:val="18"/>
        </w:rPr>
        <w:t xml:space="preserve">         5. Опубликовать настоящее постановление в Информационном бюллетене Красносельского сельсовета и на официальном сайте администрации </w:t>
      </w:r>
      <w:r w:rsidRPr="00FA0722">
        <w:rPr>
          <w:rFonts w:ascii="Times New Roman" w:hAnsi="Times New Roman"/>
          <w:kern w:val="36"/>
          <w:sz w:val="18"/>
          <w:szCs w:val="18"/>
        </w:rPr>
        <w:t>Красносельского сельсовета Чановского района Новосибирской области</w:t>
      </w:r>
      <w:r w:rsidRPr="00FA0722">
        <w:rPr>
          <w:rFonts w:ascii="Times New Roman" w:hAnsi="Times New Roman"/>
          <w:sz w:val="18"/>
          <w:szCs w:val="18"/>
        </w:rPr>
        <w:t>.</w:t>
      </w:r>
    </w:p>
    <w:p w:rsidR="00FA0722" w:rsidRPr="00FA0722" w:rsidRDefault="00FA0722" w:rsidP="00FA0722">
      <w:pPr>
        <w:pStyle w:val="a3"/>
        <w:jc w:val="both"/>
        <w:rPr>
          <w:rFonts w:ascii="Times New Roman" w:hAnsi="Times New Roman"/>
          <w:sz w:val="18"/>
          <w:szCs w:val="18"/>
        </w:rPr>
      </w:pPr>
      <w:r w:rsidRPr="00FA0722">
        <w:rPr>
          <w:rFonts w:ascii="Times New Roman" w:hAnsi="Times New Roman"/>
          <w:sz w:val="18"/>
          <w:szCs w:val="18"/>
        </w:rPr>
        <w:t xml:space="preserve">         6.  </w:t>
      </w:r>
      <w:proofErr w:type="gramStart"/>
      <w:r w:rsidRPr="00FA0722">
        <w:rPr>
          <w:rFonts w:ascii="Times New Roman" w:hAnsi="Times New Roman"/>
          <w:sz w:val="18"/>
          <w:szCs w:val="18"/>
        </w:rPr>
        <w:t>Контроль за</w:t>
      </w:r>
      <w:proofErr w:type="gramEnd"/>
      <w:r w:rsidRPr="00FA0722">
        <w:rPr>
          <w:rFonts w:ascii="Times New Roman" w:hAnsi="Times New Roman"/>
          <w:sz w:val="18"/>
          <w:szCs w:val="18"/>
        </w:rPr>
        <w:t xml:space="preserve"> исполнением настоящего постановления оставляю за собой.                    </w:t>
      </w:r>
    </w:p>
    <w:p w:rsidR="00FA0722" w:rsidRPr="00FA0722" w:rsidRDefault="00FA0722" w:rsidP="00FA0722">
      <w:pPr>
        <w:pStyle w:val="a3"/>
        <w:jc w:val="both"/>
        <w:rPr>
          <w:rFonts w:ascii="Times New Roman" w:hAnsi="Times New Roman"/>
          <w:sz w:val="18"/>
          <w:szCs w:val="18"/>
        </w:rPr>
      </w:pPr>
    </w:p>
    <w:p w:rsidR="00FA0722" w:rsidRPr="00FA0722" w:rsidRDefault="00FA0722" w:rsidP="00FA0722">
      <w:pPr>
        <w:pStyle w:val="a3"/>
        <w:jc w:val="both"/>
        <w:rPr>
          <w:rFonts w:ascii="Times New Roman" w:hAnsi="Times New Roman"/>
          <w:sz w:val="18"/>
          <w:szCs w:val="18"/>
        </w:rPr>
      </w:pPr>
    </w:p>
    <w:p w:rsidR="00FA0722" w:rsidRPr="00FA0722" w:rsidRDefault="00FA0722" w:rsidP="00FA0722">
      <w:pPr>
        <w:pStyle w:val="a3"/>
        <w:jc w:val="both"/>
        <w:rPr>
          <w:rFonts w:ascii="Times New Roman" w:hAnsi="Times New Roman"/>
          <w:sz w:val="18"/>
          <w:szCs w:val="18"/>
        </w:rPr>
      </w:pPr>
    </w:p>
    <w:p w:rsidR="00FA0722" w:rsidRPr="00FA0722" w:rsidRDefault="00FA0722" w:rsidP="00FA0722">
      <w:pPr>
        <w:pStyle w:val="a3"/>
        <w:jc w:val="both"/>
        <w:rPr>
          <w:rFonts w:ascii="Times New Roman" w:hAnsi="Times New Roman"/>
          <w:sz w:val="18"/>
          <w:szCs w:val="18"/>
        </w:rPr>
      </w:pPr>
      <w:r w:rsidRPr="00FA0722">
        <w:rPr>
          <w:rFonts w:ascii="Times New Roman" w:hAnsi="Times New Roman"/>
          <w:sz w:val="18"/>
          <w:szCs w:val="18"/>
        </w:rPr>
        <w:t>Глава Красносельского сельсовета</w:t>
      </w:r>
    </w:p>
    <w:p w:rsidR="00FA0722" w:rsidRPr="00FA0722" w:rsidRDefault="00FA0722" w:rsidP="00FA0722">
      <w:pPr>
        <w:pStyle w:val="a3"/>
        <w:jc w:val="both"/>
        <w:rPr>
          <w:rFonts w:ascii="Times New Roman" w:hAnsi="Times New Roman"/>
          <w:sz w:val="18"/>
          <w:szCs w:val="18"/>
        </w:rPr>
      </w:pPr>
      <w:r w:rsidRPr="00FA0722">
        <w:rPr>
          <w:rFonts w:ascii="Times New Roman" w:hAnsi="Times New Roman"/>
          <w:sz w:val="18"/>
          <w:szCs w:val="18"/>
        </w:rPr>
        <w:t xml:space="preserve">Чановского района Новосибирской области                                </w:t>
      </w:r>
      <w:r>
        <w:rPr>
          <w:rFonts w:ascii="Times New Roman" w:hAnsi="Times New Roman"/>
          <w:sz w:val="18"/>
          <w:szCs w:val="18"/>
        </w:rPr>
        <w:t xml:space="preserve">                                                                         </w:t>
      </w:r>
      <w:r w:rsidRPr="00FA0722">
        <w:rPr>
          <w:rFonts w:ascii="Times New Roman" w:hAnsi="Times New Roman"/>
          <w:sz w:val="18"/>
          <w:szCs w:val="18"/>
        </w:rPr>
        <w:t xml:space="preserve">  И.В. Третьяков</w:t>
      </w:r>
    </w:p>
    <w:p w:rsidR="00FA0722" w:rsidRPr="00FA0722" w:rsidRDefault="00FA0722" w:rsidP="00FA0722">
      <w:pPr>
        <w:pStyle w:val="a3"/>
        <w:jc w:val="both"/>
        <w:rPr>
          <w:rFonts w:ascii="Times New Roman" w:hAnsi="Times New Roman"/>
          <w:sz w:val="18"/>
          <w:szCs w:val="18"/>
        </w:rPr>
      </w:pPr>
    </w:p>
    <w:p w:rsidR="00FA0722" w:rsidRPr="00FA0722" w:rsidRDefault="00FA0722" w:rsidP="00FA0722">
      <w:pPr>
        <w:pStyle w:val="a3"/>
        <w:jc w:val="both"/>
        <w:rPr>
          <w:rFonts w:ascii="Times New Roman" w:hAnsi="Times New Roman"/>
          <w:sz w:val="18"/>
          <w:szCs w:val="18"/>
        </w:rPr>
      </w:pPr>
      <w:r w:rsidRPr="00FA0722">
        <w:rPr>
          <w:rFonts w:ascii="Times New Roman" w:hAnsi="Times New Roman"/>
          <w:sz w:val="18"/>
          <w:szCs w:val="18"/>
        </w:rPr>
        <w:t>О.В.Чувашева</w:t>
      </w:r>
    </w:p>
    <w:p w:rsidR="003F4E7B" w:rsidRDefault="00FA0722" w:rsidP="00FA0722">
      <w:pPr>
        <w:pStyle w:val="a3"/>
        <w:jc w:val="both"/>
        <w:rPr>
          <w:rFonts w:ascii="Times New Roman" w:hAnsi="Times New Roman"/>
          <w:bCs/>
          <w:sz w:val="18"/>
          <w:szCs w:val="18"/>
        </w:rPr>
      </w:pPr>
      <w:r w:rsidRPr="00FA0722">
        <w:rPr>
          <w:rFonts w:ascii="Times New Roman" w:hAnsi="Times New Roman"/>
          <w:sz w:val="18"/>
          <w:szCs w:val="18"/>
        </w:rPr>
        <w:t>36271</w:t>
      </w:r>
      <w:r w:rsidRPr="00FA0722">
        <w:rPr>
          <w:rFonts w:ascii="Times New Roman" w:hAnsi="Times New Roman"/>
          <w:bCs/>
          <w:sz w:val="18"/>
          <w:szCs w:val="18"/>
        </w:rPr>
        <w:tab/>
      </w:r>
    </w:p>
    <w:p w:rsidR="003F4E7B" w:rsidRPr="003F4E7B" w:rsidRDefault="003F4E7B" w:rsidP="00FA0722">
      <w:pPr>
        <w:pStyle w:val="a3"/>
        <w:jc w:val="both"/>
        <w:rPr>
          <w:rFonts w:ascii="Times New Roman" w:hAnsi="Times New Roman" w:cs="Times New Roman"/>
          <w:bCs/>
          <w:sz w:val="18"/>
          <w:szCs w:val="18"/>
        </w:rPr>
      </w:pPr>
    </w:p>
    <w:p w:rsidR="003F4E7B" w:rsidRPr="003F4E7B" w:rsidRDefault="003F4E7B" w:rsidP="003F4E7B">
      <w:pPr>
        <w:pStyle w:val="a3"/>
        <w:jc w:val="center"/>
        <w:rPr>
          <w:rFonts w:ascii="Times New Roman" w:hAnsi="Times New Roman" w:cs="Times New Roman"/>
          <w:b/>
          <w:sz w:val="18"/>
          <w:szCs w:val="18"/>
        </w:rPr>
      </w:pPr>
      <w:r w:rsidRPr="003F4E7B">
        <w:rPr>
          <w:rFonts w:ascii="Times New Roman" w:hAnsi="Times New Roman" w:cs="Times New Roman"/>
          <w:b/>
          <w:sz w:val="18"/>
          <w:szCs w:val="18"/>
        </w:rPr>
        <w:t>АДМИНИСТРАЦИЯ</w:t>
      </w:r>
    </w:p>
    <w:p w:rsidR="003F4E7B" w:rsidRPr="003F4E7B" w:rsidRDefault="003F4E7B" w:rsidP="003F4E7B">
      <w:pPr>
        <w:pStyle w:val="a3"/>
        <w:jc w:val="center"/>
        <w:rPr>
          <w:rFonts w:ascii="Times New Roman" w:hAnsi="Times New Roman" w:cs="Times New Roman"/>
          <w:b/>
          <w:sz w:val="18"/>
          <w:szCs w:val="18"/>
        </w:rPr>
      </w:pPr>
      <w:r w:rsidRPr="003F4E7B">
        <w:rPr>
          <w:rFonts w:ascii="Times New Roman" w:hAnsi="Times New Roman" w:cs="Times New Roman"/>
          <w:b/>
          <w:sz w:val="18"/>
          <w:szCs w:val="18"/>
        </w:rPr>
        <w:t>КРАСНОСЕЛЬСКОГО СЕЛЬСОВЕТА ЧАНОВСКОГО РАЙОНА НОВОСИБИРСКОЙ ОБЛАСТИ</w:t>
      </w:r>
    </w:p>
    <w:p w:rsidR="003F4E7B" w:rsidRPr="003F4E7B" w:rsidRDefault="003F4E7B" w:rsidP="003F4E7B">
      <w:pPr>
        <w:pStyle w:val="a3"/>
        <w:jc w:val="center"/>
        <w:rPr>
          <w:rFonts w:ascii="Times New Roman" w:hAnsi="Times New Roman" w:cs="Times New Roman"/>
          <w:b/>
          <w:sz w:val="18"/>
          <w:szCs w:val="18"/>
        </w:rPr>
      </w:pPr>
    </w:p>
    <w:p w:rsidR="003F4E7B" w:rsidRPr="003F4E7B" w:rsidRDefault="003F4E7B" w:rsidP="003F4E7B">
      <w:pPr>
        <w:pStyle w:val="a3"/>
        <w:jc w:val="center"/>
        <w:rPr>
          <w:rFonts w:ascii="Times New Roman" w:hAnsi="Times New Roman" w:cs="Times New Roman"/>
          <w:b/>
          <w:sz w:val="18"/>
          <w:szCs w:val="18"/>
        </w:rPr>
      </w:pPr>
      <w:r w:rsidRPr="003F4E7B">
        <w:rPr>
          <w:rFonts w:ascii="Times New Roman" w:hAnsi="Times New Roman" w:cs="Times New Roman"/>
          <w:b/>
          <w:sz w:val="18"/>
          <w:szCs w:val="18"/>
        </w:rPr>
        <w:t>ПОСТАНОВЛЕНИЕ</w:t>
      </w:r>
    </w:p>
    <w:p w:rsidR="003F4E7B" w:rsidRPr="003F4E7B" w:rsidRDefault="003F4E7B" w:rsidP="003F4E7B">
      <w:pPr>
        <w:pStyle w:val="a3"/>
        <w:jc w:val="center"/>
        <w:rPr>
          <w:rFonts w:ascii="Times New Roman" w:hAnsi="Times New Roman" w:cs="Times New Roman"/>
          <w:sz w:val="18"/>
          <w:szCs w:val="18"/>
        </w:rPr>
      </w:pPr>
    </w:p>
    <w:p w:rsidR="003F4E7B" w:rsidRPr="003F4E7B" w:rsidRDefault="003F4E7B" w:rsidP="003F4E7B">
      <w:pPr>
        <w:pStyle w:val="a3"/>
        <w:jc w:val="center"/>
        <w:rPr>
          <w:rFonts w:ascii="Times New Roman" w:hAnsi="Times New Roman" w:cs="Times New Roman"/>
          <w:sz w:val="18"/>
          <w:szCs w:val="18"/>
        </w:rPr>
      </w:pPr>
    </w:p>
    <w:p w:rsidR="003F4E7B" w:rsidRPr="003F4E7B" w:rsidRDefault="003F4E7B" w:rsidP="003F4E7B">
      <w:pPr>
        <w:pStyle w:val="a3"/>
        <w:jc w:val="center"/>
        <w:rPr>
          <w:rFonts w:ascii="Times New Roman" w:hAnsi="Times New Roman" w:cs="Times New Roman"/>
          <w:sz w:val="18"/>
          <w:szCs w:val="18"/>
        </w:rPr>
      </w:pPr>
      <w:r w:rsidRPr="003F4E7B">
        <w:rPr>
          <w:rFonts w:ascii="Times New Roman" w:hAnsi="Times New Roman" w:cs="Times New Roman"/>
          <w:sz w:val="18"/>
          <w:szCs w:val="18"/>
        </w:rPr>
        <w:t>05.05.2022 № 56-па</w:t>
      </w:r>
    </w:p>
    <w:p w:rsidR="003F4E7B" w:rsidRPr="003F4E7B" w:rsidRDefault="003F4E7B" w:rsidP="003F4E7B">
      <w:pPr>
        <w:rPr>
          <w:sz w:val="18"/>
          <w:szCs w:val="18"/>
        </w:rPr>
      </w:pPr>
    </w:p>
    <w:p w:rsidR="003F4E7B" w:rsidRPr="003F4E7B" w:rsidRDefault="003F4E7B" w:rsidP="003F4E7B">
      <w:pPr>
        <w:pStyle w:val="a6"/>
        <w:spacing w:before="0" w:beforeAutospacing="0" w:after="0" w:afterAutospacing="0"/>
        <w:ind w:firstLine="426"/>
        <w:jc w:val="center"/>
        <w:rPr>
          <w:bCs/>
          <w:color w:val="000000"/>
          <w:sz w:val="18"/>
          <w:szCs w:val="18"/>
        </w:rPr>
      </w:pPr>
      <w:r w:rsidRPr="003F4E7B">
        <w:rPr>
          <w:sz w:val="18"/>
          <w:szCs w:val="18"/>
        </w:rPr>
        <w:t xml:space="preserve">Об утверждении Плана мероприятий по приспособлению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с учетом потребностей инвалидов и обеспечения условий их доступности для инвалидов на </w:t>
      </w:r>
      <w:r w:rsidRPr="003F4E7B">
        <w:rPr>
          <w:bCs/>
          <w:color w:val="000000"/>
          <w:sz w:val="18"/>
          <w:szCs w:val="18"/>
        </w:rPr>
        <w:t>территории Красносельского сельсовета Чановского района Новосибирской области</w:t>
      </w:r>
      <w:r w:rsidRPr="003F4E7B">
        <w:rPr>
          <w:b/>
          <w:bCs/>
          <w:color w:val="000000"/>
          <w:sz w:val="18"/>
          <w:szCs w:val="18"/>
        </w:rPr>
        <w:t> </w:t>
      </w:r>
    </w:p>
    <w:p w:rsidR="003F4E7B" w:rsidRPr="003F4E7B" w:rsidRDefault="003F4E7B" w:rsidP="003F4E7B">
      <w:pPr>
        <w:jc w:val="center"/>
        <w:rPr>
          <w:sz w:val="18"/>
          <w:szCs w:val="18"/>
        </w:rPr>
      </w:pPr>
      <w:r w:rsidRPr="003F4E7B">
        <w:rPr>
          <w:sz w:val="18"/>
          <w:szCs w:val="18"/>
        </w:rPr>
        <w:t>на 2022 год </w:t>
      </w:r>
    </w:p>
    <w:p w:rsidR="003F4E7B" w:rsidRPr="003F4E7B" w:rsidRDefault="003F4E7B" w:rsidP="003F4E7B">
      <w:pPr>
        <w:rPr>
          <w:sz w:val="18"/>
          <w:szCs w:val="18"/>
        </w:rPr>
      </w:pPr>
    </w:p>
    <w:p w:rsidR="003F4E7B" w:rsidRPr="003F4E7B" w:rsidRDefault="003F4E7B" w:rsidP="003F4E7B">
      <w:pPr>
        <w:rPr>
          <w:b/>
          <w:sz w:val="18"/>
          <w:szCs w:val="18"/>
        </w:rPr>
      </w:pPr>
    </w:p>
    <w:p w:rsidR="003F4E7B" w:rsidRPr="003F4E7B" w:rsidRDefault="003F4E7B" w:rsidP="003F4E7B">
      <w:pPr>
        <w:autoSpaceDE w:val="0"/>
        <w:autoSpaceDN w:val="0"/>
        <w:adjustRightInd w:val="0"/>
        <w:ind w:firstLine="708"/>
        <w:jc w:val="both"/>
        <w:outlineLvl w:val="0"/>
        <w:rPr>
          <w:sz w:val="18"/>
          <w:szCs w:val="18"/>
        </w:rPr>
      </w:pPr>
      <w:r w:rsidRPr="003F4E7B">
        <w:rPr>
          <w:sz w:val="18"/>
          <w:szCs w:val="18"/>
        </w:rPr>
        <w:t xml:space="preserve">В соответствии с постановлением Правительства Российской Федерации от 9 июля 2016 года № 649 «О мерах по приспособлению жилых помещений и общего имущества в многоквартирном доме с учетом потребностей инвалидов», руководствуясь Уставом Красносельского сельсовет, администрация Красносельского сельсовета Чановского района Новосибирской области ПОСТАНОВЛЯЕТ:  </w:t>
      </w:r>
    </w:p>
    <w:p w:rsidR="003F4E7B" w:rsidRPr="003F4E7B" w:rsidRDefault="003F4E7B" w:rsidP="003F4E7B">
      <w:pPr>
        <w:pStyle w:val="a6"/>
        <w:spacing w:before="0" w:beforeAutospacing="0" w:after="0" w:afterAutospacing="0"/>
        <w:ind w:firstLine="426"/>
        <w:jc w:val="both"/>
        <w:rPr>
          <w:color w:val="000000"/>
          <w:sz w:val="18"/>
          <w:szCs w:val="18"/>
        </w:rPr>
      </w:pPr>
      <w:r w:rsidRPr="003F4E7B">
        <w:rPr>
          <w:sz w:val="18"/>
          <w:szCs w:val="18"/>
        </w:rPr>
        <w:t xml:space="preserve">1. </w:t>
      </w:r>
      <w:proofErr w:type="gramStart"/>
      <w:r w:rsidRPr="003F4E7B">
        <w:rPr>
          <w:sz w:val="18"/>
          <w:szCs w:val="18"/>
        </w:rPr>
        <w:t xml:space="preserve">Утвердить План мероприятий по приспособлению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с учетом потребностей инвалидов и обеспечения условий их доступности для инвалидов на </w:t>
      </w:r>
      <w:r w:rsidRPr="003F4E7B">
        <w:rPr>
          <w:bCs/>
          <w:color w:val="000000"/>
          <w:sz w:val="18"/>
          <w:szCs w:val="18"/>
        </w:rPr>
        <w:t xml:space="preserve">территории Красносельского сельсовета Чановского района Новосибирской области </w:t>
      </w:r>
      <w:r w:rsidRPr="003F4E7B">
        <w:rPr>
          <w:sz w:val="18"/>
          <w:szCs w:val="18"/>
        </w:rPr>
        <w:t>на 2022 год, согласно приложению к настоящему постановлению.</w:t>
      </w:r>
      <w:proofErr w:type="gramEnd"/>
    </w:p>
    <w:p w:rsidR="003F4E7B" w:rsidRPr="003F4E7B" w:rsidRDefault="003F4E7B" w:rsidP="003F4E7B">
      <w:pPr>
        <w:pStyle w:val="a3"/>
        <w:ind w:firstLine="708"/>
        <w:jc w:val="both"/>
        <w:rPr>
          <w:rFonts w:ascii="Times New Roman" w:hAnsi="Times New Roman" w:cs="Times New Roman"/>
          <w:sz w:val="18"/>
          <w:szCs w:val="18"/>
        </w:rPr>
      </w:pPr>
      <w:r w:rsidRPr="003F4E7B">
        <w:rPr>
          <w:rFonts w:ascii="Times New Roman" w:hAnsi="Times New Roman" w:cs="Times New Roman"/>
          <w:sz w:val="18"/>
          <w:szCs w:val="18"/>
        </w:rPr>
        <w:t xml:space="preserve">2. Опубликовать настоящее постановление Информационном </w:t>
      </w:r>
      <w:proofErr w:type="gramStart"/>
      <w:r w:rsidRPr="003F4E7B">
        <w:rPr>
          <w:rFonts w:ascii="Times New Roman" w:hAnsi="Times New Roman" w:cs="Times New Roman"/>
          <w:sz w:val="18"/>
          <w:szCs w:val="18"/>
        </w:rPr>
        <w:t>бюллетене</w:t>
      </w:r>
      <w:proofErr w:type="gramEnd"/>
      <w:r w:rsidRPr="003F4E7B">
        <w:rPr>
          <w:rFonts w:ascii="Times New Roman" w:hAnsi="Times New Roman" w:cs="Times New Roman"/>
          <w:sz w:val="18"/>
          <w:szCs w:val="18"/>
        </w:rPr>
        <w:t xml:space="preserve"> Красносельского сельсовета </w:t>
      </w:r>
      <w:r w:rsidRPr="003F4E7B">
        <w:rPr>
          <w:rFonts w:ascii="Times New Roman" w:hAnsi="Times New Roman" w:cs="Times New Roman"/>
          <w:color w:val="000000"/>
          <w:sz w:val="18"/>
          <w:szCs w:val="18"/>
        </w:rPr>
        <w:t>и на официальном сайте администрации Красносельского сельсовета.</w:t>
      </w:r>
    </w:p>
    <w:p w:rsidR="003F4E7B" w:rsidRPr="003F4E7B" w:rsidRDefault="003F4E7B" w:rsidP="003F4E7B">
      <w:pPr>
        <w:ind w:firstLine="540"/>
        <w:jc w:val="both"/>
        <w:rPr>
          <w:sz w:val="18"/>
          <w:szCs w:val="18"/>
        </w:rPr>
      </w:pPr>
      <w:r w:rsidRPr="003F4E7B">
        <w:rPr>
          <w:sz w:val="18"/>
          <w:szCs w:val="18"/>
        </w:rPr>
        <w:t xml:space="preserve">3.  </w:t>
      </w:r>
      <w:proofErr w:type="gramStart"/>
      <w:r w:rsidRPr="003F4E7B">
        <w:rPr>
          <w:sz w:val="18"/>
          <w:szCs w:val="18"/>
        </w:rPr>
        <w:t>Контроль  за</w:t>
      </w:r>
      <w:proofErr w:type="gramEnd"/>
      <w:r w:rsidRPr="003F4E7B">
        <w:rPr>
          <w:sz w:val="18"/>
          <w:szCs w:val="18"/>
        </w:rPr>
        <w:t xml:space="preserve">   исполнением   настоящего постановления  оставляю  за  собой.</w:t>
      </w:r>
    </w:p>
    <w:p w:rsidR="003F4E7B" w:rsidRPr="003F4E7B" w:rsidRDefault="003F4E7B" w:rsidP="003F4E7B">
      <w:pPr>
        <w:ind w:firstLine="540"/>
        <w:jc w:val="both"/>
        <w:rPr>
          <w:sz w:val="18"/>
          <w:szCs w:val="18"/>
        </w:rPr>
      </w:pPr>
    </w:p>
    <w:p w:rsidR="003F4E7B" w:rsidRPr="003F4E7B" w:rsidRDefault="003F4E7B" w:rsidP="003F4E7B">
      <w:pPr>
        <w:ind w:firstLine="540"/>
        <w:jc w:val="both"/>
        <w:rPr>
          <w:sz w:val="18"/>
          <w:szCs w:val="18"/>
        </w:rPr>
      </w:pPr>
    </w:p>
    <w:p w:rsidR="003F4E7B" w:rsidRPr="003F4E7B" w:rsidRDefault="003F4E7B" w:rsidP="003F4E7B">
      <w:pPr>
        <w:rPr>
          <w:sz w:val="18"/>
          <w:szCs w:val="18"/>
        </w:rPr>
      </w:pPr>
      <w:r w:rsidRPr="003F4E7B">
        <w:rPr>
          <w:sz w:val="18"/>
          <w:szCs w:val="18"/>
        </w:rPr>
        <w:t>Глава Красносельского сельсовета</w:t>
      </w:r>
    </w:p>
    <w:p w:rsidR="003F4E7B" w:rsidRPr="003F4E7B" w:rsidRDefault="003F4E7B" w:rsidP="003F4E7B">
      <w:pPr>
        <w:rPr>
          <w:sz w:val="18"/>
          <w:szCs w:val="18"/>
        </w:rPr>
      </w:pPr>
      <w:r w:rsidRPr="003F4E7B">
        <w:rPr>
          <w:sz w:val="18"/>
          <w:szCs w:val="18"/>
        </w:rPr>
        <w:t xml:space="preserve">Чановского района Новосибирской области                         </w:t>
      </w:r>
      <w:r>
        <w:rPr>
          <w:sz w:val="18"/>
          <w:szCs w:val="18"/>
        </w:rPr>
        <w:t xml:space="preserve">                                                                  </w:t>
      </w:r>
      <w:r w:rsidRPr="003F4E7B">
        <w:rPr>
          <w:sz w:val="18"/>
          <w:szCs w:val="18"/>
        </w:rPr>
        <w:t xml:space="preserve">               И.В. Третьяков    </w:t>
      </w:r>
    </w:p>
    <w:p w:rsidR="003F4E7B" w:rsidRPr="003F4E7B" w:rsidRDefault="003F4E7B" w:rsidP="003F4E7B">
      <w:pPr>
        <w:rPr>
          <w:sz w:val="18"/>
          <w:szCs w:val="18"/>
        </w:rPr>
      </w:pPr>
    </w:p>
    <w:p w:rsidR="003F4E7B" w:rsidRPr="003F4E7B" w:rsidRDefault="003F4E7B" w:rsidP="003F4E7B">
      <w:pPr>
        <w:rPr>
          <w:sz w:val="18"/>
          <w:szCs w:val="18"/>
        </w:rPr>
      </w:pPr>
    </w:p>
    <w:p w:rsidR="003F4E7B" w:rsidRPr="003F4E7B" w:rsidRDefault="003F4E7B" w:rsidP="003F4E7B">
      <w:pPr>
        <w:rPr>
          <w:sz w:val="18"/>
          <w:szCs w:val="18"/>
        </w:rPr>
      </w:pPr>
      <w:r w:rsidRPr="003F4E7B">
        <w:rPr>
          <w:sz w:val="18"/>
          <w:szCs w:val="18"/>
        </w:rPr>
        <w:t>О.В. Чувашева</w:t>
      </w:r>
    </w:p>
    <w:p w:rsidR="003F4E7B" w:rsidRPr="003F4E7B" w:rsidRDefault="003F4E7B" w:rsidP="003F4E7B">
      <w:pPr>
        <w:rPr>
          <w:sz w:val="18"/>
          <w:szCs w:val="18"/>
        </w:rPr>
      </w:pPr>
      <w:r w:rsidRPr="003F4E7B">
        <w:rPr>
          <w:sz w:val="18"/>
          <w:szCs w:val="18"/>
        </w:rPr>
        <w:t xml:space="preserve">36271                       </w:t>
      </w:r>
    </w:p>
    <w:p w:rsidR="003F4E7B" w:rsidRPr="003F4E7B" w:rsidRDefault="003F4E7B" w:rsidP="003F4E7B">
      <w:pPr>
        <w:widowControl w:val="0"/>
        <w:autoSpaceDE w:val="0"/>
        <w:autoSpaceDN w:val="0"/>
        <w:adjustRightInd w:val="0"/>
        <w:ind w:left="5664"/>
        <w:jc w:val="right"/>
        <w:rPr>
          <w:rFonts w:eastAsiaTheme="minorEastAsia"/>
          <w:sz w:val="18"/>
          <w:szCs w:val="18"/>
        </w:rPr>
      </w:pPr>
      <w:r w:rsidRPr="003F4E7B">
        <w:rPr>
          <w:rFonts w:eastAsiaTheme="minorEastAsia"/>
          <w:sz w:val="18"/>
          <w:szCs w:val="18"/>
        </w:rPr>
        <w:t>УТВЕРЖДЕН</w:t>
      </w:r>
    </w:p>
    <w:p w:rsidR="003F4E7B" w:rsidRPr="003F4E7B" w:rsidRDefault="003F4E7B" w:rsidP="003F4E7B">
      <w:pPr>
        <w:widowControl w:val="0"/>
        <w:autoSpaceDE w:val="0"/>
        <w:autoSpaceDN w:val="0"/>
        <w:adjustRightInd w:val="0"/>
        <w:ind w:left="5664"/>
        <w:jc w:val="right"/>
        <w:rPr>
          <w:rFonts w:eastAsiaTheme="minorEastAsia"/>
          <w:sz w:val="18"/>
          <w:szCs w:val="18"/>
        </w:rPr>
      </w:pPr>
      <w:r w:rsidRPr="003F4E7B">
        <w:rPr>
          <w:rFonts w:eastAsiaTheme="minorEastAsia"/>
          <w:sz w:val="18"/>
          <w:szCs w:val="18"/>
        </w:rPr>
        <w:t>постановлением администрации Красносельского сельсовета</w:t>
      </w:r>
    </w:p>
    <w:p w:rsidR="003F4E7B" w:rsidRPr="003F4E7B" w:rsidRDefault="003F4E7B" w:rsidP="003F4E7B">
      <w:pPr>
        <w:widowControl w:val="0"/>
        <w:autoSpaceDE w:val="0"/>
        <w:autoSpaceDN w:val="0"/>
        <w:adjustRightInd w:val="0"/>
        <w:ind w:left="5664"/>
        <w:jc w:val="right"/>
        <w:rPr>
          <w:rFonts w:eastAsiaTheme="minorEastAsia"/>
          <w:sz w:val="18"/>
          <w:szCs w:val="18"/>
        </w:rPr>
      </w:pPr>
      <w:r w:rsidRPr="003F4E7B">
        <w:rPr>
          <w:rFonts w:eastAsiaTheme="minorEastAsia"/>
          <w:sz w:val="18"/>
          <w:szCs w:val="18"/>
        </w:rPr>
        <w:t>Чановского района</w:t>
      </w:r>
    </w:p>
    <w:p w:rsidR="003F4E7B" w:rsidRPr="003F4E7B" w:rsidRDefault="003F4E7B" w:rsidP="003F4E7B">
      <w:pPr>
        <w:widowControl w:val="0"/>
        <w:autoSpaceDE w:val="0"/>
        <w:autoSpaceDN w:val="0"/>
        <w:adjustRightInd w:val="0"/>
        <w:ind w:left="5664"/>
        <w:jc w:val="right"/>
        <w:rPr>
          <w:rFonts w:eastAsiaTheme="minorEastAsia"/>
          <w:sz w:val="18"/>
          <w:szCs w:val="18"/>
        </w:rPr>
      </w:pPr>
      <w:r w:rsidRPr="003F4E7B">
        <w:rPr>
          <w:rFonts w:eastAsiaTheme="minorEastAsia"/>
          <w:sz w:val="18"/>
          <w:szCs w:val="18"/>
        </w:rPr>
        <w:t xml:space="preserve"> Новосибирской области</w:t>
      </w:r>
    </w:p>
    <w:p w:rsidR="003F4E7B" w:rsidRPr="003F4E7B" w:rsidRDefault="003F4E7B" w:rsidP="003F4E7B">
      <w:pPr>
        <w:widowControl w:val="0"/>
        <w:autoSpaceDE w:val="0"/>
        <w:autoSpaceDN w:val="0"/>
        <w:adjustRightInd w:val="0"/>
        <w:ind w:left="5664"/>
        <w:jc w:val="right"/>
        <w:rPr>
          <w:rFonts w:eastAsiaTheme="minorEastAsia"/>
          <w:sz w:val="18"/>
          <w:szCs w:val="18"/>
        </w:rPr>
      </w:pPr>
      <w:r w:rsidRPr="003F4E7B">
        <w:rPr>
          <w:rFonts w:eastAsiaTheme="minorEastAsia"/>
          <w:sz w:val="18"/>
          <w:szCs w:val="18"/>
        </w:rPr>
        <w:t>от 05.05.2022 № 56-па</w:t>
      </w:r>
    </w:p>
    <w:p w:rsidR="003F4E7B" w:rsidRPr="003F4E7B" w:rsidRDefault="003F4E7B" w:rsidP="003F4E7B">
      <w:pPr>
        <w:jc w:val="right"/>
        <w:rPr>
          <w:rFonts w:eastAsiaTheme="minorHAnsi"/>
          <w:sz w:val="18"/>
          <w:szCs w:val="18"/>
          <w:lang w:eastAsia="en-US"/>
        </w:rPr>
      </w:pPr>
    </w:p>
    <w:p w:rsidR="003F4E7B" w:rsidRPr="003F4E7B" w:rsidRDefault="003F4E7B" w:rsidP="003F4E7B">
      <w:pPr>
        <w:jc w:val="right"/>
        <w:rPr>
          <w:sz w:val="18"/>
          <w:szCs w:val="18"/>
        </w:rPr>
      </w:pPr>
    </w:p>
    <w:p w:rsidR="003F4E7B" w:rsidRPr="003F4E7B" w:rsidRDefault="003F4E7B" w:rsidP="003F4E7B">
      <w:pPr>
        <w:pStyle w:val="a6"/>
        <w:spacing w:before="0" w:beforeAutospacing="0" w:after="0" w:afterAutospacing="0"/>
        <w:ind w:firstLine="426"/>
        <w:jc w:val="center"/>
        <w:rPr>
          <w:b/>
          <w:color w:val="000000"/>
          <w:sz w:val="18"/>
          <w:szCs w:val="18"/>
        </w:rPr>
      </w:pPr>
      <w:proofErr w:type="gramStart"/>
      <w:r w:rsidRPr="003F4E7B">
        <w:rPr>
          <w:b/>
          <w:sz w:val="18"/>
          <w:szCs w:val="18"/>
        </w:rPr>
        <w:t xml:space="preserve">План мероприятий по приспособлению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с учетом потребностей инвалидов и обеспечения условий их доступности для инвалидов на </w:t>
      </w:r>
      <w:r w:rsidRPr="003F4E7B">
        <w:rPr>
          <w:b/>
          <w:bCs/>
          <w:color w:val="000000"/>
          <w:sz w:val="18"/>
          <w:szCs w:val="18"/>
        </w:rPr>
        <w:t xml:space="preserve">территории Красносельского сельсовета Чановского района Новосибирской области на </w:t>
      </w:r>
      <w:r w:rsidRPr="003F4E7B">
        <w:rPr>
          <w:b/>
          <w:sz w:val="18"/>
          <w:szCs w:val="18"/>
        </w:rPr>
        <w:t>2022 год (далее – План мероприятий)</w:t>
      </w:r>
      <w:proofErr w:type="gramEnd"/>
    </w:p>
    <w:p w:rsidR="003F4E7B" w:rsidRPr="003F4E7B" w:rsidRDefault="003F4E7B" w:rsidP="003F4E7B">
      <w:pPr>
        <w:rPr>
          <w:sz w:val="18"/>
          <w:szCs w:val="18"/>
        </w:rPr>
      </w:pPr>
    </w:p>
    <w:p w:rsidR="003F4E7B" w:rsidRPr="003F4E7B" w:rsidRDefault="003F4E7B" w:rsidP="003F4E7B">
      <w:pPr>
        <w:rPr>
          <w:sz w:val="18"/>
          <w:szCs w:val="18"/>
        </w:rPr>
      </w:pPr>
    </w:p>
    <w:tbl>
      <w:tblPr>
        <w:tblW w:w="9924" w:type="dxa"/>
        <w:tblInd w:w="-277" w:type="dxa"/>
        <w:tblLayout w:type="fixed"/>
        <w:tblCellMar>
          <w:left w:w="0" w:type="dxa"/>
          <w:right w:w="0" w:type="dxa"/>
        </w:tblCellMar>
        <w:tblLook w:val="04A0"/>
      </w:tblPr>
      <w:tblGrid>
        <w:gridCol w:w="1125"/>
        <w:gridCol w:w="5113"/>
        <w:gridCol w:w="2126"/>
        <w:gridCol w:w="1560"/>
      </w:tblGrid>
      <w:tr w:rsidR="003F4E7B" w:rsidRPr="003F4E7B" w:rsidTr="003F4E7B">
        <w:trPr>
          <w:tblHeader/>
        </w:trPr>
        <w:tc>
          <w:tcPr>
            <w:tcW w:w="1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b/>
                <w:sz w:val="18"/>
                <w:szCs w:val="18"/>
                <w:lang w:eastAsia="en-US"/>
              </w:rPr>
            </w:pPr>
            <w:r w:rsidRPr="003F4E7B">
              <w:rPr>
                <w:b/>
                <w:sz w:val="18"/>
                <w:szCs w:val="18"/>
              </w:rPr>
              <w:t xml:space="preserve">№ </w:t>
            </w:r>
            <w:proofErr w:type="spellStart"/>
            <w:proofErr w:type="gramStart"/>
            <w:r w:rsidRPr="003F4E7B">
              <w:rPr>
                <w:b/>
                <w:sz w:val="18"/>
                <w:szCs w:val="18"/>
              </w:rPr>
              <w:t>п</w:t>
            </w:r>
            <w:proofErr w:type="spellEnd"/>
            <w:proofErr w:type="gramEnd"/>
            <w:r w:rsidRPr="003F4E7B">
              <w:rPr>
                <w:b/>
                <w:sz w:val="18"/>
                <w:szCs w:val="18"/>
              </w:rPr>
              <w:t>/</w:t>
            </w:r>
            <w:proofErr w:type="spellStart"/>
            <w:r w:rsidRPr="003F4E7B">
              <w:rPr>
                <w:b/>
                <w:sz w:val="18"/>
                <w:szCs w:val="18"/>
              </w:rPr>
              <w:t>п</w:t>
            </w:r>
            <w:proofErr w:type="spellEnd"/>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b/>
                <w:sz w:val="18"/>
                <w:szCs w:val="18"/>
                <w:lang w:eastAsia="en-US"/>
              </w:rPr>
            </w:pPr>
            <w:r w:rsidRPr="003F4E7B">
              <w:rPr>
                <w:b/>
                <w:sz w:val="18"/>
                <w:szCs w:val="18"/>
              </w:rPr>
              <w:t>Мероприятие</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b/>
                <w:sz w:val="18"/>
                <w:szCs w:val="18"/>
                <w:lang w:eastAsia="en-US"/>
              </w:rPr>
            </w:pPr>
            <w:r w:rsidRPr="003F4E7B">
              <w:rPr>
                <w:b/>
                <w:sz w:val="18"/>
                <w:szCs w:val="18"/>
              </w:rPr>
              <w:t>Срок исполнения мероприятия</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b/>
                <w:sz w:val="18"/>
                <w:szCs w:val="18"/>
                <w:lang w:eastAsia="en-US"/>
              </w:rPr>
            </w:pPr>
            <w:r w:rsidRPr="003F4E7B">
              <w:rPr>
                <w:b/>
                <w:sz w:val="18"/>
                <w:szCs w:val="18"/>
              </w:rPr>
              <w:t>Ответственные исполнители</w:t>
            </w:r>
          </w:p>
        </w:tc>
      </w:tr>
      <w:tr w:rsidR="003F4E7B" w:rsidRPr="003F4E7B" w:rsidTr="003F4E7B">
        <w:trPr>
          <w:tblHeader/>
        </w:trPr>
        <w:tc>
          <w:tcPr>
            <w:tcW w:w="1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t>1</w:t>
            </w: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t>3</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t>4</w:t>
            </w:r>
          </w:p>
        </w:tc>
      </w:tr>
      <w:tr w:rsidR="003F4E7B" w:rsidRPr="003F4E7B" w:rsidTr="003F4E7B">
        <w:tc>
          <w:tcPr>
            <w:tcW w:w="1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F4E7B" w:rsidRPr="003F4E7B" w:rsidRDefault="003F4E7B" w:rsidP="003F4E7B">
            <w:pPr>
              <w:pStyle w:val="ab"/>
              <w:numPr>
                <w:ilvl w:val="0"/>
                <w:numId w:val="2"/>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pStyle w:val="consplusnormal1"/>
              <w:jc w:val="both"/>
              <w:rPr>
                <w:sz w:val="18"/>
                <w:szCs w:val="18"/>
                <w:lang w:eastAsia="en-US"/>
              </w:rPr>
            </w:pPr>
            <w:r w:rsidRPr="003F4E7B">
              <w:rPr>
                <w:sz w:val="18"/>
                <w:szCs w:val="18"/>
                <w:lang w:eastAsia="en-US"/>
              </w:rPr>
              <w:t>Актуализация перечня адресов проживания инвалидов по категориям, предусмотренных Постановлением Правительства Российской Федерации от 09 июля 2016 года № 649,</w:t>
            </w:r>
          </w:p>
          <w:p w:rsidR="003F4E7B" w:rsidRPr="003F4E7B" w:rsidRDefault="003F4E7B">
            <w:pPr>
              <w:pStyle w:val="consplusnormal1"/>
              <w:jc w:val="both"/>
              <w:rPr>
                <w:sz w:val="18"/>
                <w:szCs w:val="18"/>
                <w:lang w:eastAsia="en-US"/>
              </w:rPr>
            </w:pPr>
            <w:r w:rsidRPr="003F4E7B">
              <w:rPr>
                <w:sz w:val="18"/>
                <w:szCs w:val="18"/>
                <w:lang w:eastAsia="en-US"/>
              </w:rPr>
              <w:t>а именно:</w:t>
            </w:r>
          </w:p>
          <w:p w:rsidR="003F4E7B" w:rsidRPr="003F4E7B" w:rsidRDefault="003F4E7B">
            <w:pPr>
              <w:pStyle w:val="consplusnormal1"/>
              <w:jc w:val="both"/>
              <w:rPr>
                <w:sz w:val="18"/>
                <w:szCs w:val="18"/>
                <w:lang w:eastAsia="en-US"/>
              </w:rPr>
            </w:pPr>
            <w:r w:rsidRPr="003F4E7B">
              <w:rPr>
                <w:sz w:val="18"/>
                <w:szCs w:val="18"/>
                <w:lang w:eastAsia="en-US"/>
              </w:rPr>
              <w:t>а) со стойкими расстройствами двигательной функции, сопряженными необходимостью использования кресла-коляски, иных вспомогательных средств передвижения;</w:t>
            </w:r>
          </w:p>
          <w:p w:rsidR="003F4E7B" w:rsidRPr="003F4E7B" w:rsidRDefault="003F4E7B">
            <w:pPr>
              <w:pStyle w:val="consplusnormal1"/>
              <w:jc w:val="both"/>
              <w:rPr>
                <w:sz w:val="18"/>
                <w:szCs w:val="18"/>
                <w:lang w:eastAsia="en-US"/>
              </w:rPr>
            </w:pPr>
            <w:r w:rsidRPr="003F4E7B">
              <w:rPr>
                <w:sz w:val="18"/>
                <w:szCs w:val="18"/>
                <w:lang w:eastAsia="en-US"/>
              </w:rPr>
              <w:t>б) со стойкими расстройствами функции слуха, сопряженными с необходимостью использования вспомогательных средств;</w:t>
            </w:r>
          </w:p>
          <w:p w:rsidR="003F4E7B" w:rsidRPr="003F4E7B" w:rsidRDefault="003F4E7B">
            <w:pPr>
              <w:pStyle w:val="consplusnormal1"/>
              <w:jc w:val="both"/>
              <w:rPr>
                <w:sz w:val="18"/>
                <w:szCs w:val="18"/>
                <w:lang w:eastAsia="en-US"/>
              </w:rPr>
            </w:pPr>
            <w:r w:rsidRPr="003F4E7B">
              <w:rPr>
                <w:sz w:val="18"/>
                <w:szCs w:val="18"/>
                <w:lang w:eastAsia="en-US"/>
              </w:rPr>
              <w:t>в) со стойкими расстройствами функции зрения, сопряженными с необходимостью использования собаки – проводника, иных вспомогательных средств;</w:t>
            </w:r>
          </w:p>
          <w:p w:rsidR="003F4E7B" w:rsidRPr="003F4E7B" w:rsidRDefault="003F4E7B">
            <w:pPr>
              <w:pStyle w:val="consplusnormal1"/>
              <w:jc w:val="both"/>
              <w:rPr>
                <w:sz w:val="18"/>
                <w:szCs w:val="18"/>
                <w:lang w:eastAsia="en-US"/>
              </w:rPr>
            </w:pPr>
            <w:r w:rsidRPr="003F4E7B">
              <w:rPr>
                <w:sz w:val="18"/>
                <w:szCs w:val="18"/>
                <w:lang w:eastAsia="en-US"/>
              </w:rPr>
              <w:t>г) с задержками в развитии и другими нарушениями функций организма человека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r w:rsidRPr="003F4E7B">
              <w:rPr>
                <w:sz w:val="18"/>
                <w:szCs w:val="18"/>
              </w:rPr>
              <w:t>ежеквартально</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t>администрация Красносельского сельсовета</w:t>
            </w:r>
          </w:p>
        </w:tc>
      </w:tr>
      <w:tr w:rsidR="003F4E7B" w:rsidRPr="003F4E7B" w:rsidTr="003F4E7B">
        <w:tc>
          <w:tcPr>
            <w:tcW w:w="1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F4E7B" w:rsidRPr="003F4E7B" w:rsidRDefault="003F4E7B" w:rsidP="003F4E7B">
            <w:pPr>
              <w:pStyle w:val="ab"/>
              <w:numPr>
                <w:ilvl w:val="0"/>
                <w:numId w:val="2"/>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r w:rsidRPr="003F4E7B">
              <w:rPr>
                <w:sz w:val="18"/>
                <w:szCs w:val="18"/>
              </w:rPr>
              <w:t>Проведение заседания муниципальной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Комиссия)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r w:rsidRPr="003F4E7B">
              <w:rPr>
                <w:sz w:val="18"/>
                <w:szCs w:val="18"/>
              </w:rPr>
              <w:t>По мере поступления обращений инвалидов</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t>администрация Красносельского сельсовета</w:t>
            </w:r>
          </w:p>
        </w:tc>
      </w:tr>
      <w:tr w:rsidR="003F4E7B" w:rsidRPr="003F4E7B" w:rsidTr="003F4E7B">
        <w:tc>
          <w:tcPr>
            <w:tcW w:w="1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F4E7B" w:rsidRPr="003F4E7B" w:rsidRDefault="003F4E7B" w:rsidP="003F4E7B">
            <w:pPr>
              <w:pStyle w:val="ab"/>
              <w:numPr>
                <w:ilvl w:val="0"/>
                <w:numId w:val="2"/>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r w:rsidRPr="003F4E7B">
              <w:rPr>
                <w:sz w:val="18"/>
                <w:szCs w:val="18"/>
              </w:rPr>
              <w:t xml:space="preserve">Проведение обследования жилого помещения инвалида, </w:t>
            </w:r>
            <w:r w:rsidRPr="003F4E7B">
              <w:rPr>
                <w:sz w:val="18"/>
                <w:szCs w:val="18"/>
              </w:rPr>
              <w:lastRenderedPageBreak/>
              <w:t>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 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r w:rsidRPr="003F4E7B">
              <w:rPr>
                <w:sz w:val="18"/>
                <w:szCs w:val="18"/>
              </w:rPr>
              <w:lastRenderedPageBreak/>
              <w:t xml:space="preserve">Срок проведения </w:t>
            </w:r>
            <w:r w:rsidRPr="003F4E7B">
              <w:rPr>
                <w:sz w:val="18"/>
                <w:szCs w:val="18"/>
              </w:rPr>
              <w:lastRenderedPageBreak/>
              <w:t>определяется решением, принятым на заседании Комиссии (в зависимости от даты и времени, согласованного с инвалидом)</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lastRenderedPageBreak/>
              <w:t xml:space="preserve">Администрация </w:t>
            </w:r>
            <w:r w:rsidRPr="003F4E7B">
              <w:rPr>
                <w:sz w:val="18"/>
                <w:szCs w:val="18"/>
              </w:rPr>
              <w:lastRenderedPageBreak/>
              <w:t>Красносельского сельсовета</w:t>
            </w:r>
          </w:p>
        </w:tc>
      </w:tr>
      <w:tr w:rsidR="003F4E7B" w:rsidRPr="003F4E7B" w:rsidTr="003F4E7B">
        <w:tc>
          <w:tcPr>
            <w:tcW w:w="1125"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F4E7B" w:rsidRPr="003F4E7B" w:rsidRDefault="003F4E7B" w:rsidP="003F4E7B">
            <w:pPr>
              <w:pStyle w:val="ab"/>
              <w:numPr>
                <w:ilvl w:val="0"/>
                <w:numId w:val="2"/>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r w:rsidRPr="003F4E7B">
              <w:rPr>
                <w:sz w:val="18"/>
                <w:szCs w:val="18"/>
              </w:rPr>
              <w:t>Оформление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r w:rsidRPr="003F4E7B">
              <w:rPr>
                <w:sz w:val="18"/>
                <w:szCs w:val="18"/>
              </w:rPr>
              <w:t>В течение 10 рабочих дней со дня проведения обследования</w:t>
            </w:r>
          </w:p>
        </w:tc>
        <w:tc>
          <w:tcPr>
            <w:tcW w:w="1560" w:type="dxa"/>
            <w:vMerge w:val="restart"/>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t>Муниципальная комиссия</w:t>
            </w:r>
          </w:p>
        </w:tc>
      </w:tr>
      <w:tr w:rsidR="003F4E7B" w:rsidRPr="003F4E7B" w:rsidTr="003F4E7B">
        <w:tc>
          <w:tcPr>
            <w:tcW w:w="1125" w:type="dxa"/>
            <w:vMerge/>
            <w:tcBorders>
              <w:top w:val="single" w:sz="6" w:space="0" w:color="000000"/>
              <w:left w:val="single" w:sz="6" w:space="0" w:color="000000"/>
              <w:bottom w:val="single" w:sz="6" w:space="0" w:color="000000"/>
              <w:right w:val="single" w:sz="6" w:space="0" w:color="000000"/>
            </w:tcBorders>
            <w:vAlign w:val="center"/>
            <w:hideMark/>
          </w:tcPr>
          <w:p w:rsidR="003F4E7B" w:rsidRPr="003F4E7B" w:rsidRDefault="003F4E7B">
            <w:pPr>
              <w:rPr>
                <w:sz w:val="18"/>
                <w:szCs w:val="18"/>
                <w:lang w:eastAsia="en-US"/>
              </w:rPr>
            </w:pPr>
          </w:p>
        </w:tc>
        <w:tc>
          <w:tcPr>
            <w:tcW w:w="723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r w:rsidRPr="003F4E7B">
              <w:rPr>
                <w:sz w:val="18"/>
                <w:szCs w:val="18"/>
              </w:rPr>
              <w:t>Подписание акта обследования инвалидом осуществляется в зависимости от даты и времени, согласования с инвалидом</w:t>
            </w: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rsidR="003F4E7B" w:rsidRPr="003F4E7B" w:rsidRDefault="003F4E7B">
            <w:pPr>
              <w:rPr>
                <w:sz w:val="18"/>
                <w:szCs w:val="18"/>
                <w:lang w:eastAsia="en-US"/>
              </w:rPr>
            </w:pPr>
          </w:p>
        </w:tc>
      </w:tr>
      <w:tr w:rsidR="003F4E7B" w:rsidRPr="003F4E7B" w:rsidTr="003F4E7B">
        <w:tc>
          <w:tcPr>
            <w:tcW w:w="1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F4E7B" w:rsidRPr="003F4E7B" w:rsidRDefault="003F4E7B" w:rsidP="003F4E7B">
            <w:pPr>
              <w:pStyle w:val="ab"/>
              <w:numPr>
                <w:ilvl w:val="0"/>
                <w:numId w:val="2"/>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r w:rsidRPr="003F4E7B">
              <w:rPr>
                <w:sz w:val="18"/>
                <w:szCs w:val="18"/>
              </w:rPr>
              <w:t>Оформление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по форме, утвержденной Министерством строительства и жилищно-коммунального хозяйства Российской Федерации</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r w:rsidRPr="003F4E7B">
              <w:rPr>
                <w:sz w:val="18"/>
                <w:szCs w:val="18"/>
              </w:rPr>
              <w:t>В течение 10 рабочих дней со дня поступления результатов проверки экономической целесообразности</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t>Муниципальная комиссия</w:t>
            </w:r>
          </w:p>
        </w:tc>
      </w:tr>
      <w:tr w:rsidR="003F4E7B" w:rsidRPr="003F4E7B" w:rsidTr="003F4E7B">
        <w:tc>
          <w:tcPr>
            <w:tcW w:w="1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F4E7B" w:rsidRPr="003F4E7B" w:rsidRDefault="003F4E7B" w:rsidP="003F4E7B">
            <w:pPr>
              <w:pStyle w:val="ab"/>
              <w:numPr>
                <w:ilvl w:val="0"/>
                <w:numId w:val="2"/>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r w:rsidRPr="003F4E7B">
              <w:rPr>
                <w:sz w:val="18"/>
                <w:szCs w:val="18"/>
              </w:rPr>
              <w:t xml:space="preserve">Оформление заключения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(или) обеспечения условий их доступности для инвалида, которое оформляется по форме, утвержденной Министерством строительства и </w:t>
            </w:r>
            <w:proofErr w:type="spellStart"/>
            <w:r w:rsidRPr="003F4E7B">
              <w:rPr>
                <w:sz w:val="18"/>
                <w:szCs w:val="18"/>
              </w:rPr>
              <w:t>жилищн</w:t>
            </w:r>
            <w:proofErr w:type="gramStart"/>
            <w:r w:rsidRPr="003F4E7B">
              <w:rPr>
                <w:sz w:val="18"/>
                <w:szCs w:val="18"/>
              </w:rPr>
              <w:t>о</w:t>
            </w:r>
            <w:proofErr w:type="spellEnd"/>
            <w:r w:rsidRPr="003F4E7B">
              <w:rPr>
                <w:sz w:val="18"/>
                <w:szCs w:val="18"/>
              </w:rPr>
              <w:t>-</w:t>
            </w:r>
            <w:proofErr w:type="gramEnd"/>
            <w:r w:rsidRPr="003F4E7B">
              <w:rPr>
                <w:sz w:val="18"/>
                <w:szCs w:val="18"/>
              </w:rPr>
              <w:t xml:space="preserve"> коммунального хозяйства Российской Федерации</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proofErr w:type="gramStart"/>
            <w:r w:rsidRPr="003F4E7B">
              <w:rPr>
                <w:sz w:val="18"/>
                <w:szCs w:val="18"/>
              </w:rPr>
              <w:t>В  течение 10 рабочих дней со дня оформления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roofErr w:type="gramEnd"/>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t>Муниципальная комиссия</w:t>
            </w:r>
          </w:p>
        </w:tc>
      </w:tr>
      <w:tr w:rsidR="003F4E7B" w:rsidRPr="003F4E7B" w:rsidTr="003F4E7B">
        <w:tc>
          <w:tcPr>
            <w:tcW w:w="1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F4E7B" w:rsidRPr="003F4E7B" w:rsidRDefault="003F4E7B" w:rsidP="003F4E7B">
            <w:pPr>
              <w:pStyle w:val="ab"/>
              <w:numPr>
                <w:ilvl w:val="0"/>
                <w:numId w:val="2"/>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proofErr w:type="gramStart"/>
            <w:r w:rsidRPr="003F4E7B">
              <w:rPr>
                <w:sz w:val="18"/>
                <w:szCs w:val="18"/>
              </w:rPr>
              <w:t>Направление заключения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 соответствии с Постановлением Правительства Российской Федерации от 09.07.2016 №649 «О мерах по приспособлению жилых помещений и общего имущества в многоквартирном доме с учетом потребностей инвалидов»</w:t>
            </w:r>
            <w:proofErr w:type="gramEnd"/>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t>В течение 10 дней со дня оформления заключения</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t>Муниципальная комиссия</w:t>
            </w:r>
          </w:p>
        </w:tc>
      </w:tr>
      <w:tr w:rsidR="003F4E7B" w:rsidRPr="003F4E7B" w:rsidTr="003F4E7B">
        <w:tc>
          <w:tcPr>
            <w:tcW w:w="1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F4E7B" w:rsidRPr="003F4E7B" w:rsidRDefault="003F4E7B" w:rsidP="003F4E7B">
            <w:pPr>
              <w:pStyle w:val="ab"/>
              <w:numPr>
                <w:ilvl w:val="0"/>
                <w:numId w:val="2"/>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r w:rsidRPr="003F4E7B">
              <w:rPr>
                <w:sz w:val="18"/>
                <w:szCs w:val="18"/>
              </w:rPr>
              <w:t>Направление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Главе Красносельского сельсовета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r w:rsidRPr="003F4E7B">
              <w:rPr>
                <w:sz w:val="18"/>
                <w:szCs w:val="18"/>
              </w:rPr>
              <w:t>В течение 10 дней со дня оформления заключения</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t>Муниципальная комиссия</w:t>
            </w:r>
          </w:p>
        </w:tc>
      </w:tr>
      <w:tr w:rsidR="003F4E7B" w:rsidRPr="003F4E7B" w:rsidTr="003F4E7B">
        <w:tc>
          <w:tcPr>
            <w:tcW w:w="1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F4E7B" w:rsidRPr="003F4E7B" w:rsidRDefault="003F4E7B" w:rsidP="003F4E7B">
            <w:pPr>
              <w:pStyle w:val="ab"/>
              <w:numPr>
                <w:ilvl w:val="0"/>
                <w:numId w:val="2"/>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r w:rsidRPr="003F4E7B">
              <w:rPr>
                <w:sz w:val="18"/>
                <w:szCs w:val="18"/>
              </w:rPr>
              <w:t>Включение мероприятий на следующий календарный год по приспособлению конкретных жилых помещений инвалидов и общего имущества в многоквартирных домах, в которых проживают инвалиды</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t>Декабрь текущего года</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t>Администрация Красносельского сельсовета</w:t>
            </w:r>
          </w:p>
        </w:tc>
      </w:tr>
      <w:tr w:rsidR="003F4E7B" w:rsidRPr="003F4E7B" w:rsidTr="003F4E7B">
        <w:tc>
          <w:tcPr>
            <w:tcW w:w="112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F4E7B" w:rsidRPr="003F4E7B" w:rsidRDefault="003F4E7B" w:rsidP="003F4E7B">
            <w:pPr>
              <w:pStyle w:val="ab"/>
              <w:numPr>
                <w:ilvl w:val="0"/>
                <w:numId w:val="2"/>
              </w:numPr>
              <w:jc w:val="center"/>
              <w:rPr>
                <w:sz w:val="18"/>
                <w:szCs w:val="18"/>
              </w:rPr>
            </w:pPr>
          </w:p>
        </w:tc>
        <w:tc>
          <w:tcPr>
            <w:tcW w:w="511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both"/>
              <w:rPr>
                <w:sz w:val="18"/>
                <w:szCs w:val="18"/>
                <w:lang w:eastAsia="en-US"/>
              </w:rPr>
            </w:pPr>
            <w:r w:rsidRPr="003F4E7B">
              <w:rPr>
                <w:sz w:val="18"/>
                <w:szCs w:val="18"/>
              </w:rPr>
              <w:t>Организация выполнения работ по приспособлению жилых помещений инвалидов и общего имущества в многоквартирном доме, в которых проживают инвалиды, входящих в состав муниципального жилищного фонда, а также частного жилищного фонда</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t xml:space="preserve">В течение года </w:t>
            </w:r>
          </w:p>
        </w:tc>
        <w:tc>
          <w:tcPr>
            <w:tcW w:w="156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3F4E7B" w:rsidRPr="003F4E7B" w:rsidRDefault="003F4E7B">
            <w:pPr>
              <w:jc w:val="center"/>
              <w:rPr>
                <w:sz w:val="18"/>
                <w:szCs w:val="18"/>
                <w:lang w:eastAsia="en-US"/>
              </w:rPr>
            </w:pPr>
            <w:r w:rsidRPr="003F4E7B">
              <w:rPr>
                <w:sz w:val="18"/>
                <w:szCs w:val="18"/>
              </w:rPr>
              <w:t>Администрация Красносельского сельсовета</w:t>
            </w:r>
          </w:p>
        </w:tc>
      </w:tr>
    </w:tbl>
    <w:p w:rsidR="003F4E7B" w:rsidRPr="003F4E7B" w:rsidRDefault="003F4E7B" w:rsidP="003F4E7B">
      <w:pPr>
        <w:jc w:val="both"/>
        <w:rPr>
          <w:sz w:val="18"/>
          <w:szCs w:val="18"/>
          <w:lang w:eastAsia="en-US"/>
        </w:rPr>
      </w:pPr>
    </w:p>
    <w:p w:rsidR="00FA0722" w:rsidRPr="003F4E7B" w:rsidRDefault="00FA0722" w:rsidP="00FA0722">
      <w:pPr>
        <w:pStyle w:val="a3"/>
        <w:jc w:val="both"/>
        <w:rPr>
          <w:rFonts w:ascii="Times New Roman" w:hAnsi="Times New Roman" w:cs="Times New Roman"/>
          <w:sz w:val="18"/>
          <w:szCs w:val="18"/>
        </w:rPr>
      </w:pPr>
      <w:r w:rsidRPr="003F4E7B">
        <w:rPr>
          <w:rFonts w:ascii="Times New Roman" w:hAnsi="Times New Roman" w:cs="Times New Roman"/>
          <w:bCs/>
          <w:sz w:val="18"/>
          <w:szCs w:val="18"/>
        </w:rPr>
        <w:tab/>
      </w:r>
    </w:p>
    <w:p w:rsidR="00D36B9F" w:rsidRPr="00D36B9F" w:rsidRDefault="00D36B9F" w:rsidP="00D36B9F">
      <w:pPr>
        <w:keepNext/>
        <w:overflowPunct w:val="0"/>
        <w:autoSpaceDE w:val="0"/>
        <w:autoSpaceDN w:val="0"/>
        <w:adjustRightInd w:val="0"/>
        <w:jc w:val="center"/>
        <w:outlineLvl w:val="1"/>
        <w:rPr>
          <w:b/>
          <w:sz w:val="18"/>
          <w:szCs w:val="18"/>
        </w:rPr>
      </w:pPr>
      <w:r w:rsidRPr="00D36B9F">
        <w:rPr>
          <w:b/>
          <w:sz w:val="18"/>
          <w:szCs w:val="18"/>
        </w:rPr>
        <w:t xml:space="preserve">АДМИНИСТРАЦИЯ </w:t>
      </w:r>
    </w:p>
    <w:p w:rsidR="00D36B9F" w:rsidRPr="00D36B9F" w:rsidRDefault="00D36B9F" w:rsidP="00D36B9F">
      <w:pPr>
        <w:keepNext/>
        <w:overflowPunct w:val="0"/>
        <w:autoSpaceDE w:val="0"/>
        <w:autoSpaceDN w:val="0"/>
        <w:adjustRightInd w:val="0"/>
        <w:jc w:val="center"/>
        <w:outlineLvl w:val="1"/>
        <w:rPr>
          <w:b/>
          <w:sz w:val="18"/>
          <w:szCs w:val="18"/>
        </w:rPr>
      </w:pPr>
      <w:r w:rsidRPr="00D36B9F">
        <w:rPr>
          <w:b/>
          <w:sz w:val="18"/>
          <w:szCs w:val="18"/>
        </w:rPr>
        <w:t>КРАСНОСЕЛЬСКОГО СЕЛЬСОВЕТА ЧАНОВСКОГО РАЙОНА НОВОСИБИРСКОЙ ОБЛАСТИ</w:t>
      </w:r>
    </w:p>
    <w:p w:rsidR="00D36B9F" w:rsidRPr="00D36B9F" w:rsidRDefault="00D36B9F" w:rsidP="00D36B9F">
      <w:pPr>
        <w:jc w:val="center"/>
        <w:rPr>
          <w:b/>
          <w:sz w:val="18"/>
          <w:szCs w:val="18"/>
        </w:rPr>
      </w:pPr>
    </w:p>
    <w:p w:rsidR="00D36B9F" w:rsidRPr="00D36B9F" w:rsidRDefault="00D36B9F" w:rsidP="00D36B9F">
      <w:pPr>
        <w:jc w:val="center"/>
        <w:rPr>
          <w:b/>
          <w:sz w:val="18"/>
          <w:szCs w:val="18"/>
        </w:rPr>
      </w:pPr>
      <w:r w:rsidRPr="00D36B9F">
        <w:rPr>
          <w:b/>
          <w:sz w:val="18"/>
          <w:szCs w:val="18"/>
        </w:rPr>
        <w:t xml:space="preserve">ПОСТАНОВЛЕНИЕ </w:t>
      </w:r>
    </w:p>
    <w:p w:rsidR="00D36B9F" w:rsidRPr="00D36B9F" w:rsidRDefault="00D36B9F" w:rsidP="00D36B9F">
      <w:pPr>
        <w:jc w:val="center"/>
        <w:rPr>
          <w:sz w:val="18"/>
          <w:szCs w:val="18"/>
        </w:rPr>
      </w:pPr>
    </w:p>
    <w:p w:rsidR="00D36B9F" w:rsidRPr="00D36B9F" w:rsidRDefault="00D36B9F" w:rsidP="00D36B9F">
      <w:pPr>
        <w:jc w:val="center"/>
        <w:rPr>
          <w:sz w:val="18"/>
          <w:szCs w:val="18"/>
        </w:rPr>
      </w:pPr>
      <w:r w:rsidRPr="00D36B9F">
        <w:rPr>
          <w:sz w:val="18"/>
          <w:szCs w:val="18"/>
        </w:rPr>
        <w:t>16.05.2022  № 57-па</w:t>
      </w:r>
      <w:r w:rsidRPr="00D36B9F">
        <w:rPr>
          <w:sz w:val="18"/>
          <w:szCs w:val="18"/>
        </w:rPr>
        <w:tab/>
        <w:t xml:space="preserve">                                   </w:t>
      </w:r>
    </w:p>
    <w:p w:rsidR="00D36B9F" w:rsidRPr="00D36B9F" w:rsidRDefault="00D36B9F" w:rsidP="00D36B9F">
      <w:pPr>
        <w:rPr>
          <w:sz w:val="18"/>
          <w:szCs w:val="18"/>
        </w:rPr>
      </w:pPr>
    </w:p>
    <w:p w:rsidR="00D36B9F" w:rsidRPr="00D36B9F" w:rsidRDefault="00D36B9F" w:rsidP="00D36B9F">
      <w:pPr>
        <w:shd w:val="clear" w:color="auto" w:fill="FFFFFF"/>
        <w:jc w:val="center"/>
        <w:rPr>
          <w:color w:val="000000"/>
          <w:sz w:val="18"/>
          <w:szCs w:val="18"/>
        </w:rPr>
      </w:pPr>
      <w:r w:rsidRPr="00D36B9F">
        <w:rPr>
          <w:sz w:val="18"/>
          <w:szCs w:val="18"/>
        </w:rPr>
        <w:t>О внесении изменений в   постановление администрации Красносельского сельсовета Чановского района Новосибирской области от 20.05.2021 № 42-па «</w:t>
      </w:r>
      <w:r w:rsidRPr="00D36B9F">
        <w:rPr>
          <w:bCs/>
          <w:sz w:val="18"/>
          <w:szCs w:val="18"/>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D36B9F">
        <w:rPr>
          <w:sz w:val="18"/>
          <w:szCs w:val="18"/>
        </w:rPr>
        <w:t>»</w:t>
      </w:r>
    </w:p>
    <w:p w:rsidR="00D36B9F" w:rsidRPr="00D36B9F" w:rsidRDefault="00D36B9F" w:rsidP="00D36B9F">
      <w:pPr>
        <w:pStyle w:val="a3"/>
        <w:jc w:val="both"/>
        <w:rPr>
          <w:rFonts w:ascii="Times New Roman" w:hAnsi="Times New Roman" w:cs="Times New Roman"/>
          <w:sz w:val="18"/>
          <w:szCs w:val="18"/>
        </w:rPr>
      </w:pPr>
      <w:r w:rsidRPr="00D36B9F">
        <w:rPr>
          <w:sz w:val="18"/>
          <w:szCs w:val="18"/>
        </w:rPr>
        <w:t xml:space="preserve">    </w:t>
      </w:r>
      <w:r w:rsidRPr="00D36B9F">
        <w:rPr>
          <w:rFonts w:ascii="Times New Roman" w:hAnsi="Times New Roman" w:cs="Times New Roman"/>
          <w:sz w:val="18"/>
          <w:szCs w:val="18"/>
        </w:rPr>
        <w:t>Руководствуясь Федеральным законом от 06.10.2003 № 131-ФЗ «Об общих принципах организации местного самоуправления в Российской Федерации», администрация Красносельского сельсовета Чановского района Новосибирской области ПОСТАНОВЛЯЕТ:</w:t>
      </w:r>
    </w:p>
    <w:p w:rsidR="00D36B9F" w:rsidRPr="00D36B9F" w:rsidRDefault="00D36B9F" w:rsidP="00D36B9F">
      <w:pPr>
        <w:pStyle w:val="a3"/>
        <w:jc w:val="both"/>
        <w:rPr>
          <w:rFonts w:ascii="Times New Roman" w:hAnsi="Times New Roman" w:cs="Times New Roman"/>
          <w:sz w:val="18"/>
          <w:szCs w:val="18"/>
        </w:rPr>
      </w:pPr>
      <w:r w:rsidRPr="00D36B9F">
        <w:rPr>
          <w:rFonts w:ascii="Times New Roman" w:hAnsi="Times New Roman" w:cs="Times New Roman"/>
          <w:sz w:val="18"/>
          <w:szCs w:val="18"/>
        </w:rPr>
        <w:t xml:space="preserve">1. Внести изменения в постановление администрации Красносельского сельсовета Чановского района Новосибирской области от </w:t>
      </w:r>
      <w:r w:rsidRPr="00D36B9F">
        <w:rPr>
          <w:rFonts w:ascii="Times New Roman" w:eastAsia="Times New Roman" w:hAnsi="Times New Roman" w:cs="Times New Roman"/>
          <w:sz w:val="18"/>
          <w:szCs w:val="18"/>
        </w:rPr>
        <w:t xml:space="preserve">20.05.2021 № 42-па </w:t>
      </w:r>
      <w:r w:rsidRPr="00D36B9F">
        <w:rPr>
          <w:rFonts w:ascii="Times New Roman" w:hAnsi="Times New Roman" w:cs="Times New Roman"/>
          <w:sz w:val="18"/>
          <w:szCs w:val="18"/>
        </w:rPr>
        <w:t>«</w:t>
      </w:r>
      <w:r w:rsidRPr="00D36B9F">
        <w:rPr>
          <w:rFonts w:ascii="Times New Roman" w:hAnsi="Times New Roman" w:cs="Times New Roman"/>
          <w:bCs/>
          <w:sz w:val="18"/>
          <w:szCs w:val="18"/>
        </w:rPr>
        <w:t xml:space="preserve">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w:t>
      </w:r>
      <w:r w:rsidRPr="00D36B9F">
        <w:rPr>
          <w:rFonts w:ascii="Times New Roman" w:hAnsi="Times New Roman" w:cs="Times New Roman"/>
          <w:sz w:val="18"/>
          <w:szCs w:val="18"/>
        </w:rPr>
        <w:t>», следующие изменения:</w:t>
      </w:r>
    </w:p>
    <w:p w:rsidR="00D36B9F" w:rsidRPr="00D36B9F" w:rsidRDefault="00D36B9F" w:rsidP="00D36B9F">
      <w:pPr>
        <w:pStyle w:val="a3"/>
        <w:jc w:val="both"/>
        <w:rPr>
          <w:rFonts w:ascii="Times New Roman" w:hAnsi="Times New Roman" w:cs="Times New Roman"/>
          <w:sz w:val="18"/>
          <w:szCs w:val="18"/>
        </w:rPr>
      </w:pPr>
      <w:r w:rsidRPr="00D36B9F">
        <w:rPr>
          <w:rFonts w:ascii="Times New Roman" w:hAnsi="Times New Roman" w:cs="Times New Roman"/>
          <w:sz w:val="18"/>
          <w:szCs w:val="18"/>
        </w:rPr>
        <w:t>1.1. Пункт   4.1  изложить в новой редакции:</w:t>
      </w:r>
    </w:p>
    <w:p w:rsidR="00D36B9F" w:rsidRDefault="00D36B9F" w:rsidP="00D36B9F">
      <w:pPr>
        <w:pStyle w:val="20"/>
        <w:shd w:val="clear" w:color="auto" w:fill="auto"/>
        <w:tabs>
          <w:tab w:val="left" w:pos="1191"/>
        </w:tabs>
        <w:spacing w:before="0" w:line="240" w:lineRule="auto"/>
        <w:rPr>
          <w:sz w:val="18"/>
          <w:szCs w:val="18"/>
        </w:rPr>
      </w:pPr>
      <w:r w:rsidRPr="00D36B9F">
        <w:rPr>
          <w:sz w:val="18"/>
          <w:szCs w:val="18"/>
        </w:rPr>
        <w:t>«</w:t>
      </w:r>
      <w:r w:rsidRPr="00D36B9F">
        <w:rPr>
          <w:color w:val="000000"/>
          <w:sz w:val="18"/>
          <w:szCs w:val="18"/>
        </w:rPr>
        <w:t xml:space="preserve">4.1. </w:t>
      </w:r>
      <w:r w:rsidRPr="00D36B9F">
        <w:rPr>
          <w:sz w:val="18"/>
          <w:szCs w:val="18"/>
        </w:rPr>
        <w:t>Получатель субсидии,   представляет главному распорядителю бюджетных средств, предоставившему субсидию отчетность об осуществлении расходов, источником финансового обеспечения которых является субсидия, с периодичностью не реже, чем раз в квартал, в срок не позднее последнего рабочего дня месяца, следующего за отчетным кварталом.</w:t>
      </w:r>
      <w:r>
        <w:rPr>
          <w:sz w:val="18"/>
          <w:szCs w:val="18"/>
        </w:rPr>
        <w:t xml:space="preserve"> </w:t>
      </w:r>
    </w:p>
    <w:p w:rsidR="00D36B9F" w:rsidRPr="00D36B9F" w:rsidRDefault="00D36B9F" w:rsidP="00D36B9F">
      <w:pPr>
        <w:pStyle w:val="20"/>
        <w:shd w:val="clear" w:color="auto" w:fill="auto"/>
        <w:tabs>
          <w:tab w:val="left" w:pos="1191"/>
        </w:tabs>
        <w:spacing w:before="0" w:line="240" w:lineRule="auto"/>
        <w:rPr>
          <w:sz w:val="18"/>
          <w:szCs w:val="18"/>
        </w:rPr>
      </w:pPr>
      <w:r w:rsidRPr="00D36B9F">
        <w:rPr>
          <w:sz w:val="18"/>
          <w:szCs w:val="18"/>
        </w:rPr>
        <w:t>2. Опубликовать настоящее постановление в Информационном бюллетене Красносельского сельсовета Чановского района Новосибирской области.</w:t>
      </w:r>
    </w:p>
    <w:p w:rsidR="00D36B9F" w:rsidRPr="00D36B9F" w:rsidRDefault="00D36B9F" w:rsidP="00D36B9F">
      <w:pPr>
        <w:pStyle w:val="a3"/>
        <w:jc w:val="both"/>
        <w:rPr>
          <w:rFonts w:ascii="Times New Roman" w:hAnsi="Times New Roman" w:cs="Times New Roman"/>
          <w:sz w:val="18"/>
          <w:szCs w:val="18"/>
        </w:rPr>
      </w:pPr>
      <w:r w:rsidRPr="00D36B9F">
        <w:rPr>
          <w:rFonts w:ascii="Times New Roman" w:hAnsi="Times New Roman" w:cs="Times New Roman"/>
          <w:sz w:val="18"/>
          <w:szCs w:val="18"/>
        </w:rPr>
        <w:t xml:space="preserve">3. </w:t>
      </w:r>
      <w:proofErr w:type="gramStart"/>
      <w:r w:rsidRPr="00D36B9F">
        <w:rPr>
          <w:rFonts w:ascii="Times New Roman" w:hAnsi="Times New Roman" w:cs="Times New Roman"/>
          <w:sz w:val="18"/>
          <w:szCs w:val="18"/>
        </w:rPr>
        <w:t>Контроль за</w:t>
      </w:r>
      <w:proofErr w:type="gramEnd"/>
      <w:r w:rsidRPr="00D36B9F">
        <w:rPr>
          <w:rFonts w:ascii="Times New Roman" w:hAnsi="Times New Roman" w:cs="Times New Roman"/>
          <w:sz w:val="18"/>
          <w:szCs w:val="18"/>
        </w:rPr>
        <w:t xml:space="preserve"> исполнением настоящего постановления оставляю за собой.</w:t>
      </w:r>
    </w:p>
    <w:p w:rsidR="00D36B9F" w:rsidRPr="00D36B9F" w:rsidRDefault="00D36B9F" w:rsidP="00D36B9F">
      <w:pPr>
        <w:rPr>
          <w:color w:val="000000"/>
          <w:sz w:val="18"/>
          <w:szCs w:val="18"/>
        </w:rPr>
      </w:pPr>
    </w:p>
    <w:p w:rsidR="00D36B9F" w:rsidRPr="00D36B9F" w:rsidRDefault="00D36B9F" w:rsidP="00D36B9F">
      <w:pPr>
        <w:pStyle w:val="a3"/>
        <w:jc w:val="both"/>
        <w:rPr>
          <w:rFonts w:ascii="Times New Roman" w:hAnsi="Times New Roman"/>
          <w:sz w:val="18"/>
          <w:szCs w:val="18"/>
        </w:rPr>
      </w:pPr>
      <w:r w:rsidRPr="00D36B9F">
        <w:rPr>
          <w:rFonts w:ascii="Times New Roman" w:hAnsi="Times New Roman"/>
          <w:sz w:val="18"/>
          <w:szCs w:val="18"/>
        </w:rPr>
        <w:t>Глава Красносельского сельсовета</w:t>
      </w:r>
    </w:p>
    <w:p w:rsidR="00D36B9F" w:rsidRPr="00D36B9F" w:rsidRDefault="00D36B9F" w:rsidP="00D36B9F">
      <w:pPr>
        <w:pStyle w:val="a3"/>
        <w:jc w:val="both"/>
        <w:rPr>
          <w:rFonts w:ascii="Times New Roman" w:hAnsi="Times New Roman"/>
          <w:sz w:val="18"/>
          <w:szCs w:val="18"/>
        </w:rPr>
      </w:pPr>
      <w:r w:rsidRPr="00D36B9F">
        <w:rPr>
          <w:rFonts w:ascii="Times New Roman" w:hAnsi="Times New Roman"/>
          <w:sz w:val="18"/>
          <w:szCs w:val="18"/>
        </w:rPr>
        <w:t xml:space="preserve">Чановского района Новосибирской области                            </w:t>
      </w:r>
      <w:r>
        <w:rPr>
          <w:rFonts w:ascii="Times New Roman" w:hAnsi="Times New Roman"/>
          <w:sz w:val="18"/>
          <w:szCs w:val="18"/>
        </w:rPr>
        <w:t xml:space="preserve">                                                                            </w:t>
      </w:r>
      <w:r w:rsidRPr="00D36B9F">
        <w:rPr>
          <w:rFonts w:ascii="Times New Roman" w:hAnsi="Times New Roman"/>
          <w:sz w:val="18"/>
          <w:szCs w:val="18"/>
        </w:rPr>
        <w:t xml:space="preserve">    И.В.Третьяков</w:t>
      </w:r>
    </w:p>
    <w:p w:rsidR="00D36B9F" w:rsidRPr="00D36B9F" w:rsidRDefault="00D36B9F" w:rsidP="00D36B9F">
      <w:pPr>
        <w:pStyle w:val="a3"/>
        <w:jc w:val="both"/>
        <w:rPr>
          <w:rFonts w:ascii="Times New Roman" w:hAnsi="Times New Roman"/>
          <w:sz w:val="18"/>
          <w:szCs w:val="18"/>
        </w:rPr>
      </w:pPr>
    </w:p>
    <w:p w:rsidR="00D36B9F" w:rsidRPr="00D36B9F" w:rsidRDefault="00D36B9F" w:rsidP="00D36B9F">
      <w:pPr>
        <w:pStyle w:val="a3"/>
        <w:jc w:val="both"/>
        <w:rPr>
          <w:rFonts w:ascii="Times New Roman" w:hAnsi="Times New Roman"/>
          <w:sz w:val="18"/>
          <w:szCs w:val="18"/>
        </w:rPr>
      </w:pPr>
    </w:p>
    <w:p w:rsidR="00D36B9F" w:rsidRPr="00D36B9F" w:rsidRDefault="00D36B9F" w:rsidP="00D36B9F">
      <w:pPr>
        <w:pStyle w:val="a3"/>
        <w:jc w:val="both"/>
        <w:rPr>
          <w:rFonts w:ascii="Times New Roman" w:hAnsi="Times New Roman"/>
          <w:sz w:val="18"/>
          <w:szCs w:val="18"/>
        </w:rPr>
      </w:pPr>
      <w:r w:rsidRPr="00D36B9F">
        <w:rPr>
          <w:rFonts w:ascii="Times New Roman" w:hAnsi="Times New Roman"/>
          <w:sz w:val="18"/>
          <w:szCs w:val="18"/>
        </w:rPr>
        <w:t xml:space="preserve">О.В. Чувашева </w:t>
      </w:r>
    </w:p>
    <w:p w:rsidR="00D36B9F" w:rsidRPr="00D36B9F" w:rsidRDefault="00D36B9F" w:rsidP="00D36B9F">
      <w:pPr>
        <w:pStyle w:val="a3"/>
        <w:jc w:val="both"/>
        <w:rPr>
          <w:sz w:val="18"/>
          <w:szCs w:val="18"/>
        </w:rPr>
      </w:pPr>
      <w:r w:rsidRPr="00D36B9F">
        <w:rPr>
          <w:rFonts w:ascii="Times New Roman" w:hAnsi="Times New Roman"/>
          <w:sz w:val="18"/>
          <w:szCs w:val="18"/>
        </w:rPr>
        <w:t>36-271</w:t>
      </w:r>
    </w:p>
    <w:p w:rsidR="00D36B9F" w:rsidRDefault="00D36B9F" w:rsidP="00D36B9F">
      <w:pPr>
        <w:keepNext/>
        <w:overflowPunct w:val="0"/>
        <w:autoSpaceDE w:val="0"/>
        <w:autoSpaceDN w:val="0"/>
        <w:adjustRightInd w:val="0"/>
        <w:jc w:val="center"/>
        <w:outlineLvl w:val="1"/>
        <w:rPr>
          <w:b/>
          <w:sz w:val="28"/>
          <w:szCs w:val="28"/>
        </w:rPr>
      </w:pPr>
    </w:p>
    <w:p w:rsidR="00D36B9F" w:rsidRPr="00D36B9F" w:rsidRDefault="00D36B9F" w:rsidP="00D36B9F">
      <w:pPr>
        <w:keepNext/>
        <w:overflowPunct w:val="0"/>
        <w:autoSpaceDE w:val="0"/>
        <w:autoSpaceDN w:val="0"/>
        <w:adjustRightInd w:val="0"/>
        <w:jc w:val="center"/>
        <w:outlineLvl w:val="1"/>
        <w:rPr>
          <w:b/>
          <w:sz w:val="18"/>
          <w:szCs w:val="18"/>
        </w:rPr>
      </w:pPr>
      <w:r w:rsidRPr="00D36B9F">
        <w:rPr>
          <w:b/>
          <w:sz w:val="18"/>
          <w:szCs w:val="18"/>
        </w:rPr>
        <w:t xml:space="preserve">АДМИНИСТРАЦИЯ </w:t>
      </w:r>
    </w:p>
    <w:p w:rsidR="00D36B9F" w:rsidRPr="00D36B9F" w:rsidRDefault="00D36B9F" w:rsidP="00D36B9F">
      <w:pPr>
        <w:keepNext/>
        <w:overflowPunct w:val="0"/>
        <w:autoSpaceDE w:val="0"/>
        <w:autoSpaceDN w:val="0"/>
        <w:adjustRightInd w:val="0"/>
        <w:jc w:val="center"/>
        <w:outlineLvl w:val="1"/>
        <w:rPr>
          <w:b/>
          <w:sz w:val="18"/>
          <w:szCs w:val="18"/>
        </w:rPr>
      </w:pPr>
      <w:r w:rsidRPr="00D36B9F">
        <w:rPr>
          <w:b/>
          <w:sz w:val="18"/>
          <w:szCs w:val="18"/>
        </w:rPr>
        <w:t>КРАСНОСЕЛЬСКОГО СЕЛЬСОВЕТА ЧАНОВСКОГО РАЙОНА НОВОСИБИРСКОЙ ОБЛАСТИ</w:t>
      </w:r>
    </w:p>
    <w:p w:rsidR="00D36B9F" w:rsidRPr="00D36B9F" w:rsidRDefault="00D36B9F" w:rsidP="00D36B9F">
      <w:pPr>
        <w:jc w:val="center"/>
        <w:rPr>
          <w:b/>
          <w:sz w:val="18"/>
          <w:szCs w:val="18"/>
        </w:rPr>
      </w:pPr>
    </w:p>
    <w:p w:rsidR="00D36B9F" w:rsidRPr="00D36B9F" w:rsidRDefault="00D36B9F" w:rsidP="00D36B9F">
      <w:pPr>
        <w:jc w:val="center"/>
        <w:rPr>
          <w:b/>
          <w:sz w:val="18"/>
          <w:szCs w:val="18"/>
        </w:rPr>
      </w:pPr>
      <w:r w:rsidRPr="00D36B9F">
        <w:rPr>
          <w:b/>
          <w:sz w:val="18"/>
          <w:szCs w:val="18"/>
        </w:rPr>
        <w:t xml:space="preserve">ПОСТАНОВЛЕНИЕ </w:t>
      </w:r>
    </w:p>
    <w:p w:rsidR="00D36B9F" w:rsidRPr="00D36B9F" w:rsidRDefault="00D36B9F" w:rsidP="00D36B9F">
      <w:pPr>
        <w:jc w:val="center"/>
        <w:rPr>
          <w:sz w:val="18"/>
          <w:szCs w:val="18"/>
        </w:rPr>
      </w:pPr>
    </w:p>
    <w:p w:rsidR="00D36B9F" w:rsidRPr="00D36B9F" w:rsidRDefault="00D36B9F" w:rsidP="00D36B9F">
      <w:pPr>
        <w:jc w:val="center"/>
        <w:rPr>
          <w:sz w:val="18"/>
          <w:szCs w:val="18"/>
        </w:rPr>
      </w:pPr>
      <w:r w:rsidRPr="00D36B9F">
        <w:rPr>
          <w:sz w:val="18"/>
          <w:szCs w:val="18"/>
        </w:rPr>
        <w:t>16.05.2022 № 58-па</w:t>
      </w:r>
      <w:r w:rsidRPr="00D36B9F">
        <w:rPr>
          <w:sz w:val="18"/>
          <w:szCs w:val="18"/>
        </w:rPr>
        <w:tab/>
        <w:t xml:space="preserve">                                   </w:t>
      </w:r>
    </w:p>
    <w:p w:rsidR="00D36B9F" w:rsidRPr="00D36B9F" w:rsidRDefault="00D36B9F" w:rsidP="00D36B9F">
      <w:pPr>
        <w:rPr>
          <w:sz w:val="18"/>
          <w:szCs w:val="18"/>
        </w:rPr>
      </w:pPr>
    </w:p>
    <w:p w:rsidR="00D36B9F" w:rsidRPr="00D36B9F" w:rsidRDefault="00D36B9F" w:rsidP="00D36B9F">
      <w:pPr>
        <w:pStyle w:val="1"/>
        <w:jc w:val="center"/>
        <w:rPr>
          <w:rFonts w:ascii="Times New Roman" w:hAnsi="Times New Roman"/>
          <w:sz w:val="18"/>
          <w:szCs w:val="18"/>
        </w:rPr>
      </w:pPr>
      <w:r w:rsidRPr="00D36B9F">
        <w:rPr>
          <w:rFonts w:ascii="Times New Roman" w:hAnsi="Times New Roman"/>
          <w:sz w:val="18"/>
          <w:szCs w:val="18"/>
        </w:rPr>
        <w:t xml:space="preserve">О внесении изменений в   постановление администрации Красносельского сельсовета Чановского района Новосибирской области от 21.05.2021 № 43-па «Об утверждении </w:t>
      </w:r>
      <w:r w:rsidRPr="00D36B9F">
        <w:rPr>
          <w:rFonts w:ascii="Times New Roman" w:hAnsi="Times New Roman"/>
          <w:bCs/>
          <w:sz w:val="18"/>
          <w:szCs w:val="18"/>
          <w:lang w:eastAsia="ru-RU"/>
        </w:rPr>
        <w:t>Порядка предоставления  грантов в форме субсидий, в том числе предоставляемых на конкурсной основе</w:t>
      </w:r>
      <w:r w:rsidRPr="00D36B9F">
        <w:rPr>
          <w:rFonts w:ascii="Times New Roman" w:hAnsi="Times New Roman"/>
          <w:sz w:val="18"/>
          <w:szCs w:val="18"/>
        </w:rPr>
        <w:t>»</w:t>
      </w:r>
    </w:p>
    <w:p w:rsidR="00D36B9F" w:rsidRPr="00D36B9F" w:rsidRDefault="00D36B9F" w:rsidP="00D36B9F">
      <w:pPr>
        <w:rPr>
          <w:color w:val="000000"/>
          <w:sz w:val="18"/>
          <w:szCs w:val="18"/>
        </w:rPr>
      </w:pPr>
    </w:p>
    <w:p w:rsidR="00D36B9F" w:rsidRPr="00D36B9F" w:rsidRDefault="00D36B9F" w:rsidP="00D36B9F">
      <w:pPr>
        <w:pStyle w:val="a3"/>
        <w:jc w:val="both"/>
        <w:rPr>
          <w:rFonts w:ascii="Times New Roman" w:hAnsi="Times New Roman" w:cs="Times New Roman"/>
          <w:sz w:val="18"/>
          <w:szCs w:val="18"/>
        </w:rPr>
      </w:pPr>
      <w:r w:rsidRPr="00D36B9F">
        <w:rPr>
          <w:sz w:val="18"/>
          <w:szCs w:val="18"/>
        </w:rPr>
        <w:t xml:space="preserve">    </w:t>
      </w:r>
      <w:r w:rsidRPr="00D36B9F">
        <w:rPr>
          <w:rFonts w:ascii="Times New Roman" w:hAnsi="Times New Roman" w:cs="Times New Roman"/>
          <w:sz w:val="18"/>
          <w:szCs w:val="18"/>
        </w:rPr>
        <w:t>Руководствуясь Федеральным законом от 06.10.2003 № 131-ФЗ «Об общих принципах организации местного самоуправления в Российской Федерации», администрация Красносельского сельсовета Чановского района Новосибирской области ПОСТАНОВЛЯЕТ:</w:t>
      </w:r>
    </w:p>
    <w:p w:rsidR="00D36B9F" w:rsidRPr="00D36B9F" w:rsidRDefault="00D36B9F" w:rsidP="00D36B9F">
      <w:pPr>
        <w:pStyle w:val="a3"/>
        <w:jc w:val="both"/>
        <w:rPr>
          <w:rFonts w:ascii="Times New Roman" w:hAnsi="Times New Roman" w:cs="Times New Roman"/>
          <w:sz w:val="18"/>
          <w:szCs w:val="18"/>
        </w:rPr>
      </w:pPr>
      <w:r w:rsidRPr="00D36B9F">
        <w:rPr>
          <w:rFonts w:ascii="Times New Roman" w:hAnsi="Times New Roman" w:cs="Times New Roman"/>
          <w:sz w:val="18"/>
          <w:szCs w:val="18"/>
        </w:rPr>
        <w:t xml:space="preserve">1. Внести изменения в постановление администрации Красносельского сельсовета Чановского района Новосибирской области от </w:t>
      </w:r>
      <w:r w:rsidRPr="00D36B9F">
        <w:rPr>
          <w:rFonts w:ascii="Times New Roman" w:eastAsia="Times New Roman" w:hAnsi="Times New Roman" w:cs="Times New Roman"/>
          <w:sz w:val="18"/>
          <w:szCs w:val="18"/>
        </w:rPr>
        <w:t xml:space="preserve">21.05.2021 № 43-па </w:t>
      </w:r>
      <w:r w:rsidRPr="00D36B9F">
        <w:rPr>
          <w:rFonts w:ascii="Times New Roman" w:hAnsi="Times New Roman" w:cs="Times New Roman"/>
          <w:sz w:val="18"/>
          <w:szCs w:val="18"/>
        </w:rPr>
        <w:t xml:space="preserve">«Об утверждении </w:t>
      </w:r>
      <w:r w:rsidRPr="00D36B9F">
        <w:rPr>
          <w:rFonts w:ascii="Times New Roman" w:hAnsi="Times New Roman" w:cs="Times New Roman"/>
          <w:bCs/>
          <w:sz w:val="18"/>
          <w:szCs w:val="18"/>
        </w:rPr>
        <w:t>Порядка предоставления  грантов в форме субсидий, в том числе предоставляемых на конкурсной основе</w:t>
      </w:r>
      <w:r w:rsidRPr="00D36B9F">
        <w:rPr>
          <w:rFonts w:ascii="Times New Roman" w:hAnsi="Times New Roman" w:cs="Times New Roman"/>
          <w:sz w:val="18"/>
          <w:szCs w:val="18"/>
        </w:rPr>
        <w:t>», следующие изменения:</w:t>
      </w:r>
    </w:p>
    <w:p w:rsidR="00D36B9F" w:rsidRPr="00D36B9F" w:rsidRDefault="00D36B9F" w:rsidP="00D36B9F">
      <w:pPr>
        <w:pStyle w:val="a3"/>
        <w:jc w:val="both"/>
        <w:rPr>
          <w:rFonts w:ascii="Times New Roman" w:hAnsi="Times New Roman" w:cs="Times New Roman"/>
          <w:sz w:val="18"/>
          <w:szCs w:val="18"/>
        </w:rPr>
      </w:pPr>
      <w:r w:rsidRPr="00D36B9F">
        <w:rPr>
          <w:rFonts w:ascii="Times New Roman" w:hAnsi="Times New Roman" w:cs="Times New Roman"/>
          <w:sz w:val="18"/>
          <w:szCs w:val="18"/>
        </w:rPr>
        <w:t>1.1. Пункт   4.1  изложить в новой редакции:</w:t>
      </w:r>
    </w:p>
    <w:p w:rsidR="00D36B9F" w:rsidRDefault="00D36B9F" w:rsidP="00D36B9F">
      <w:pPr>
        <w:pStyle w:val="20"/>
        <w:shd w:val="clear" w:color="auto" w:fill="auto"/>
        <w:tabs>
          <w:tab w:val="left" w:pos="1191"/>
        </w:tabs>
        <w:spacing w:before="0" w:line="240" w:lineRule="auto"/>
        <w:rPr>
          <w:sz w:val="18"/>
          <w:szCs w:val="18"/>
        </w:rPr>
      </w:pPr>
      <w:r w:rsidRPr="00D36B9F">
        <w:rPr>
          <w:sz w:val="18"/>
          <w:szCs w:val="18"/>
        </w:rPr>
        <w:t>«</w:t>
      </w:r>
      <w:r w:rsidRPr="00D36B9F">
        <w:rPr>
          <w:color w:val="000000"/>
          <w:sz w:val="18"/>
          <w:szCs w:val="18"/>
        </w:rPr>
        <w:t xml:space="preserve">4.1. </w:t>
      </w:r>
      <w:r w:rsidRPr="00D36B9F">
        <w:rPr>
          <w:sz w:val="18"/>
          <w:szCs w:val="18"/>
        </w:rPr>
        <w:t>Получатель гранта  по результатам использования субсидии  предоставляет в администрацию отчет об использовании средств бюджета, с приложением заверенных получателем гранта копий документов первичного бухгалтерского учета, подтверждающих фактическое использование сре</w:t>
      </w:r>
      <w:proofErr w:type="gramStart"/>
      <w:r w:rsidRPr="00D36B9F">
        <w:rPr>
          <w:sz w:val="18"/>
          <w:szCs w:val="18"/>
        </w:rPr>
        <w:t>дств  Гр</w:t>
      </w:r>
      <w:proofErr w:type="gramEnd"/>
      <w:r w:rsidRPr="00D36B9F">
        <w:rPr>
          <w:sz w:val="18"/>
          <w:szCs w:val="18"/>
        </w:rPr>
        <w:t xml:space="preserve">анта, </w:t>
      </w:r>
      <w:hyperlink w:anchor="bookmark10" w:tooltip="Current Document">
        <w:r w:rsidRPr="00D36B9F">
          <w:rPr>
            <w:sz w:val="18"/>
            <w:szCs w:val="18"/>
          </w:rPr>
          <w:t xml:space="preserve">(приложение </w:t>
        </w:r>
        <w:r w:rsidRPr="00D36B9F">
          <w:rPr>
            <w:sz w:val="18"/>
            <w:szCs w:val="18"/>
            <w:lang w:bidi="en-US"/>
          </w:rPr>
          <w:t xml:space="preserve">№ </w:t>
        </w:r>
        <w:r w:rsidRPr="00D36B9F">
          <w:rPr>
            <w:sz w:val="18"/>
            <w:szCs w:val="18"/>
          </w:rPr>
          <w:t xml:space="preserve">2 </w:t>
        </w:r>
      </w:hyperlink>
      <w:r w:rsidRPr="00D36B9F">
        <w:rPr>
          <w:sz w:val="18"/>
          <w:szCs w:val="18"/>
        </w:rPr>
        <w:t xml:space="preserve">к Порядку), </w:t>
      </w:r>
      <w:r w:rsidRPr="00D36B9F">
        <w:rPr>
          <w:sz w:val="18"/>
          <w:szCs w:val="18"/>
        </w:rPr>
        <w:lastRenderedPageBreak/>
        <w:t>ежеквартально, в срок не позднее последнего рабочего дня месяца, следующего за отчетным кварталом.</w:t>
      </w:r>
      <w:r>
        <w:rPr>
          <w:sz w:val="18"/>
          <w:szCs w:val="18"/>
        </w:rPr>
        <w:t xml:space="preserve"> </w:t>
      </w:r>
    </w:p>
    <w:p w:rsidR="00D36B9F" w:rsidRPr="00D36B9F" w:rsidRDefault="00D36B9F" w:rsidP="00D36B9F">
      <w:pPr>
        <w:pStyle w:val="20"/>
        <w:shd w:val="clear" w:color="auto" w:fill="auto"/>
        <w:tabs>
          <w:tab w:val="left" w:pos="1191"/>
        </w:tabs>
        <w:spacing w:before="0" w:line="240" w:lineRule="auto"/>
        <w:rPr>
          <w:sz w:val="18"/>
          <w:szCs w:val="18"/>
        </w:rPr>
      </w:pPr>
      <w:r w:rsidRPr="00D36B9F">
        <w:rPr>
          <w:sz w:val="18"/>
          <w:szCs w:val="18"/>
        </w:rPr>
        <w:t>2. Опубликовать настоящее постановление в Информационном бюллетене Красносельского сельсовета Чановского района Новосибирской области.</w:t>
      </w:r>
    </w:p>
    <w:p w:rsidR="00D36B9F" w:rsidRPr="00D36B9F" w:rsidRDefault="00D36B9F" w:rsidP="00D36B9F">
      <w:pPr>
        <w:pStyle w:val="a3"/>
        <w:jc w:val="both"/>
        <w:rPr>
          <w:rFonts w:ascii="Times New Roman" w:hAnsi="Times New Roman" w:cs="Times New Roman"/>
          <w:sz w:val="18"/>
          <w:szCs w:val="18"/>
        </w:rPr>
      </w:pPr>
      <w:r w:rsidRPr="00D36B9F">
        <w:rPr>
          <w:rFonts w:ascii="Times New Roman" w:hAnsi="Times New Roman" w:cs="Times New Roman"/>
          <w:sz w:val="18"/>
          <w:szCs w:val="18"/>
        </w:rPr>
        <w:t xml:space="preserve">3. </w:t>
      </w:r>
      <w:proofErr w:type="gramStart"/>
      <w:r w:rsidRPr="00D36B9F">
        <w:rPr>
          <w:rFonts w:ascii="Times New Roman" w:hAnsi="Times New Roman" w:cs="Times New Roman"/>
          <w:sz w:val="18"/>
          <w:szCs w:val="18"/>
        </w:rPr>
        <w:t>Контроль за</w:t>
      </w:r>
      <w:proofErr w:type="gramEnd"/>
      <w:r w:rsidRPr="00D36B9F">
        <w:rPr>
          <w:rFonts w:ascii="Times New Roman" w:hAnsi="Times New Roman" w:cs="Times New Roman"/>
          <w:sz w:val="18"/>
          <w:szCs w:val="18"/>
        </w:rPr>
        <w:t xml:space="preserve"> исполнением настоящего постановления оставляю за собой.</w:t>
      </w:r>
    </w:p>
    <w:p w:rsidR="00D36B9F" w:rsidRPr="00D36B9F" w:rsidRDefault="00D36B9F" w:rsidP="00D36B9F">
      <w:pPr>
        <w:pStyle w:val="a3"/>
        <w:jc w:val="both"/>
        <w:rPr>
          <w:rFonts w:ascii="Times New Roman" w:hAnsi="Times New Roman" w:cs="Times New Roman"/>
          <w:sz w:val="18"/>
          <w:szCs w:val="18"/>
        </w:rPr>
      </w:pPr>
    </w:p>
    <w:p w:rsidR="00D36B9F" w:rsidRPr="00D36B9F" w:rsidRDefault="00D36B9F" w:rsidP="00D36B9F">
      <w:pPr>
        <w:pStyle w:val="a3"/>
        <w:jc w:val="both"/>
        <w:rPr>
          <w:rFonts w:ascii="Times New Roman" w:hAnsi="Times New Roman"/>
          <w:color w:val="000000"/>
          <w:sz w:val="18"/>
          <w:szCs w:val="18"/>
        </w:rPr>
      </w:pPr>
    </w:p>
    <w:p w:rsidR="00D36B9F" w:rsidRPr="00D36B9F" w:rsidRDefault="00D36B9F" w:rsidP="00D36B9F">
      <w:pPr>
        <w:pStyle w:val="a3"/>
        <w:jc w:val="both"/>
        <w:rPr>
          <w:rFonts w:ascii="Times New Roman" w:hAnsi="Times New Roman"/>
          <w:sz w:val="18"/>
          <w:szCs w:val="18"/>
        </w:rPr>
      </w:pPr>
      <w:r w:rsidRPr="00D36B9F">
        <w:rPr>
          <w:rFonts w:ascii="Times New Roman" w:hAnsi="Times New Roman"/>
          <w:sz w:val="18"/>
          <w:szCs w:val="18"/>
        </w:rPr>
        <w:t>Глава Красносельского сельсовета</w:t>
      </w:r>
    </w:p>
    <w:p w:rsidR="00D36B9F" w:rsidRPr="00D36B9F" w:rsidRDefault="00D36B9F" w:rsidP="00D36B9F">
      <w:pPr>
        <w:pStyle w:val="a3"/>
        <w:jc w:val="both"/>
        <w:rPr>
          <w:rFonts w:ascii="Times New Roman" w:hAnsi="Times New Roman"/>
          <w:sz w:val="18"/>
          <w:szCs w:val="18"/>
        </w:rPr>
      </w:pPr>
      <w:r w:rsidRPr="00D36B9F">
        <w:rPr>
          <w:rFonts w:ascii="Times New Roman" w:hAnsi="Times New Roman"/>
          <w:sz w:val="18"/>
          <w:szCs w:val="18"/>
        </w:rPr>
        <w:t xml:space="preserve">Чановского района Новосибирской области         </w:t>
      </w:r>
      <w:r>
        <w:rPr>
          <w:rFonts w:ascii="Times New Roman" w:hAnsi="Times New Roman"/>
          <w:sz w:val="18"/>
          <w:szCs w:val="18"/>
        </w:rPr>
        <w:t xml:space="preserve">                                                                   </w:t>
      </w:r>
      <w:r w:rsidRPr="00D36B9F">
        <w:rPr>
          <w:rFonts w:ascii="Times New Roman" w:hAnsi="Times New Roman"/>
          <w:sz w:val="18"/>
          <w:szCs w:val="18"/>
        </w:rPr>
        <w:t xml:space="preserve">                                И.В.Третьяков</w:t>
      </w:r>
    </w:p>
    <w:p w:rsidR="00D36B9F" w:rsidRPr="00D36B9F" w:rsidRDefault="00D36B9F" w:rsidP="00D36B9F">
      <w:pPr>
        <w:pStyle w:val="a3"/>
        <w:jc w:val="both"/>
        <w:rPr>
          <w:rFonts w:ascii="Times New Roman" w:hAnsi="Times New Roman"/>
          <w:sz w:val="18"/>
          <w:szCs w:val="18"/>
        </w:rPr>
      </w:pPr>
    </w:p>
    <w:p w:rsidR="00D36B9F" w:rsidRPr="00D36B9F" w:rsidRDefault="00D36B9F" w:rsidP="00D36B9F">
      <w:pPr>
        <w:pStyle w:val="a3"/>
        <w:jc w:val="both"/>
        <w:rPr>
          <w:rFonts w:ascii="Times New Roman" w:hAnsi="Times New Roman"/>
          <w:sz w:val="18"/>
          <w:szCs w:val="18"/>
        </w:rPr>
      </w:pPr>
    </w:p>
    <w:p w:rsidR="00D36B9F" w:rsidRPr="00D36B9F" w:rsidRDefault="00D36B9F" w:rsidP="00D36B9F">
      <w:pPr>
        <w:pStyle w:val="a3"/>
        <w:jc w:val="both"/>
        <w:rPr>
          <w:rFonts w:ascii="Times New Roman" w:hAnsi="Times New Roman"/>
          <w:sz w:val="18"/>
          <w:szCs w:val="18"/>
        </w:rPr>
      </w:pPr>
      <w:r w:rsidRPr="00D36B9F">
        <w:rPr>
          <w:rFonts w:ascii="Times New Roman" w:hAnsi="Times New Roman"/>
          <w:sz w:val="18"/>
          <w:szCs w:val="18"/>
        </w:rPr>
        <w:t xml:space="preserve">О.В. Чувашева </w:t>
      </w:r>
    </w:p>
    <w:p w:rsidR="00D36B9F" w:rsidRPr="00D36B9F" w:rsidRDefault="00D36B9F" w:rsidP="00D36B9F">
      <w:pPr>
        <w:pStyle w:val="a3"/>
        <w:jc w:val="both"/>
        <w:rPr>
          <w:sz w:val="18"/>
          <w:szCs w:val="18"/>
        </w:rPr>
      </w:pPr>
      <w:r w:rsidRPr="00D36B9F">
        <w:rPr>
          <w:rFonts w:ascii="Times New Roman" w:hAnsi="Times New Roman"/>
          <w:sz w:val="18"/>
          <w:szCs w:val="18"/>
        </w:rPr>
        <w:t>36-271</w:t>
      </w:r>
    </w:p>
    <w:p w:rsidR="00D36B9F" w:rsidRPr="00D36B9F" w:rsidRDefault="00D36B9F" w:rsidP="00D36B9F">
      <w:pPr>
        <w:pStyle w:val="a3"/>
        <w:jc w:val="center"/>
        <w:rPr>
          <w:rFonts w:ascii="Times New Roman" w:hAnsi="Times New Roman" w:cs="Times New Roman"/>
          <w:b/>
          <w:sz w:val="18"/>
          <w:szCs w:val="18"/>
        </w:rPr>
      </w:pPr>
      <w:r w:rsidRPr="00D36B9F">
        <w:rPr>
          <w:rFonts w:ascii="Times New Roman" w:hAnsi="Times New Roman" w:cs="Times New Roman"/>
          <w:b/>
          <w:sz w:val="18"/>
          <w:szCs w:val="18"/>
        </w:rPr>
        <w:t>АДМИНИСТРАЦИЯ</w:t>
      </w:r>
    </w:p>
    <w:p w:rsidR="00D36B9F" w:rsidRPr="00D36B9F" w:rsidRDefault="00D36B9F" w:rsidP="00D36B9F">
      <w:pPr>
        <w:pStyle w:val="a3"/>
        <w:jc w:val="center"/>
        <w:rPr>
          <w:rFonts w:ascii="Times New Roman" w:hAnsi="Times New Roman" w:cs="Times New Roman"/>
          <w:b/>
          <w:sz w:val="18"/>
          <w:szCs w:val="18"/>
        </w:rPr>
      </w:pPr>
      <w:r w:rsidRPr="00D36B9F">
        <w:rPr>
          <w:rFonts w:ascii="Times New Roman" w:hAnsi="Times New Roman" w:cs="Times New Roman"/>
          <w:b/>
          <w:sz w:val="18"/>
          <w:szCs w:val="18"/>
        </w:rPr>
        <w:t>КРАСНОСЕЛЬСКОГО СЕЛЬСОВЕТА ЧАНОВСКОГО РАЙОНА НОВОСИБИРСКОЙ ОБЛАСТИ</w:t>
      </w:r>
    </w:p>
    <w:p w:rsidR="00D36B9F" w:rsidRPr="00D36B9F" w:rsidRDefault="00D36B9F" w:rsidP="00D36B9F">
      <w:pPr>
        <w:pStyle w:val="a3"/>
        <w:jc w:val="both"/>
        <w:rPr>
          <w:rFonts w:ascii="Times New Roman" w:hAnsi="Times New Roman" w:cs="Times New Roman"/>
          <w:b/>
          <w:sz w:val="18"/>
          <w:szCs w:val="18"/>
        </w:rPr>
      </w:pPr>
      <w:r w:rsidRPr="00D36B9F">
        <w:rPr>
          <w:rFonts w:ascii="Times New Roman" w:hAnsi="Times New Roman" w:cs="Times New Roman"/>
          <w:b/>
          <w:sz w:val="18"/>
          <w:szCs w:val="18"/>
        </w:rPr>
        <w:t> </w:t>
      </w:r>
    </w:p>
    <w:p w:rsidR="00D36B9F" w:rsidRPr="00D36B9F" w:rsidRDefault="00D36B9F" w:rsidP="00D36B9F">
      <w:pPr>
        <w:pStyle w:val="a3"/>
        <w:jc w:val="center"/>
        <w:rPr>
          <w:rFonts w:ascii="Times New Roman" w:hAnsi="Times New Roman" w:cs="Times New Roman"/>
          <w:b/>
          <w:sz w:val="18"/>
          <w:szCs w:val="18"/>
        </w:rPr>
      </w:pPr>
      <w:r w:rsidRPr="00D36B9F">
        <w:rPr>
          <w:rFonts w:ascii="Times New Roman" w:hAnsi="Times New Roman" w:cs="Times New Roman"/>
          <w:b/>
          <w:sz w:val="18"/>
          <w:szCs w:val="18"/>
        </w:rPr>
        <w:t>ПОСТАНОВЛЕНИЕ</w:t>
      </w:r>
    </w:p>
    <w:p w:rsidR="00D36B9F" w:rsidRPr="00D36B9F" w:rsidRDefault="00D36B9F" w:rsidP="00D36B9F">
      <w:pPr>
        <w:pStyle w:val="a3"/>
        <w:jc w:val="center"/>
        <w:rPr>
          <w:rFonts w:ascii="Times New Roman" w:hAnsi="Times New Roman" w:cs="Times New Roman"/>
          <w:sz w:val="18"/>
          <w:szCs w:val="18"/>
        </w:rPr>
      </w:pPr>
    </w:p>
    <w:p w:rsidR="00D36B9F" w:rsidRPr="00D36B9F" w:rsidRDefault="00D36B9F" w:rsidP="00D36B9F">
      <w:pPr>
        <w:pStyle w:val="a3"/>
        <w:jc w:val="center"/>
        <w:rPr>
          <w:rFonts w:ascii="Times New Roman" w:hAnsi="Times New Roman" w:cs="Times New Roman"/>
          <w:sz w:val="18"/>
          <w:szCs w:val="18"/>
        </w:rPr>
      </w:pPr>
      <w:r w:rsidRPr="00D36B9F">
        <w:rPr>
          <w:rFonts w:ascii="Times New Roman" w:hAnsi="Times New Roman" w:cs="Times New Roman"/>
          <w:sz w:val="18"/>
          <w:szCs w:val="18"/>
        </w:rPr>
        <w:t>17.05.2022  № 59-па</w:t>
      </w:r>
    </w:p>
    <w:p w:rsidR="00D36B9F" w:rsidRPr="00D36B9F" w:rsidRDefault="00D36B9F" w:rsidP="00D36B9F">
      <w:pPr>
        <w:pStyle w:val="a3"/>
        <w:jc w:val="center"/>
        <w:rPr>
          <w:rFonts w:ascii="Times New Roman" w:hAnsi="Times New Roman" w:cs="Times New Roman"/>
          <w:sz w:val="18"/>
          <w:szCs w:val="18"/>
        </w:rPr>
      </w:pPr>
    </w:p>
    <w:p w:rsidR="00D36B9F" w:rsidRPr="00D36B9F" w:rsidRDefault="00D36B9F" w:rsidP="00D36B9F">
      <w:pPr>
        <w:pStyle w:val="ConsTitle"/>
        <w:jc w:val="center"/>
        <w:rPr>
          <w:rFonts w:ascii="Times New Roman" w:hAnsi="Times New Roman" w:cs="Times New Roman"/>
          <w:b w:val="0"/>
          <w:sz w:val="18"/>
          <w:szCs w:val="18"/>
        </w:rPr>
      </w:pPr>
      <w:r w:rsidRPr="00D36B9F">
        <w:rPr>
          <w:rFonts w:ascii="Times New Roman" w:hAnsi="Times New Roman" w:cs="Times New Roman"/>
          <w:b w:val="0"/>
          <w:sz w:val="18"/>
          <w:szCs w:val="18"/>
        </w:rPr>
        <w:t>Об установлении учетных норм и норм предоставления площади жилого помещения</w:t>
      </w:r>
    </w:p>
    <w:p w:rsidR="00D36B9F" w:rsidRPr="00D36B9F" w:rsidRDefault="00D36B9F" w:rsidP="00D36B9F">
      <w:pPr>
        <w:pStyle w:val="ConsTitle"/>
        <w:jc w:val="center"/>
        <w:rPr>
          <w:sz w:val="18"/>
          <w:szCs w:val="18"/>
        </w:rPr>
      </w:pPr>
    </w:p>
    <w:p w:rsidR="00D36B9F" w:rsidRPr="00D36B9F" w:rsidRDefault="00D36B9F" w:rsidP="00D36B9F">
      <w:pPr>
        <w:pStyle w:val="a3"/>
        <w:jc w:val="both"/>
        <w:rPr>
          <w:rFonts w:ascii="Times New Roman" w:hAnsi="Times New Roman" w:cs="Times New Roman"/>
          <w:sz w:val="18"/>
          <w:szCs w:val="18"/>
        </w:rPr>
      </w:pPr>
      <w:r w:rsidRPr="00D36B9F">
        <w:rPr>
          <w:rFonts w:ascii="Times New Roman" w:hAnsi="Times New Roman" w:cs="Times New Roman"/>
          <w:sz w:val="18"/>
          <w:szCs w:val="18"/>
        </w:rPr>
        <w:t>В соответствии со статьей 50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Уставам сельского поселения Красносельского сельсовета Чановского муниципального района Новосибирской области,  администрация  Красносельского сельсовета Чановского района Новосибирской области ПОСТАНОВЛЯЕТ:</w:t>
      </w:r>
    </w:p>
    <w:p w:rsidR="00D36B9F" w:rsidRPr="00D36B9F" w:rsidRDefault="00D36B9F" w:rsidP="00D36B9F">
      <w:pPr>
        <w:pStyle w:val="a3"/>
        <w:jc w:val="both"/>
        <w:rPr>
          <w:rFonts w:ascii="Times New Roman" w:hAnsi="Times New Roman" w:cs="Times New Roman"/>
          <w:sz w:val="18"/>
          <w:szCs w:val="18"/>
        </w:rPr>
      </w:pPr>
      <w:r w:rsidRPr="00D36B9F">
        <w:rPr>
          <w:rFonts w:ascii="Times New Roman" w:hAnsi="Times New Roman" w:cs="Times New Roman"/>
          <w:sz w:val="18"/>
          <w:szCs w:val="18"/>
        </w:rPr>
        <w:t>1.  Установить учётную норму площади жилого помещения  в размере 15 кв.м. общей площади жилого помещения на человека;</w:t>
      </w:r>
    </w:p>
    <w:p w:rsidR="00D36B9F" w:rsidRPr="00D36B9F" w:rsidRDefault="00D36B9F" w:rsidP="00D36B9F">
      <w:pPr>
        <w:pStyle w:val="a3"/>
        <w:jc w:val="both"/>
        <w:rPr>
          <w:rFonts w:ascii="Times New Roman" w:hAnsi="Times New Roman" w:cs="Times New Roman"/>
          <w:color w:val="000000"/>
          <w:sz w:val="18"/>
          <w:szCs w:val="18"/>
        </w:rPr>
      </w:pPr>
      <w:r w:rsidRPr="00D36B9F">
        <w:rPr>
          <w:rFonts w:ascii="Times New Roman" w:hAnsi="Times New Roman" w:cs="Times New Roman"/>
          <w:sz w:val="18"/>
          <w:szCs w:val="18"/>
        </w:rPr>
        <w:t xml:space="preserve">2. Установить учётную норму предоставления </w:t>
      </w:r>
      <w:r w:rsidRPr="00D36B9F">
        <w:rPr>
          <w:rFonts w:ascii="Times New Roman" w:hAnsi="Times New Roman" w:cs="Times New Roman"/>
          <w:color w:val="000000"/>
          <w:sz w:val="18"/>
          <w:szCs w:val="18"/>
        </w:rPr>
        <w:t>помещения по договору социального найма - 18 кв.м. общей площади жилого помещения на человека»;</w:t>
      </w:r>
    </w:p>
    <w:p w:rsidR="00D36B9F" w:rsidRPr="00D36B9F" w:rsidRDefault="00D36B9F" w:rsidP="00D36B9F">
      <w:pPr>
        <w:pStyle w:val="a3"/>
        <w:jc w:val="both"/>
        <w:rPr>
          <w:rFonts w:ascii="Times New Roman" w:hAnsi="Times New Roman" w:cs="Times New Roman"/>
          <w:sz w:val="18"/>
          <w:szCs w:val="18"/>
        </w:rPr>
      </w:pPr>
      <w:r w:rsidRPr="00D36B9F">
        <w:rPr>
          <w:rFonts w:ascii="Times New Roman" w:hAnsi="Times New Roman" w:cs="Times New Roman"/>
          <w:color w:val="000000"/>
          <w:sz w:val="18"/>
          <w:szCs w:val="18"/>
        </w:rPr>
        <w:t xml:space="preserve">3. </w:t>
      </w:r>
      <w:r w:rsidRPr="00D36B9F">
        <w:rPr>
          <w:rFonts w:ascii="Times New Roman" w:hAnsi="Times New Roman"/>
          <w:sz w:val="18"/>
          <w:szCs w:val="18"/>
        </w:rPr>
        <w:t xml:space="preserve">Опубликовать настоящее постановление в Информационном бюллетене Красносельского сельсовета и на официальном сайте администрации </w:t>
      </w:r>
      <w:r w:rsidRPr="00D36B9F">
        <w:rPr>
          <w:rFonts w:ascii="Times New Roman" w:hAnsi="Times New Roman"/>
          <w:kern w:val="36"/>
          <w:sz w:val="18"/>
          <w:szCs w:val="18"/>
        </w:rPr>
        <w:t>Красносельского сельсовета Чановского района Новосибирской области</w:t>
      </w:r>
      <w:r w:rsidRPr="00D36B9F">
        <w:rPr>
          <w:rFonts w:ascii="Times New Roman" w:hAnsi="Times New Roman"/>
          <w:sz w:val="18"/>
          <w:szCs w:val="18"/>
        </w:rPr>
        <w:t>.</w:t>
      </w:r>
    </w:p>
    <w:p w:rsidR="00D36B9F" w:rsidRPr="00D36B9F" w:rsidRDefault="00D36B9F" w:rsidP="00D36B9F">
      <w:pPr>
        <w:pStyle w:val="a3"/>
        <w:jc w:val="both"/>
        <w:rPr>
          <w:rFonts w:ascii="Times New Roman" w:hAnsi="Times New Roman" w:cs="Times New Roman"/>
          <w:sz w:val="18"/>
          <w:szCs w:val="18"/>
        </w:rPr>
      </w:pPr>
      <w:r w:rsidRPr="00D36B9F">
        <w:rPr>
          <w:rFonts w:ascii="Times New Roman" w:hAnsi="Times New Roman" w:cs="Times New Roman"/>
          <w:sz w:val="18"/>
          <w:szCs w:val="18"/>
        </w:rPr>
        <w:t xml:space="preserve">4.  </w:t>
      </w:r>
      <w:proofErr w:type="gramStart"/>
      <w:r w:rsidRPr="00D36B9F">
        <w:rPr>
          <w:rFonts w:ascii="Times New Roman" w:hAnsi="Times New Roman" w:cs="Times New Roman"/>
          <w:sz w:val="18"/>
          <w:szCs w:val="18"/>
        </w:rPr>
        <w:t>Контроль за</w:t>
      </w:r>
      <w:proofErr w:type="gramEnd"/>
      <w:r w:rsidRPr="00D36B9F">
        <w:rPr>
          <w:rFonts w:ascii="Times New Roman" w:hAnsi="Times New Roman" w:cs="Times New Roman"/>
          <w:sz w:val="18"/>
          <w:szCs w:val="18"/>
        </w:rPr>
        <w:t xml:space="preserve"> исполнением настоящего постановления оставляю за собой.                    </w:t>
      </w:r>
    </w:p>
    <w:p w:rsidR="00D36B9F" w:rsidRPr="00D36B9F" w:rsidRDefault="00D36B9F" w:rsidP="00D36B9F">
      <w:pPr>
        <w:pStyle w:val="a3"/>
        <w:jc w:val="both"/>
        <w:rPr>
          <w:rFonts w:ascii="Times New Roman" w:hAnsi="Times New Roman" w:cs="Times New Roman"/>
          <w:sz w:val="18"/>
          <w:szCs w:val="18"/>
        </w:rPr>
      </w:pPr>
    </w:p>
    <w:p w:rsidR="00D36B9F" w:rsidRPr="00D36B9F" w:rsidRDefault="00D36B9F" w:rsidP="00D36B9F">
      <w:pPr>
        <w:pStyle w:val="a3"/>
        <w:jc w:val="both"/>
        <w:rPr>
          <w:rFonts w:ascii="Times New Roman" w:hAnsi="Times New Roman" w:cs="Times New Roman"/>
          <w:sz w:val="18"/>
          <w:szCs w:val="18"/>
        </w:rPr>
      </w:pPr>
      <w:r w:rsidRPr="00D36B9F">
        <w:rPr>
          <w:rFonts w:ascii="Times New Roman" w:hAnsi="Times New Roman" w:cs="Times New Roman"/>
          <w:sz w:val="18"/>
          <w:szCs w:val="18"/>
        </w:rPr>
        <w:t>Глава Красносельского сельсовета</w:t>
      </w:r>
    </w:p>
    <w:p w:rsidR="00D36B9F" w:rsidRPr="00D36B9F" w:rsidRDefault="00D36B9F" w:rsidP="00D36B9F">
      <w:pPr>
        <w:pStyle w:val="a3"/>
        <w:jc w:val="both"/>
        <w:rPr>
          <w:rFonts w:ascii="Times New Roman" w:hAnsi="Times New Roman" w:cs="Times New Roman"/>
          <w:sz w:val="18"/>
          <w:szCs w:val="18"/>
        </w:rPr>
      </w:pPr>
      <w:r w:rsidRPr="00D36B9F">
        <w:rPr>
          <w:rFonts w:ascii="Times New Roman" w:hAnsi="Times New Roman" w:cs="Times New Roman"/>
          <w:sz w:val="18"/>
          <w:szCs w:val="18"/>
        </w:rPr>
        <w:t xml:space="preserve">Чановского района Новосибирской области                                       </w:t>
      </w:r>
      <w:r>
        <w:rPr>
          <w:rFonts w:ascii="Times New Roman" w:hAnsi="Times New Roman" w:cs="Times New Roman"/>
          <w:sz w:val="18"/>
          <w:szCs w:val="18"/>
        </w:rPr>
        <w:t xml:space="preserve">                                                                   </w:t>
      </w:r>
      <w:r w:rsidRPr="00D36B9F">
        <w:rPr>
          <w:rFonts w:ascii="Times New Roman" w:hAnsi="Times New Roman" w:cs="Times New Roman"/>
          <w:sz w:val="18"/>
          <w:szCs w:val="18"/>
        </w:rPr>
        <w:t xml:space="preserve"> И.В. Третьяков</w:t>
      </w:r>
    </w:p>
    <w:p w:rsidR="00D36B9F" w:rsidRPr="00D36B9F" w:rsidRDefault="00D36B9F" w:rsidP="00D36B9F">
      <w:pPr>
        <w:pStyle w:val="a3"/>
        <w:jc w:val="both"/>
        <w:rPr>
          <w:rFonts w:ascii="Times New Roman" w:hAnsi="Times New Roman" w:cs="Times New Roman"/>
          <w:sz w:val="18"/>
          <w:szCs w:val="18"/>
        </w:rPr>
      </w:pPr>
    </w:p>
    <w:p w:rsidR="00D36B9F" w:rsidRPr="00D36B9F" w:rsidRDefault="00D36B9F" w:rsidP="00D36B9F">
      <w:pPr>
        <w:pStyle w:val="a3"/>
        <w:jc w:val="both"/>
        <w:rPr>
          <w:rFonts w:ascii="Times New Roman" w:hAnsi="Times New Roman" w:cs="Times New Roman"/>
          <w:sz w:val="18"/>
          <w:szCs w:val="18"/>
        </w:rPr>
      </w:pPr>
    </w:p>
    <w:p w:rsidR="00D36B9F" w:rsidRPr="00D36B9F" w:rsidRDefault="00D36B9F" w:rsidP="00D36B9F">
      <w:pPr>
        <w:pStyle w:val="a3"/>
        <w:jc w:val="both"/>
        <w:rPr>
          <w:rFonts w:ascii="Times New Roman" w:hAnsi="Times New Roman" w:cs="Times New Roman"/>
          <w:sz w:val="18"/>
          <w:szCs w:val="18"/>
        </w:rPr>
      </w:pPr>
      <w:r w:rsidRPr="00D36B9F">
        <w:rPr>
          <w:rFonts w:ascii="Times New Roman" w:hAnsi="Times New Roman" w:cs="Times New Roman"/>
          <w:sz w:val="18"/>
          <w:szCs w:val="18"/>
        </w:rPr>
        <w:t>О.В.Чувашева</w:t>
      </w:r>
    </w:p>
    <w:p w:rsidR="00D36B9F" w:rsidRPr="00E40898" w:rsidRDefault="00D36B9F" w:rsidP="00D36B9F">
      <w:pPr>
        <w:pStyle w:val="a3"/>
        <w:jc w:val="both"/>
        <w:rPr>
          <w:rFonts w:ascii="Times New Roman" w:hAnsi="Times New Roman" w:cs="Times New Roman"/>
          <w:sz w:val="18"/>
          <w:szCs w:val="18"/>
        </w:rPr>
      </w:pPr>
      <w:r w:rsidRPr="00D36B9F">
        <w:rPr>
          <w:rFonts w:ascii="Times New Roman" w:hAnsi="Times New Roman" w:cs="Times New Roman"/>
          <w:sz w:val="18"/>
          <w:szCs w:val="18"/>
        </w:rPr>
        <w:t>36271</w:t>
      </w:r>
    </w:p>
    <w:p w:rsidR="00E40898" w:rsidRPr="00E40898" w:rsidRDefault="00E40898" w:rsidP="00E40898">
      <w:pPr>
        <w:jc w:val="center"/>
        <w:rPr>
          <w:sz w:val="18"/>
          <w:szCs w:val="18"/>
        </w:rPr>
      </w:pPr>
    </w:p>
    <w:p w:rsidR="00E40898" w:rsidRPr="00E40898" w:rsidRDefault="00E40898" w:rsidP="00E40898">
      <w:pPr>
        <w:jc w:val="center"/>
        <w:rPr>
          <w:sz w:val="18"/>
          <w:szCs w:val="18"/>
        </w:rPr>
      </w:pPr>
      <w:r w:rsidRPr="00E40898">
        <w:rPr>
          <w:sz w:val="18"/>
          <w:szCs w:val="18"/>
        </w:rPr>
        <w:t>СОВЕТ ДЕПУТАТОВ</w:t>
      </w:r>
    </w:p>
    <w:p w:rsidR="00E40898" w:rsidRPr="00E40898" w:rsidRDefault="00E40898" w:rsidP="00E40898">
      <w:pPr>
        <w:jc w:val="center"/>
        <w:rPr>
          <w:sz w:val="18"/>
          <w:szCs w:val="18"/>
        </w:rPr>
      </w:pPr>
      <w:r w:rsidRPr="00E40898">
        <w:rPr>
          <w:sz w:val="18"/>
          <w:szCs w:val="18"/>
        </w:rPr>
        <w:t>КРАСНОСЕЛЬСКОГО СЕЛЬСОВЕТА</w:t>
      </w:r>
    </w:p>
    <w:p w:rsidR="00E40898" w:rsidRPr="00E40898" w:rsidRDefault="00E40898" w:rsidP="00E40898">
      <w:pPr>
        <w:pStyle w:val="ac"/>
        <w:widowControl w:val="0"/>
        <w:jc w:val="center"/>
        <w:rPr>
          <w:rFonts w:ascii="Times New Roman" w:hAnsi="Times New Roman"/>
          <w:sz w:val="18"/>
          <w:szCs w:val="18"/>
        </w:rPr>
      </w:pPr>
      <w:r w:rsidRPr="00E40898">
        <w:rPr>
          <w:rFonts w:ascii="Times New Roman" w:hAnsi="Times New Roman"/>
          <w:sz w:val="18"/>
          <w:szCs w:val="18"/>
        </w:rPr>
        <w:t>ЧАНОВСКОГО РАЙОНА</w:t>
      </w:r>
    </w:p>
    <w:p w:rsidR="00E40898" w:rsidRPr="00E40898" w:rsidRDefault="00E40898" w:rsidP="00E40898">
      <w:pPr>
        <w:pStyle w:val="ac"/>
        <w:widowControl w:val="0"/>
        <w:jc w:val="center"/>
        <w:rPr>
          <w:rFonts w:ascii="Times New Roman" w:hAnsi="Times New Roman"/>
          <w:sz w:val="18"/>
          <w:szCs w:val="18"/>
        </w:rPr>
      </w:pPr>
      <w:r w:rsidRPr="00E40898">
        <w:rPr>
          <w:rFonts w:ascii="Times New Roman" w:hAnsi="Times New Roman"/>
          <w:sz w:val="18"/>
          <w:szCs w:val="18"/>
        </w:rPr>
        <w:t xml:space="preserve"> НОВОСИБИРСКОЙ ОБЛАСТИ</w:t>
      </w:r>
    </w:p>
    <w:p w:rsidR="00E40898" w:rsidRPr="00E40898" w:rsidRDefault="00E40898" w:rsidP="00E40898">
      <w:pPr>
        <w:pStyle w:val="ac"/>
        <w:widowControl w:val="0"/>
        <w:jc w:val="center"/>
        <w:rPr>
          <w:rFonts w:ascii="Times New Roman" w:hAnsi="Times New Roman"/>
          <w:sz w:val="18"/>
          <w:szCs w:val="18"/>
        </w:rPr>
      </w:pPr>
      <w:r w:rsidRPr="00E40898">
        <w:rPr>
          <w:rFonts w:ascii="Times New Roman" w:hAnsi="Times New Roman"/>
          <w:sz w:val="18"/>
          <w:szCs w:val="18"/>
        </w:rPr>
        <w:t>шестого созыва</w:t>
      </w:r>
    </w:p>
    <w:p w:rsidR="00E40898" w:rsidRPr="00E40898" w:rsidRDefault="00E40898" w:rsidP="00E40898">
      <w:pPr>
        <w:pStyle w:val="ac"/>
        <w:widowControl w:val="0"/>
        <w:jc w:val="center"/>
        <w:rPr>
          <w:rFonts w:ascii="Times New Roman" w:hAnsi="Times New Roman"/>
          <w:sz w:val="18"/>
          <w:szCs w:val="18"/>
        </w:rPr>
      </w:pPr>
    </w:p>
    <w:p w:rsidR="00E40898" w:rsidRPr="00E40898" w:rsidRDefault="00E40898" w:rsidP="00E40898">
      <w:pPr>
        <w:pStyle w:val="ac"/>
        <w:widowControl w:val="0"/>
        <w:jc w:val="center"/>
        <w:rPr>
          <w:rFonts w:ascii="Times New Roman" w:hAnsi="Times New Roman"/>
          <w:sz w:val="18"/>
          <w:szCs w:val="18"/>
        </w:rPr>
      </w:pPr>
      <w:r w:rsidRPr="00E40898">
        <w:rPr>
          <w:rFonts w:ascii="Times New Roman" w:hAnsi="Times New Roman"/>
          <w:sz w:val="18"/>
          <w:szCs w:val="18"/>
        </w:rPr>
        <w:t>РЕШЕНИЕ</w:t>
      </w:r>
    </w:p>
    <w:p w:rsidR="00E40898" w:rsidRPr="00E40898" w:rsidRDefault="00E40898" w:rsidP="00E40898">
      <w:pPr>
        <w:pStyle w:val="ac"/>
        <w:widowControl w:val="0"/>
        <w:jc w:val="center"/>
        <w:rPr>
          <w:rFonts w:ascii="Times New Roman" w:hAnsi="Times New Roman"/>
          <w:sz w:val="18"/>
          <w:szCs w:val="18"/>
        </w:rPr>
      </w:pPr>
      <w:r w:rsidRPr="00E40898">
        <w:rPr>
          <w:rFonts w:ascii="Times New Roman" w:hAnsi="Times New Roman"/>
          <w:sz w:val="18"/>
          <w:szCs w:val="18"/>
        </w:rPr>
        <w:t>девятнадцатой сессии</w:t>
      </w:r>
    </w:p>
    <w:p w:rsidR="00E40898" w:rsidRPr="00E40898" w:rsidRDefault="00E40898" w:rsidP="00E40898">
      <w:pPr>
        <w:pStyle w:val="ac"/>
        <w:widowControl w:val="0"/>
        <w:jc w:val="center"/>
        <w:rPr>
          <w:rFonts w:ascii="Times New Roman" w:hAnsi="Times New Roman"/>
          <w:sz w:val="18"/>
          <w:szCs w:val="18"/>
        </w:rPr>
      </w:pPr>
    </w:p>
    <w:p w:rsidR="00E40898" w:rsidRPr="00E40898" w:rsidRDefault="00E40898" w:rsidP="00E40898">
      <w:pPr>
        <w:pStyle w:val="ac"/>
        <w:widowControl w:val="0"/>
        <w:jc w:val="center"/>
        <w:rPr>
          <w:rFonts w:ascii="Times New Roman" w:hAnsi="Times New Roman"/>
          <w:sz w:val="18"/>
          <w:szCs w:val="18"/>
        </w:rPr>
      </w:pPr>
    </w:p>
    <w:p w:rsidR="00E40898" w:rsidRPr="00E40898" w:rsidRDefault="00E40898" w:rsidP="00E40898">
      <w:pPr>
        <w:pStyle w:val="3"/>
        <w:keepNext w:val="0"/>
        <w:widowControl w:val="0"/>
        <w:tabs>
          <w:tab w:val="right" w:pos="9354"/>
        </w:tabs>
        <w:rPr>
          <w:sz w:val="18"/>
          <w:szCs w:val="18"/>
        </w:rPr>
      </w:pPr>
      <w:r w:rsidRPr="00E40898">
        <w:rPr>
          <w:sz w:val="18"/>
          <w:szCs w:val="18"/>
        </w:rPr>
        <w:t>от 17 мая  2022 года                                                                                 № 98</w:t>
      </w:r>
    </w:p>
    <w:p w:rsidR="00E40898" w:rsidRPr="00E40898" w:rsidRDefault="00E40898" w:rsidP="00E40898">
      <w:pPr>
        <w:jc w:val="center"/>
        <w:rPr>
          <w:sz w:val="18"/>
          <w:szCs w:val="18"/>
        </w:rPr>
      </w:pPr>
      <w:r w:rsidRPr="00E40898">
        <w:rPr>
          <w:sz w:val="18"/>
          <w:szCs w:val="18"/>
        </w:rPr>
        <w:t>с. Красноселье</w:t>
      </w:r>
    </w:p>
    <w:p w:rsidR="00E40898" w:rsidRPr="00E40898" w:rsidRDefault="00E40898" w:rsidP="00E40898">
      <w:pPr>
        <w:jc w:val="center"/>
        <w:rPr>
          <w:sz w:val="18"/>
          <w:szCs w:val="18"/>
        </w:rPr>
      </w:pPr>
    </w:p>
    <w:p w:rsidR="00E40898" w:rsidRPr="00E40898" w:rsidRDefault="00E40898" w:rsidP="00E40898">
      <w:pPr>
        <w:jc w:val="center"/>
        <w:rPr>
          <w:sz w:val="18"/>
          <w:szCs w:val="18"/>
        </w:rPr>
      </w:pPr>
    </w:p>
    <w:p w:rsidR="00E40898" w:rsidRPr="00E40898" w:rsidRDefault="00E40898" w:rsidP="00E40898">
      <w:pPr>
        <w:widowControl w:val="0"/>
        <w:adjustRightInd w:val="0"/>
        <w:ind w:firstLine="567"/>
        <w:jc w:val="center"/>
        <w:rPr>
          <w:b/>
          <w:sz w:val="18"/>
          <w:szCs w:val="18"/>
        </w:rPr>
      </w:pPr>
      <w:r w:rsidRPr="00E40898">
        <w:rPr>
          <w:sz w:val="18"/>
          <w:szCs w:val="18"/>
        </w:rPr>
        <w:t>О признании утратившим силу решение Совета депутатов Красносельского сельсовета Чановского района Новосибирской области</w:t>
      </w:r>
      <w:r w:rsidRPr="00E40898">
        <w:rPr>
          <w:b/>
          <w:sz w:val="18"/>
          <w:szCs w:val="18"/>
        </w:rPr>
        <w:t xml:space="preserve"> </w:t>
      </w:r>
      <w:r w:rsidRPr="00E40898">
        <w:rPr>
          <w:sz w:val="18"/>
          <w:szCs w:val="18"/>
        </w:rPr>
        <w:t>от 24.06.2015  № 202 «Об утверждении положения «О гарантиях лицам, замещающим муниципальные должности в Красносельском сельсовете Чановского района Новосибирской области» (с изменениями, внесенными решением Совета депутатов Красносельского сельсовета Чановского района Новосибирской области от 18.08.2016 № 51)</w:t>
      </w:r>
    </w:p>
    <w:p w:rsidR="00E40898" w:rsidRPr="00E40898" w:rsidRDefault="00E40898" w:rsidP="00E40898">
      <w:pPr>
        <w:pStyle w:val="ConsPlusNormal"/>
        <w:jc w:val="center"/>
        <w:outlineLvl w:val="0"/>
        <w:rPr>
          <w:sz w:val="18"/>
          <w:szCs w:val="18"/>
        </w:rPr>
      </w:pPr>
    </w:p>
    <w:p w:rsidR="00E40898" w:rsidRPr="00E40898" w:rsidRDefault="00E40898" w:rsidP="00E40898">
      <w:pPr>
        <w:jc w:val="center"/>
        <w:rPr>
          <w:sz w:val="18"/>
          <w:szCs w:val="18"/>
        </w:rPr>
      </w:pPr>
    </w:p>
    <w:p w:rsidR="00E40898" w:rsidRPr="00E40898" w:rsidRDefault="00E40898" w:rsidP="00E40898">
      <w:pPr>
        <w:adjustRightInd w:val="0"/>
        <w:ind w:firstLine="540"/>
        <w:jc w:val="both"/>
        <w:rPr>
          <w:sz w:val="18"/>
          <w:szCs w:val="18"/>
        </w:rPr>
      </w:pPr>
      <w:r w:rsidRPr="00E40898">
        <w:rPr>
          <w:sz w:val="18"/>
          <w:szCs w:val="18"/>
        </w:rPr>
        <w:t xml:space="preserve">В соответствии с Федеральными законами от 06.10.2003 </w:t>
      </w:r>
      <w:hyperlink r:id="rId8" w:history="1">
        <w:r w:rsidRPr="00E40898">
          <w:rPr>
            <w:sz w:val="18"/>
            <w:szCs w:val="18"/>
          </w:rPr>
          <w:t>№ 131-ФЗ</w:t>
        </w:r>
      </w:hyperlink>
      <w:r w:rsidRPr="00E40898">
        <w:rPr>
          <w:sz w:val="18"/>
          <w:szCs w:val="18"/>
        </w:rPr>
        <w:t xml:space="preserve"> «Об общих принципах организации местного самоуправления в Российской Федерации», руководствуясь Уставом сельского Красносельского сельсовета Чановского муниципального района Новосибирской области, Совет депутатов Красносельского сельсовета Чановского района Новосибирской области РЕШИЛ:</w:t>
      </w:r>
    </w:p>
    <w:p w:rsidR="00E40898" w:rsidRPr="00E40898" w:rsidRDefault="00E40898" w:rsidP="00E40898">
      <w:pPr>
        <w:pStyle w:val="ConsPlusNormal"/>
        <w:jc w:val="both"/>
        <w:outlineLvl w:val="0"/>
        <w:rPr>
          <w:sz w:val="18"/>
          <w:szCs w:val="18"/>
        </w:rPr>
      </w:pPr>
      <w:r w:rsidRPr="00E40898">
        <w:rPr>
          <w:sz w:val="18"/>
          <w:szCs w:val="18"/>
        </w:rPr>
        <w:t xml:space="preserve">        1.Признать утратившими силу:</w:t>
      </w:r>
    </w:p>
    <w:p w:rsidR="00E40898" w:rsidRPr="00E40898" w:rsidRDefault="00E40898" w:rsidP="00E40898">
      <w:pPr>
        <w:widowControl w:val="0"/>
        <w:adjustRightInd w:val="0"/>
        <w:ind w:firstLine="567"/>
        <w:jc w:val="both"/>
        <w:rPr>
          <w:rFonts w:eastAsia="Calibri"/>
          <w:sz w:val="18"/>
          <w:szCs w:val="18"/>
          <w:lang w:eastAsia="en-US"/>
        </w:rPr>
      </w:pPr>
      <w:r w:rsidRPr="00E40898">
        <w:rPr>
          <w:rFonts w:eastAsia="Calibri"/>
          <w:sz w:val="18"/>
          <w:szCs w:val="18"/>
          <w:lang w:eastAsia="en-US"/>
        </w:rPr>
        <w:t>1.1 Р</w:t>
      </w:r>
      <w:r w:rsidRPr="00E40898">
        <w:rPr>
          <w:sz w:val="18"/>
          <w:szCs w:val="18"/>
        </w:rPr>
        <w:t>ешение Совета депутатов Красносельского сельсовета Чановского района Новосибирской области от 24.06.2015  № 202 «Об утверждении положения «О гарантиях лицам, замещающим муниципальные должности в Красносельском сельсовете Чановского района Новосибирской области»;</w:t>
      </w:r>
    </w:p>
    <w:p w:rsidR="00E40898" w:rsidRPr="00E40898" w:rsidRDefault="00E40898" w:rsidP="00E40898">
      <w:pPr>
        <w:jc w:val="both"/>
        <w:rPr>
          <w:bCs/>
          <w:sz w:val="18"/>
          <w:szCs w:val="18"/>
        </w:rPr>
      </w:pPr>
      <w:r w:rsidRPr="00E40898">
        <w:rPr>
          <w:sz w:val="18"/>
          <w:szCs w:val="18"/>
        </w:rPr>
        <w:lastRenderedPageBreak/>
        <w:t xml:space="preserve">       1.2 Решение  Совета депутатов Красносельского сельсовета Чановского района Новосибирской области от 18.08.2016 № 51 </w:t>
      </w:r>
      <w:r w:rsidRPr="00E40898">
        <w:rPr>
          <w:bCs/>
          <w:sz w:val="18"/>
          <w:szCs w:val="18"/>
        </w:rPr>
        <w:t>«</w:t>
      </w:r>
      <w:r w:rsidRPr="00E40898">
        <w:rPr>
          <w:sz w:val="18"/>
          <w:szCs w:val="18"/>
        </w:rPr>
        <w:t>О внесении изменений в решение 34 сессии Совета депутатов Красносельского сельсовета от 24.06.2015 № 202 «Об утверждении Положения «О гарантиях лицам, замещающим муниципальные должности в Красносельском сельсовете»</w:t>
      </w:r>
    </w:p>
    <w:p w:rsidR="00E40898" w:rsidRPr="00E40898" w:rsidRDefault="00E40898" w:rsidP="00E40898">
      <w:pPr>
        <w:adjustRightInd w:val="0"/>
        <w:ind w:firstLine="708"/>
        <w:jc w:val="both"/>
        <w:rPr>
          <w:sz w:val="18"/>
          <w:szCs w:val="18"/>
        </w:rPr>
      </w:pPr>
      <w:r w:rsidRPr="00E40898">
        <w:rPr>
          <w:sz w:val="18"/>
          <w:szCs w:val="18"/>
        </w:rPr>
        <w:t xml:space="preserve">2. </w:t>
      </w:r>
      <w:r w:rsidRPr="00E40898">
        <w:rPr>
          <w:color w:val="000000"/>
          <w:sz w:val="18"/>
          <w:szCs w:val="18"/>
        </w:rPr>
        <w:t>Опубликовать настоящее решение в Информационном бюллетене Красносельского сельсовета</w:t>
      </w:r>
      <w:r w:rsidRPr="00E40898">
        <w:rPr>
          <w:sz w:val="18"/>
          <w:szCs w:val="18"/>
        </w:rPr>
        <w:t xml:space="preserve"> Чановского района Новосибирской области</w:t>
      </w:r>
      <w:r w:rsidRPr="00E40898">
        <w:rPr>
          <w:color w:val="000000"/>
          <w:sz w:val="18"/>
          <w:szCs w:val="18"/>
        </w:rPr>
        <w:t xml:space="preserve"> и на официальном сайте администрации Красносельского сельсовета</w:t>
      </w:r>
      <w:r w:rsidRPr="00E40898">
        <w:rPr>
          <w:sz w:val="18"/>
          <w:szCs w:val="18"/>
        </w:rPr>
        <w:t xml:space="preserve"> Чановского района Новосибирской области</w:t>
      </w:r>
      <w:r w:rsidRPr="00E40898">
        <w:rPr>
          <w:color w:val="000000"/>
          <w:sz w:val="18"/>
          <w:szCs w:val="18"/>
        </w:rPr>
        <w:t>.</w:t>
      </w:r>
    </w:p>
    <w:p w:rsidR="00E40898" w:rsidRPr="00E40898" w:rsidRDefault="00E40898" w:rsidP="00E40898">
      <w:pPr>
        <w:adjustRightInd w:val="0"/>
        <w:ind w:firstLine="708"/>
        <w:jc w:val="both"/>
        <w:rPr>
          <w:sz w:val="18"/>
          <w:szCs w:val="18"/>
        </w:rPr>
      </w:pPr>
    </w:p>
    <w:p w:rsidR="00E40898" w:rsidRPr="00E40898" w:rsidRDefault="00E40898" w:rsidP="00E40898">
      <w:pPr>
        <w:adjustRightInd w:val="0"/>
        <w:ind w:firstLine="708"/>
        <w:jc w:val="both"/>
        <w:rPr>
          <w:sz w:val="18"/>
          <w:szCs w:val="18"/>
        </w:rPr>
      </w:pPr>
    </w:p>
    <w:p w:rsidR="00E40898" w:rsidRPr="00E40898" w:rsidRDefault="00E40898" w:rsidP="00E40898">
      <w:pPr>
        <w:adjustRightInd w:val="0"/>
        <w:ind w:firstLine="708"/>
        <w:jc w:val="both"/>
        <w:rPr>
          <w:sz w:val="18"/>
          <w:szCs w:val="18"/>
        </w:rPr>
      </w:pPr>
    </w:p>
    <w:tbl>
      <w:tblPr>
        <w:tblW w:w="9606" w:type="dxa"/>
        <w:tblLook w:val="00A0"/>
      </w:tblPr>
      <w:tblGrid>
        <w:gridCol w:w="5353"/>
        <w:gridCol w:w="4253"/>
      </w:tblGrid>
      <w:tr w:rsidR="00E40898" w:rsidRPr="00E40898" w:rsidTr="00F152C5">
        <w:tc>
          <w:tcPr>
            <w:tcW w:w="5353" w:type="dxa"/>
          </w:tcPr>
          <w:p w:rsidR="00E40898" w:rsidRPr="00E40898" w:rsidRDefault="00E40898" w:rsidP="00F152C5">
            <w:pPr>
              <w:adjustRightInd w:val="0"/>
              <w:rPr>
                <w:bCs/>
                <w:sz w:val="18"/>
                <w:szCs w:val="18"/>
              </w:rPr>
            </w:pPr>
            <w:r w:rsidRPr="00E40898">
              <w:rPr>
                <w:bCs/>
                <w:sz w:val="18"/>
                <w:szCs w:val="18"/>
              </w:rPr>
              <w:t>Глава Красносельского сельсовета Чановского района</w:t>
            </w:r>
          </w:p>
          <w:p w:rsidR="00E40898" w:rsidRPr="00E40898" w:rsidRDefault="00E40898" w:rsidP="00F152C5">
            <w:pPr>
              <w:adjustRightInd w:val="0"/>
              <w:rPr>
                <w:bCs/>
                <w:sz w:val="18"/>
                <w:szCs w:val="18"/>
              </w:rPr>
            </w:pPr>
            <w:r w:rsidRPr="00E40898">
              <w:rPr>
                <w:bCs/>
                <w:sz w:val="18"/>
                <w:szCs w:val="18"/>
              </w:rPr>
              <w:t>Новосибирской области</w:t>
            </w:r>
          </w:p>
          <w:p w:rsidR="00E40898" w:rsidRPr="00E40898" w:rsidRDefault="00E40898" w:rsidP="00F152C5">
            <w:pPr>
              <w:adjustRightInd w:val="0"/>
              <w:rPr>
                <w:bCs/>
                <w:sz w:val="18"/>
                <w:szCs w:val="18"/>
              </w:rPr>
            </w:pPr>
          </w:p>
          <w:p w:rsidR="00E40898" w:rsidRPr="00E40898" w:rsidRDefault="00E40898" w:rsidP="00F152C5">
            <w:pPr>
              <w:adjustRightInd w:val="0"/>
              <w:rPr>
                <w:bCs/>
                <w:sz w:val="18"/>
                <w:szCs w:val="18"/>
              </w:rPr>
            </w:pPr>
            <w:r w:rsidRPr="00E40898">
              <w:rPr>
                <w:bCs/>
                <w:sz w:val="18"/>
                <w:szCs w:val="18"/>
              </w:rPr>
              <w:t>______________И.В. Третьяков</w:t>
            </w:r>
          </w:p>
        </w:tc>
        <w:tc>
          <w:tcPr>
            <w:tcW w:w="4253" w:type="dxa"/>
          </w:tcPr>
          <w:p w:rsidR="00E40898" w:rsidRPr="00E40898" w:rsidRDefault="00E40898" w:rsidP="00F152C5">
            <w:pPr>
              <w:adjustRightInd w:val="0"/>
              <w:rPr>
                <w:sz w:val="18"/>
                <w:szCs w:val="18"/>
              </w:rPr>
            </w:pPr>
            <w:r w:rsidRPr="00E40898">
              <w:rPr>
                <w:sz w:val="18"/>
                <w:szCs w:val="18"/>
              </w:rPr>
              <w:t>Председатель Совета депутатов</w:t>
            </w:r>
          </w:p>
          <w:p w:rsidR="00E40898" w:rsidRPr="00E40898" w:rsidRDefault="00E40898" w:rsidP="00F152C5">
            <w:pPr>
              <w:adjustRightInd w:val="0"/>
              <w:rPr>
                <w:bCs/>
                <w:sz w:val="18"/>
                <w:szCs w:val="18"/>
              </w:rPr>
            </w:pPr>
            <w:r w:rsidRPr="00E40898">
              <w:rPr>
                <w:bCs/>
                <w:sz w:val="18"/>
                <w:szCs w:val="18"/>
              </w:rPr>
              <w:t>Красносельского сельсовета</w:t>
            </w:r>
          </w:p>
          <w:p w:rsidR="00E40898" w:rsidRPr="00E40898" w:rsidRDefault="00E40898" w:rsidP="00F152C5">
            <w:pPr>
              <w:adjustRightInd w:val="0"/>
              <w:rPr>
                <w:bCs/>
                <w:sz w:val="18"/>
                <w:szCs w:val="18"/>
              </w:rPr>
            </w:pPr>
            <w:r w:rsidRPr="00E40898">
              <w:rPr>
                <w:bCs/>
                <w:sz w:val="18"/>
                <w:szCs w:val="18"/>
              </w:rPr>
              <w:t>Чановского района</w:t>
            </w:r>
          </w:p>
          <w:p w:rsidR="00E40898" w:rsidRPr="00E40898" w:rsidRDefault="00E40898" w:rsidP="00F152C5">
            <w:pPr>
              <w:adjustRightInd w:val="0"/>
              <w:rPr>
                <w:bCs/>
                <w:sz w:val="18"/>
                <w:szCs w:val="18"/>
              </w:rPr>
            </w:pPr>
            <w:r w:rsidRPr="00E40898">
              <w:rPr>
                <w:bCs/>
                <w:sz w:val="18"/>
                <w:szCs w:val="18"/>
              </w:rPr>
              <w:t>Новосибирской области</w:t>
            </w:r>
          </w:p>
          <w:p w:rsidR="00E40898" w:rsidRDefault="00E40898" w:rsidP="00F152C5">
            <w:pPr>
              <w:adjustRightInd w:val="0"/>
              <w:rPr>
                <w:sz w:val="18"/>
                <w:szCs w:val="18"/>
              </w:rPr>
            </w:pPr>
            <w:r w:rsidRPr="00E40898">
              <w:rPr>
                <w:sz w:val="18"/>
                <w:szCs w:val="18"/>
              </w:rPr>
              <w:t>______________Е.В. Гришина</w:t>
            </w:r>
          </w:p>
          <w:p w:rsidR="00E40898" w:rsidRDefault="00E40898" w:rsidP="00F152C5">
            <w:pPr>
              <w:adjustRightInd w:val="0"/>
              <w:rPr>
                <w:sz w:val="18"/>
                <w:szCs w:val="18"/>
              </w:rPr>
            </w:pPr>
          </w:p>
          <w:p w:rsidR="00E40898" w:rsidRPr="00E40898" w:rsidRDefault="00E40898" w:rsidP="00F152C5">
            <w:pPr>
              <w:adjustRightInd w:val="0"/>
              <w:rPr>
                <w:bCs/>
                <w:sz w:val="18"/>
                <w:szCs w:val="18"/>
              </w:rPr>
            </w:pPr>
          </w:p>
        </w:tc>
      </w:tr>
    </w:tbl>
    <w:p w:rsidR="00E40898" w:rsidRPr="00E40898" w:rsidRDefault="00E40898" w:rsidP="00E40898">
      <w:pPr>
        <w:pStyle w:val="a3"/>
        <w:jc w:val="center"/>
        <w:rPr>
          <w:rFonts w:ascii="Times New Roman" w:hAnsi="Times New Roman"/>
          <w:b/>
          <w:sz w:val="18"/>
          <w:szCs w:val="18"/>
        </w:rPr>
      </w:pPr>
      <w:r w:rsidRPr="00E40898">
        <w:rPr>
          <w:rFonts w:ascii="Times New Roman" w:hAnsi="Times New Roman"/>
          <w:b/>
          <w:sz w:val="18"/>
          <w:szCs w:val="18"/>
        </w:rPr>
        <w:t>СОВЕТ ДЕПУТАТОВ</w:t>
      </w:r>
    </w:p>
    <w:p w:rsidR="00E40898" w:rsidRPr="00E40898" w:rsidRDefault="00E40898" w:rsidP="00E40898">
      <w:pPr>
        <w:pStyle w:val="a3"/>
        <w:jc w:val="center"/>
        <w:rPr>
          <w:rFonts w:ascii="Times New Roman" w:hAnsi="Times New Roman"/>
          <w:b/>
          <w:sz w:val="18"/>
          <w:szCs w:val="18"/>
        </w:rPr>
      </w:pPr>
      <w:r w:rsidRPr="00E40898">
        <w:rPr>
          <w:rFonts w:ascii="Times New Roman" w:hAnsi="Times New Roman"/>
          <w:b/>
          <w:sz w:val="18"/>
          <w:szCs w:val="18"/>
        </w:rPr>
        <w:t>КРАСНОСЕЛЬСКОГО СЕЛЬСОВЕТА</w:t>
      </w:r>
    </w:p>
    <w:p w:rsidR="00E40898" w:rsidRPr="00E40898" w:rsidRDefault="00E40898" w:rsidP="00E40898">
      <w:pPr>
        <w:pStyle w:val="a3"/>
        <w:jc w:val="center"/>
        <w:rPr>
          <w:rFonts w:ascii="Times New Roman" w:hAnsi="Times New Roman"/>
          <w:b/>
          <w:sz w:val="18"/>
          <w:szCs w:val="18"/>
        </w:rPr>
      </w:pPr>
      <w:r w:rsidRPr="00E40898">
        <w:rPr>
          <w:rFonts w:ascii="Times New Roman" w:hAnsi="Times New Roman"/>
          <w:b/>
          <w:sz w:val="18"/>
          <w:szCs w:val="18"/>
        </w:rPr>
        <w:t>ЧАНОВСКОГО РАЙОНА</w:t>
      </w:r>
    </w:p>
    <w:p w:rsidR="00E40898" w:rsidRPr="00E40898" w:rsidRDefault="00E40898" w:rsidP="00E40898">
      <w:pPr>
        <w:pStyle w:val="a3"/>
        <w:jc w:val="center"/>
        <w:rPr>
          <w:rFonts w:ascii="Times New Roman" w:hAnsi="Times New Roman"/>
          <w:b/>
          <w:sz w:val="18"/>
          <w:szCs w:val="18"/>
        </w:rPr>
      </w:pPr>
      <w:r w:rsidRPr="00E40898">
        <w:rPr>
          <w:rFonts w:ascii="Times New Roman" w:hAnsi="Times New Roman"/>
          <w:b/>
          <w:sz w:val="18"/>
          <w:szCs w:val="18"/>
        </w:rPr>
        <w:t>НОВОСИБИРСКОЙ ОБЛАСТИ</w:t>
      </w:r>
    </w:p>
    <w:p w:rsidR="00E40898" w:rsidRPr="00E40898" w:rsidRDefault="00E40898" w:rsidP="00E40898">
      <w:pPr>
        <w:pStyle w:val="a3"/>
        <w:jc w:val="center"/>
        <w:rPr>
          <w:rFonts w:ascii="Times New Roman" w:hAnsi="Times New Roman"/>
          <w:sz w:val="18"/>
          <w:szCs w:val="18"/>
        </w:rPr>
      </w:pPr>
      <w:r w:rsidRPr="00E40898">
        <w:rPr>
          <w:rFonts w:ascii="Times New Roman" w:hAnsi="Times New Roman"/>
          <w:sz w:val="18"/>
          <w:szCs w:val="18"/>
        </w:rPr>
        <w:t>шестого  созыва</w:t>
      </w:r>
    </w:p>
    <w:p w:rsidR="00E40898" w:rsidRPr="00E40898" w:rsidRDefault="00E40898" w:rsidP="00E40898">
      <w:pPr>
        <w:pStyle w:val="a3"/>
        <w:jc w:val="center"/>
        <w:rPr>
          <w:rFonts w:ascii="Times New Roman" w:hAnsi="Times New Roman"/>
          <w:b/>
          <w:sz w:val="18"/>
          <w:szCs w:val="18"/>
        </w:rPr>
      </w:pPr>
    </w:p>
    <w:p w:rsidR="00E40898" w:rsidRPr="00E40898" w:rsidRDefault="00E40898" w:rsidP="00E40898">
      <w:pPr>
        <w:pStyle w:val="a3"/>
        <w:jc w:val="center"/>
        <w:rPr>
          <w:rFonts w:ascii="Times New Roman" w:hAnsi="Times New Roman"/>
          <w:sz w:val="18"/>
          <w:szCs w:val="18"/>
        </w:rPr>
      </w:pPr>
      <w:r w:rsidRPr="00E40898">
        <w:rPr>
          <w:rFonts w:ascii="Times New Roman" w:hAnsi="Times New Roman"/>
          <w:sz w:val="18"/>
          <w:szCs w:val="18"/>
        </w:rPr>
        <w:t>РЕШЕНИЕ</w:t>
      </w:r>
    </w:p>
    <w:p w:rsidR="00E40898" w:rsidRPr="00E40898" w:rsidRDefault="00E40898" w:rsidP="00E40898">
      <w:pPr>
        <w:pStyle w:val="a3"/>
        <w:jc w:val="center"/>
        <w:rPr>
          <w:rFonts w:ascii="Times New Roman" w:hAnsi="Times New Roman"/>
          <w:sz w:val="18"/>
          <w:szCs w:val="18"/>
        </w:rPr>
      </w:pPr>
      <w:r w:rsidRPr="00E40898">
        <w:rPr>
          <w:rFonts w:ascii="Times New Roman" w:hAnsi="Times New Roman"/>
          <w:sz w:val="18"/>
          <w:szCs w:val="18"/>
        </w:rPr>
        <w:t>Девятнадцатой   сессии</w:t>
      </w:r>
    </w:p>
    <w:p w:rsidR="00E40898" w:rsidRPr="00E40898" w:rsidRDefault="00E40898" w:rsidP="00E40898">
      <w:pPr>
        <w:pStyle w:val="a3"/>
        <w:jc w:val="center"/>
        <w:rPr>
          <w:rFonts w:ascii="Times New Roman" w:hAnsi="Times New Roman"/>
          <w:sz w:val="18"/>
          <w:szCs w:val="18"/>
        </w:rPr>
      </w:pPr>
    </w:p>
    <w:p w:rsidR="00E40898" w:rsidRPr="00E40898" w:rsidRDefault="00E40898" w:rsidP="00E40898">
      <w:pPr>
        <w:pStyle w:val="a3"/>
        <w:jc w:val="center"/>
        <w:rPr>
          <w:rFonts w:ascii="Times New Roman" w:hAnsi="Times New Roman"/>
          <w:sz w:val="18"/>
          <w:szCs w:val="18"/>
        </w:rPr>
      </w:pPr>
    </w:p>
    <w:p w:rsidR="00E40898" w:rsidRPr="00E40898" w:rsidRDefault="00E40898" w:rsidP="00E40898">
      <w:pPr>
        <w:pStyle w:val="a3"/>
        <w:jc w:val="center"/>
        <w:rPr>
          <w:rFonts w:ascii="Times New Roman" w:hAnsi="Times New Roman"/>
          <w:sz w:val="18"/>
          <w:szCs w:val="18"/>
        </w:rPr>
      </w:pPr>
      <w:r w:rsidRPr="00E40898">
        <w:rPr>
          <w:rFonts w:ascii="Times New Roman" w:hAnsi="Times New Roman"/>
          <w:sz w:val="18"/>
          <w:szCs w:val="18"/>
        </w:rPr>
        <w:t>от 17 мая   2022 года</w:t>
      </w:r>
      <w:r w:rsidRPr="00E40898">
        <w:rPr>
          <w:rFonts w:ascii="Times New Roman" w:hAnsi="Times New Roman"/>
          <w:sz w:val="18"/>
          <w:szCs w:val="18"/>
        </w:rPr>
        <w:tab/>
      </w:r>
      <w:r w:rsidRPr="00E40898">
        <w:rPr>
          <w:rFonts w:ascii="Times New Roman" w:hAnsi="Times New Roman"/>
          <w:sz w:val="18"/>
          <w:szCs w:val="18"/>
        </w:rPr>
        <w:tab/>
      </w:r>
      <w:r w:rsidRPr="00E40898">
        <w:rPr>
          <w:rFonts w:ascii="Times New Roman" w:hAnsi="Times New Roman"/>
          <w:sz w:val="18"/>
          <w:szCs w:val="18"/>
        </w:rPr>
        <w:tab/>
      </w:r>
      <w:r w:rsidRPr="00E40898">
        <w:rPr>
          <w:rFonts w:ascii="Times New Roman" w:hAnsi="Times New Roman"/>
          <w:sz w:val="18"/>
          <w:szCs w:val="18"/>
        </w:rPr>
        <w:tab/>
      </w:r>
      <w:r w:rsidRPr="00E40898">
        <w:rPr>
          <w:rFonts w:ascii="Times New Roman" w:hAnsi="Times New Roman"/>
          <w:sz w:val="18"/>
          <w:szCs w:val="18"/>
        </w:rPr>
        <w:tab/>
        <w:t xml:space="preserve">                             № 99</w:t>
      </w:r>
    </w:p>
    <w:p w:rsidR="00E40898" w:rsidRPr="00E40898" w:rsidRDefault="00E40898" w:rsidP="00E40898">
      <w:pPr>
        <w:pStyle w:val="a3"/>
        <w:jc w:val="center"/>
        <w:rPr>
          <w:rFonts w:ascii="Times New Roman" w:hAnsi="Times New Roman"/>
          <w:sz w:val="18"/>
          <w:szCs w:val="18"/>
        </w:rPr>
      </w:pPr>
      <w:r w:rsidRPr="00E40898">
        <w:rPr>
          <w:rFonts w:ascii="Times New Roman" w:hAnsi="Times New Roman"/>
          <w:sz w:val="18"/>
          <w:szCs w:val="18"/>
        </w:rPr>
        <w:t>с. Красноселье</w:t>
      </w:r>
    </w:p>
    <w:p w:rsidR="00E40898" w:rsidRPr="00E40898" w:rsidRDefault="00E40898" w:rsidP="00E40898">
      <w:pPr>
        <w:rPr>
          <w:sz w:val="18"/>
          <w:szCs w:val="18"/>
        </w:rPr>
      </w:pPr>
    </w:p>
    <w:p w:rsidR="00E40898" w:rsidRDefault="00E40898" w:rsidP="00E40898">
      <w:pPr>
        <w:ind w:firstLine="709"/>
        <w:jc w:val="center"/>
        <w:rPr>
          <w:sz w:val="18"/>
          <w:szCs w:val="18"/>
        </w:rPr>
      </w:pPr>
      <w:r w:rsidRPr="00E40898">
        <w:rPr>
          <w:sz w:val="18"/>
          <w:szCs w:val="18"/>
        </w:rPr>
        <w:t>Об отмене решения Совета депутатов Красносельского сельсовета Чановского района Новосибирской области от 18.08.2016 № 56 «Об установлении учётных норм и норм предоставления площади жилого помещения» (с изменениями, внесенными решением Совета депутатов Красносельского сельсовета Чановского района Новосибирской области от 23.12.2016 № 73)</w:t>
      </w:r>
    </w:p>
    <w:p w:rsidR="00E40898" w:rsidRPr="00E40898" w:rsidRDefault="00E40898" w:rsidP="00E40898">
      <w:pPr>
        <w:ind w:firstLine="709"/>
        <w:jc w:val="center"/>
        <w:rPr>
          <w:sz w:val="18"/>
          <w:szCs w:val="18"/>
        </w:rPr>
      </w:pPr>
    </w:p>
    <w:p w:rsidR="00E40898" w:rsidRPr="00E40898" w:rsidRDefault="00E40898" w:rsidP="00E40898">
      <w:pPr>
        <w:shd w:val="clear" w:color="auto" w:fill="FFFFFF"/>
        <w:tabs>
          <w:tab w:val="left" w:leader="underscore" w:pos="2179"/>
        </w:tabs>
        <w:ind w:firstLine="710"/>
        <w:jc w:val="both"/>
        <w:rPr>
          <w:color w:val="000000"/>
          <w:spacing w:val="-1"/>
          <w:sz w:val="18"/>
          <w:szCs w:val="18"/>
        </w:rPr>
      </w:pPr>
      <w:r w:rsidRPr="00E40898">
        <w:rPr>
          <w:color w:val="000000"/>
          <w:spacing w:val="-1"/>
          <w:sz w:val="18"/>
          <w:szCs w:val="18"/>
        </w:rPr>
        <w:t>В соответствии с Федеральным законом от 06.10.2003 № 131-ФЗ « Об общих принципах организации местного самоуправления в Российской Федерации» Совет депутатов Красносельского сельсовета Чановского муниципального района Новосибирской области решил:</w:t>
      </w:r>
    </w:p>
    <w:p w:rsidR="00E40898" w:rsidRPr="00E40898" w:rsidRDefault="00E40898" w:rsidP="00E40898">
      <w:pPr>
        <w:pStyle w:val="a3"/>
        <w:jc w:val="both"/>
        <w:rPr>
          <w:rFonts w:ascii="Times New Roman" w:hAnsi="Times New Roman"/>
          <w:sz w:val="18"/>
          <w:szCs w:val="18"/>
        </w:rPr>
      </w:pPr>
      <w:r w:rsidRPr="00E40898">
        <w:rPr>
          <w:rFonts w:ascii="Times New Roman" w:hAnsi="Times New Roman"/>
          <w:sz w:val="18"/>
          <w:szCs w:val="18"/>
        </w:rPr>
        <w:t>1. Решение Совета депутатов Красносельского сельсовета Чановского района Новосибирской области от 18.08.2016 № 56 «Об установлении учётных норм и норм предоставления площади жилого помещения» - отменить;</w:t>
      </w:r>
    </w:p>
    <w:p w:rsidR="00E40898" w:rsidRPr="00E40898" w:rsidRDefault="00E40898" w:rsidP="00E40898">
      <w:pPr>
        <w:pStyle w:val="a3"/>
        <w:jc w:val="both"/>
        <w:rPr>
          <w:rFonts w:ascii="Times New Roman" w:hAnsi="Times New Roman"/>
          <w:sz w:val="18"/>
          <w:szCs w:val="18"/>
        </w:rPr>
      </w:pPr>
      <w:r w:rsidRPr="00E40898">
        <w:rPr>
          <w:rFonts w:ascii="Times New Roman" w:hAnsi="Times New Roman"/>
          <w:sz w:val="18"/>
          <w:szCs w:val="18"/>
        </w:rPr>
        <w:t>2. Решение Совета депутатов Красносельского сельсовета Чановского района Новосибирской области от 23.12.2016 № 73 «О внесении изменений в решение восьмой сессии Совета депутатов Красносельского сельсовета от 18.08.2016  № 56 «Об установлении учетных норм и норм предоставления площади жилого помещения» - отменить;</w:t>
      </w:r>
    </w:p>
    <w:p w:rsidR="00E40898" w:rsidRPr="00E40898" w:rsidRDefault="00E40898" w:rsidP="00E40898">
      <w:pPr>
        <w:pStyle w:val="a3"/>
        <w:jc w:val="both"/>
        <w:rPr>
          <w:rFonts w:ascii="Times New Roman" w:hAnsi="Times New Roman"/>
          <w:sz w:val="18"/>
          <w:szCs w:val="18"/>
        </w:rPr>
      </w:pPr>
      <w:r w:rsidRPr="00E40898">
        <w:rPr>
          <w:rFonts w:ascii="Times New Roman" w:hAnsi="Times New Roman"/>
          <w:color w:val="000000"/>
          <w:sz w:val="18"/>
          <w:szCs w:val="18"/>
        </w:rPr>
        <w:t>3.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E40898" w:rsidRPr="00E40898" w:rsidRDefault="00E40898" w:rsidP="00E40898">
      <w:pPr>
        <w:pStyle w:val="a3"/>
        <w:rPr>
          <w:rFonts w:ascii="Times New Roman" w:hAnsi="Times New Roman"/>
          <w:sz w:val="18"/>
          <w:szCs w:val="18"/>
        </w:rPr>
      </w:pPr>
    </w:p>
    <w:p w:rsidR="00E40898" w:rsidRPr="00E40898" w:rsidRDefault="00E40898" w:rsidP="00E40898">
      <w:pPr>
        <w:pStyle w:val="a3"/>
        <w:rPr>
          <w:rFonts w:ascii="Times New Roman" w:hAnsi="Times New Roman"/>
          <w:sz w:val="18"/>
          <w:szCs w:val="18"/>
        </w:rPr>
      </w:pPr>
    </w:p>
    <w:p w:rsidR="00E40898" w:rsidRPr="00E40898" w:rsidRDefault="00E40898" w:rsidP="00E40898">
      <w:pPr>
        <w:pStyle w:val="a3"/>
        <w:rPr>
          <w:rFonts w:ascii="Times New Roman" w:hAnsi="Times New Roman"/>
          <w:sz w:val="18"/>
          <w:szCs w:val="18"/>
        </w:rPr>
      </w:pPr>
      <w:r w:rsidRPr="00E40898">
        <w:rPr>
          <w:rFonts w:ascii="Times New Roman" w:hAnsi="Times New Roman"/>
          <w:sz w:val="18"/>
          <w:szCs w:val="18"/>
        </w:rPr>
        <w:t xml:space="preserve">Глава Красносельского сельсовета                 </w:t>
      </w:r>
      <w:r>
        <w:rPr>
          <w:rFonts w:ascii="Times New Roman" w:hAnsi="Times New Roman"/>
          <w:sz w:val="18"/>
          <w:szCs w:val="18"/>
        </w:rPr>
        <w:t xml:space="preserve">                                         </w:t>
      </w:r>
      <w:r w:rsidRPr="00E40898">
        <w:rPr>
          <w:rFonts w:ascii="Times New Roman" w:hAnsi="Times New Roman"/>
          <w:sz w:val="18"/>
          <w:szCs w:val="18"/>
        </w:rPr>
        <w:t>Председатель Совета депутатов</w:t>
      </w:r>
    </w:p>
    <w:p w:rsidR="00E40898" w:rsidRPr="00E40898" w:rsidRDefault="00E40898" w:rsidP="00E40898">
      <w:pPr>
        <w:pStyle w:val="a3"/>
        <w:rPr>
          <w:rFonts w:ascii="Times New Roman" w:hAnsi="Times New Roman"/>
          <w:sz w:val="18"/>
          <w:szCs w:val="18"/>
        </w:rPr>
      </w:pPr>
      <w:r w:rsidRPr="00E40898">
        <w:rPr>
          <w:rFonts w:ascii="Times New Roman" w:hAnsi="Times New Roman"/>
          <w:sz w:val="18"/>
          <w:szCs w:val="18"/>
        </w:rPr>
        <w:t xml:space="preserve">Чановского района                                           </w:t>
      </w:r>
      <w:r>
        <w:rPr>
          <w:rFonts w:ascii="Times New Roman" w:hAnsi="Times New Roman"/>
          <w:sz w:val="18"/>
          <w:szCs w:val="18"/>
        </w:rPr>
        <w:t xml:space="preserve">                                         </w:t>
      </w:r>
      <w:r w:rsidRPr="00E40898">
        <w:rPr>
          <w:rFonts w:ascii="Times New Roman" w:hAnsi="Times New Roman"/>
          <w:sz w:val="18"/>
          <w:szCs w:val="18"/>
        </w:rPr>
        <w:t xml:space="preserve"> Красносельского сельсовета</w:t>
      </w:r>
    </w:p>
    <w:p w:rsidR="00E40898" w:rsidRPr="00E40898" w:rsidRDefault="00E40898" w:rsidP="00E40898">
      <w:pPr>
        <w:pStyle w:val="a3"/>
        <w:rPr>
          <w:rFonts w:ascii="Times New Roman" w:hAnsi="Times New Roman"/>
          <w:sz w:val="18"/>
          <w:szCs w:val="18"/>
        </w:rPr>
      </w:pPr>
      <w:r w:rsidRPr="00E40898">
        <w:rPr>
          <w:rFonts w:ascii="Times New Roman" w:hAnsi="Times New Roman"/>
          <w:sz w:val="18"/>
          <w:szCs w:val="18"/>
        </w:rPr>
        <w:t xml:space="preserve">Новосибирской области                                   </w:t>
      </w:r>
      <w:r>
        <w:rPr>
          <w:rFonts w:ascii="Times New Roman" w:hAnsi="Times New Roman"/>
          <w:sz w:val="18"/>
          <w:szCs w:val="18"/>
        </w:rPr>
        <w:t xml:space="preserve">                                         </w:t>
      </w:r>
      <w:r w:rsidRPr="00E40898">
        <w:rPr>
          <w:rFonts w:ascii="Times New Roman" w:hAnsi="Times New Roman"/>
          <w:sz w:val="18"/>
          <w:szCs w:val="18"/>
        </w:rPr>
        <w:t>Чановского района</w:t>
      </w:r>
    </w:p>
    <w:p w:rsidR="00E40898" w:rsidRPr="00E40898" w:rsidRDefault="00E40898" w:rsidP="00E40898">
      <w:pPr>
        <w:pStyle w:val="a3"/>
        <w:rPr>
          <w:rFonts w:ascii="Times New Roman" w:hAnsi="Times New Roman"/>
          <w:sz w:val="18"/>
          <w:szCs w:val="18"/>
        </w:rPr>
      </w:pPr>
      <w:r w:rsidRPr="00E40898">
        <w:rPr>
          <w:rFonts w:ascii="Times New Roman" w:hAnsi="Times New Roman"/>
          <w:sz w:val="18"/>
          <w:szCs w:val="18"/>
        </w:rPr>
        <w:t xml:space="preserve">                                                                            </w:t>
      </w:r>
      <w:r>
        <w:rPr>
          <w:rFonts w:ascii="Times New Roman" w:hAnsi="Times New Roman"/>
          <w:sz w:val="18"/>
          <w:szCs w:val="18"/>
        </w:rPr>
        <w:t xml:space="preserve">                                         </w:t>
      </w:r>
      <w:r w:rsidRPr="00E40898">
        <w:rPr>
          <w:rFonts w:ascii="Times New Roman" w:hAnsi="Times New Roman"/>
          <w:sz w:val="18"/>
          <w:szCs w:val="18"/>
        </w:rPr>
        <w:t xml:space="preserve"> Новосибирской области</w:t>
      </w:r>
    </w:p>
    <w:p w:rsidR="00E40898" w:rsidRPr="00E40898" w:rsidRDefault="00E40898" w:rsidP="00E40898">
      <w:pPr>
        <w:pStyle w:val="a3"/>
        <w:rPr>
          <w:rFonts w:ascii="Times New Roman" w:hAnsi="Times New Roman"/>
          <w:sz w:val="18"/>
          <w:szCs w:val="18"/>
        </w:rPr>
      </w:pPr>
      <w:r w:rsidRPr="00E40898">
        <w:rPr>
          <w:rFonts w:ascii="Times New Roman" w:hAnsi="Times New Roman"/>
          <w:sz w:val="18"/>
          <w:szCs w:val="18"/>
        </w:rPr>
        <w:t xml:space="preserve">                                 И.В. Третьяков                                                  </w:t>
      </w:r>
      <w:r>
        <w:rPr>
          <w:rFonts w:ascii="Times New Roman" w:hAnsi="Times New Roman"/>
          <w:sz w:val="18"/>
          <w:szCs w:val="18"/>
        </w:rPr>
        <w:t xml:space="preserve">                             </w:t>
      </w:r>
      <w:r w:rsidRPr="00E40898">
        <w:rPr>
          <w:rFonts w:ascii="Times New Roman" w:hAnsi="Times New Roman"/>
          <w:sz w:val="18"/>
          <w:szCs w:val="18"/>
        </w:rPr>
        <w:t xml:space="preserve"> Е.В.Гришина                                    </w:t>
      </w:r>
    </w:p>
    <w:p w:rsidR="000B31F4" w:rsidRDefault="000B31F4" w:rsidP="000B31F4">
      <w:pPr>
        <w:jc w:val="center"/>
        <w:rPr>
          <w:sz w:val="28"/>
          <w:szCs w:val="28"/>
        </w:rPr>
      </w:pPr>
    </w:p>
    <w:p w:rsidR="000B31F4" w:rsidRPr="000B31F4" w:rsidRDefault="000B31F4" w:rsidP="000B31F4">
      <w:pPr>
        <w:jc w:val="center"/>
        <w:rPr>
          <w:sz w:val="18"/>
          <w:szCs w:val="18"/>
        </w:rPr>
      </w:pPr>
      <w:r w:rsidRPr="000B31F4">
        <w:rPr>
          <w:sz w:val="18"/>
          <w:szCs w:val="18"/>
        </w:rPr>
        <w:t>СОВЕТ ДЕПУТАТОВ</w:t>
      </w:r>
    </w:p>
    <w:p w:rsidR="000B31F4" w:rsidRPr="000B31F4" w:rsidRDefault="000B31F4" w:rsidP="000B31F4">
      <w:pPr>
        <w:jc w:val="center"/>
        <w:rPr>
          <w:sz w:val="18"/>
          <w:szCs w:val="18"/>
        </w:rPr>
      </w:pPr>
      <w:r w:rsidRPr="000B31F4">
        <w:rPr>
          <w:sz w:val="18"/>
          <w:szCs w:val="18"/>
        </w:rPr>
        <w:t>КРАСНОСЕЛЬСКОГО СЕЛЬСОВЕТА</w:t>
      </w:r>
    </w:p>
    <w:p w:rsidR="000B31F4" w:rsidRPr="000B31F4" w:rsidRDefault="000B31F4" w:rsidP="000B31F4">
      <w:pPr>
        <w:jc w:val="center"/>
        <w:rPr>
          <w:sz w:val="18"/>
          <w:szCs w:val="18"/>
        </w:rPr>
      </w:pPr>
      <w:r w:rsidRPr="000B31F4">
        <w:rPr>
          <w:sz w:val="18"/>
          <w:szCs w:val="18"/>
        </w:rPr>
        <w:t>ЧАНОВСКОГО РАЙОНА</w:t>
      </w:r>
    </w:p>
    <w:p w:rsidR="000B31F4" w:rsidRPr="000B31F4" w:rsidRDefault="000B31F4" w:rsidP="000B31F4">
      <w:pPr>
        <w:jc w:val="center"/>
        <w:rPr>
          <w:sz w:val="18"/>
          <w:szCs w:val="18"/>
        </w:rPr>
      </w:pPr>
      <w:r w:rsidRPr="000B31F4">
        <w:rPr>
          <w:sz w:val="18"/>
          <w:szCs w:val="18"/>
        </w:rPr>
        <w:t xml:space="preserve"> НОВОСИБИРСКОЙ ОБЛАСТИ</w:t>
      </w:r>
    </w:p>
    <w:p w:rsidR="000B31F4" w:rsidRDefault="000B31F4" w:rsidP="000B31F4">
      <w:pPr>
        <w:jc w:val="center"/>
        <w:rPr>
          <w:sz w:val="18"/>
          <w:szCs w:val="18"/>
        </w:rPr>
      </w:pPr>
    </w:p>
    <w:p w:rsidR="000B31F4" w:rsidRPr="000B31F4" w:rsidRDefault="000B31F4" w:rsidP="000B31F4">
      <w:pPr>
        <w:jc w:val="center"/>
        <w:rPr>
          <w:sz w:val="18"/>
          <w:szCs w:val="18"/>
        </w:rPr>
      </w:pPr>
      <w:r w:rsidRPr="000B31F4">
        <w:rPr>
          <w:sz w:val="18"/>
          <w:szCs w:val="18"/>
        </w:rPr>
        <w:t>Шестого созыва</w:t>
      </w:r>
    </w:p>
    <w:p w:rsidR="000B31F4" w:rsidRPr="000B31F4" w:rsidRDefault="000B31F4" w:rsidP="000B31F4">
      <w:pPr>
        <w:jc w:val="center"/>
        <w:rPr>
          <w:sz w:val="18"/>
          <w:szCs w:val="18"/>
        </w:rPr>
      </w:pPr>
    </w:p>
    <w:p w:rsidR="000B31F4" w:rsidRPr="000B31F4" w:rsidRDefault="000B31F4" w:rsidP="000B31F4">
      <w:pPr>
        <w:tabs>
          <w:tab w:val="left" w:pos="3610"/>
          <w:tab w:val="center" w:pos="4873"/>
        </w:tabs>
        <w:rPr>
          <w:sz w:val="18"/>
          <w:szCs w:val="18"/>
        </w:rPr>
      </w:pPr>
      <w:r w:rsidRPr="000B31F4">
        <w:rPr>
          <w:sz w:val="18"/>
          <w:szCs w:val="18"/>
        </w:rPr>
        <w:tab/>
        <w:t xml:space="preserve">   </w:t>
      </w:r>
      <w:r>
        <w:rPr>
          <w:sz w:val="18"/>
          <w:szCs w:val="18"/>
        </w:rPr>
        <w:t xml:space="preserve">         </w:t>
      </w:r>
      <w:r w:rsidRPr="000B31F4">
        <w:rPr>
          <w:sz w:val="18"/>
          <w:szCs w:val="18"/>
        </w:rPr>
        <w:t>РЕШЕНИЕ</w:t>
      </w:r>
    </w:p>
    <w:p w:rsidR="000B31F4" w:rsidRPr="000B31F4" w:rsidRDefault="000B31F4" w:rsidP="000B31F4">
      <w:pPr>
        <w:tabs>
          <w:tab w:val="left" w:pos="3210"/>
          <w:tab w:val="center" w:pos="4873"/>
        </w:tabs>
        <w:rPr>
          <w:sz w:val="18"/>
          <w:szCs w:val="18"/>
        </w:rPr>
      </w:pPr>
      <w:r w:rsidRPr="000B31F4">
        <w:rPr>
          <w:sz w:val="18"/>
          <w:szCs w:val="18"/>
        </w:rPr>
        <w:tab/>
      </w:r>
      <w:r>
        <w:rPr>
          <w:sz w:val="18"/>
          <w:szCs w:val="18"/>
        </w:rPr>
        <w:t xml:space="preserve">             </w:t>
      </w:r>
      <w:r w:rsidRPr="000B31F4">
        <w:rPr>
          <w:sz w:val="18"/>
          <w:szCs w:val="18"/>
        </w:rPr>
        <w:t>(Девятнадцатой  сессии)</w:t>
      </w:r>
    </w:p>
    <w:p w:rsidR="000B31F4" w:rsidRPr="000B31F4" w:rsidRDefault="000B31F4" w:rsidP="000B31F4">
      <w:pPr>
        <w:jc w:val="center"/>
        <w:rPr>
          <w:sz w:val="18"/>
          <w:szCs w:val="18"/>
        </w:rPr>
      </w:pPr>
    </w:p>
    <w:p w:rsidR="000B31F4" w:rsidRPr="000B31F4" w:rsidRDefault="000B31F4" w:rsidP="000B31F4">
      <w:pPr>
        <w:rPr>
          <w:sz w:val="18"/>
          <w:szCs w:val="18"/>
        </w:rPr>
      </w:pPr>
    </w:p>
    <w:p w:rsidR="000B31F4" w:rsidRPr="000B31F4" w:rsidRDefault="000B31F4" w:rsidP="000B31F4">
      <w:pPr>
        <w:rPr>
          <w:sz w:val="18"/>
          <w:szCs w:val="18"/>
        </w:rPr>
      </w:pPr>
      <w:r w:rsidRPr="000B31F4">
        <w:rPr>
          <w:sz w:val="18"/>
          <w:szCs w:val="18"/>
        </w:rPr>
        <w:t xml:space="preserve">      </w:t>
      </w:r>
      <w:r>
        <w:rPr>
          <w:sz w:val="18"/>
          <w:szCs w:val="18"/>
        </w:rPr>
        <w:t xml:space="preserve">                                  </w:t>
      </w:r>
      <w:r w:rsidRPr="000B31F4">
        <w:rPr>
          <w:sz w:val="18"/>
          <w:szCs w:val="18"/>
        </w:rPr>
        <w:t xml:space="preserve">    17.05.2022 года                           </w:t>
      </w:r>
      <w:proofErr w:type="spellStart"/>
      <w:r w:rsidRPr="000B31F4">
        <w:rPr>
          <w:sz w:val="18"/>
          <w:szCs w:val="18"/>
        </w:rPr>
        <w:t>с</w:t>
      </w:r>
      <w:proofErr w:type="gramStart"/>
      <w:r w:rsidRPr="000B31F4">
        <w:rPr>
          <w:sz w:val="18"/>
          <w:szCs w:val="18"/>
        </w:rPr>
        <w:t>.К</w:t>
      </w:r>
      <w:proofErr w:type="gramEnd"/>
      <w:r w:rsidRPr="000B31F4">
        <w:rPr>
          <w:sz w:val="18"/>
          <w:szCs w:val="18"/>
        </w:rPr>
        <w:t>расноселье</w:t>
      </w:r>
      <w:proofErr w:type="spellEnd"/>
      <w:r w:rsidRPr="000B31F4">
        <w:rPr>
          <w:sz w:val="18"/>
          <w:szCs w:val="18"/>
        </w:rPr>
        <w:t xml:space="preserve">                                  № 100</w:t>
      </w:r>
    </w:p>
    <w:p w:rsidR="000B31F4" w:rsidRPr="000B31F4" w:rsidRDefault="000B31F4" w:rsidP="000B31F4">
      <w:pPr>
        <w:pStyle w:val="HTML"/>
        <w:ind w:firstLine="919"/>
        <w:jc w:val="both"/>
        <w:rPr>
          <w:rFonts w:ascii="Times New Roman" w:hAnsi="Times New Roman" w:cs="Times New Roman"/>
          <w:color w:val="000000"/>
          <w:sz w:val="18"/>
          <w:szCs w:val="18"/>
        </w:rPr>
      </w:pPr>
      <w:r w:rsidRPr="000B31F4">
        <w:rPr>
          <w:rFonts w:ascii="Times New Roman" w:hAnsi="Times New Roman" w:cs="Times New Roman"/>
          <w:color w:val="000000"/>
          <w:sz w:val="18"/>
          <w:szCs w:val="18"/>
        </w:rPr>
        <w:t xml:space="preserve">           </w:t>
      </w:r>
    </w:p>
    <w:p w:rsidR="000B31F4" w:rsidRPr="000B31F4" w:rsidRDefault="000B31F4" w:rsidP="000B31F4">
      <w:pPr>
        <w:pStyle w:val="HTML"/>
        <w:ind w:firstLine="919"/>
        <w:jc w:val="center"/>
        <w:rPr>
          <w:rFonts w:ascii="Times New Roman" w:hAnsi="Times New Roman" w:cs="Times New Roman"/>
          <w:sz w:val="18"/>
          <w:szCs w:val="18"/>
        </w:rPr>
      </w:pPr>
      <w:r w:rsidRPr="000B31F4">
        <w:rPr>
          <w:rFonts w:ascii="Times New Roman" w:hAnsi="Times New Roman" w:cs="Times New Roman"/>
          <w:sz w:val="18"/>
          <w:szCs w:val="18"/>
        </w:rPr>
        <w:t>Об исполнении бюджета администрации Красносельского сельсовета Чановского района Новосибирской области за  2021 год</w:t>
      </w:r>
    </w:p>
    <w:p w:rsidR="000B31F4" w:rsidRPr="000B31F4" w:rsidRDefault="000B31F4" w:rsidP="000B31F4">
      <w:pPr>
        <w:pStyle w:val="HTML"/>
        <w:ind w:firstLine="919"/>
        <w:jc w:val="center"/>
        <w:rPr>
          <w:rFonts w:ascii="Times New Roman" w:hAnsi="Times New Roman" w:cs="Times New Roman"/>
          <w:sz w:val="18"/>
          <w:szCs w:val="18"/>
        </w:rPr>
      </w:pPr>
    </w:p>
    <w:p w:rsidR="000B31F4" w:rsidRPr="000B31F4" w:rsidRDefault="000B31F4" w:rsidP="000B31F4">
      <w:pPr>
        <w:pStyle w:val="HTML"/>
        <w:ind w:firstLine="919"/>
        <w:jc w:val="both"/>
        <w:rPr>
          <w:rFonts w:ascii="Times New Roman" w:hAnsi="Times New Roman" w:cs="Times New Roman"/>
          <w:color w:val="000000"/>
          <w:sz w:val="18"/>
          <w:szCs w:val="18"/>
        </w:rPr>
      </w:pPr>
      <w:proofErr w:type="gramStart"/>
      <w:r w:rsidRPr="000B31F4">
        <w:rPr>
          <w:rFonts w:ascii="Times New Roman" w:hAnsi="Times New Roman" w:cs="Times New Roman"/>
          <w:sz w:val="18"/>
          <w:szCs w:val="18"/>
        </w:rPr>
        <w:lastRenderedPageBreak/>
        <w:t xml:space="preserve">Заслушав и обсудив доклад Банновой И.А главного бухгалтера  об исполнении бюджета администрации Красносельского сельсовета за   2021 год </w:t>
      </w:r>
      <w:r w:rsidRPr="000B31F4">
        <w:rPr>
          <w:rFonts w:ascii="Times New Roman" w:hAnsi="Times New Roman" w:cs="Times New Roman"/>
          <w:color w:val="000000"/>
          <w:sz w:val="18"/>
          <w:szCs w:val="18"/>
        </w:rPr>
        <w:t>Совет депутатов отмечает</w:t>
      </w:r>
      <w:proofErr w:type="gramEnd"/>
      <w:r w:rsidRPr="000B31F4">
        <w:rPr>
          <w:rFonts w:ascii="Times New Roman" w:hAnsi="Times New Roman" w:cs="Times New Roman"/>
          <w:color w:val="000000"/>
          <w:sz w:val="18"/>
          <w:szCs w:val="18"/>
        </w:rPr>
        <w:t>:</w:t>
      </w:r>
    </w:p>
    <w:p w:rsidR="000B31F4" w:rsidRPr="000B31F4" w:rsidRDefault="000B31F4" w:rsidP="000B31F4">
      <w:pPr>
        <w:pStyle w:val="HTML"/>
        <w:ind w:firstLine="919"/>
        <w:jc w:val="both"/>
        <w:rPr>
          <w:rFonts w:ascii="Times New Roman" w:hAnsi="Times New Roman" w:cs="Times New Roman"/>
          <w:color w:val="000000"/>
          <w:sz w:val="18"/>
          <w:szCs w:val="18"/>
        </w:rPr>
      </w:pPr>
      <w:r w:rsidRPr="000B31F4">
        <w:rPr>
          <w:rFonts w:ascii="Times New Roman" w:hAnsi="Times New Roman" w:cs="Times New Roman"/>
          <w:color w:val="000000"/>
          <w:sz w:val="18"/>
          <w:szCs w:val="18"/>
        </w:rPr>
        <w:t>На 2021год доходная часть бюджета Красносельского сельсовета определена в объеме 9887813рублей 22 коп</w:t>
      </w:r>
      <w:proofErr w:type="gramStart"/>
      <w:r w:rsidRPr="000B31F4">
        <w:rPr>
          <w:rFonts w:ascii="Times New Roman" w:hAnsi="Times New Roman" w:cs="Times New Roman"/>
          <w:color w:val="000000"/>
          <w:sz w:val="18"/>
          <w:szCs w:val="18"/>
        </w:rPr>
        <w:t>.</w:t>
      </w:r>
      <w:proofErr w:type="gramEnd"/>
      <w:r w:rsidRPr="000B31F4">
        <w:rPr>
          <w:rFonts w:ascii="Times New Roman" w:hAnsi="Times New Roman" w:cs="Times New Roman"/>
          <w:color w:val="000000"/>
          <w:sz w:val="18"/>
          <w:szCs w:val="18"/>
        </w:rPr>
        <w:t xml:space="preserve"> </w:t>
      </w:r>
      <w:proofErr w:type="gramStart"/>
      <w:r w:rsidRPr="000B31F4">
        <w:rPr>
          <w:rFonts w:ascii="Times New Roman" w:hAnsi="Times New Roman" w:cs="Times New Roman"/>
          <w:color w:val="000000"/>
          <w:sz w:val="18"/>
          <w:szCs w:val="18"/>
        </w:rPr>
        <w:t>в</w:t>
      </w:r>
      <w:proofErr w:type="gramEnd"/>
      <w:r w:rsidRPr="000B31F4">
        <w:rPr>
          <w:rFonts w:ascii="Times New Roman" w:hAnsi="Times New Roman" w:cs="Times New Roman"/>
          <w:color w:val="000000"/>
          <w:sz w:val="18"/>
          <w:szCs w:val="18"/>
        </w:rPr>
        <w:t xml:space="preserve"> том числе:</w:t>
      </w:r>
    </w:p>
    <w:p w:rsidR="000B31F4" w:rsidRPr="000B31F4" w:rsidRDefault="000B31F4" w:rsidP="000B31F4">
      <w:pPr>
        <w:pStyle w:val="HTML"/>
        <w:ind w:firstLine="919"/>
        <w:jc w:val="both"/>
        <w:rPr>
          <w:rFonts w:ascii="Times New Roman" w:hAnsi="Times New Roman" w:cs="Times New Roman"/>
          <w:color w:val="000000"/>
          <w:sz w:val="18"/>
          <w:szCs w:val="18"/>
        </w:rPr>
      </w:pPr>
      <w:r w:rsidRPr="000B31F4">
        <w:rPr>
          <w:rFonts w:ascii="Times New Roman" w:hAnsi="Times New Roman" w:cs="Times New Roman"/>
          <w:color w:val="000000"/>
          <w:sz w:val="18"/>
          <w:szCs w:val="18"/>
        </w:rPr>
        <w:t xml:space="preserve">-по налоговым и неналоговым доходам 1 770 155рублей.59коп.  </w:t>
      </w:r>
    </w:p>
    <w:p w:rsidR="000B31F4" w:rsidRPr="000B31F4" w:rsidRDefault="000B31F4" w:rsidP="000B31F4">
      <w:pPr>
        <w:pStyle w:val="HTML"/>
        <w:ind w:firstLine="919"/>
        <w:jc w:val="both"/>
        <w:rPr>
          <w:rFonts w:ascii="Times New Roman" w:hAnsi="Times New Roman" w:cs="Times New Roman"/>
          <w:color w:val="000000"/>
          <w:sz w:val="18"/>
          <w:szCs w:val="18"/>
        </w:rPr>
      </w:pPr>
      <w:r w:rsidRPr="000B31F4">
        <w:rPr>
          <w:rFonts w:ascii="Times New Roman" w:hAnsi="Times New Roman" w:cs="Times New Roman"/>
          <w:color w:val="000000"/>
          <w:sz w:val="18"/>
          <w:szCs w:val="18"/>
        </w:rPr>
        <w:t>- по безвозмездным поступлениям 8 117 657 рублей.63 коп</w:t>
      </w:r>
    </w:p>
    <w:p w:rsidR="000B31F4" w:rsidRPr="000B31F4" w:rsidRDefault="000B31F4" w:rsidP="000B31F4">
      <w:pPr>
        <w:pStyle w:val="HTML"/>
        <w:ind w:firstLine="919"/>
        <w:jc w:val="both"/>
        <w:rPr>
          <w:rFonts w:ascii="Times New Roman" w:hAnsi="Times New Roman" w:cs="Times New Roman"/>
          <w:color w:val="000000"/>
          <w:sz w:val="18"/>
          <w:szCs w:val="18"/>
        </w:rPr>
      </w:pPr>
      <w:r w:rsidRPr="000B31F4">
        <w:rPr>
          <w:rFonts w:ascii="Times New Roman" w:hAnsi="Times New Roman" w:cs="Times New Roman"/>
          <w:color w:val="000000"/>
          <w:sz w:val="18"/>
          <w:szCs w:val="18"/>
        </w:rPr>
        <w:t>Всего доходов поступило 10 331 305 рублей 56 коп</w:t>
      </w:r>
      <w:proofErr w:type="gramStart"/>
      <w:r w:rsidRPr="000B31F4">
        <w:rPr>
          <w:rFonts w:ascii="Times New Roman" w:hAnsi="Times New Roman" w:cs="Times New Roman"/>
          <w:color w:val="000000"/>
          <w:sz w:val="18"/>
          <w:szCs w:val="18"/>
        </w:rPr>
        <w:t xml:space="preserve">., </w:t>
      </w:r>
      <w:proofErr w:type="gramEnd"/>
      <w:r w:rsidRPr="000B31F4">
        <w:rPr>
          <w:rFonts w:ascii="Times New Roman" w:hAnsi="Times New Roman" w:cs="Times New Roman"/>
          <w:color w:val="000000"/>
          <w:sz w:val="18"/>
          <w:szCs w:val="18"/>
        </w:rPr>
        <w:t>плановые назначения исполнены на 104%.</w:t>
      </w:r>
    </w:p>
    <w:p w:rsidR="000B31F4" w:rsidRPr="000B31F4" w:rsidRDefault="000B31F4" w:rsidP="000B31F4">
      <w:pPr>
        <w:pStyle w:val="HTML"/>
        <w:ind w:firstLine="919"/>
        <w:jc w:val="both"/>
        <w:rPr>
          <w:rFonts w:ascii="Times New Roman" w:hAnsi="Times New Roman" w:cs="Times New Roman"/>
          <w:color w:val="000000"/>
          <w:sz w:val="18"/>
          <w:szCs w:val="18"/>
        </w:rPr>
      </w:pPr>
      <w:r w:rsidRPr="000B31F4">
        <w:rPr>
          <w:rFonts w:ascii="Times New Roman" w:hAnsi="Times New Roman" w:cs="Times New Roman"/>
          <w:color w:val="000000"/>
          <w:sz w:val="18"/>
          <w:szCs w:val="18"/>
        </w:rPr>
        <w:t>План расходов бюджета 2021 года выполнен на 92%. При плановых назначениях  11 124 624 руб. 61 коп</w:t>
      </w:r>
      <w:proofErr w:type="gramStart"/>
      <w:r w:rsidRPr="000B31F4">
        <w:rPr>
          <w:rFonts w:ascii="Times New Roman" w:hAnsi="Times New Roman" w:cs="Times New Roman"/>
          <w:color w:val="000000"/>
          <w:sz w:val="18"/>
          <w:szCs w:val="18"/>
        </w:rPr>
        <w:t>.</w:t>
      </w:r>
      <w:proofErr w:type="gramEnd"/>
      <w:r w:rsidRPr="000B31F4">
        <w:rPr>
          <w:rFonts w:ascii="Times New Roman" w:hAnsi="Times New Roman" w:cs="Times New Roman"/>
          <w:color w:val="000000"/>
          <w:sz w:val="18"/>
          <w:szCs w:val="18"/>
        </w:rPr>
        <w:t xml:space="preserve"> </w:t>
      </w:r>
      <w:proofErr w:type="gramStart"/>
      <w:r w:rsidRPr="000B31F4">
        <w:rPr>
          <w:rFonts w:ascii="Times New Roman" w:hAnsi="Times New Roman" w:cs="Times New Roman"/>
          <w:color w:val="000000"/>
          <w:sz w:val="18"/>
          <w:szCs w:val="18"/>
        </w:rPr>
        <w:t>р</w:t>
      </w:r>
      <w:proofErr w:type="gramEnd"/>
      <w:r w:rsidRPr="000B31F4">
        <w:rPr>
          <w:rFonts w:ascii="Times New Roman" w:hAnsi="Times New Roman" w:cs="Times New Roman"/>
          <w:color w:val="000000"/>
          <w:sz w:val="18"/>
          <w:szCs w:val="18"/>
        </w:rPr>
        <w:t>асходы составили 10 218 685 руб.13коп.</w:t>
      </w:r>
    </w:p>
    <w:p w:rsidR="000B31F4" w:rsidRPr="000B31F4" w:rsidRDefault="000B31F4" w:rsidP="000B31F4">
      <w:pPr>
        <w:pStyle w:val="HTML"/>
        <w:ind w:firstLine="919"/>
        <w:jc w:val="both"/>
        <w:rPr>
          <w:rFonts w:ascii="Times New Roman" w:hAnsi="Times New Roman" w:cs="Times New Roman"/>
          <w:color w:val="000000"/>
          <w:sz w:val="18"/>
          <w:szCs w:val="18"/>
        </w:rPr>
      </w:pPr>
      <w:proofErr w:type="gramStart"/>
      <w:r w:rsidRPr="000B31F4">
        <w:rPr>
          <w:rFonts w:ascii="Times New Roman" w:hAnsi="Times New Roman" w:cs="Times New Roman"/>
          <w:color w:val="000000"/>
          <w:sz w:val="18"/>
          <w:szCs w:val="18"/>
        </w:rPr>
        <w:t>Исходя из вышеизложенного Совет депутатов Красносельского сельсовета Чановского района Новосибирской области РЕШИЛ</w:t>
      </w:r>
      <w:proofErr w:type="gramEnd"/>
      <w:r w:rsidRPr="000B31F4">
        <w:rPr>
          <w:rFonts w:ascii="Times New Roman" w:hAnsi="Times New Roman" w:cs="Times New Roman"/>
          <w:color w:val="000000"/>
          <w:sz w:val="18"/>
          <w:szCs w:val="18"/>
        </w:rPr>
        <w:t>:</w:t>
      </w:r>
    </w:p>
    <w:p w:rsidR="000B31F4" w:rsidRPr="000B31F4" w:rsidRDefault="000B31F4" w:rsidP="000B31F4">
      <w:pPr>
        <w:ind w:firstLine="709"/>
        <w:rPr>
          <w:b/>
          <w:sz w:val="18"/>
          <w:szCs w:val="18"/>
        </w:rPr>
      </w:pPr>
      <w:r w:rsidRPr="000B31F4">
        <w:rPr>
          <w:b/>
          <w:sz w:val="18"/>
          <w:szCs w:val="18"/>
        </w:rPr>
        <w:t>Статья 1</w:t>
      </w:r>
    </w:p>
    <w:p w:rsidR="000B31F4" w:rsidRPr="000B31F4" w:rsidRDefault="000B31F4" w:rsidP="000B31F4">
      <w:pPr>
        <w:autoSpaceDE w:val="0"/>
        <w:autoSpaceDN w:val="0"/>
        <w:adjustRightInd w:val="0"/>
        <w:ind w:firstLine="709"/>
        <w:jc w:val="both"/>
        <w:rPr>
          <w:sz w:val="18"/>
          <w:szCs w:val="18"/>
        </w:rPr>
      </w:pPr>
      <w:r w:rsidRPr="000B31F4">
        <w:rPr>
          <w:sz w:val="18"/>
          <w:szCs w:val="18"/>
        </w:rPr>
        <w:t xml:space="preserve">Утвердить отчет об исполнении бюджета Красносельского сельсовета Чановского района Новосибирской области (далее – бюджет) за 2021 год по доходам в сумме </w:t>
      </w:r>
      <w:r w:rsidRPr="000B31F4">
        <w:rPr>
          <w:color w:val="000000"/>
          <w:sz w:val="18"/>
          <w:szCs w:val="18"/>
        </w:rPr>
        <w:t>10 331 305 рублей 56 коп</w:t>
      </w:r>
      <w:r w:rsidRPr="000B31F4">
        <w:rPr>
          <w:sz w:val="18"/>
          <w:szCs w:val="18"/>
        </w:rPr>
        <w:t>, по расходам в сумме  10 218 685 р</w:t>
      </w:r>
      <w:r w:rsidRPr="000B31F4">
        <w:rPr>
          <w:color w:val="000000"/>
          <w:sz w:val="18"/>
          <w:szCs w:val="18"/>
        </w:rPr>
        <w:t>уб.13 коп</w:t>
      </w:r>
      <w:r w:rsidRPr="000B31F4">
        <w:rPr>
          <w:sz w:val="18"/>
          <w:szCs w:val="18"/>
        </w:rPr>
        <w:t>.</w:t>
      </w:r>
    </w:p>
    <w:p w:rsidR="000B31F4" w:rsidRPr="000B31F4" w:rsidRDefault="000B31F4" w:rsidP="000B31F4">
      <w:pPr>
        <w:autoSpaceDE w:val="0"/>
        <w:autoSpaceDN w:val="0"/>
        <w:adjustRightInd w:val="0"/>
        <w:ind w:left="709"/>
        <w:jc w:val="both"/>
        <w:rPr>
          <w:b/>
          <w:sz w:val="18"/>
          <w:szCs w:val="18"/>
        </w:rPr>
      </w:pPr>
      <w:r w:rsidRPr="000B31F4">
        <w:rPr>
          <w:b/>
          <w:sz w:val="18"/>
          <w:szCs w:val="18"/>
        </w:rPr>
        <w:t>Статья 2</w:t>
      </w:r>
    </w:p>
    <w:p w:rsidR="000B31F4" w:rsidRPr="000B31F4" w:rsidRDefault="000B31F4" w:rsidP="000B31F4">
      <w:pPr>
        <w:autoSpaceDE w:val="0"/>
        <w:autoSpaceDN w:val="0"/>
        <w:adjustRightInd w:val="0"/>
        <w:ind w:firstLine="709"/>
        <w:jc w:val="both"/>
        <w:rPr>
          <w:sz w:val="18"/>
          <w:szCs w:val="18"/>
        </w:rPr>
      </w:pPr>
      <w:r w:rsidRPr="000B31F4">
        <w:rPr>
          <w:sz w:val="18"/>
          <w:szCs w:val="18"/>
        </w:rPr>
        <w:t>Утвердить кассовое исполнение доходов бюджета за 2021 год, согласно приложению 1 к настоящему решению.</w:t>
      </w:r>
    </w:p>
    <w:p w:rsidR="000B31F4" w:rsidRPr="000B31F4" w:rsidRDefault="000B31F4" w:rsidP="000B31F4">
      <w:pPr>
        <w:autoSpaceDE w:val="0"/>
        <w:autoSpaceDN w:val="0"/>
        <w:adjustRightInd w:val="0"/>
        <w:ind w:firstLine="709"/>
        <w:jc w:val="both"/>
        <w:rPr>
          <w:b/>
          <w:sz w:val="18"/>
          <w:szCs w:val="18"/>
        </w:rPr>
      </w:pPr>
      <w:r w:rsidRPr="000B31F4">
        <w:rPr>
          <w:b/>
          <w:sz w:val="18"/>
          <w:szCs w:val="18"/>
        </w:rPr>
        <w:t>Статья 3</w:t>
      </w:r>
    </w:p>
    <w:p w:rsidR="000B31F4" w:rsidRPr="000B31F4" w:rsidRDefault="000B31F4" w:rsidP="000B31F4">
      <w:pPr>
        <w:autoSpaceDE w:val="0"/>
        <w:autoSpaceDN w:val="0"/>
        <w:adjustRightInd w:val="0"/>
        <w:jc w:val="both"/>
        <w:rPr>
          <w:sz w:val="18"/>
          <w:szCs w:val="18"/>
        </w:rPr>
      </w:pPr>
      <w:r w:rsidRPr="000B31F4">
        <w:rPr>
          <w:sz w:val="18"/>
          <w:szCs w:val="18"/>
        </w:rPr>
        <w:t>Утвердить кассовое исполнение расходов бюджета за 2021 год:</w:t>
      </w:r>
    </w:p>
    <w:p w:rsidR="000B31F4" w:rsidRPr="000B31F4" w:rsidRDefault="000B31F4" w:rsidP="000B31F4">
      <w:pPr>
        <w:numPr>
          <w:ilvl w:val="0"/>
          <w:numId w:val="5"/>
        </w:numPr>
        <w:autoSpaceDE w:val="0"/>
        <w:autoSpaceDN w:val="0"/>
        <w:adjustRightInd w:val="0"/>
        <w:jc w:val="both"/>
        <w:rPr>
          <w:sz w:val="18"/>
          <w:szCs w:val="18"/>
        </w:rPr>
      </w:pPr>
      <w:r w:rsidRPr="000B31F4">
        <w:rPr>
          <w:sz w:val="18"/>
          <w:szCs w:val="18"/>
        </w:rPr>
        <w:t>по ведомственной структуре расходов бюджета согласно приложению 2 к настоящему решению.</w:t>
      </w:r>
    </w:p>
    <w:p w:rsidR="000B31F4" w:rsidRPr="000B31F4" w:rsidRDefault="000B31F4" w:rsidP="000B31F4">
      <w:pPr>
        <w:autoSpaceDE w:val="0"/>
        <w:autoSpaceDN w:val="0"/>
        <w:adjustRightInd w:val="0"/>
        <w:ind w:left="709"/>
        <w:jc w:val="both"/>
        <w:rPr>
          <w:b/>
          <w:sz w:val="18"/>
          <w:szCs w:val="18"/>
        </w:rPr>
      </w:pPr>
      <w:r w:rsidRPr="000B31F4">
        <w:rPr>
          <w:b/>
          <w:sz w:val="18"/>
          <w:szCs w:val="18"/>
        </w:rPr>
        <w:t>Статья 4</w:t>
      </w:r>
    </w:p>
    <w:p w:rsidR="000B31F4" w:rsidRPr="000B31F4" w:rsidRDefault="000B31F4" w:rsidP="000B31F4">
      <w:pPr>
        <w:autoSpaceDE w:val="0"/>
        <w:autoSpaceDN w:val="0"/>
        <w:adjustRightInd w:val="0"/>
        <w:jc w:val="both"/>
        <w:rPr>
          <w:b/>
          <w:sz w:val="18"/>
          <w:szCs w:val="18"/>
        </w:rPr>
      </w:pPr>
      <w:r w:rsidRPr="000B31F4">
        <w:rPr>
          <w:sz w:val="18"/>
          <w:szCs w:val="18"/>
        </w:rPr>
        <w:t>Утвердить кассовое исполнение источников финансирования дефицита бюджета за 2021 год, согласно приложению 3 к настоящему решению.</w:t>
      </w:r>
    </w:p>
    <w:p w:rsidR="000B31F4" w:rsidRPr="000B31F4" w:rsidRDefault="000B31F4" w:rsidP="000B31F4">
      <w:pPr>
        <w:autoSpaceDE w:val="0"/>
        <w:autoSpaceDN w:val="0"/>
        <w:adjustRightInd w:val="0"/>
        <w:ind w:firstLine="709"/>
        <w:jc w:val="both"/>
        <w:rPr>
          <w:b/>
          <w:sz w:val="18"/>
          <w:szCs w:val="18"/>
        </w:rPr>
      </w:pPr>
      <w:r w:rsidRPr="000B31F4">
        <w:rPr>
          <w:b/>
          <w:sz w:val="18"/>
          <w:szCs w:val="18"/>
        </w:rPr>
        <w:t xml:space="preserve">Статья 5 </w:t>
      </w:r>
    </w:p>
    <w:p w:rsidR="000B31F4" w:rsidRPr="000B31F4" w:rsidRDefault="000B31F4" w:rsidP="000B31F4">
      <w:pPr>
        <w:autoSpaceDE w:val="0"/>
        <w:autoSpaceDN w:val="0"/>
        <w:adjustRightInd w:val="0"/>
        <w:jc w:val="both"/>
        <w:rPr>
          <w:sz w:val="18"/>
          <w:szCs w:val="18"/>
        </w:rPr>
      </w:pPr>
      <w:r w:rsidRPr="000B31F4">
        <w:rPr>
          <w:sz w:val="18"/>
          <w:szCs w:val="18"/>
        </w:rPr>
        <w:t>Настоящее Решение вступает в силу со дня, следующего за днем его официального опубликования.</w:t>
      </w:r>
    </w:p>
    <w:p w:rsidR="000B31F4" w:rsidRPr="000B31F4" w:rsidRDefault="000B31F4" w:rsidP="000B31F4">
      <w:pPr>
        <w:rPr>
          <w:sz w:val="18"/>
          <w:szCs w:val="18"/>
        </w:rPr>
      </w:pPr>
    </w:p>
    <w:p w:rsidR="000B31F4" w:rsidRPr="000B31F4" w:rsidRDefault="000B31F4" w:rsidP="000B31F4">
      <w:pPr>
        <w:pStyle w:val="HTML"/>
        <w:ind w:firstLine="919"/>
        <w:jc w:val="both"/>
        <w:rPr>
          <w:rFonts w:ascii="Times New Roman" w:hAnsi="Times New Roman" w:cs="Times New Roman"/>
          <w:sz w:val="18"/>
          <w:szCs w:val="18"/>
        </w:rPr>
      </w:pPr>
    </w:p>
    <w:p w:rsidR="000B31F4" w:rsidRPr="000B31F4" w:rsidRDefault="000B31F4" w:rsidP="000B31F4">
      <w:pPr>
        <w:rPr>
          <w:sz w:val="18"/>
          <w:szCs w:val="18"/>
        </w:rPr>
      </w:pPr>
    </w:p>
    <w:p w:rsidR="000B31F4" w:rsidRPr="000B31F4" w:rsidRDefault="000B31F4" w:rsidP="000B31F4">
      <w:pPr>
        <w:widowControl w:val="0"/>
        <w:autoSpaceDE w:val="0"/>
        <w:autoSpaceDN w:val="0"/>
        <w:adjustRightInd w:val="0"/>
        <w:ind w:firstLine="568"/>
        <w:rPr>
          <w:sz w:val="18"/>
          <w:szCs w:val="18"/>
        </w:rPr>
      </w:pPr>
    </w:p>
    <w:tbl>
      <w:tblPr>
        <w:tblW w:w="0" w:type="auto"/>
        <w:tblLook w:val="01E0"/>
      </w:tblPr>
      <w:tblGrid>
        <w:gridCol w:w="4067"/>
        <w:gridCol w:w="1080"/>
        <w:gridCol w:w="4423"/>
      </w:tblGrid>
      <w:tr w:rsidR="000B31F4" w:rsidRPr="000B31F4" w:rsidTr="00F152C5">
        <w:tc>
          <w:tcPr>
            <w:tcW w:w="4068" w:type="dxa"/>
          </w:tcPr>
          <w:p w:rsidR="000B31F4" w:rsidRPr="000B31F4" w:rsidRDefault="000B31F4" w:rsidP="00F152C5">
            <w:pPr>
              <w:jc w:val="both"/>
              <w:rPr>
                <w:sz w:val="18"/>
                <w:szCs w:val="18"/>
              </w:rPr>
            </w:pPr>
            <w:r w:rsidRPr="000B31F4">
              <w:rPr>
                <w:sz w:val="18"/>
                <w:szCs w:val="18"/>
              </w:rPr>
              <w:t>Глава Красносельского сельсовета Чановского района Новосибирской области</w:t>
            </w:r>
          </w:p>
          <w:p w:rsidR="000B31F4" w:rsidRPr="000B31F4" w:rsidRDefault="000B31F4" w:rsidP="00F152C5">
            <w:pPr>
              <w:jc w:val="both"/>
              <w:rPr>
                <w:sz w:val="18"/>
                <w:szCs w:val="18"/>
              </w:rPr>
            </w:pPr>
            <w:r w:rsidRPr="000B31F4">
              <w:rPr>
                <w:sz w:val="18"/>
                <w:szCs w:val="18"/>
              </w:rPr>
              <w:t xml:space="preserve">                                                                                       И.В.Третьяков</w:t>
            </w:r>
          </w:p>
        </w:tc>
        <w:tc>
          <w:tcPr>
            <w:tcW w:w="1080" w:type="dxa"/>
          </w:tcPr>
          <w:p w:rsidR="000B31F4" w:rsidRPr="000B31F4" w:rsidRDefault="000B31F4" w:rsidP="00F152C5">
            <w:pPr>
              <w:jc w:val="both"/>
              <w:rPr>
                <w:sz w:val="18"/>
                <w:szCs w:val="18"/>
              </w:rPr>
            </w:pPr>
          </w:p>
        </w:tc>
        <w:tc>
          <w:tcPr>
            <w:tcW w:w="4423" w:type="dxa"/>
          </w:tcPr>
          <w:p w:rsidR="000B31F4" w:rsidRPr="000B31F4" w:rsidRDefault="000B31F4" w:rsidP="00F152C5">
            <w:pPr>
              <w:rPr>
                <w:sz w:val="18"/>
                <w:szCs w:val="18"/>
              </w:rPr>
            </w:pPr>
            <w:r w:rsidRPr="000B31F4">
              <w:rPr>
                <w:sz w:val="18"/>
                <w:szCs w:val="18"/>
              </w:rPr>
              <w:t>Председатель Совета депутатов Красносельского сельсовета Чановского района Новосибирской области</w:t>
            </w:r>
          </w:p>
          <w:p w:rsidR="000B31F4" w:rsidRPr="000B31F4" w:rsidRDefault="000B31F4" w:rsidP="00F152C5">
            <w:pPr>
              <w:jc w:val="both"/>
              <w:rPr>
                <w:sz w:val="18"/>
                <w:szCs w:val="18"/>
              </w:rPr>
            </w:pPr>
            <w:r w:rsidRPr="000B31F4">
              <w:rPr>
                <w:sz w:val="18"/>
                <w:szCs w:val="18"/>
              </w:rPr>
              <w:t xml:space="preserve">                  Е.В.Гришина</w:t>
            </w:r>
          </w:p>
        </w:tc>
      </w:tr>
    </w:tbl>
    <w:p w:rsidR="000B31F4" w:rsidRPr="000B31F4" w:rsidRDefault="000B31F4" w:rsidP="000B31F4">
      <w:pPr>
        <w:widowControl w:val="0"/>
        <w:autoSpaceDE w:val="0"/>
        <w:autoSpaceDN w:val="0"/>
        <w:adjustRightInd w:val="0"/>
        <w:ind w:firstLine="568"/>
        <w:rPr>
          <w:sz w:val="18"/>
          <w:szCs w:val="18"/>
        </w:rPr>
      </w:pPr>
    </w:p>
    <w:p w:rsidR="000B31F4" w:rsidRPr="000B31F4" w:rsidRDefault="000B31F4" w:rsidP="000B31F4">
      <w:pPr>
        <w:widowControl w:val="0"/>
        <w:autoSpaceDE w:val="0"/>
        <w:autoSpaceDN w:val="0"/>
        <w:adjustRightInd w:val="0"/>
        <w:ind w:firstLine="284"/>
        <w:rPr>
          <w:sz w:val="18"/>
          <w:szCs w:val="18"/>
        </w:rPr>
      </w:pPr>
    </w:p>
    <w:p w:rsidR="000B31F4" w:rsidRPr="000B31F4" w:rsidRDefault="000B31F4" w:rsidP="000B31F4">
      <w:pPr>
        <w:widowControl w:val="0"/>
        <w:autoSpaceDE w:val="0"/>
        <w:autoSpaceDN w:val="0"/>
        <w:adjustRightInd w:val="0"/>
        <w:ind w:firstLine="284"/>
        <w:rPr>
          <w:sz w:val="18"/>
          <w:szCs w:val="18"/>
        </w:rPr>
      </w:pPr>
    </w:p>
    <w:p w:rsidR="000B31F4" w:rsidRPr="000B31F4" w:rsidRDefault="000B31F4" w:rsidP="000B31F4">
      <w:pPr>
        <w:jc w:val="right"/>
        <w:rPr>
          <w:sz w:val="18"/>
          <w:szCs w:val="18"/>
        </w:rPr>
      </w:pPr>
      <w:r w:rsidRPr="000B31F4">
        <w:rPr>
          <w:sz w:val="18"/>
          <w:szCs w:val="18"/>
        </w:rPr>
        <w:t xml:space="preserve">                                                                                    </w:t>
      </w:r>
    </w:p>
    <w:p w:rsidR="000B31F4" w:rsidRPr="000B31F4" w:rsidRDefault="000B31F4" w:rsidP="000B31F4">
      <w:pPr>
        <w:jc w:val="right"/>
        <w:rPr>
          <w:sz w:val="18"/>
          <w:szCs w:val="18"/>
        </w:rPr>
      </w:pPr>
    </w:p>
    <w:p w:rsidR="000B31F4" w:rsidRPr="000B31F4" w:rsidRDefault="000B31F4" w:rsidP="000B31F4">
      <w:pPr>
        <w:jc w:val="right"/>
        <w:rPr>
          <w:sz w:val="18"/>
          <w:szCs w:val="18"/>
        </w:rPr>
      </w:pPr>
      <w:r w:rsidRPr="000B31F4">
        <w:rPr>
          <w:sz w:val="18"/>
          <w:szCs w:val="18"/>
        </w:rPr>
        <w:t xml:space="preserve">                                                                                                                                                                                                                Приложение № 1</w:t>
      </w:r>
    </w:p>
    <w:p w:rsidR="000B31F4" w:rsidRPr="000B31F4" w:rsidRDefault="000B31F4" w:rsidP="000B31F4">
      <w:pPr>
        <w:jc w:val="right"/>
        <w:rPr>
          <w:sz w:val="18"/>
          <w:szCs w:val="18"/>
        </w:rPr>
      </w:pPr>
      <w:r w:rsidRPr="000B31F4">
        <w:rPr>
          <w:sz w:val="18"/>
          <w:szCs w:val="18"/>
        </w:rPr>
        <w:t xml:space="preserve">                                                                          к решению девятнадцатой сессии Совета депутатов</w:t>
      </w:r>
    </w:p>
    <w:p w:rsidR="000B31F4" w:rsidRPr="000B31F4" w:rsidRDefault="000B31F4" w:rsidP="000B31F4">
      <w:pPr>
        <w:jc w:val="right"/>
        <w:rPr>
          <w:sz w:val="18"/>
          <w:szCs w:val="18"/>
        </w:rPr>
      </w:pPr>
      <w:r w:rsidRPr="000B31F4">
        <w:rPr>
          <w:sz w:val="18"/>
          <w:szCs w:val="18"/>
        </w:rPr>
        <w:t xml:space="preserve">                                                                          Красносельского сельсовета Чановского района                        Новосибирской области</w:t>
      </w:r>
    </w:p>
    <w:p w:rsidR="000B31F4" w:rsidRPr="000B31F4" w:rsidRDefault="000B31F4" w:rsidP="000B31F4">
      <w:pPr>
        <w:pStyle w:val="HTML"/>
        <w:ind w:firstLine="919"/>
        <w:jc w:val="right"/>
        <w:rPr>
          <w:rFonts w:ascii="Times New Roman" w:hAnsi="Times New Roman" w:cs="Times New Roman"/>
          <w:sz w:val="18"/>
          <w:szCs w:val="18"/>
        </w:rPr>
      </w:pPr>
      <w:r w:rsidRPr="000B31F4">
        <w:rPr>
          <w:rFonts w:ascii="Times New Roman" w:hAnsi="Times New Roman" w:cs="Times New Roman"/>
          <w:sz w:val="18"/>
          <w:szCs w:val="18"/>
        </w:rPr>
        <w:t>«Об исполнении бюджета администрации</w:t>
      </w:r>
    </w:p>
    <w:p w:rsidR="000B31F4" w:rsidRPr="000B31F4" w:rsidRDefault="000B31F4" w:rsidP="000B31F4">
      <w:pPr>
        <w:pStyle w:val="HTML"/>
        <w:ind w:firstLine="919"/>
        <w:jc w:val="right"/>
        <w:rPr>
          <w:rFonts w:ascii="Times New Roman" w:hAnsi="Times New Roman" w:cs="Times New Roman"/>
          <w:sz w:val="18"/>
          <w:szCs w:val="18"/>
        </w:rPr>
      </w:pPr>
      <w:r w:rsidRPr="000B31F4">
        <w:rPr>
          <w:rFonts w:ascii="Times New Roman" w:hAnsi="Times New Roman" w:cs="Times New Roman"/>
          <w:sz w:val="18"/>
          <w:szCs w:val="18"/>
        </w:rPr>
        <w:t xml:space="preserve"> Красносельского сельсовета </w:t>
      </w:r>
    </w:p>
    <w:p w:rsidR="000B31F4" w:rsidRPr="000B31F4" w:rsidRDefault="000B31F4" w:rsidP="000B31F4">
      <w:pPr>
        <w:pStyle w:val="HTML"/>
        <w:ind w:firstLine="919"/>
        <w:jc w:val="right"/>
        <w:rPr>
          <w:rFonts w:ascii="Times New Roman" w:hAnsi="Times New Roman" w:cs="Times New Roman"/>
          <w:sz w:val="18"/>
          <w:szCs w:val="18"/>
        </w:rPr>
      </w:pPr>
      <w:r w:rsidRPr="000B31F4">
        <w:rPr>
          <w:rFonts w:ascii="Times New Roman" w:hAnsi="Times New Roman" w:cs="Times New Roman"/>
          <w:sz w:val="18"/>
          <w:szCs w:val="18"/>
        </w:rPr>
        <w:t xml:space="preserve">Чановского района </w:t>
      </w:r>
    </w:p>
    <w:p w:rsidR="000B31F4" w:rsidRPr="000B31F4" w:rsidRDefault="000B31F4" w:rsidP="000B31F4">
      <w:pPr>
        <w:pStyle w:val="HTML"/>
        <w:ind w:firstLine="919"/>
        <w:jc w:val="right"/>
        <w:rPr>
          <w:rFonts w:ascii="Times New Roman" w:hAnsi="Times New Roman" w:cs="Times New Roman"/>
          <w:sz w:val="18"/>
          <w:szCs w:val="18"/>
        </w:rPr>
      </w:pPr>
      <w:r w:rsidRPr="000B31F4">
        <w:rPr>
          <w:rFonts w:ascii="Times New Roman" w:hAnsi="Times New Roman" w:cs="Times New Roman"/>
          <w:sz w:val="18"/>
          <w:szCs w:val="18"/>
        </w:rPr>
        <w:t>Новосибирской области за  2021 год»</w:t>
      </w:r>
    </w:p>
    <w:p w:rsidR="000B31F4" w:rsidRPr="000B31F4" w:rsidRDefault="000B31F4" w:rsidP="000B31F4">
      <w:pPr>
        <w:jc w:val="right"/>
        <w:rPr>
          <w:sz w:val="18"/>
          <w:szCs w:val="18"/>
        </w:rPr>
      </w:pPr>
      <w:r w:rsidRPr="000B31F4">
        <w:rPr>
          <w:sz w:val="18"/>
          <w:szCs w:val="18"/>
        </w:rPr>
        <w:t>от 17.05.2022 № 100</w:t>
      </w:r>
    </w:p>
    <w:p w:rsidR="000B31F4" w:rsidRPr="000B31F4" w:rsidRDefault="000B31F4" w:rsidP="000B31F4">
      <w:pPr>
        <w:jc w:val="right"/>
        <w:rPr>
          <w:sz w:val="18"/>
          <w:szCs w:val="18"/>
        </w:rPr>
      </w:pPr>
    </w:p>
    <w:p w:rsidR="000B31F4" w:rsidRPr="000B31F4" w:rsidRDefault="000B31F4" w:rsidP="000B31F4">
      <w:pPr>
        <w:jc w:val="center"/>
        <w:rPr>
          <w:sz w:val="18"/>
          <w:szCs w:val="18"/>
        </w:rPr>
      </w:pPr>
      <w:r w:rsidRPr="000B31F4">
        <w:rPr>
          <w:sz w:val="18"/>
          <w:szCs w:val="18"/>
        </w:rPr>
        <w:t>Кассовое исполнение доходов  бюджета Красносельского сельсовета</w:t>
      </w:r>
    </w:p>
    <w:p w:rsidR="000B31F4" w:rsidRPr="000B31F4" w:rsidRDefault="000B31F4" w:rsidP="000B31F4">
      <w:pPr>
        <w:jc w:val="center"/>
        <w:rPr>
          <w:sz w:val="18"/>
          <w:szCs w:val="18"/>
        </w:rPr>
      </w:pPr>
      <w:r w:rsidRPr="000B31F4">
        <w:rPr>
          <w:sz w:val="18"/>
          <w:szCs w:val="18"/>
        </w:rPr>
        <w:t>за 2021г</w:t>
      </w:r>
    </w:p>
    <w:p w:rsidR="000B31F4" w:rsidRPr="000B31F4" w:rsidRDefault="000B31F4" w:rsidP="000B31F4">
      <w:pPr>
        <w:jc w:val="center"/>
        <w:rPr>
          <w:sz w:val="18"/>
          <w:szCs w:val="18"/>
        </w:rPr>
      </w:pPr>
    </w:p>
    <w:tbl>
      <w:tblPr>
        <w:tblW w:w="9796" w:type="dxa"/>
        <w:tblInd w:w="-318" w:type="dxa"/>
        <w:tblLayout w:type="fixed"/>
        <w:tblLook w:val="04A0"/>
      </w:tblPr>
      <w:tblGrid>
        <w:gridCol w:w="3828"/>
        <w:gridCol w:w="2694"/>
        <w:gridCol w:w="1559"/>
        <w:gridCol w:w="1479"/>
        <w:gridCol w:w="236"/>
      </w:tblGrid>
      <w:tr w:rsidR="000B31F4" w:rsidRPr="000B31F4" w:rsidTr="00F152C5">
        <w:trPr>
          <w:gridAfter w:val="1"/>
          <w:wAfter w:w="236" w:type="dxa"/>
          <w:trHeight w:val="255"/>
        </w:trPr>
        <w:tc>
          <w:tcPr>
            <w:tcW w:w="382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Наименование показателя</w:t>
            </w:r>
          </w:p>
        </w:tc>
        <w:tc>
          <w:tcPr>
            <w:tcW w:w="2694"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Код дохода по бюджетной классификации</w:t>
            </w:r>
          </w:p>
        </w:tc>
        <w:tc>
          <w:tcPr>
            <w:tcW w:w="1559"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Утвержденные бюджетные назначения</w:t>
            </w:r>
          </w:p>
        </w:tc>
        <w:tc>
          <w:tcPr>
            <w:tcW w:w="1479" w:type="dxa"/>
            <w:tcBorders>
              <w:top w:val="single" w:sz="8" w:space="0" w:color="auto"/>
              <w:left w:val="nil"/>
              <w:bottom w:val="nil"/>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 </w:t>
            </w:r>
          </w:p>
        </w:tc>
      </w:tr>
      <w:tr w:rsidR="000B31F4" w:rsidRPr="000B31F4" w:rsidTr="00F152C5">
        <w:trPr>
          <w:gridAfter w:val="1"/>
          <w:wAfter w:w="236" w:type="dxa"/>
          <w:trHeight w:val="253"/>
        </w:trPr>
        <w:tc>
          <w:tcPr>
            <w:tcW w:w="3828"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694"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1479" w:type="dxa"/>
            <w:vMerge w:val="restart"/>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Исполнено</w:t>
            </w:r>
          </w:p>
        </w:tc>
      </w:tr>
      <w:tr w:rsidR="000B31F4" w:rsidRPr="000B31F4" w:rsidTr="00F152C5">
        <w:trPr>
          <w:trHeight w:val="135"/>
        </w:trPr>
        <w:tc>
          <w:tcPr>
            <w:tcW w:w="3828"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694"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1479" w:type="dxa"/>
            <w:vMerge/>
            <w:tcBorders>
              <w:top w:val="nil"/>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36" w:type="dxa"/>
            <w:tcBorders>
              <w:top w:val="nil"/>
              <w:left w:val="nil"/>
              <w:bottom w:val="nil"/>
              <w:right w:val="nil"/>
            </w:tcBorders>
            <w:shd w:val="clear" w:color="auto" w:fill="auto"/>
            <w:noWrap/>
            <w:vAlign w:val="bottom"/>
            <w:hideMark/>
          </w:tcPr>
          <w:p w:rsidR="000B31F4" w:rsidRPr="000B31F4" w:rsidRDefault="000B31F4" w:rsidP="00F152C5">
            <w:pPr>
              <w:jc w:val="center"/>
              <w:rPr>
                <w:sz w:val="18"/>
                <w:szCs w:val="18"/>
              </w:rPr>
            </w:pPr>
          </w:p>
        </w:tc>
      </w:tr>
      <w:tr w:rsidR="000B31F4" w:rsidRPr="000B31F4" w:rsidTr="00F152C5">
        <w:trPr>
          <w:trHeight w:val="90"/>
        </w:trPr>
        <w:tc>
          <w:tcPr>
            <w:tcW w:w="3828"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694"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1479" w:type="dxa"/>
            <w:vMerge/>
            <w:tcBorders>
              <w:top w:val="nil"/>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36" w:type="dxa"/>
            <w:tcBorders>
              <w:top w:val="nil"/>
              <w:left w:val="nil"/>
              <w:bottom w:val="nil"/>
              <w:right w:val="nil"/>
            </w:tcBorders>
            <w:shd w:val="clear" w:color="auto" w:fill="auto"/>
            <w:noWrap/>
            <w:vAlign w:val="bottom"/>
            <w:hideMark/>
          </w:tcPr>
          <w:p w:rsidR="000B31F4" w:rsidRPr="000B31F4" w:rsidRDefault="000B31F4" w:rsidP="00F152C5">
            <w:pPr>
              <w:rPr>
                <w:sz w:val="18"/>
                <w:szCs w:val="18"/>
              </w:rPr>
            </w:pPr>
          </w:p>
        </w:tc>
      </w:tr>
      <w:tr w:rsidR="000B31F4" w:rsidRPr="000B31F4" w:rsidTr="00F152C5">
        <w:trPr>
          <w:trHeight w:val="105"/>
        </w:trPr>
        <w:tc>
          <w:tcPr>
            <w:tcW w:w="3828"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694"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1479" w:type="dxa"/>
            <w:vMerge/>
            <w:tcBorders>
              <w:top w:val="nil"/>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36" w:type="dxa"/>
            <w:tcBorders>
              <w:top w:val="nil"/>
              <w:left w:val="nil"/>
              <w:bottom w:val="nil"/>
              <w:right w:val="nil"/>
            </w:tcBorders>
            <w:shd w:val="clear" w:color="auto" w:fill="auto"/>
            <w:noWrap/>
            <w:vAlign w:val="bottom"/>
            <w:hideMark/>
          </w:tcPr>
          <w:p w:rsidR="000B31F4" w:rsidRPr="000B31F4" w:rsidRDefault="000B31F4" w:rsidP="00F152C5">
            <w:pPr>
              <w:rPr>
                <w:sz w:val="18"/>
                <w:szCs w:val="18"/>
              </w:rPr>
            </w:pPr>
          </w:p>
        </w:tc>
      </w:tr>
      <w:tr w:rsidR="000B31F4" w:rsidRPr="000B31F4" w:rsidTr="00F152C5">
        <w:trPr>
          <w:trHeight w:val="75"/>
        </w:trPr>
        <w:tc>
          <w:tcPr>
            <w:tcW w:w="3828"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694"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1479" w:type="dxa"/>
            <w:vMerge/>
            <w:tcBorders>
              <w:top w:val="nil"/>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36" w:type="dxa"/>
            <w:tcBorders>
              <w:top w:val="nil"/>
              <w:left w:val="nil"/>
              <w:bottom w:val="nil"/>
              <w:right w:val="nil"/>
            </w:tcBorders>
            <w:shd w:val="clear" w:color="auto" w:fill="auto"/>
            <w:noWrap/>
            <w:vAlign w:val="bottom"/>
            <w:hideMark/>
          </w:tcPr>
          <w:p w:rsidR="000B31F4" w:rsidRPr="000B31F4" w:rsidRDefault="000B31F4" w:rsidP="00F152C5">
            <w:pPr>
              <w:rPr>
                <w:sz w:val="18"/>
                <w:szCs w:val="18"/>
              </w:rPr>
            </w:pPr>
          </w:p>
        </w:tc>
      </w:tr>
      <w:tr w:rsidR="000B31F4" w:rsidRPr="000B31F4" w:rsidTr="00F152C5">
        <w:trPr>
          <w:trHeight w:val="255"/>
        </w:trPr>
        <w:tc>
          <w:tcPr>
            <w:tcW w:w="3828"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694"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1479" w:type="dxa"/>
            <w:vMerge/>
            <w:tcBorders>
              <w:top w:val="nil"/>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36" w:type="dxa"/>
            <w:tcBorders>
              <w:top w:val="nil"/>
              <w:left w:val="nil"/>
              <w:bottom w:val="nil"/>
              <w:right w:val="nil"/>
            </w:tcBorders>
            <w:shd w:val="clear" w:color="auto" w:fill="auto"/>
            <w:noWrap/>
            <w:vAlign w:val="bottom"/>
            <w:hideMark/>
          </w:tcPr>
          <w:p w:rsidR="000B31F4" w:rsidRPr="000B31F4" w:rsidRDefault="000B31F4" w:rsidP="00F152C5">
            <w:pPr>
              <w:rPr>
                <w:sz w:val="18"/>
                <w:szCs w:val="18"/>
              </w:rPr>
            </w:pPr>
          </w:p>
        </w:tc>
      </w:tr>
      <w:tr w:rsidR="000B31F4" w:rsidRPr="000B31F4" w:rsidTr="00F152C5">
        <w:trPr>
          <w:trHeight w:val="270"/>
        </w:trPr>
        <w:tc>
          <w:tcPr>
            <w:tcW w:w="3828" w:type="dxa"/>
            <w:tcBorders>
              <w:top w:val="nil"/>
              <w:left w:val="single" w:sz="8" w:space="0" w:color="auto"/>
              <w:bottom w:val="single" w:sz="8" w:space="0" w:color="auto"/>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1</w:t>
            </w:r>
          </w:p>
        </w:tc>
        <w:tc>
          <w:tcPr>
            <w:tcW w:w="2694" w:type="dxa"/>
            <w:tcBorders>
              <w:top w:val="nil"/>
              <w:left w:val="nil"/>
              <w:bottom w:val="single" w:sz="8" w:space="0" w:color="auto"/>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3</w:t>
            </w:r>
          </w:p>
        </w:tc>
        <w:tc>
          <w:tcPr>
            <w:tcW w:w="1559" w:type="dxa"/>
            <w:tcBorders>
              <w:top w:val="nil"/>
              <w:left w:val="nil"/>
              <w:bottom w:val="single" w:sz="8" w:space="0" w:color="auto"/>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4</w:t>
            </w:r>
          </w:p>
        </w:tc>
        <w:tc>
          <w:tcPr>
            <w:tcW w:w="1479" w:type="dxa"/>
            <w:tcBorders>
              <w:top w:val="nil"/>
              <w:left w:val="nil"/>
              <w:bottom w:val="single" w:sz="8" w:space="0" w:color="auto"/>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5</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Доходы бюджета - всего</w:t>
            </w:r>
          </w:p>
        </w:tc>
        <w:tc>
          <w:tcPr>
            <w:tcW w:w="2694" w:type="dxa"/>
            <w:tcBorders>
              <w:top w:val="single" w:sz="4" w:space="0" w:color="auto"/>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9 887 813,22</w:t>
            </w:r>
          </w:p>
        </w:tc>
        <w:tc>
          <w:tcPr>
            <w:tcW w:w="1479" w:type="dxa"/>
            <w:tcBorders>
              <w:top w:val="single" w:sz="4" w:space="0" w:color="auto"/>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10 331 305,56</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 xml:space="preserve">     в том числе:</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 </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НАЛОГОВЫЕ И НЕНАЛОГОВЫЕ ДОХОДЫ</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000 1 00 00000 00 0000 000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1 770 155,59</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2 213 647,93</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НАЛОГИ НА ПРИБЫЛЬ, ДОХОДЫ</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000 1 01 00000 00 0000 000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764 600,00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1 076 895,04</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Налог на доходы физических лиц</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000 1 01 02000 01 0000 110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764 600,00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1 076 895,04</w:t>
            </w:r>
          </w:p>
        </w:tc>
        <w:tc>
          <w:tcPr>
            <w:tcW w:w="236" w:type="dxa"/>
            <w:vAlign w:val="center"/>
            <w:hideMark/>
          </w:tcPr>
          <w:p w:rsidR="000B31F4" w:rsidRPr="000B31F4" w:rsidRDefault="000B31F4" w:rsidP="00F152C5">
            <w:pPr>
              <w:rPr>
                <w:sz w:val="18"/>
                <w:szCs w:val="18"/>
              </w:rPr>
            </w:pPr>
          </w:p>
        </w:tc>
      </w:tr>
      <w:tr w:rsidR="000B31F4" w:rsidRPr="000B31F4" w:rsidTr="00F152C5">
        <w:trPr>
          <w:trHeight w:val="97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0B31F4">
              <w:rPr>
                <w:sz w:val="18"/>
                <w:szCs w:val="18"/>
              </w:rPr>
              <w:t>Федерац</w:t>
            </w:r>
            <w:proofErr w:type="spellEnd"/>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000 1 01 02010 01 0000 110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764 000,00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1 071 765,22</w:t>
            </w:r>
          </w:p>
        </w:tc>
        <w:tc>
          <w:tcPr>
            <w:tcW w:w="236" w:type="dxa"/>
            <w:vAlign w:val="center"/>
            <w:hideMark/>
          </w:tcPr>
          <w:p w:rsidR="000B31F4" w:rsidRPr="000B31F4" w:rsidRDefault="000B31F4" w:rsidP="00F152C5">
            <w:pPr>
              <w:rPr>
                <w:sz w:val="18"/>
                <w:szCs w:val="18"/>
              </w:rPr>
            </w:pPr>
          </w:p>
        </w:tc>
      </w:tr>
      <w:tr w:rsidR="000B31F4" w:rsidRPr="000B31F4" w:rsidTr="00F152C5">
        <w:trPr>
          <w:trHeight w:val="58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000 1 01 02030 01 0000 110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600,00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5 129,82</w:t>
            </w:r>
          </w:p>
        </w:tc>
        <w:tc>
          <w:tcPr>
            <w:tcW w:w="236" w:type="dxa"/>
            <w:vAlign w:val="center"/>
            <w:hideMark/>
          </w:tcPr>
          <w:p w:rsidR="000B31F4" w:rsidRPr="000B31F4" w:rsidRDefault="000B31F4" w:rsidP="00F152C5">
            <w:pPr>
              <w:rPr>
                <w:sz w:val="18"/>
                <w:szCs w:val="18"/>
              </w:rPr>
            </w:pPr>
          </w:p>
        </w:tc>
      </w:tr>
      <w:tr w:rsidR="000B31F4" w:rsidRPr="000B31F4" w:rsidTr="00F152C5">
        <w:trPr>
          <w:trHeight w:val="39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НАЛОГИ НА ТОВАРЫ (РАБОТЫ, УСЛУГИ), РЕАЛИЗУЕМЫЕ НА ТЕРРИТОРИИ РОССИЙСКОЙ ФЕДЕРАЦИИ</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000 1 03 00000 00 0000 000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582 930,00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577 267,47</w:t>
            </w:r>
          </w:p>
        </w:tc>
        <w:tc>
          <w:tcPr>
            <w:tcW w:w="236" w:type="dxa"/>
            <w:vAlign w:val="center"/>
            <w:hideMark/>
          </w:tcPr>
          <w:p w:rsidR="000B31F4" w:rsidRPr="000B31F4" w:rsidRDefault="000B31F4" w:rsidP="00F152C5">
            <w:pPr>
              <w:rPr>
                <w:sz w:val="18"/>
                <w:szCs w:val="18"/>
              </w:rPr>
            </w:pPr>
          </w:p>
        </w:tc>
      </w:tr>
      <w:tr w:rsidR="000B31F4" w:rsidRPr="000B31F4" w:rsidTr="00F152C5">
        <w:trPr>
          <w:trHeight w:val="39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Акцизы по подакцизным товарам (продукции), производимым на территории Российской Федерации</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000 1 03 02000 01 0000 110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582 930,00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577 267,47</w:t>
            </w:r>
          </w:p>
        </w:tc>
        <w:tc>
          <w:tcPr>
            <w:tcW w:w="236" w:type="dxa"/>
            <w:vAlign w:val="center"/>
            <w:hideMark/>
          </w:tcPr>
          <w:p w:rsidR="000B31F4" w:rsidRPr="000B31F4" w:rsidRDefault="000B31F4" w:rsidP="00F152C5">
            <w:pPr>
              <w:rPr>
                <w:sz w:val="18"/>
                <w:szCs w:val="18"/>
              </w:rPr>
            </w:pPr>
          </w:p>
        </w:tc>
      </w:tr>
      <w:tr w:rsidR="000B31F4" w:rsidRPr="000B31F4" w:rsidTr="00F152C5">
        <w:trPr>
          <w:trHeight w:val="97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proofErr w:type="gramStart"/>
            <w:r w:rsidRPr="000B31F4">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0B31F4">
              <w:rPr>
                <w:sz w:val="18"/>
                <w:szCs w:val="18"/>
              </w:rPr>
              <w:t>фе</w:t>
            </w:r>
            <w:proofErr w:type="spellEnd"/>
            <w:proofErr w:type="gramEnd"/>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000 1 03 02231 01 0000 110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210 000,00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266 501,05</w:t>
            </w:r>
          </w:p>
        </w:tc>
        <w:tc>
          <w:tcPr>
            <w:tcW w:w="236" w:type="dxa"/>
            <w:vAlign w:val="center"/>
            <w:hideMark/>
          </w:tcPr>
          <w:p w:rsidR="000B31F4" w:rsidRPr="000B31F4" w:rsidRDefault="000B31F4" w:rsidP="00F152C5">
            <w:pPr>
              <w:rPr>
                <w:sz w:val="18"/>
                <w:szCs w:val="18"/>
              </w:rPr>
            </w:pPr>
          </w:p>
        </w:tc>
      </w:tr>
      <w:tr w:rsidR="000B31F4" w:rsidRPr="000B31F4" w:rsidTr="00F152C5">
        <w:trPr>
          <w:trHeight w:val="97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Доходы от уплаты акцизов на моторные масла для дизельных и (или) карбюраторных (</w:t>
            </w:r>
            <w:proofErr w:type="spellStart"/>
            <w:r w:rsidRPr="000B31F4">
              <w:rPr>
                <w:sz w:val="18"/>
                <w:szCs w:val="18"/>
              </w:rPr>
              <w:t>инжекторных</w:t>
            </w:r>
            <w:proofErr w:type="spellEnd"/>
            <w:r w:rsidRPr="000B31F4">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0B31F4">
              <w:rPr>
                <w:sz w:val="18"/>
                <w:szCs w:val="18"/>
              </w:rPr>
              <w:t>отч</w:t>
            </w:r>
            <w:proofErr w:type="spellEnd"/>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000 1 03 02241 01 0000 110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2 000,00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1 874,22</w:t>
            </w:r>
          </w:p>
        </w:tc>
        <w:tc>
          <w:tcPr>
            <w:tcW w:w="236" w:type="dxa"/>
            <w:vAlign w:val="center"/>
            <w:hideMark/>
          </w:tcPr>
          <w:p w:rsidR="000B31F4" w:rsidRPr="000B31F4" w:rsidRDefault="000B31F4" w:rsidP="00F152C5">
            <w:pPr>
              <w:rPr>
                <w:sz w:val="18"/>
                <w:szCs w:val="18"/>
              </w:rPr>
            </w:pPr>
          </w:p>
        </w:tc>
      </w:tr>
      <w:tr w:rsidR="000B31F4" w:rsidRPr="000B31F4" w:rsidTr="00F152C5">
        <w:trPr>
          <w:trHeight w:val="97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proofErr w:type="gramStart"/>
            <w:r w:rsidRPr="000B31F4">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000 1 03 02251 01 0000 110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370 930,00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354 337,44</w:t>
            </w:r>
          </w:p>
        </w:tc>
        <w:tc>
          <w:tcPr>
            <w:tcW w:w="236" w:type="dxa"/>
            <w:vAlign w:val="center"/>
            <w:hideMark/>
          </w:tcPr>
          <w:p w:rsidR="000B31F4" w:rsidRPr="000B31F4" w:rsidRDefault="000B31F4" w:rsidP="00F152C5">
            <w:pPr>
              <w:rPr>
                <w:sz w:val="18"/>
                <w:szCs w:val="18"/>
              </w:rPr>
            </w:pPr>
          </w:p>
        </w:tc>
      </w:tr>
      <w:tr w:rsidR="000B31F4" w:rsidRPr="000B31F4" w:rsidTr="00F152C5">
        <w:trPr>
          <w:trHeight w:val="97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proofErr w:type="gramStart"/>
            <w:r w:rsidRPr="000B31F4">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0B31F4">
              <w:rPr>
                <w:sz w:val="18"/>
                <w:szCs w:val="18"/>
              </w:rPr>
              <w:t>ф</w:t>
            </w:r>
            <w:proofErr w:type="spellEnd"/>
            <w:proofErr w:type="gramEnd"/>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000 1 03 02261 01 0000 110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-45 445,24</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НАЛОГИ НА СОВОКУПНЫЙ ДОХОД</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000 1 05 00000 00 0000 000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4 800,00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125 587,08</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Единый сельскохозяйственный налог</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000 1 05 03000 01 0000 110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4 800,00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125 587,08</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Единый сельскохозяйственный налог</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000 1 05 03010 01 0000 110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4 800,00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125 587,08</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НАЛОГИ НА ИМУЩЕСТВО</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000 1 06 00000 00 0000 000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238 000,00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254 072,75</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Налог на имущество физических лиц</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000 1 06 01000 00 0000 110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52 000,00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54 236,98</w:t>
            </w:r>
          </w:p>
        </w:tc>
        <w:tc>
          <w:tcPr>
            <w:tcW w:w="236" w:type="dxa"/>
            <w:vAlign w:val="center"/>
            <w:hideMark/>
          </w:tcPr>
          <w:p w:rsidR="000B31F4" w:rsidRPr="000B31F4" w:rsidRDefault="000B31F4" w:rsidP="00F152C5">
            <w:pPr>
              <w:rPr>
                <w:sz w:val="18"/>
                <w:szCs w:val="18"/>
              </w:rPr>
            </w:pPr>
          </w:p>
        </w:tc>
      </w:tr>
      <w:tr w:rsidR="000B31F4" w:rsidRPr="000B31F4" w:rsidTr="00F152C5">
        <w:trPr>
          <w:trHeight w:val="58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000 1 06 01030 10 0000 110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52 000,00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54 236,98</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Земельный налог</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000 1 06 06000 00 0000 110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186 000,00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199 835,77</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Земельный налог с организаций</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000 1 06 06030 00 0000 110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76 000,00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66 469,92</w:t>
            </w:r>
          </w:p>
        </w:tc>
        <w:tc>
          <w:tcPr>
            <w:tcW w:w="236" w:type="dxa"/>
            <w:vAlign w:val="center"/>
            <w:hideMark/>
          </w:tcPr>
          <w:p w:rsidR="000B31F4" w:rsidRPr="000B31F4" w:rsidRDefault="000B31F4" w:rsidP="00F152C5">
            <w:pPr>
              <w:rPr>
                <w:sz w:val="18"/>
                <w:szCs w:val="18"/>
              </w:rPr>
            </w:pPr>
          </w:p>
        </w:tc>
      </w:tr>
      <w:tr w:rsidR="000B31F4" w:rsidRPr="000B31F4" w:rsidTr="00F152C5">
        <w:trPr>
          <w:trHeight w:val="39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Земельный налог с организаций,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000 1 06 06033 10 0000 110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76 000,00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66 469,92</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Земельный налог с физических лиц</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000 1 06 06040 00 0000 110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110 000,00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133 365,85</w:t>
            </w:r>
          </w:p>
        </w:tc>
        <w:tc>
          <w:tcPr>
            <w:tcW w:w="236" w:type="dxa"/>
            <w:vAlign w:val="center"/>
            <w:hideMark/>
          </w:tcPr>
          <w:p w:rsidR="000B31F4" w:rsidRPr="000B31F4" w:rsidRDefault="000B31F4" w:rsidP="00F152C5">
            <w:pPr>
              <w:rPr>
                <w:sz w:val="18"/>
                <w:szCs w:val="18"/>
              </w:rPr>
            </w:pPr>
          </w:p>
        </w:tc>
      </w:tr>
      <w:tr w:rsidR="000B31F4" w:rsidRPr="000B31F4" w:rsidTr="00F152C5">
        <w:trPr>
          <w:trHeight w:val="39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Земельный налог с физических лиц, обладающих земельным участком, расположенным в границах сельских поселений</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000 1 06 06043 10 0000 110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110 000,00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133 365,85</w:t>
            </w:r>
          </w:p>
        </w:tc>
        <w:tc>
          <w:tcPr>
            <w:tcW w:w="236" w:type="dxa"/>
            <w:vAlign w:val="center"/>
            <w:hideMark/>
          </w:tcPr>
          <w:p w:rsidR="000B31F4" w:rsidRPr="000B31F4" w:rsidRDefault="000B31F4" w:rsidP="00F152C5">
            <w:pPr>
              <w:rPr>
                <w:sz w:val="18"/>
                <w:szCs w:val="18"/>
              </w:rPr>
            </w:pPr>
          </w:p>
        </w:tc>
      </w:tr>
      <w:tr w:rsidR="000B31F4" w:rsidRPr="000B31F4" w:rsidTr="00F152C5">
        <w:trPr>
          <w:trHeight w:val="97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lastRenderedPageBreak/>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0B31F4">
              <w:rPr>
                <w:sz w:val="18"/>
                <w:szCs w:val="18"/>
              </w:rPr>
              <w:t>п</w:t>
            </w:r>
            <w:proofErr w:type="spellEnd"/>
            <w:proofErr w:type="gramEnd"/>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000 1 11 05000 00 0000 120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155 583,96</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155 583,96</w:t>
            </w:r>
          </w:p>
        </w:tc>
        <w:tc>
          <w:tcPr>
            <w:tcW w:w="236" w:type="dxa"/>
            <w:vAlign w:val="center"/>
            <w:hideMark/>
          </w:tcPr>
          <w:p w:rsidR="000B31F4" w:rsidRPr="000B31F4" w:rsidRDefault="000B31F4" w:rsidP="00F152C5">
            <w:pPr>
              <w:rPr>
                <w:sz w:val="18"/>
                <w:szCs w:val="18"/>
              </w:rPr>
            </w:pPr>
          </w:p>
        </w:tc>
      </w:tr>
      <w:tr w:rsidR="000B31F4" w:rsidRPr="000B31F4" w:rsidTr="00F152C5">
        <w:trPr>
          <w:trHeight w:val="97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proofErr w:type="gramStart"/>
            <w:r w:rsidRPr="000B31F4">
              <w:rPr>
                <w:sz w:val="18"/>
                <w:szCs w:val="18"/>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w:t>
            </w:r>
            <w:proofErr w:type="spellStart"/>
            <w:r w:rsidRPr="000B31F4">
              <w:rPr>
                <w:sz w:val="18"/>
                <w:szCs w:val="18"/>
              </w:rPr>
              <w:t>бюдж</w:t>
            </w:r>
            <w:proofErr w:type="spellEnd"/>
            <w:proofErr w:type="gramEnd"/>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000 1 11 05030 00 0000 120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155 583,96</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155 583,96</w:t>
            </w:r>
          </w:p>
        </w:tc>
        <w:tc>
          <w:tcPr>
            <w:tcW w:w="236" w:type="dxa"/>
            <w:vAlign w:val="center"/>
            <w:hideMark/>
          </w:tcPr>
          <w:p w:rsidR="000B31F4" w:rsidRPr="000B31F4" w:rsidRDefault="000B31F4" w:rsidP="00F152C5">
            <w:pPr>
              <w:rPr>
                <w:sz w:val="18"/>
                <w:szCs w:val="18"/>
              </w:rPr>
            </w:pPr>
          </w:p>
        </w:tc>
      </w:tr>
      <w:tr w:rsidR="000B31F4" w:rsidRPr="000B31F4" w:rsidTr="00F152C5">
        <w:trPr>
          <w:trHeight w:val="97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000 1 11 05035 10 0000 120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155 583,96</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155 583,96</w:t>
            </w:r>
          </w:p>
        </w:tc>
        <w:tc>
          <w:tcPr>
            <w:tcW w:w="236" w:type="dxa"/>
            <w:vAlign w:val="center"/>
            <w:hideMark/>
          </w:tcPr>
          <w:p w:rsidR="000B31F4" w:rsidRPr="000B31F4" w:rsidRDefault="000B31F4" w:rsidP="00F152C5">
            <w:pPr>
              <w:rPr>
                <w:sz w:val="18"/>
                <w:szCs w:val="18"/>
              </w:rPr>
            </w:pPr>
          </w:p>
        </w:tc>
      </w:tr>
      <w:tr w:rsidR="000B31F4" w:rsidRPr="000B31F4" w:rsidTr="00F152C5">
        <w:trPr>
          <w:trHeight w:val="39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ДОХОДЫ ОТ ОКАЗАНИЯ ПЛАТНЫХ УСЛУГ И КОМПЕНСАЦИИ ЗАТРАТ ГОСУДАРСТВА</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000 1 13 00000 00 0000 000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7 479,33</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7 479,33</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Доходы от компенсации затрат государства</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000 1 13 02000 00 0000 130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7 479,33</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7 479,33</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Прочие доходы от компенсации затрат государства</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000 1 13 02990 00 0000 130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7 479,33</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7 479,33</w:t>
            </w:r>
          </w:p>
        </w:tc>
        <w:tc>
          <w:tcPr>
            <w:tcW w:w="236" w:type="dxa"/>
            <w:vAlign w:val="center"/>
            <w:hideMark/>
          </w:tcPr>
          <w:p w:rsidR="000B31F4" w:rsidRPr="000B31F4" w:rsidRDefault="000B31F4" w:rsidP="00F152C5">
            <w:pPr>
              <w:rPr>
                <w:sz w:val="18"/>
                <w:szCs w:val="18"/>
              </w:rPr>
            </w:pPr>
          </w:p>
        </w:tc>
      </w:tr>
      <w:tr w:rsidR="000B31F4" w:rsidRPr="000B31F4" w:rsidTr="00F152C5">
        <w:trPr>
          <w:trHeight w:val="39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Прочие доходы от компенсации затрат бюджетов сельских поселений</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000 1 13 02995 10 0000 130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7 479,33</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7 479,33</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Инициативные платежи</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000 1 17 15000 00 0000 150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16 762,30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16 762,30</w:t>
            </w:r>
          </w:p>
        </w:tc>
        <w:tc>
          <w:tcPr>
            <w:tcW w:w="236" w:type="dxa"/>
            <w:vAlign w:val="center"/>
            <w:hideMark/>
          </w:tcPr>
          <w:p w:rsidR="000B31F4" w:rsidRPr="000B31F4" w:rsidRDefault="000B31F4" w:rsidP="00F152C5">
            <w:pPr>
              <w:rPr>
                <w:sz w:val="18"/>
                <w:szCs w:val="18"/>
              </w:rPr>
            </w:pPr>
          </w:p>
        </w:tc>
      </w:tr>
      <w:tr w:rsidR="000B31F4" w:rsidRPr="000B31F4" w:rsidTr="00F152C5">
        <w:trPr>
          <w:trHeight w:val="39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Инициативные платежи, зачисляемые в бюджеты сельских поселений</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000 1 17 15030 10 0000 150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16 762,30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16 762,30</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БЕЗВОЗМЕЗДНЫЕ ПОСТУПЛЕНИЯ</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000 2 00 00000 00 0000 000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8 117 657,63</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8 117 657,63</w:t>
            </w:r>
          </w:p>
        </w:tc>
        <w:tc>
          <w:tcPr>
            <w:tcW w:w="236" w:type="dxa"/>
            <w:vAlign w:val="center"/>
            <w:hideMark/>
          </w:tcPr>
          <w:p w:rsidR="000B31F4" w:rsidRPr="000B31F4" w:rsidRDefault="000B31F4" w:rsidP="00F152C5">
            <w:pPr>
              <w:rPr>
                <w:sz w:val="18"/>
                <w:szCs w:val="18"/>
              </w:rPr>
            </w:pPr>
          </w:p>
        </w:tc>
      </w:tr>
      <w:tr w:rsidR="000B31F4" w:rsidRPr="000B31F4" w:rsidTr="00F152C5">
        <w:trPr>
          <w:trHeight w:val="39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БЕЗВОЗМЕЗДНЫЕ ПОСТУПЛЕНИЯ ОТ ДРУГИХ БЮДЖЕТОВ БЮДЖЕТНОЙ СИСТЕМЫ РОССИЙСКОЙ ФЕДЕРАЦИИ</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000 2 02 00000 00 0000 000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8 117 657,63</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8 117 657,63</w:t>
            </w:r>
          </w:p>
        </w:tc>
        <w:tc>
          <w:tcPr>
            <w:tcW w:w="236" w:type="dxa"/>
            <w:vAlign w:val="center"/>
            <w:hideMark/>
          </w:tcPr>
          <w:p w:rsidR="000B31F4" w:rsidRPr="000B31F4" w:rsidRDefault="000B31F4" w:rsidP="00F152C5">
            <w:pPr>
              <w:rPr>
                <w:sz w:val="18"/>
                <w:szCs w:val="18"/>
              </w:rPr>
            </w:pPr>
          </w:p>
        </w:tc>
      </w:tr>
      <w:tr w:rsidR="000B31F4" w:rsidRPr="000B31F4" w:rsidTr="00F152C5">
        <w:trPr>
          <w:trHeight w:val="39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Дотации бюджетам бюджетной системы Российской Федерации</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000 2 02 10000 00 0000 150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3 831 100,00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3 831 100,00</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Дотации на выравнивание бюджетной обеспеченности</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000 2 02 15001 00 0000 150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3 831 100,00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3 831 100,00</w:t>
            </w:r>
          </w:p>
        </w:tc>
        <w:tc>
          <w:tcPr>
            <w:tcW w:w="236" w:type="dxa"/>
            <w:vAlign w:val="center"/>
            <w:hideMark/>
          </w:tcPr>
          <w:p w:rsidR="000B31F4" w:rsidRPr="000B31F4" w:rsidRDefault="000B31F4" w:rsidP="00F152C5">
            <w:pPr>
              <w:rPr>
                <w:sz w:val="18"/>
                <w:szCs w:val="18"/>
              </w:rPr>
            </w:pPr>
          </w:p>
        </w:tc>
      </w:tr>
      <w:tr w:rsidR="000B31F4" w:rsidRPr="000B31F4" w:rsidTr="00F152C5">
        <w:trPr>
          <w:trHeight w:val="58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000 2 02 15001 10 0000 150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3 831 100,00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3 831 100,00</w:t>
            </w:r>
          </w:p>
        </w:tc>
        <w:tc>
          <w:tcPr>
            <w:tcW w:w="236" w:type="dxa"/>
            <w:vAlign w:val="center"/>
            <w:hideMark/>
          </w:tcPr>
          <w:p w:rsidR="000B31F4" w:rsidRPr="000B31F4" w:rsidRDefault="000B31F4" w:rsidP="00F152C5">
            <w:pPr>
              <w:rPr>
                <w:sz w:val="18"/>
                <w:szCs w:val="18"/>
              </w:rPr>
            </w:pPr>
          </w:p>
        </w:tc>
      </w:tr>
      <w:tr w:rsidR="000B31F4" w:rsidRPr="000B31F4" w:rsidTr="00F152C5">
        <w:trPr>
          <w:trHeight w:val="39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Субсидии бюджетам бюджетной системы Российской Федерации (межбюджетные субсидии)</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000 2 02 20000 00 0000 150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4 089 803,06</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4 089 803,06</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Прочие субсидии</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000 2 02 29999 00 0000 150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4 089 803,06</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4 089 803,06</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Прочие субсидии бюджетам сельских поселений</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000 2 02 29999 10 0000 150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4 089 803,06</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4 089 803,06</w:t>
            </w:r>
          </w:p>
        </w:tc>
        <w:tc>
          <w:tcPr>
            <w:tcW w:w="236" w:type="dxa"/>
            <w:vAlign w:val="center"/>
            <w:hideMark/>
          </w:tcPr>
          <w:p w:rsidR="000B31F4" w:rsidRPr="000B31F4" w:rsidRDefault="000B31F4" w:rsidP="00F152C5">
            <w:pPr>
              <w:rPr>
                <w:sz w:val="18"/>
                <w:szCs w:val="18"/>
              </w:rPr>
            </w:pPr>
          </w:p>
        </w:tc>
      </w:tr>
      <w:tr w:rsidR="000B31F4" w:rsidRPr="000B31F4" w:rsidTr="00F152C5">
        <w:trPr>
          <w:trHeight w:val="39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Субвенции бюджетам бюджетной системы Российской Федерации</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000 2 02 30000 00 0000 150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110 054,57</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110 054,57</w:t>
            </w:r>
          </w:p>
        </w:tc>
        <w:tc>
          <w:tcPr>
            <w:tcW w:w="236" w:type="dxa"/>
            <w:vAlign w:val="center"/>
            <w:hideMark/>
          </w:tcPr>
          <w:p w:rsidR="000B31F4" w:rsidRPr="000B31F4" w:rsidRDefault="000B31F4" w:rsidP="00F152C5">
            <w:pPr>
              <w:rPr>
                <w:sz w:val="18"/>
                <w:szCs w:val="18"/>
              </w:rPr>
            </w:pPr>
          </w:p>
        </w:tc>
      </w:tr>
      <w:tr w:rsidR="000B31F4" w:rsidRPr="000B31F4" w:rsidTr="00F152C5">
        <w:trPr>
          <w:trHeight w:val="39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Субвенции местным бюджетам на выполнение передаваемых полномочий субъектов Российской Федерации</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000 2 02 30024 00 0000 150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100,00</w:t>
            </w:r>
          </w:p>
        </w:tc>
        <w:tc>
          <w:tcPr>
            <w:tcW w:w="236" w:type="dxa"/>
            <w:vAlign w:val="center"/>
            <w:hideMark/>
          </w:tcPr>
          <w:p w:rsidR="000B31F4" w:rsidRPr="000B31F4" w:rsidRDefault="000B31F4" w:rsidP="00F152C5">
            <w:pPr>
              <w:rPr>
                <w:sz w:val="18"/>
                <w:szCs w:val="18"/>
              </w:rPr>
            </w:pPr>
          </w:p>
        </w:tc>
      </w:tr>
      <w:tr w:rsidR="000B31F4" w:rsidRPr="000B31F4" w:rsidTr="00F152C5">
        <w:trPr>
          <w:trHeight w:val="39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Субвенции бюджетам сельских поселений на выполнение передаваемых полномочий субъектов Российской Федерации</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000 2 02 30024 10 0000 150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100,00</w:t>
            </w:r>
          </w:p>
        </w:tc>
        <w:tc>
          <w:tcPr>
            <w:tcW w:w="236" w:type="dxa"/>
            <w:vAlign w:val="center"/>
            <w:hideMark/>
          </w:tcPr>
          <w:p w:rsidR="000B31F4" w:rsidRPr="000B31F4" w:rsidRDefault="000B31F4" w:rsidP="00F152C5">
            <w:pPr>
              <w:rPr>
                <w:sz w:val="18"/>
                <w:szCs w:val="18"/>
              </w:rPr>
            </w:pPr>
          </w:p>
        </w:tc>
      </w:tr>
      <w:tr w:rsidR="000B31F4" w:rsidRPr="000B31F4" w:rsidTr="00F152C5">
        <w:trPr>
          <w:trHeight w:val="58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000 2 02 35118 00 0000 150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109 954,57</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109 954,57</w:t>
            </w:r>
          </w:p>
        </w:tc>
        <w:tc>
          <w:tcPr>
            <w:tcW w:w="236" w:type="dxa"/>
            <w:vAlign w:val="center"/>
            <w:hideMark/>
          </w:tcPr>
          <w:p w:rsidR="000B31F4" w:rsidRPr="000B31F4" w:rsidRDefault="000B31F4" w:rsidP="00F152C5">
            <w:pPr>
              <w:rPr>
                <w:sz w:val="18"/>
                <w:szCs w:val="18"/>
              </w:rPr>
            </w:pPr>
          </w:p>
        </w:tc>
      </w:tr>
      <w:tr w:rsidR="000B31F4" w:rsidRPr="000B31F4" w:rsidTr="00F152C5">
        <w:trPr>
          <w:trHeight w:val="58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000 2 02 35118 10 0000 150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109 954,57</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109 954,57</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межбюджетные трансферты</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000 2 02 40000 00 0000 150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86 700,00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86 700,00</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Прочие межбюджетные трансферты, передаваемые бюджетам</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000 2 02 49999 00 0000 150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86 700,00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86 700,00</w:t>
            </w:r>
          </w:p>
        </w:tc>
        <w:tc>
          <w:tcPr>
            <w:tcW w:w="236" w:type="dxa"/>
            <w:vAlign w:val="center"/>
            <w:hideMark/>
          </w:tcPr>
          <w:p w:rsidR="000B31F4" w:rsidRPr="000B31F4" w:rsidRDefault="000B31F4" w:rsidP="00F152C5">
            <w:pPr>
              <w:rPr>
                <w:sz w:val="18"/>
                <w:szCs w:val="18"/>
              </w:rPr>
            </w:pPr>
          </w:p>
        </w:tc>
      </w:tr>
      <w:tr w:rsidR="000B31F4" w:rsidRPr="000B31F4" w:rsidTr="00F152C5">
        <w:trPr>
          <w:trHeight w:val="390"/>
        </w:trPr>
        <w:tc>
          <w:tcPr>
            <w:tcW w:w="3828"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lastRenderedPageBreak/>
              <w:t>Прочие межбюджетные трансферты, передаваемые бюджетам сельских поселений</w:t>
            </w:r>
          </w:p>
        </w:tc>
        <w:tc>
          <w:tcPr>
            <w:tcW w:w="2694"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000 2 02 49999 10 0000 150</w:t>
            </w:r>
          </w:p>
        </w:tc>
        <w:tc>
          <w:tcPr>
            <w:tcW w:w="155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86 700,00</w:t>
            </w:r>
          </w:p>
        </w:tc>
        <w:tc>
          <w:tcPr>
            <w:tcW w:w="1479"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86 700,00</w:t>
            </w:r>
          </w:p>
        </w:tc>
        <w:tc>
          <w:tcPr>
            <w:tcW w:w="236" w:type="dxa"/>
            <w:vAlign w:val="center"/>
            <w:hideMark/>
          </w:tcPr>
          <w:p w:rsidR="000B31F4" w:rsidRPr="000B31F4" w:rsidRDefault="000B31F4" w:rsidP="00F152C5">
            <w:pPr>
              <w:rPr>
                <w:sz w:val="18"/>
                <w:szCs w:val="18"/>
              </w:rPr>
            </w:pPr>
          </w:p>
        </w:tc>
      </w:tr>
    </w:tbl>
    <w:p w:rsidR="000B31F4" w:rsidRPr="000B31F4" w:rsidRDefault="000B31F4" w:rsidP="000B31F4">
      <w:pPr>
        <w:jc w:val="center"/>
        <w:rPr>
          <w:sz w:val="18"/>
          <w:szCs w:val="18"/>
        </w:rPr>
      </w:pPr>
    </w:p>
    <w:p w:rsidR="000B31F4" w:rsidRPr="000B31F4" w:rsidRDefault="000B31F4" w:rsidP="000B31F4">
      <w:pPr>
        <w:jc w:val="center"/>
        <w:rPr>
          <w:sz w:val="18"/>
          <w:szCs w:val="18"/>
        </w:rPr>
      </w:pPr>
    </w:p>
    <w:p w:rsidR="000B31F4" w:rsidRPr="000B31F4" w:rsidRDefault="000B31F4" w:rsidP="000B31F4">
      <w:pPr>
        <w:jc w:val="right"/>
        <w:rPr>
          <w:sz w:val="18"/>
          <w:szCs w:val="18"/>
        </w:rPr>
      </w:pPr>
    </w:p>
    <w:p w:rsidR="000B31F4" w:rsidRPr="000B31F4" w:rsidRDefault="000B31F4" w:rsidP="000B31F4">
      <w:pPr>
        <w:jc w:val="right"/>
        <w:rPr>
          <w:sz w:val="18"/>
          <w:szCs w:val="18"/>
        </w:rPr>
      </w:pPr>
    </w:p>
    <w:p w:rsidR="000B31F4" w:rsidRPr="000B31F4" w:rsidRDefault="000B31F4" w:rsidP="000B31F4">
      <w:pPr>
        <w:jc w:val="right"/>
        <w:rPr>
          <w:sz w:val="18"/>
          <w:szCs w:val="18"/>
        </w:rPr>
      </w:pPr>
    </w:p>
    <w:p w:rsidR="000B31F4" w:rsidRPr="000B31F4" w:rsidRDefault="000B31F4" w:rsidP="000B31F4">
      <w:pPr>
        <w:jc w:val="right"/>
        <w:rPr>
          <w:sz w:val="18"/>
          <w:szCs w:val="18"/>
        </w:rPr>
      </w:pPr>
    </w:p>
    <w:p w:rsidR="000B31F4" w:rsidRPr="000B31F4" w:rsidRDefault="000B31F4" w:rsidP="000B31F4">
      <w:pPr>
        <w:jc w:val="right"/>
        <w:rPr>
          <w:sz w:val="18"/>
          <w:szCs w:val="18"/>
        </w:rPr>
      </w:pPr>
      <w:r w:rsidRPr="000B31F4">
        <w:rPr>
          <w:sz w:val="18"/>
          <w:szCs w:val="18"/>
        </w:rPr>
        <w:t xml:space="preserve">       </w:t>
      </w:r>
    </w:p>
    <w:p w:rsidR="000B31F4" w:rsidRPr="000B31F4" w:rsidRDefault="000B31F4" w:rsidP="000B31F4">
      <w:pPr>
        <w:jc w:val="right"/>
        <w:rPr>
          <w:sz w:val="18"/>
          <w:szCs w:val="18"/>
        </w:rPr>
      </w:pPr>
      <w:r w:rsidRPr="000B31F4">
        <w:rPr>
          <w:sz w:val="18"/>
          <w:szCs w:val="18"/>
        </w:rPr>
        <w:t xml:space="preserve">                                                                                                                                                             Приложение № 2</w:t>
      </w:r>
    </w:p>
    <w:p w:rsidR="000B31F4" w:rsidRPr="000B31F4" w:rsidRDefault="000B31F4" w:rsidP="000B31F4">
      <w:pPr>
        <w:jc w:val="right"/>
        <w:rPr>
          <w:sz w:val="18"/>
          <w:szCs w:val="18"/>
        </w:rPr>
      </w:pPr>
      <w:r w:rsidRPr="000B31F4">
        <w:rPr>
          <w:sz w:val="18"/>
          <w:szCs w:val="18"/>
        </w:rPr>
        <w:t xml:space="preserve">                                                                          к решению девятнадцатой сессии Совета депутатов</w:t>
      </w:r>
    </w:p>
    <w:p w:rsidR="000B31F4" w:rsidRPr="000B31F4" w:rsidRDefault="000B31F4" w:rsidP="000B31F4">
      <w:pPr>
        <w:jc w:val="right"/>
        <w:rPr>
          <w:sz w:val="18"/>
          <w:szCs w:val="18"/>
        </w:rPr>
      </w:pPr>
      <w:r w:rsidRPr="000B31F4">
        <w:rPr>
          <w:sz w:val="18"/>
          <w:szCs w:val="18"/>
        </w:rPr>
        <w:t xml:space="preserve">                                                                          Красносельского сельсовета Чановского района                        Новосибирской области</w:t>
      </w:r>
    </w:p>
    <w:p w:rsidR="000B31F4" w:rsidRPr="000B31F4" w:rsidRDefault="000B31F4" w:rsidP="000B31F4">
      <w:pPr>
        <w:pStyle w:val="HTML"/>
        <w:ind w:firstLine="919"/>
        <w:jc w:val="right"/>
        <w:rPr>
          <w:rFonts w:ascii="Times New Roman" w:hAnsi="Times New Roman" w:cs="Times New Roman"/>
          <w:sz w:val="18"/>
          <w:szCs w:val="18"/>
        </w:rPr>
      </w:pPr>
      <w:r w:rsidRPr="000B31F4">
        <w:rPr>
          <w:rFonts w:ascii="Times New Roman" w:hAnsi="Times New Roman" w:cs="Times New Roman"/>
          <w:sz w:val="18"/>
          <w:szCs w:val="18"/>
        </w:rPr>
        <w:t>«Об исполнении бюджета администрации</w:t>
      </w:r>
    </w:p>
    <w:p w:rsidR="000B31F4" w:rsidRPr="000B31F4" w:rsidRDefault="000B31F4" w:rsidP="000B31F4">
      <w:pPr>
        <w:pStyle w:val="HTML"/>
        <w:ind w:firstLine="919"/>
        <w:jc w:val="right"/>
        <w:rPr>
          <w:rFonts w:ascii="Times New Roman" w:hAnsi="Times New Roman" w:cs="Times New Roman"/>
          <w:sz w:val="18"/>
          <w:szCs w:val="18"/>
        </w:rPr>
      </w:pPr>
      <w:r w:rsidRPr="000B31F4">
        <w:rPr>
          <w:rFonts w:ascii="Times New Roman" w:hAnsi="Times New Roman" w:cs="Times New Roman"/>
          <w:sz w:val="18"/>
          <w:szCs w:val="18"/>
        </w:rPr>
        <w:t xml:space="preserve"> Красносельского сельсовета </w:t>
      </w:r>
    </w:p>
    <w:p w:rsidR="000B31F4" w:rsidRPr="000B31F4" w:rsidRDefault="000B31F4" w:rsidP="000B31F4">
      <w:pPr>
        <w:pStyle w:val="HTML"/>
        <w:ind w:firstLine="919"/>
        <w:jc w:val="right"/>
        <w:rPr>
          <w:rFonts w:ascii="Times New Roman" w:hAnsi="Times New Roman" w:cs="Times New Roman"/>
          <w:sz w:val="18"/>
          <w:szCs w:val="18"/>
        </w:rPr>
      </w:pPr>
      <w:r w:rsidRPr="000B31F4">
        <w:rPr>
          <w:rFonts w:ascii="Times New Roman" w:hAnsi="Times New Roman" w:cs="Times New Roman"/>
          <w:sz w:val="18"/>
          <w:szCs w:val="18"/>
        </w:rPr>
        <w:t xml:space="preserve">Чановского района </w:t>
      </w:r>
    </w:p>
    <w:p w:rsidR="000B31F4" w:rsidRPr="000B31F4" w:rsidRDefault="000B31F4" w:rsidP="000B31F4">
      <w:pPr>
        <w:pStyle w:val="HTML"/>
        <w:ind w:firstLine="919"/>
        <w:jc w:val="right"/>
        <w:rPr>
          <w:rFonts w:ascii="Times New Roman" w:hAnsi="Times New Roman" w:cs="Times New Roman"/>
          <w:sz w:val="18"/>
          <w:szCs w:val="18"/>
        </w:rPr>
      </w:pPr>
      <w:r w:rsidRPr="000B31F4">
        <w:rPr>
          <w:rFonts w:ascii="Times New Roman" w:hAnsi="Times New Roman" w:cs="Times New Roman"/>
          <w:sz w:val="18"/>
          <w:szCs w:val="18"/>
        </w:rPr>
        <w:t>Новосибирской области за  2021 год»</w:t>
      </w:r>
    </w:p>
    <w:p w:rsidR="000B31F4" w:rsidRPr="000B31F4" w:rsidRDefault="000B31F4" w:rsidP="000B31F4">
      <w:pPr>
        <w:jc w:val="right"/>
        <w:rPr>
          <w:sz w:val="18"/>
          <w:szCs w:val="18"/>
        </w:rPr>
      </w:pPr>
      <w:r w:rsidRPr="000B31F4">
        <w:rPr>
          <w:sz w:val="18"/>
          <w:szCs w:val="18"/>
        </w:rPr>
        <w:t>от 17.05.2022 № 100</w:t>
      </w:r>
    </w:p>
    <w:p w:rsidR="000B31F4" w:rsidRPr="000B31F4" w:rsidRDefault="000B31F4" w:rsidP="000B31F4">
      <w:pPr>
        <w:rPr>
          <w:sz w:val="18"/>
          <w:szCs w:val="18"/>
        </w:rPr>
      </w:pPr>
    </w:p>
    <w:p w:rsidR="000B31F4" w:rsidRPr="000B31F4" w:rsidRDefault="000B31F4" w:rsidP="000B31F4">
      <w:pPr>
        <w:jc w:val="right"/>
        <w:rPr>
          <w:sz w:val="18"/>
          <w:szCs w:val="18"/>
        </w:rPr>
      </w:pPr>
      <w:r w:rsidRPr="000B31F4">
        <w:rPr>
          <w:sz w:val="18"/>
          <w:szCs w:val="18"/>
        </w:rPr>
        <w:t>Таблица 1</w:t>
      </w:r>
    </w:p>
    <w:p w:rsidR="000B31F4" w:rsidRPr="000B31F4" w:rsidRDefault="000B31F4" w:rsidP="000B31F4">
      <w:pPr>
        <w:jc w:val="center"/>
        <w:rPr>
          <w:b/>
          <w:sz w:val="18"/>
          <w:szCs w:val="18"/>
        </w:rPr>
      </w:pPr>
      <w:r w:rsidRPr="000B31F4">
        <w:rPr>
          <w:b/>
          <w:sz w:val="18"/>
          <w:szCs w:val="18"/>
        </w:rPr>
        <w:t xml:space="preserve">Распределение бюджетных ассигнований за 2021 год по разделам, подразделам, целевым статьям и видам расходов                                             </w:t>
      </w:r>
    </w:p>
    <w:tbl>
      <w:tblPr>
        <w:tblW w:w="10392" w:type="dxa"/>
        <w:tblInd w:w="-459" w:type="dxa"/>
        <w:tblLook w:val="04A0"/>
      </w:tblPr>
      <w:tblGrid>
        <w:gridCol w:w="4390"/>
        <w:gridCol w:w="2812"/>
        <w:gridCol w:w="1622"/>
        <w:gridCol w:w="1336"/>
        <w:gridCol w:w="232"/>
      </w:tblGrid>
      <w:tr w:rsidR="000B31F4" w:rsidRPr="000B31F4" w:rsidTr="00F152C5">
        <w:trPr>
          <w:trHeight w:val="270"/>
        </w:trPr>
        <w:tc>
          <w:tcPr>
            <w:tcW w:w="10392" w:type="dxa"/>
            <w:gridSpan w:val="5"/>
            <w:tcBorders>
              <w:top w:val="nil"/>
              <w:left w:val="nil"/>
              <w:bottom w:val="nil"/>
              <w:right w:val="nil"/>
            </w:tcBorders>
            <w:shd w:val="clear" w:color="auto" w:fill="auto"/>
            <w:noWrap/>
            <w:vAlign w:val="bottom"/>
            <w:hideMark/>
          </w:tcPr>
          <w:p w:rsidR="000B31F4" w:rsidRPr="000B31F4" w:rsidRDefault="000B31F4" w:rsidP="00F152C5">
            <w:pPr>
              <w:jc w:val="center"/>
              <w:rPr>
                <w:sz w:val="18"/>
                <w:szCs w:val="18"/>
              </w:rPr>
            </w:pPr>
          </w:p>
        </w:tc>
      </w:tr>
      <w:tr w:rsidR="000B31F4" w:rsidRPr="000B31F4" w:rsidTr="00F152C5">
        <w:trPr>
          <w:gridAfter w:val="1"/>
          <w:wAfter w:w="232" w:type="dxa"/>
          <w:trHeight w:val="255"/>
        </w:trPr>
        <w:tc>
          <w:tcPr>
            <w:tcW w:w="439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Наименование показателя</w:t>
            </w:r>
          </w:p>
        </w:tc>
        <w:tc>
          <w:tcPr>
            <w:tcW w:w="281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Код расхода по бюджетной классификации</w:t>
            </w:r>
          </w:p>
        </w:tc>
        <w:tc>
          <w:tcPr>
            <w:tcW w:w="1622"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Утвержденные бюджетные назначения</w:t>
            </w:r>
          </w:p>
        </w:tc>
        <w:tc>
          <w:tcPr>
            <w:tcW w:w="1336" w:type="dxa"/>
            <w:tcBorders>
              <w:top w:val="single" w:sz="8" w:space="0" w:color="auto"/>
              <w:left w:val="nil"/>
              <w:bottom w:val="nil"/>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 </w:t>
            </w:r>
          </w:p>
        </w:tc>
      </w:tr>
      <w:tr w:rsidR="000B31F4" w:rsidRPr="000B31F4" w:rsidTr="00F152C5">
        <w:trPr>
          <w:gridAfter w:val="1"/>
          <w:wAfter w:w="232" w:type="dxa"/>
          <w:trHeight w:val="255"/>
        </w:trPr>
        <w:tc>
          <w:tcPr>
            <w:tcW w:w="4390"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812"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336" w:type="dxa"/>
            <w:vMerge w:val="restart"/>
            <w:tcBorders>
              <w:top w:val="nil"/>
              <w:left w:val="single" w:sz="8" w:space="0" w:color="auto"/>
              <w:bottom w:val="single" w:sz="4" w:space="0" w:color="000000"/>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Исполнено</w:t>
            </w:r>
          </w:p>
        </w:tc>
      </w:tr>
      <w:tr w:rsidR="000B31F4" w:rsidRPr="000B31F4" w:rsidTr="00F152C5">
        <w:trPr>
          <w:trHeight w:val="1035"/>
        </w:trPr>
        <w:tc>
          <w:tcPr>
            <w:tcW w:w="4390"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812"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336" w:type="dxa"/>
            <w:vMerge/>
            <w:tcBorders>
              <w:top w:val="nil"/>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232" w:type="dxa"/>
            <w:tcBorders>
              <w:top w:val="nil"/>
              <w:left w:val="nil"/>
              <w:bottom w:val="nil"/>
              <w:right w:val="nil"/>
            </w:tcBorders>
            <w:shd w:val="clear" w:color="auto" w:fill="auto"/>
            <w:noWrap/>
            <w:vAlign w:val="bottom"/>
            <w:hideMark/>
          </w:tcPr>
          <w:p w:rsidR="000B31F4" w:rsidRPr="000B31F4" w:rsidRDefault="000B31F4" w:rsidP="00F152C5">
            <w:pPr>
              <w:jc w:val="center"/>
              <w:rPr>
                <w:sz w:val="18"/>
                <w:szCs w:val="18"/>
              </w:rPr>
            </w:pPr>
          </w:p>
        </w:tc>
      </w:tr>
      <w:tr w:rsidR="000B31F4" w:rsidRPr="000B31F4" w:rsidTr="00F152C5">
        <w:trPr>
          <w:trHeight w:val="330"/>
        </w:trPr>
        <w:tc>
          <w:tcPr>
            <w:tcW w:w="4390"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812"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336" w:type="dxa"/>
            <w:vMerge/>
            <w:tcBorders>
              <w:top w:val="nil"/>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232" w:type="dxa"/>
            <w:tcBorders>
              <w:top w:val="nil"/>
              <w:left w:val="nil"/>
              <w:bottom w:val="nil"/>
              <w:right w:val="nil"/>
            </w:tcBorders>
            <w:shd w:val="clear" w:color="auto" w:fill="auto"/>
            <w:noWrap/>
            <w:vAlign w:val="bottom"/>
            <w:hideMark/>
          </w:tcPr>
          <w:p w:rsidR="000B31F4" w:rsidRPr="000B31F4" w:rsidRDefault="000B31F4" w:rsidP="00F152C5">
            <w:pPr>
              <w:rPr>
                <w:sz w:val="18"/>
                <w:szCs w:val="18"/>
              </w:rPr>
            </w:pPr>
          </w:p>
        </w:tc>
      </w:tr>
      <w:tr w:rsidR="000B31F4" w:rsidRPr="000B31F4" w:rsidTr="00F152C5">
        <w:trPr>
          <w:trHeight w:val="255"/>
        </w:trPr>
        <w:tc>
          <w:tcPr>
            <w:tcW w:w="4390"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812"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336" w:type="dxa"/>
            <w:vMerge/>
            <w:tcBorders>
              <w:top w:val="nil"/>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232" w:type="dxa"/>
            <w:tcBorders>
              <w:top w:val="nil"/>
              <w:left w:val="nil"/>
              <w:bottom w:val="nil"/>
              <w:right w:val="nil"/>
            </w:tcBorders>
            <w:shd w:val="clear" w:color="auto" w:fill="auto"/>
            <w:noWrap/>
            <w:vAlign w:val="bottom"/>
            <w:hideMark/>
          </w:tcPr>
          <w:p w:rsidR="000B31F4" w:rsidRPr="000B31F4" w:rsidRDefault="000B31F4" w:rsidP="00F152C5">
            <w:pPr>
              <w:rPr>
                <w:sz w:val="18"/>
                <w:szCs w:val="18"/>
              </w:rPr>
            </w:pPr>
          </w:p>
        </w:tc>
      </w:tr>
      <w:tr w:rsidR="000B31F4" w:rsidRPr="000B31F4" w:rsidTr="00F152C5">
        <w:trPr>
          <w:trHeight w:val="255"/>
        </w:trPr>
        <w:tc>
          <w:tcPr>
            <w:tcW w:w="4390"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812"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336" w:type="dxa"/>
            <w:vMerge/>
            <w:tcBorders>
              <w:top w:val="nil"/>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232" w:type="dxa"/>
            <w:tcBorders>
              <w:top w:val="nil"/>
              <w:left w:val="nil"/>
              <w:bottom w:val="nil"/>
              <w:right w:val="nil"/>
            </w:tcBorders>
            <w:shd w:val="clear" w:color="auto" w:fill="auto"/>
            <w:noWrap/>
            <w:vAlign w:val="bottom"/>
            <w:hideMark/>
          </w:tcPr>
          <w:p w:rsidR="000B31F4" w:rsidRPr="000B31F4" w:rsidRDefault="000B31F4" w:rsidP="00F152C5">
            <w:pPr>
              <w:rPr>
                <w:sz w:val="18"/>
                <w:szCs w:val="18"/>
              </w:rPr>
            </w:pPr>
          </w:p>
        </w:tc>
      </w:tr>
      <w:tr w:rsidR="000B31F4" w:rsidRPr="000B31F4" w:rsidTr="00F152C5">
        <w:trPr>
          <w:trHeight w:val="255"/>
        </w:trPr>
        <w:tc>
          <w:tcPr>
            <w:tcW w:w="4390"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812"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336" w:type="dxa"/>
            <w:vMerge/>
            <w:tcBorders>
              <w:top w:val="nil"/>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232" w:type="dxa"/>
            <w:tcBorders>
              <w:top w:val="nil"/>
              <w:left w:val="nil"/>
              <w:bottom w:val="nil"/>
              <w:right w:val="nil"/>
            </w:tcBorders>
            <w:shd w:val="clear" w:color="auto" w:fill="auto"/>
            <w:noWrap/>
            <w:vAlign w:val="bottom"/>
            <w:hideMark/>
          </w:tcPr>
          <w:p w:rsidR="000B31F4" w:rsidRPr="000B31F4" w:rsidRDefault="000B31F4" w:rsidP="00F152C5">
            <w:pPr>
              <w:rPr>
                <w:sz w:val="18"/>
                <w:szCs w:val="18"/>
              </w:rPr>
            </w:pPr>
          </w:p>
        </w:tc>
      </w:tr>
      <w:tr w:rsidR="000B31F4" w:rsidRPr="000B31F4" w:rsidTr="00F152C5">
        <w:trPr>
          <w:trHeight w:val="255"/>
        </w:trPr>
        <w:tc>
          <w:tcPr>
            <w:tcW w:w="4390"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2812"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622"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336" w:type="dxa"/>
            <w:vMerge/>
            <w:tcBorders>
              <w:top w:val="nil"/>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232" w:type="dxa"/>
            <w:tcBorders>
              <w:top w:val="nil"/>
              <w:left w:val="nil"/>
              <w:bottom w:val="nil"/>
              <w:right w:val="nil"/>
            </w:tcBorders>
            <w:shd w:val="clear" w:color="auto" w:fill="auto"/>
            <w:noWrap/>
            <w:vAlign w:val="bottom"/>
            <w:hideMark/>
          </w:tcPr>
          <w:p w:rsidR="000B31F4" w:rsidRPr="000B31F4" w:rsidRDefault="000B31F4" w:rsidP="00F152C5">
            <w:pPr>
              <w:rPr>
                <w:sz w:val="18"/>
                <w:szCs w:val="18"/>
              </w:rPr>
            </w:pPr>
          </w:p>
        </w:tc>
      </w:tr>
      <w:tr w:rsidR="000B31F4" w:rsidRPr="000B31F4" w:rsidTr="00F152C5">
        <w:trPr>
          <w:trHeight w:val="270"/>
        </w:trPr>
        <w:tc>
          <w:tcPr>
            <w:tcW w:w="4390" w:type="dxa"/>
            <w:tcBorders>
              <w:top w:val="nil"/>
              <w:left w:val="single" w:sz="8" w:space="0" w:color="auto"/>
              <w:bottom w:val="single" w:sz="8" w:space="0" w:color="auto"/>
              <w:right w:val="single" w:sz="8" w:space="0" w:color="auto"/>
            </w:tcBorders>
            <w:shd w:val="clear" w:color="auto" w:fill="auto"/>
            <w:noWrap/>
            <w:vAlign w:val="center"/>
            <w:hideMark/>
          </w:tcPr>
          <w:p w:rsidR="000B31F4" w:rsidRPr="000B31F4" w:rsidRDefault="000B31F4" w:rsidP="00F152C5">
            <w:pPr>
              <w:jc w:val="center"/>
              <w:rPr>
                <w:sz w:val="18"/>
                <w:szCs w:val="18"/>
              </w:rPr>
            </w:pPr>
            <w:r w:rsidRPr="000B31F4">
              <w:rPr>
                <w:sz w:val="18"/>
                <w:szCs w:val="18"/>
              </w:rPr>
              <w:t>1</w:t>
            </w:r>
          </w:p>
        </w:tc>
        <w:tc>
          <w:tcPr>
            <w:tcW w:w="2812" w:type="dxa"/>
            <w:tcBorders>
              <w:top w:val="nil"/>
              <w:left w:val="nil"/>
              <w:bottom w:val="single" w:sz="8" w:space="0" w:color="auto"/>
              <w:right w:val="nil"/>
            </w:tcBorders>
            <w:shd w:val="clear" w:color="auto" w:fill="auto"/>
            <w:noWrap/>
            <w:vAlign w:val="center"/>
            <w:hideMark/>
          </w:tcPr>
          <w:p w:rsidR="000B31F4" w:rsidRPr="000B31F4" w:rsidRDefault="000B31F4" w:rsidP="00F152C5">
            <w:pPr>
              <w:jc w:val="center"/>
              <w:rPr>
                <w:sz w:val="18"/>
                <w:szCs w:val="18"/>
              </w:rPr>
            </w:pPr>
            <w:r w:rsidRPr="000B31F4">
              <w:rPr>
                <w:sz w:val="18"/>
                <w:szCs w:val="18"/>
              </w:rPr>
              <w:t>3</w:t>
            </w:r>
          </w:p>
        </w:tc>
        <w:tc>
          <w:tcPr>
            <w:tcW w:w="1622" w:type="dxa"/>
            <w:tcBorders>
              <w:top w:val="nil"/>
              <w:left w:val="single" w:sz="8" w:space="0" w:color="auto"/>
              <w:bottom w:val="single" w:sz="8" w:space="0" w:color="auto"/>
              <w:right w:val="single" w:sz="8" w:space="0" w:color="auto"/>
            </w:tcBorders>
            <w:shd w:val="clear" w:color="auto" w:fill="auto"/>
            <w:noWrap/>
            <w:vAlign w:val="center"/>
            <w:hideMark/>
          </w:tcPr>
          <w:p w:rsidR="000B31F4" w:rsidRPr="000B31F4" w:rsidRDefault="000B31F4" w:rsidP="00F152C5">
            <w:pPr>
              <w:jc w:val="center"/>
              <w:rPr>
                <w:sz w:val="18"/>
                <w:szCs w:val="18"/>
              </w:rPr>
            </w:pPr>
            <w:r w:rsidRPr="000B31F4">
              <w:rPr>
                <w:sz w:val="18"/>
                <w:szCs w:val="18"/>
              </w:rPr>
              <w:t>4</w:t>
            </w:r>
          </w:p>
        </w:tc>
        <w:tc>
          <w:tcPr>
            <w:tcW w:w="1336" w:type="dxa"/>
            <w:tcBorders>
              <w:top w:val="nil"/>
              <w:left w:val="nil"/>
              <w:bottom w:val="single" w:sz="8" w:space="0" w:color="auto"/>
              <w:right w:val="single" w:sz="8" w:space="0" w:color="auto"/>
            </w:tcBorders>
            <w:shd w:val="clear" w:color="auto" w:fill="auto"/>
            <w:noWrap/>
            <w:vAlign w:val="center"/>
            <w:hideMark/>
          </w:tcPr>
          <w:p w:rsidR="000B31F4" w:rsidRPr="000B31F4" w:rsidRDefault="000B31F4" w:rsidP="00F152C5">
            <w:pPr>
              <w:jc w:val="center"/>
              <w:rPr>
                <w:sz w:val="18"/>
                <w:szCs w:val="18"/>
              </w:rPr>
            </w:pPr>
            <w:r w:rsidRPr="000B31F4">
              <w:rPr>
                <w:sz w:val="18"/>
                <w:szCs w:val="18"/>
              </w:rPr>
              <w:t>5</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Расходы бюджета - всего</w:t>
            </w:r>
          </w:p>
        </w:tc>
        <w:tc>
          <w:tcPr>
            <w:tcW w:w="2812" w:type="dxa"/>
            <w:tcBorders>
              <w:top w:val="single" w:sz="4" w:space="0" w:color="auto"/>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 </w:t>
            </w:r>
          </w:p>
        </w:tc>
        <w:tc>
          <w:tcPr>
            <w:tcW w:w="162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11 124 624,61</w:t>
            </w:r>
          </w:p>
        </w:tc>
        <w:tc>
          <w:tcPr>
            <w:tcW w:w="1336" w:type="dxa"/>
            <w:tcBorders>
              <w:top w:val="single" w:sz="4" w:space="0" w:color="auto"/>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10 218 685,22</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 xml:space="preserve">     в том числе:</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 </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ОБЩЕГОСУДАРСТВЕННЫЕ ВОПРОСЫ</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000 0100 0000000000 000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4 221 010,38</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4 020 338,24</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Функционирование высшего должностного лица субъекта Российской Федерации и муниципального образования</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000 0102</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747 421,00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743 457,61</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Обеспечение деятельности главы муниципального органа</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000 0102 9900040010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740 190,00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736 226,61</w:t>
            </w:r>
          </w:p>
        </w:tc>
        <w:tc>
          <w:tcPr>
            <w:tcW w:w="232" w:type="dxa"/>
            <w:vAlign w:val="center"/>
            <w:hideMark/>
          </w:tcPr>
          <w:p w:rsidR="000B31F4" w:rsidRPr="000B31F4" w:rsidRDefault="000B31F4" w:rsidP="00F152C5">
            <w:pPr>
              <w:rPr>
                <w:sz w:val="18"/>
                <w:szCs w:val="18"/>
              </w:rPr>
            </w:pPr>
          </w:p>
        </w:tc>
      </w:tr>
      <w:tr w:rsidR="000B31F4" w:rsidRPr="000B31F4" w:rsidTr="00F152C5">
        <w:trPr>
          <w:trHeight w:val="78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000 0102 9900040010 100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740 190,00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736 226,61</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Расходы на выплаты персоналу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000 0102 9900040010 120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740 190,00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736 226,61</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Фонд оплаты труда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000 0102 9900040010 121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568 502,00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566 611,00</w:t>
            </w:r>
          </w:p>
        </w:tc>
        <w:tc>
          <w:tcPr>
            <w:tcW w:w="232" w:type="dxa"/>
            <w:vAlign w:val="center"/>
            <w:hideMark/>
          </w:tcPr>
          <w:p w:rsidR="000B31F4" w:rsidRPr="000B31F4" w:rsidRDefault="000B31F4" w:rsidP="00F152C5">
            <w:pPr>
              <w:rPr>
                <w:sz w:val="18"/>
                <w:szCs w:val="18"/>
              </w:rPr>
            </w:pPr>
          </w:p>
        </w:tc>
      </w:tr>
      <w:tr w:rsidR="000B31F4" w:rsidRPr="000B31F4" w:rsidTr="00F152C5">
        <w:trPr>
          <w:trHeight w:val="58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000 0102 9900040010 129</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171 688,00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169 615,61</w:t>
            </w:r>
          </w:p>
        </w:tc>
        <w:tc>
          <w:tcPr>
            <w:tcW w:w="232" w:type="dxa"/>
            <w:vAlign w:val="center"/>
            <w:hideMark/>
          </w:tcPr>
          <w:p w:rsidR="000B31F4" w:rsidRPr="000B31F4" w:rsidRDefault="000B31F4" w:rsidP="00F152C5">
            <w:pPr>
              <w:rPr>
                <w:sz w:val="18"/>
                <w:szCs w:val="18"/>
              </w:rPr>
            </w:pPr>
          </w:p>
        </w:tc>
      </w:tr>
      <w:tr w:rsidR="000B31F4" w:rsidRPr="000B31F4" w:rsidTr="00F152C5">
        <w:trPr>
          <w:trHeight w:val="78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 xml:space="preserve">Реализация мероприятий по обеспечению сбалансированности местных бюджетов в </w:t>
            </w:r>
            <w:proofErr w:type="spellStart"/>
            <w:r w:rsidRPr="000B31F4">
              <w:rPr>
                <w:sz w:val="18"/>
                <w:szCs w:val="18"/>
              </w:rPr>
              <w:t>амках</w:t>
            </w:r>
            <w:proofErr w:type="spellEnd"/>
            <w:r w:rsidRPr="000B31F4">
              <w:rPr>
                <w:sz w:val="18"/>
                <w:szCs w:val="18"/>
              </w:rPr>
              <w:t xml:space="preserve"> государственной программы Новосибирской области "Управление финансами в Новосибирской области"</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000 0102 9900070510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7 231,00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7 231,00</w:t>
            </w:r>
          </w:p>
        </w:tc>
        <w:tc>
          <w:tcPr>
            <w:tcW w:w="232" w:type="dxa"/>
            <w:vAlign w:val="center"/>
            <w:hideMark/>
          </w:tcPr>
          <w:p w:rsidR="000B31F4" w:rsidRPr="000B31F4" w:rsidRDefault="000B31F4" w:rsidP="00F152C5">
            <w:pPr>
              <w:rPr>
                <w:sz w:val="18"/>
                <w:szCs w:val="18"/>
              </w:rPr>
            </w:pPr>
          </w:p>
        </w:tc>
      </w:tr>
      <w:tr w:rsidR="000B31F4" w:rsidRPr="000B31F4" w:rsidTr="00F152C5">
        <w:trPr>
          <w:trHeight w:val="78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B31F4">
              <w:rPr>
                <w:sz w:val="18"/>
                <w:szCs w:val="18"/>
              </w:rPr>
              <w:lastRenderedPageBreak/>
              <w:t>государственными внебюджетными фондами</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lastRenderedPageBreak/>
              <w:t>000 0102 9900070510 100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7 231,00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7 231,00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lastRenderedPageBreak/>
              <w:t>Расходы на выплаты персоналу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000 0102 9900070510 120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7 231,00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7 231,00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Фонд оплаты труда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000 0102 9900070510 121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5 553,00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5 553,00</w:t>
            </w:r>
          </w:p>
        </w:tc>
        <w:tc>
          <w:tcPr>
            <w:tcW w:w="232" w:type="dxa"/>
            <w:vAlign w:val="center"/>
            <w:hideMark/>
          </w:tcPr>
          <w:p w:rsidR="000B31F4" w:rsidRPr="000B31F4" w:rsidRDefault="000B31F4" w:rsidP="00F152C5">
            <w:pPr>
              <w:rPr>
                <w:sz w:val="18"/>
                <w:szCs w:val="18"/>
              </w:rPr>
            </w:pPr>
          </w:p>
        </w:tc>
      </w:tr>
      <w:tr w:rsidR="000B31F4" w:rsidRPr="000B31F4" w:rsidTr="00F152C5">
        <w:trPr>
          <w:trHeight w:val="58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000 0102 9900070510 129</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1 678,00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1 678,00</w:t>
            </w:r>
          </w:p>
        </w:tc>
        <w:tc>
          <w:tcPr>
            <w:tcW w:w="232" w:type="dxa"/>
            <w:vAlign w:val="center"/>
            <w:hideMark/>
          </w:tcPr>
          <w:p w:rsidR="000B31F4" w:rsidRPr="000B31F4" w:rsidRDefault="000B31F4" w:rsidP="00F152C5">
            <w:pPr>
              <w:rPr>
                <w:sz w:val="18"/>
                <w:szCs w:val="18"/>
              </w:rPr>
            </w:pPr>
          </w:p>
        </w:tc>
      </w:tr>
      <w:tr w:rsidR="000B31F4" w:rsidRPr="000B31F4" w:rsidTr="00F152C5">
        <w:trPr>
          <w:trHeight w:val="58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3 197 039,38</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3 030 330,63</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Обеспечение деятельности администрации муниципального образования</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000 0104 9900040030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3 071 110,00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2 904 401,25</w:t>
            </w:r>
          </w:p>
        </w:tc>
        <w:tc>
          <w:tcPr>
            <w:tcW w:w="232" w:type="dxa"/>
            <w:vAlign w:val="center"/>
            <w:hideMark/>
          </w:tcPr>
          <w:p w:rsidR="000B31F4" w:rsidRPr="000B31F4" w:rsidRDefault="000B31F4" w:rsidP="00F152C5">
            <w:pPr>
              <w:rPr>
                <w:sz w:val="18"/>
                <w:szCs w:val="18"/>
              </w:rPr>
            </w:pPr>
          </w:p>
        </w:tc>
      </w:tr>
      <w:tr w:rsidR="000B31F4" w:rsidRPr="000B31F4" w:rsidTr="00F152C5">
        <w:trPr>
          <w:trHeight w:val="78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000 0104 9900040030 100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2 489 010,00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2 451 354,60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Расходы на выплаты персоналу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000 0104 9900040030 120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2 489 010,00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2 451 354,60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Фонд оплаты труда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000 0104 9900040030 121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1 900 960,00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1 877 468,85</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выплаты персоналу государственных (муниципальных) органов, за исключением фонда оплаты труда</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000 0104 9900040030 122</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14 693,20</w:t>
            </w:r>
          </w:p>
        </w:tc>
        <w:tc>
          <w:tcPr>
            <w:tcW w:w="232" w:type="dxa"/>
            <w:vAlign w:val="center"/>
            <w:hideMark/>
          </w:tcPr>
          <w:p w:rsidR="000B31F4" w:rsidRPr="000B31F4" w:rsidRDefault="000B31F4" w:rsidP="00F152C5">
            <w:pPr>
              <w:rPr>
                <w:sz w:val="18"/>
                <w:szCs w:val="18"/>
              </w:rPr>
            </w:pPr>
          </w:p>
        </w:tc>
      </w:tr>
      <w:tr w:rsidR="000B31F4" w:rsidRPr="000B31F4" w:rsidTr="00F152C5">
        <w:trPr>
          <w:trHeight w:val="58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000 0104 9900040030 129</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568 050,00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559 192,55</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и услуг для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000 0104 9900040030 200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530 600,00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433 738,34</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закупки товаров, работ и услуг для обеспечения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000 0104 9900040030 240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530 600,00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433 738,34</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услуг в сфере информационно-коммуникационных технологий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000 0104 9900040030 242</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238 200,00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198 360,00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Прочая закупка товаров, работ и услуг</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000 0104 9900040030 244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292 400,00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235 378,34</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бюджетные ассигнования</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000 0104 9900040030 800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51 500,00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19 308,31</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Уплата налогов, сборов и иных платежей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000 0104 9900040030 850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51 500,00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19 308,31</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Уплата налога на имущество организаций и земельного налога</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000 0104 9900040030 851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12 000,00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2 235,00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Уплата прочих налогов, сборов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000 0104 9900040030 852</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37 500,00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16 736,00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Уплата иных платежей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000 0104 9900040030 853</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337,31</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Решение вопросов в сфере административных правонарушений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000 0104 9900070190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78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000 0104 9900070190 100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Расходы на выплаты персоналу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000 0104 9900070190 120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Фонд оплаты труда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000 0104 9900070190 121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77,00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77,00</w:t>
            </w:r>
          </w:p>
        </w:tc>
        <w:tc>
          <w:tcPr>
            <w:tcW w:w="232" w:type="dxa"/>
            <w:vAlign w:val="center"/>
            <w:hideMark/>
          </w:tcPr>
          <w:p w:rsidR="000B31F4" w:rsidRPr="000B31F4" w:rsidRDefault="000B31F4" w:rsidP="00F152C5">
            <w:pPr>
              <w:rPr>
                <w:sz w:val="18"/>
                <w:szCs w:val="18"/>
              </w:rPr>
            </w:pPr>
          </w:p>
        </w:tc>
      </w:tr>
      <w:tr w:rsidR="000B31F4" w:rsidRPr="000B31F4" w:rsidTr="00F152C5">
        <w:trPr>
          <w:trHeight w:val="58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000 0104 9900070190 129</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23,00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23,00</w:t>
            </w:r>
          </w:p>
        </w:tc>
        <w:tc>
          <w:tcPr>
            <w:tcW w:w="232" w:type="dxa"/>
            <w:vAlign w:val="center"/>
            <w:hideMark/>
          </w:tcPr>
          <w:p w:rsidR="000B31F4" w:rsidRPr="000B31F4" w:rsidRDefault="000B31F4" w:rsidP="00F152C5">
            <w:pPr>
              <w:rPr>
                <w:sz w:val="18"/>
                <w:szCs w:val="18"/>
              </w:rPr>
            </w:pPr>
          </w:p>
        </w:tc>
      </w:tr>
      <w:tr w:rsidR="000B31F4" w:rsidRPr="000B31F4" w:rsidTr="00F152C5">
        <w:trPr>
          <w:trHeight w:val="78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 xml:space="preserve">Реализация мероприятий по обеспечению сбалансированности местных бюджетов в </w:t>
            </w:r>
            <w:proofErr w:type="spellStart"/>
            <w:r w:rsidRPr="000B31F4">
              <w:rPr>
                <w:sz w:val="18"/>
                <w:szCs w:val="18"/>
              </w:rPr>
              <w:t>амках</w:t>
            </w:r>
            <w:proofErr w:type="spellEnd"/>
            <w:r w:rsidRPr="000B31F4">
              <w:rPr>
                <w:sz w:val="18"/>
                <w:szCs w:val="18"/>
              </w:rPr>
              <w:t xml:space="preserve"> государственной программы Новосибирской области "Управление финансами в Новосибирской области"</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000 0104 9900070510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125 829,38</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125 829,38</w:t>
            </w:r>
          </w:p>
        </w:tc>
        <w:tc>
          <w:tcPr>
            <w:tcW w:w="232" w:type="dxa"/>
            <w:vAlign w:val="center"/>
            <w:hideMark/>
          </w:tcPr>
          <w:p w:rsidR="000B31F4" w:rsidRPr="000B31F4" w:rsidRDefault="000B31F4" w:rsidP="00F152C5">
            <w:pPr>
              <w:rPr>
                <w:sz w:val="18"/>
                <w:szCs w:val="18"/>
              </w:rPr>
            </w:pPr>
          </w:p>
        </w:tc>
      </w:tr>
      <w:tr w:rsidR="000B31F4" w:rsidRPr="000B31F4" w:rsidTr="00F152C5">
        <w:trPr>
          <w:trHeight w:val="78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000 0104 9900070510 100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125 829,38</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125 829,38</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Расходы на выплаты персоналу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000 0104 9900070510 120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125 829,38</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125 829,38</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Фонд оплаты труда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000 0104 9900070510 121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96 643,00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96 643,00</w:t>
            </w:r>
          </w:p>
        </w:tc>
        <w:tc>
          <w:tcPr>
            <w:tcW w:w="232" w:type="dxa"/>
            <w:vAlign w:val="center"/>
            <w:hideMark/>
          </w:tcPr>
          <w:p w:rsidR="000B31F4" w:rsidRPr="000B31F4" w:rsidRDefault="000B31F4" w:rsidP="00F152C5">
            <w:pPr>
              <w:rPr>
                <w:sz w:val="18"/>
                <w:szCs w:val="18"/>
              </w:rPr>
            </w:pPr>
          </w:p>
        </w:tc>
      </w:tr>
      <w:tr w:rsidR="000B31F4" w:rsidRPr="000B31F4" w:rsidTr="00F152C5">
        <w:trPr>
          <w:trHeight w:val="58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000 0104 9900070510 129</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29 186,38</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29 186,38</w:t>
            </w:r>
          </w:p>
        </w:tc>
        <w:tc>
          <w:tcPr>
            <w:tcW w:w="232" w:type="dxa"/>
            <w:vAlign w:val="center"/>
            <w:hideMark/>
          </w:tcPr>
          <w:p w:rsidR="000B31F4" w:rsidRPr="000B31F4" w:rsidRDefault="000B31F4" w:rsidP="00F152C5">
            <w:pPr>
              <w:rPr>
                <w:sz w:val="18"/>
                <w:szCs w:val="18"/>
              </w:rPr>
            </w:pPr>
          </w:p>
        </w:tc>
      </w:tr>
      <w:tr w:rsidR="000B31F4" w:rsidRPr="000B31F4" w:rsidTr="00F152C5">
        <w:trPr>
          <w:trHeight w:val="58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000 0106</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Передача полномочий контрольно-счетного органа</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000 0106 9900049010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Межбюджетные трансферты</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000 0106 9900049010 500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межбюджетные трансферты</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000 0106 9900049010 540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Резервные фонды</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Резервный фонд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000 0111 9900041020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бюджетные ассигнования</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000 0111 9900041020 800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Резервные средства</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000 0111 9900041020 870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Другие общегосударственные вопросы</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000 0113</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226 550,00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226 550,00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Мероприятия в сфере общегосударственных вопросов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000 0113 9900041040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бюджетные ассигнования</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000 0113 9900041040 800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Уплата налогов, сборов и иных платежей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000 0113 9900041040 850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Уплата иных платежей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000 0113 9900041040 853</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Мероприятия по реализации социально значимых проектов в сфере развития общественной инфраструктуры</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000 0113 9900070370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218 550,00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218 550,00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и услуг для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000 0113 9900070370 200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218 550,00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218 550,00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закупки товаров, работ и услуг для обеспечения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000 0113 9900070370 240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218 550,00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218 550,00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Прочая закупка товаров, работ и услуг</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000 0113 9900070370 244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218 550,00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218 550,00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58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proofErr w:type="spellStart"/>
            <w:r w:rsidRPr="000B31F4">
              <w:rPr>
                <w:sz w:val="18"/>
                <w:szCs w:val="18"/>
              </w:rPr>
              <w:t>софинансирование</w:t>
            </w:r>
            <w:proofErr w:type="spellEnd"/>
            <w:r w:rsidRPr="000B31F4">
              <w:rPr>
                <w:sz w:val="18"/>
                <w:szCs w:val="18"/>
              </w:rPr>
              <w:t xml:space="preserve"> мероприятий по реализации социально значимых проектов в </w:t>
            </w:r>
            <w:proofErr w:type="spellStart"/>
            <w:r w:rsidRPr="000B31F4">
              <w:rPr>
                <w:sz w:val="18"/>
                <w:szCs w:val="18"/>
              </w:rPr>
              <w:t>сфее</w:t>
            </w:r>
            <w:proofErr w:type="spellEnd"/>
            <w:r w:rsidRPr="000B31F4">
              <w:rPr>
                <w:sz w:val="18"/>
                <w:szCs w:val="18"/>
              </w:rPr>
              <w:t xml:space="preserve"> развития </w:t>
            </w:r>
            <w:proofErr w:type="spellStart"/>
            <w:r w:rsidRPr="000B31F4">
              <w:rPr>
                <w:sz w:val="18"/>
                <w:szCs w:val="18"/>
              </w:rPr>
              <w:t>обществееной</w:t>
            </w:r>
            <w:proofErr w:type="spellEnd"/>
            <w:r w:rsidRPr="000B31F4">
              <w:rPr>
                <w:sz w:val="18"/>
                <w:szCs w:val="18"/>
              </w:rPr>
              <w:t xml:space="preserve"> инфраструктуры</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0113 99000S0370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и услуг для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0113 99000S0370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закупки товаров, работ и услуг для обеспечения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0113 99000S0370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Прочая закупка товаров, работ и услуг</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0113 99000S0370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НАЦИОНАЛЬНАЯ ОБОРОНА</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000 0200 0000000000 000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109 954,57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109 954,57</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Мобилизационная и вневойсковая подготовка</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000 0203</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109 954,57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109 954,57</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Осуществление первичного воинского учета на территориях, где отсутствуют военные комиссариаты</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000 0203 9900051180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109 954,57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109 954,57</w:t>
            </w:r>
          </w:p>
        </w:tc>
        <w:tc>
          <w:tcPr>
            <w:tcW w:w="232" w:type="dxa"/>
            <w:vAlign w:val="center"/>
            <w:hideMark/>
          </w:tcPr>
          <w:p w:rsidR="000B31F4" w:rsidRPr="000B31F4" w:rsidRDefault="000B31F4" w:rsidP="00F152C5">
            <w:pPr>
              <w:rPr>
                <w:sz w:val="18"/>
                <w:szCs w:val="18"/>
              </w:rPr>
            </w:pPr>
          </w:p>
        </w:tc>
      </w:tr>
      <w:tr w:rsidR="000B31F4" w:rsidRPr="000B31F4" w:rsidTr="00F152C5">
        <w:trPr>
          <w:trHeight w:val="78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000 0203 9900051180 100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109 054,57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109 054,57</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Расходы на выплаты персоналу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000 0203 9900051180 120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109 054,57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109 054,57</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Фонд оплаты труда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000 0203 9900051180 121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83 759,27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83 759,27</w:t>
            </w:r>
          </w:p>
        </w:tc>
        <w:tc>
          <w:tcPr>
            <w:tcW w:w="232" w:type="dxa"/>
            <w:vAlign w:val="center"/>
            <w:hideMark/>
          </w:tcPr>
          <w:p w:rsidR="000B31F4" w:rsidRPr="000B31F4" w:rsidRDefault="000B31F4" w:rsidP="00F152C5">
            <w:pPr>
              <w:rPr>
                <w:sz w:val="18"/>
                <w:szCs w:val="18"/>
              </w:rPr>
            </w:pPr>
          </w:p>
        </w:tc>
      </w:tr>
      <w:tr w:rsidR="000B31F4" w:rsidRPr="000B31F4" w:rsidTr="00F152C5">
        <w:trPr>
          <w:trHeight w:val="58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000 0203 9900051180 129</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25 295,30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25 295,30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и услуг для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000 0203 9900051180 200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900,00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900,00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lastRenderedPageBreak/>
              <w:t>Иные закупки товаров, работ и услуг для обеспечения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000 0203 9900051180 240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900,00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900,00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Прочая закупка товаров, работ и услуг</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000 0203 9900051180 244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900,00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900,00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НАЦИОНАЛЬНАЯ БЕЗОПАСНОСТЬ И ПРАВООХРАНИТЕЛЬНАЯ ДЕЯТЕЛЬНОСТЬ</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000 0300 0000000000 000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86 700,00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84 225,00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000 0310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86 700,00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84 225,00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Мероприятия по предупреждению и ликвидации чрезвычайных ситуаций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000 0310 9900042070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35 000,00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35 000,00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и услуг для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000 0310 9900042070 200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35 000,00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35 000,00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закупки товаров, работ и услуг для обеспечения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000 0310 9900042070 240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35 000,00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35 000,00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Прочая закупка товаров, работ и услуг</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000 0310 9900042070 244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35 000,00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35 000,00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мероприятия в сфере пожарной безопасности</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000 0310 9900042080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17 625,00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и услуг для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000 0310 9900042080 200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17 625,00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закупки товаров, работ и услуг для обеспечения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000 0310 9900042080 240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17 625,00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Прочая закупка товаров, работ и услуг</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000 0310 9900042080 244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17 625,00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Обеспечение первичных мер пожарной безопасности в границах населенных пунктов поселений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000 0310 9900048430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31 700,00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31 600,00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и услуг для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000 0310 9900048430 200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31 700,00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31 600,00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закупки товаров, работ и услуг для обеспечения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000 0310 9900048430 240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31 700,00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31 600,00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Прочая закупка товаров, работ и услуг</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000 0310 9900048430 244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31 700,00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31 600,00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НАЦИОНАЛЬНАЯ ЭКОНОМИКА</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000 0400 0000000000 000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1 269 577,12</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1 142 800,25</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Дорожное хозяйство (дорожные фонды)</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000 0409</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1 269 577,12</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1 142 800,25</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Средства дорожного фонда</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000 0409 9900048300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1 269 577,12</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1 142 800,25</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и услуг для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000 0409 9900048300 200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1 119 577,12</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992 800,25</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закупки товаров, работ и услуг для обеспечения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000 0409 9900048300 240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1 119 577,12</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992 800,25</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Прочая закупка товаров, работ и услуг</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000 0409 9900048300 244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784 077,12</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766 089,00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энергетических ресурсов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000 0409 9900048300 247</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335 500,00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226 711,25</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бюджетные ассигнования</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000 0409 9900048300 800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150 000,00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150 000,00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Уплата налогов, сборов и иных платежей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000 0409 9900048300 850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150 000,00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150 000,00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Уплата иных платежей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000 0409 9900048300 853</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150 000,00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150 000,00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ЖИЛИЩНО-КОММУНАЛЬНОЕ ХОЗЯЙСТВО</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000 0500 0000000000 000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930 384,17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504 390,20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Коммунальное хозяйство</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000 0502</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542 474,17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161 079,00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Прочие мероприятия в области коммунального хозяйства</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000 0502 9900043190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542 474,17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161 079,00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и услуг для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000 0502 9900043190 200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514 474,17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149 560,00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закупки товаров, работ и услуг для обеспечения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000 0502 9900043190 240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514 474,17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149 560,00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Прочая закупка товаров, работ и услуг</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000 0502 9900043190 244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514 474,17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149 560,00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бюджетные ассигнования</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000 0502 9900043190 800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28 000,00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11 519,00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Уплата налогов, сборов и иных платежей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000 0502 9900043190 850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28 000,00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11 519,00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Уплата налога на имущество организаций и земельного налога</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000 0502 9900043190 851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28 000,00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11 519,00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Благоустройство</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000 0503</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387 910,00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343 311,20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Освещение улиц</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000 0503 9900043220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170 000,00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125 401,20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и услуг для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000 0503 9900043220 200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170 000,00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125 401,20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закупки товаров, работ и услуг для обеспечения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000 0503 9900043220 240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170 000,00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125 401,20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Прочая закупка товаров, работ и услуг</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000 0503 9900043220 244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170 000,00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125 401,20</w:t>
            </w:r>
          </w:p>
        </w:tc>
        <w:tc>
          <w:tcPr>
            <w:tcW w:w="232" w:type="dxa"/>
            <w:vAlign w:val="center"/>
            <w:hideMark/>
          </w:tcPr>
          <w:p w:rsidR="000B31F4" w:rsidRPr="000B31F4" w:rsidRDefault="000B31F4" w:rsidP="00F152C5">
            <w:pPr>
              <w:rPr>
                <w:sz w:val="18"/>
                <w:szCs w:val="18"/>
              </w:rPr>
            </w:pPr>
          </w:p>
        </w:tc>
      </w:tr>
      <w:tr w:rsidR="000B31F4" w:rsidRPr="000B31F4" w:rsidTr="00F152C5">
        <w:trPr>
          <w:trHeight w:val="58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 xml:space="preserve">реализация проектов развития </w:t>
            </w:r>
            <w:proofErr w:type="spellStart"/>
            <w:r w:rsidRPr="000B31F4">
              <w:rPr>
                <w:sz w:val="18"/>
                <w:szCs w:val="18"/>
              </w:rPr>
              <w:t>территоий</w:t>
            </w:r>
            <w:proofErr w:type="spellEnd"/>
            <w:r w:rsidRPr="000B31F4">
              <w:rPr>
                <w:sz w:val="18"/>
                <w:szCs w:val="18"/>
              </w:rPr>
              <w:t xml:space="preserve"> муниципальных </w:t>
            </w:r>
            <w:proofErr w:type="spellStart"/>
            <w:r w:rsidRPr="000B31F4">
              <w:rPr>
                <w:sz w:val="18"/>
                <w:szCs w:val="18"/>
              </w:rPr>
              <w:t>обазований</w:t>
            </w:r>
            <w:proofErr w:type="spellEnd"/>
            <w:r w:rsidRPr="000B31F4">
              <w:rPr>
                <w:sz w:val="18"/>
                <w:szCs w:val="18"/>
              </w:rPr>
              <w:t xml:space="preserve"> </w:t>
            </w:r>
            <w:proofErr w:type="spellStart"/>
            <w:r w:rsidRPr="000B31F4">
              <w:rPr>
                <w:sz w:val="18"/>
                <w:szCs w:val="18"/>
              </w:rPr>
              <w:t>Новосибиской</w:t>
            </w:r>
            <w:proofErr w:type="spellEnd"/>
            <w:r w:rsidRPr="000B31F4">
              <w:rPr>
                <w:sz w:val="18"/>
                <w:szCs w:val="18"/>
              </w:rPr>
              <w:t xml:space="preserve"> области, основанных на местных инициативах</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000 0503 9900070240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167 623,08</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167 623,08</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lastRenderedPageBreak/>
              <w:t>Закупка товаров, работ и услуг для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000 0503 9900070240 200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167 623,08</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167 623,08</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закупки товаров, работ и услуг для обеспечения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000 0503 9900070240 240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167 623,08</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167 623,08</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Прочая закупка товаров, работ и услуг</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000 0503 9900070240 244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167 623,08</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167 623,08</w:t>
            </w:r>
          </w:p>
        </w:tc>
        <w:tc>
          <w:tcPr>
            <w:tcW w:w="232" w:type="dxa"/>
            <w:vAlign w:val="center"/>
            <w:hideMark/>
          </w:tcPr>
          <w:p w:rsidR="000B31F4" w:rsidRPr="000B31F4" w:rsidRDefault="000B31F4" w:rsidP="00F152C5">
            <w:pPr>
              <w:rPr>
                <w:sz w:val="18"/>
                <w:szCs w:val="18"/>
              </w:rPr>
            </w:pPr>
          </w:p>
        </w:tc>
      </w:tr>
      <w:tr w:rsidR="000B31F4" w:rsidRPr="000B31F4" w:rsidTr="00F152C5">
        <w:trPr>
          <w:trHeight w:val="58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proofErr w:type="spellStart"/>
            <w:r w:rsidRPr="000B31F4">
              <w:rPr>
                <w:sz w:val="18"/>
                <w:szCs w:val="18"/>
              </w:rPr>
              <w:t>софинансирование</w:t>
            </w:r>
            <w:proofErr w:type="spellEnd"/>
            <w:r w:rsidRPr="000B31F4">
              <w:rPr>
                <w:sz w:val="18"/>
                <w:szCs w:val="18"/>
              </w:rPr>
              <w:t xml:space="preserve"> расходов на реализацию проектов развития территорий муниципальных образований Новосибирской области, основанных на местных инициативах</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0503 99000S0240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50 286,92</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50 286,92</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и услуг для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0503 99000S0240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50 286,92</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50 286,92</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закупки товаров, работ и услуг для обеспечения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0503 99000S0240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50 286,92</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50 286,92</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Прочая закупка товаров, работ и услуг</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0503 99000S0240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50 286,92</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50 286,92</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КУЛЬТУРА, КИНЕМАТОГРАФИЯ</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000 0800 0000000000 000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4 306 998,37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4 214 709,40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Культура</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4 306 998,37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4 214 709,40</w:t>
            </w:r>
          </w:p>
        </w:tc>
        <w:tc>
          <w:tcPr>
            <w:tcW w:w="232" w:type="dxa"/>
            <w:vAlign w:val="center"/>
            <w:hideMark/>
          </w:tcPr>
          <w:p w:rsidR="000B31F4" w:rsidRPr="000B31F4" w:rsidRDefault="000B31F4" w:rsidP="00F152C5">
            <w:pPr>
              <w:rPr>
                <w:sz w:val="18"/>
                <w:szCs w:val="18"/>
              </w:rPr>
            </w:pPr>
          </w:p>
        </w:tc>
      </w:tr>
      <w:tr w:rsidR="000B31F4" w:rsidRPr="000B31F4" w:rsidTr="00F152C5">
        <w:trPr>
          <w:trHeight w:val="58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 xml:space="preserve">Средства, предусмотренные на реализацию наказов избирателей депутата Кушнир В.В. в </w:t>
            </w:r>
            <w:proofErr w:type="spellStart"/>
            <w:r w:rsidRPr="000B31F4">
              <w:rPr>
                <w:sz w:val="18"/>
                <w:szCs w:val="18"/>
              </w:rPr>
              <w:t>амках</w:t>
            </w:r>
            <w:proofErr w:type="spellEnd"/>
            <w:r w:rsidRPr="000B31F4">
              <w:rPr>
                <w:sz w:val="18"/>
                <w:szCs w:val="18"/>
              </w:rPr>
              <w:t xml:space="preserve"> </w:t>
            </w:r>
            <w:proofErr w:type="spellStart"/>
            <w:proofErr w:type="gramStart"/>
            <w:r w:rsidRPr="000B31F4">
              <w:rPr>
                <w:sz w:val="18"/>
                <w:szCs w:val="18"/>
              </w:rPr>
              <w:t>гос</w:t>
            </w:r>
            <w:proofErr w:type="spellEnd"/>
            <w:r w:rsidRPr="000B31F4">
              <w:rPr>
                <w:sz w:val="18"/>
                <w:szCs w:val="18"/>
              </w:rPr>
              <w:t xml:space="preserve"> программы</w:t>
            </w:r>
            <w:proofErr w:type="gramEnd"/>
            <w:r w:rsidRPr="000B31F4">
              <w:rPr>
                <w:sz w:val="18"/>
                <w:szCs w:val="18"/>
              </w:rPr>
              <w:t xml:space="preserve"> НСО "Управление финансами в НСО"</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000 0801 7410070510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80 000,00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и услуг для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000 0801 7410070510 200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80 000,00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закупки товаров, работ и услуг для обеспечения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000 0801 7410070510 240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80 000,00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услуг в сфере информационно-коммуникационных технологий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000 0801 7410070510 242</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80 000,00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Расходы на обеспечение деятельности домов культуры</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000 0801 9900044210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736 428,77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644 139,80</w:t>
            </w:r>
          </w:p>
        </w:tc>
        <w:tc>
          <w:tcPr>
            <w:tcW w:w="232" w:type="dxa"/>
            <w:vAlign w:val="center"/>
            <w:hideMark/>
          </w:tcPr>
          <w:p w:rsidR="000B31F4" w:rsidRPr="000B31F4" w:rsidRDefault="000B31F4" w:rsidP="00F152C5">
            <w:pPr>
              <w:rPr>
                <w:sz w:val="18"/>
                <w:szCs w:val="18"/>
              </w:rPr>
            </w:pPr>
          </w:p>
        </w:tc>
      </w:tr>
      <w:tr w:rsidR="000B31F4" w:rsidRPr="000B31F4" w:rsidTr="00F152C5">
        <w:trPr>
          <w:trHeight w:val="78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000 0801 9900044210 100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1 728,77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1 728,77</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Расходы на выплаты персоналу казенных учреждений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000 0801 9900044210 110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1 728,77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1 728,77</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Фонд оплаты труда учреждений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000 0801 9900044210 111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1 728,77</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1 728,77</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и услуг для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000 0801 9900044210 200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694 700,00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611 359,12</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закупки товаров, работ и услуг для обеспечения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000 0801 9900044210 240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694 700,00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611 359,12</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услуг в сфере информационно-коммуникационных технологий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000 0801 9900044210 242</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120 000,00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101 042,00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Прочая закупка товаров, работ и услуг</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000 0801 9900044210 244</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106 190,00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97 267,28</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энергетических ресурсов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000 0801 9900044210 247</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468 510,00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413 049,84</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бюджетные ассигнования</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000 0801 9900044210 800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31 051,91</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Уплата налогов, сборов и иных платежей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000 0801 9900044210 850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40 000,00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31 051,91</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Уплата налога на имущество организаций и земельного налога</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000 0801 9900044210 851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30 000,00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Уплата прочих налогов, сборов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000 0801 9900044210 852</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Уплата иных платежей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000 0801 9900044210 853</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1 051,91</w:t>
            </w:r>
          </w:p>
        </w:tc>
        <w:tc>
          <w:tcPr>
            <w:tcW w:w="232" w:type="dxa"/>
            <w:vAlign w:val="center"/>
            <w:hideMark/>
          </w:tcPr>
          <w:p w:rsidR="000B31F4" w:rsidRPr="000B31F4" w:rsidRDefault="000B31F4" w:rsidP="00F152C5">
            <w:pPr>
              <w:rPr>
                <w:sz w:val="18"/>
                <w:szCs w:val="18"/>
              </w:rPr>
            </w:pPr>
          </w:p>
        </w:tc>
      </w:tr>
      <w:tr w:rsidR="000B31F4" w:rsidRPr="000B31F4" w:rsidTr="00F152C5">
        <w:trPr>
          <w:trHeight w:val="78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 xml:space="preserve">Реализация мероприятий по обеспечению сбалансированности местных бюджетов в </w:t>
            </w:r>
            <w:proofErr w:type="spellStart"/>
            <w:r w:rsidRPr="000B31F4">
              <w:rPr>
                <w:sz w:val="18"/>
                <w:szCs w:val="18"/>
              </w:rPr>
              <w:t>амках</w:t>
            </w:r>
            <w:proofErr w:type="spellEnd"/>
            <w:r w:rsidRPr="000B31F4">
              <w:rPr>
                <w:sz w:val="18"/>
                <w:szCs w:val="18"/>
              </w:rPr>
              <w:t xml:space="preserve"> государственной программы Новосибирской области "Управление финансами в Новосибирской области"</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000 0801 9900070510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3 490 569,60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3 490 569,60</w:t>
            </w:r>
          </w:p>
        </w:tc>
        <w:tc>
          <w:tcPr>
            <w:tcW w:w="232" w:type="dxa"/>
            <w:vAlign w:val="center"/>
            <w:hideMark/>
          </w:tcPr>
          <w:p w:rsidR="000B31F4" w:rsidRPr="000B31F4" w:rsidRDefault="000B31F4" w:rsidP="00F152C5">
            <w:pPr>
              <w:rPr>
                <w:sz w:val="18"/>
                <w:szCs w:val="18"/>
              </w:rPr>
            </w:pPr>
          </w:p>
        </w:tc>
      </w:tr>
      <w:tr w:rsidR="000B31F4" w:rsidRPr="000B31F4" w:rsidTr="00F152C5">
        <w:trPr>
          <w:trHeight w:val="78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000 0801 9900070510 100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2 904 879,60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2 904 879,60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Расходы на выплаты персоналу казенных учреждений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000 0801 9900070510 110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2 904 879,60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2 904 879,60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Фонд оплаты труда учреждений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000 0801 9900070510 111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2 231 089,60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2 231 089,60</w:t>
            </w:r>
          </w:p>
        </w:tc>
        <w:tc>
          <w:tcPr>
            <w:tcW w:w="232" w:type="dxa"/>
            <w:vAlign w:val="center"/>
            <w:hideMark/>
          </w:tcPr>
          <w:p w:rsidR="000B31F4" w:rsidRPr="000B31F4" w:rsidRDefault="000B31F4" w:rsidP="00F152C5">
            <w:pPr>
              <w:rPr>
                <w:sz w:val="18"/>
                <w:szCs w:val="18"/>
              </w:rPr>
            </w:pPr>
          </w:p>
        </w:tc>
      </w:tr>
      <w:tr w:rsidR="000B31F4" w:rsidRPr="000B31F4" w:rsidTr="00F152C5">
        <w:trPr>
          <w:trHeight w:val="58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000 0801 9900070510 119</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673 790,00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673 790,00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товаров, работ и услуг для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000 0801 9900070510 200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585 690,00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585 690,00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390"/>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lastRenderedPageBreak/>
              <w:t>Иные закупки товаров, работ и услуг для обеспечения государственных (муниципальных) нужд</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000 0801 9900070510 240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585 690,00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585 690,00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Закупка энергетических ресурсов</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000 0801 9900070510 247</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585 690,00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585 690,00</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СОЦИАЛЬНАЯ ПОЛИТИКА</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000 1000 0000000000 000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142 267,56</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Пенсионное обеспечение</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000 1001</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142 267,56</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Доплаты к пенсиям</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000 1001 9900047010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142 267,56</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Социальное обеспечение и иные выплаты населению</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000 1001 9900047010 300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142 267,56</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Публичные нормативные социальные выплаты гражданам</w:t>
            </w:r>
          </w:p>
        </w:tc>
        <w:tc>
          <w:tcPr>
            <w:tcW w:w="2812" w:type="dxa"/>
            <w:tcBorders>
              <w:top w:val="nil"/>
              <w:left w:val="nil"/>
              <w:bottom w:val="single" w:sz="4" w:space="0" w:color="auto"/>
              <w:right w:val="nil"/>
            </w:tcBorders>
            <w:shd w:val="clear" w:color="auto" w:fill="auto"/>
            <w:vAlign w:val="center"/>
            <w:hideMark/>
          </w:tcPr>
          <w:p w:rsidR="000B31F4" w:rsidRPr="000B31F4" w:rsidRDefault="000B31F4" w:rsidP="00F152C5">
            <w:pPr>
              <w:rPr>
                <w:sz w:val="18"/>
                <w:szCs w:val="18"/>
              </w:rPr>
            </w:pPr>
            <w:r w:rsidRPr="000B31F4">
              <w:rPr>
                <w:sz w:val="18"/>
                <w:szCs w:val="18"/>
              </w:rPr>
              <w:t>000 1001 9900047010 310</w:t>
            </w:r>
          </w:p>
        </w:tc>
        <w:tc>
          <w:tcPr>
            <w:tcW w:w="1622"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200 000,00</w:t>
            </w:r>
          </w:p>
        </w:tc>
        <w:tc>
          <w:tcPr>
            <w:tcW w:w="133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142 267,56</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nil"/>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Иные пенсии, социальные доплаты к пенсиям</w:t>
            </w:r>
          </w:p>
        </w:tc>
        <w:tc>
          <w:tcPr>
            <w:tcW w:w="2812" w:type="dxa"/>
            <w:tcBorders>
              <w:top w:val="nil"/>
              <w:left w:val="nil"/>
              <w:bottom w:val="nil"/>
              <w:right w:val="nil"/>
            </w:tcBorders>
            <w:shd w:val="clear" w:color="auto" w:fill="auto"/>
            <w:vAlign w:val="center"/>
            <w:hideMark/>
          </w:tcPr>
          <w:p w:rsidR="000B31F4" w:rsidRPr="000B31F4" w:rsidRDefault="000B31F4" w:rsidP="00F152C5">
            <w:pPr>
              <w:rPr>
                <w:sz w:val="18"/>
                <w:szCs w:val="18"/>
              </w:rPr>
            </w:pPr>
            <w:r w:rsidRPr="000B31F4">
              <w:rPr>
                <w:sz w:val="18"/>
                <w:szCs w:val="18"/>
              </w:rPr>
              <w:t>000 1001 9900047010 312</w:t>
            </w:r>
          </w:p>
        </w:tc>
        <w:tc>
          <w:tcPr>
            <w:tcW w:w="1622" w:type="dxa"/>
            <w:tcBorders>
              <w:top w:val="nil"/>
              <w:left w:val="single" w:sz="8" w:space="0" w:color="auto"/>
              <w:bottom w:val="nil"/>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200 000,00</w:t>
            </w:r>
          </w:p>
        </w:tc>
        <w:tc>
          <w:tcPr>
            <w:tcW w:w="1336" w:type="dxa"/>
            <w:tcBorders>
              <w:top w:val="nil"/>
              <w:left w:val="nil"/>
              <w:bottom w:val="nil"/>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142 267,56</w:t>
            </w:r>
          </w:p>
        </w:tc>
        <w:tc>
          <w:tcPr>
            <w:tcW w:w="232" w:type="dxa"/>
            <w:vAlign w:val="center"/>
            <w:hideMark/>
          </w:tcPr>
          <w:p w:rsidR="000B31F4" w:rsidRPr="000B31F4" w:rsidRDefault="000B31F4" w:rsidP="00F152C5">
            <w:pPr>
              <w:rPr>
                <w:sz w:val="18"/>
                <w:szCs w:val="18"/>
              </w:rPr>
            </w:pPr>
          </w:p>
        </w:tc>
      </w:tr>
      <w:tr w:rsidR="000B31F4" w:rsidRPr="000B31F4" w:rsidTr="00F152C5">
        <w:trPr>
          <w:trHeight w:val="255"/>
        </w:trPr>
        <w:tc>
          <w:tcPr>
            <w:tcW w:w="4390" w:type="dxa"/>
            <w:tcBorders>
              <w:top w:val="nil"/>
              <w:left w:val="single" w:sz="8" w:space="0" w:color="auto"/>
              <w:bottom w:val="single" w:sz="4" w:space="0" w:color="auto"/>
              <w:right w:val="single" w:sz="8" w:space="0" w:color="auto"/>
            </w:tcBorders>
            <w:shd w:val="clear" w:color="auto" w:fill="auto"/>
            <w:vAlign w:val="center"/>
          </w:tcPr>
          <w:p w:rsidR="000B31F4" w:rsidRPr="000B31F4" w:rsidRDefault="000B31F4" w:rsidP="00F152C5">
            <w:pPr>
              <w:rPr>
                <w:sz w:val="18"/>
                <w:szCs w:val="18"/>
              </w:rPr>
            </w:pPr>
          </w:p>
          <w:p w:rsidR="000B31F4" w:rsidRPr="000B31F4" w:rsidRDefault="000B31F4" w:rsidP="00F152C5">
            <w:pPr>
              <w:rPr>
                <w:sz w:val="18"/>
                <w:szCs w:val="18"/>
              </w:rPr>
            </w:pPr>
          </w:p>
        </w:tc>
        <w:tc>
          <w:tcPr>
            <w:tcW w:w="2812" w:type="dxa"/>
            <w:tcBorders>
              <w:top w:val="nil"/>
              <w:left w:val="nil"/>
              <w:bottom w:val="single" w:sz="4" w:space="0" w:color="auto"/>
              <w:right w:val="nil"/>
            </w:tcBorders>
            <w:shd w:val="clear" w:color="auto" w:fill="auto"/>
            <w:vAlign w:val="center"/>
          </w:tcPr>
          <w:p w:rsidR="000B31F4" w:rsidRPr="000B31F4" w:rsidRDefault="000B31F4" w:rsidP="00F152C5">
            <w:pPr>
              <w:rPr>
                <w:sz w:val="18"/>
                <w:szCs w:val="18"/>
              </w:rPr>
            </w:pPr>
          </w:p>
        </w:tc>
        <w:tc>
          <w:tcPr>
            <w:tcW w:w="1622" w:type="dxa"/>
            <w:tcBorders>
              <w:top w:val="nil"/>
              <w:left w:val="single" w:sz="8" w:space="0" w:color="auto"/>
              <w:bottom w:val="single" w:sz="4" w:space="0" w:color="auto"/>
              <w:right w:val="single" w:sz="8" w:space="0" w:color="auto"/>
            </w:tcBorders>
            <w:shd w:val="clear" w:color="auto" w:fill="auto"/>
            <w:vAlign w:val="center"/>
          </w:tcPr>
          <w:p w:rsidR="000B31F4" w:rsidRPr="000B31F4" w:rsidRDefault="000B31F4" w:rsidP="00F152C5">
            <w:pPr>
              <w:jc w:val="right"/>
              <w:rPr>
                <w:sz w:val="18"/>
                <w:szCs w:val="18"/>
              </w:rPr>
            </w:pPr>
          </w:p>
        </w:tc>
        <w:tc>
          <w:tcPr>
            <w:tcW w:w="1336" w:type="dxa"/>
            <w:tcBorders>
              <w:top w:val="nil"/>
              <w:left w:val="nil"/>
              <w:bottom w:val="single" w:sz="4" w:space="0" w:color="auto"/>
              <w:right w:val="single" w:sz="8" w:space="0" w:color="auto"/>
            </w:tcBorders>
            <w:shd w:val="clear" w:color="auto" w:fill="auto"/>
            <w:vAlign w:val="center"/>
          </w:tcPr>
          <w:p w:rsidR="000B31F4" w:rsidRPr="000B31F4" w:rsidRDefault="000B31F4" w:rsidP="00F152C5">
            <w:pPr>
              <w:jc w:val="right"/>
              <w:rPr>
                <w:sz w:val="18"/>
                <w:szCs w:val="18"/>
              </w:rPr>
            </w:pPr>
          </w:p>
        </w:tc>
        <w:tc>
          <w:tcPr>
            <w:tcW w:w="232" w:type="dxa"/>
            <w:vAlign w:val="center"/>
          </w:tcPr>
          <w:p w:rsidR="000B31F4" w:rsidRPr="000B31F4" w:rsidRDefault="000B31F4" w:rsidP="00F152C5">
            <w:pPr>
              <w:rPr>
                <w:sz w:val="18"/>
                <w:szCs w:val="18"/>
              </w:rPr>
            </w:pPr>
          </w:p>
        </w:tc>
      </w:tr>
    </w:tbl>
    <w:p w:rsidR="000B31F4" w:rsidRPr="000B31F4" w:rsidRDefault="000B31F4" w:rsidP="000B31F4">
      <w:pPr>
        <w:rPr>
          <w:sz w:val="18"/>
          <w:szCs w:val="18"/>
        </w:rPr>
      </w:pPr>
    </w:p>
    <w:p w:rsidR="000B31F4" w:rsidRPr="000B31F4" w:rsidRDefault="000B31F4" w:rsidP="000B31F4">
      <w:pPr>
        <w:rPr>
          <w:sz w:val="18"/>
          <w:szCs w:val="18"/>
        </w:rPr>
      </w:pPr>
      <w:r w:rsidRPr="000B31F4">
        <w:rPr>
          <w:sz w:val="18"/>
          <w:szCs w:val="18"/>
        </w:rPr>
        <w:t xml:space="preserve">                                                                                                                                            </w:t>
      </w:r>
    </w:p>
    <w:p w:rsidR="000B31F4" w:rsidRPr="000B31F4" w:rsidRDefault="000B31F4" w:rsidP="000B31F4">
      <w:pPr>
        <w:rPr>
          <w:sz w:val="18"/>
          <w:szCs w:val="18"/>
        </w:rPr>
      </w:pPr>
    </w:p>
    <w:p w:rsidR="000B31F4" w:rsidRPr="000B31F4" w:rsidRDefault="000B31F4" w:rsidP="000B31F4">
      <w:pPr>
        <w:jc w:val="right"/>
        <w:rPr>
          <w:sz w:val="18"/>
          <w:szCs w:val="18"/>
        </w:rPr>
      </w:pPr>
      <w:r w:rsidRPr="000B31F4">
        <w:rPr>
          <w:sz w:val="18"/>
          <w:szCs w:val="18"/>
        </w:rPr>
        <w:t xml:space="preserve">                                                                                                                                     </w:t>
      </w:r>
    </w:p>
    <w:p w:rsidR="000B31F4" w:rsidRPr="000B31F4" w:rsidRDefault="000B31F4" w:rsidP="000B31F4">
      <w:pPr>
        <w:jc w:val="right"/>
        <w:rPr>
          <w:sz w:val="18"/>
          <w:szCs w:val="18"/>
        </w:rPr>
      </w:pPr>
    </w:p>
    <w:p w:rsidR="000B31F4" w:rsidRPr="000B31F4" w:rsidRDefault="000B31F4" w:rsidP="000B31F4">
      <w:pPr>
        <w:jc w:val="right"/>
        <w:rPr>
          <w:sz w:val="18"/>
          <w:szCs w:val="18"/>
        </w:rPr>
      </w:pPr>
    </w:p>
    <w:p w:rsidR="000B31F4" w:rsidRPr="000B31F4" w:rsidRDefault="000B31F4" w:rsidP="000B31F4">
      <w:pPr>
        <w:jc w:val="right"/>
        <w:rPr>
          <w:sz w:val="18"/>
          <w:szCs w:val="18"/>
        </w:rPr>
      </w:pPr>
      <w:r w:rsidRPr="000B31F4">
        <w:rPr>
          <w:sz w:val="18"/>
          <w:szCs w:val="18"/>
        </w:rPr>
        <w:t>Приложение № 3</w:t>
      </w:r>
    </w:p>
    <w:p w:rsidR="000B31F4" w:rsidRPr="000B31F4" w:rsidRDefault="000B31F4" w:rsidP="000B31F4">
      <w:pPr>
        <w:jc w:val="right"/>
        <w:rPr>
          <w:sz w:val="18"/>
          <w:szCs w:val="18"/>
        </w:rPr>
      </w:pPr>
      <w:r w:rsidRPr="000B31F4">
        <w:rPr>
          <w:sz w:val="18"/>
          <w:szCs w:val="18"/>
        </w:rPr>
        <w:t xml:space="preserve">                                                                          к решению девятнадцатой сессии Совета депутатов</w:t>
      </w:r>
    </w:p>
    <w:p w:rsidR="000B31F4" w:rsidRPr="000B31F4" w:rsidRDefault="000B31F4" w:rsidP="000B31F4">
      <w:pPr>
        <w:jc w:val="right"/>
        <w:rPr>
          <w:sz w:val="18"/>
          <w:szCs w:val="18"/>
        </w:rPr>
      </w:pPr>
      <w:r w:rsidRPr="000B31F4">
        <w:rPr>
          <w:sz w:val="18"/>
          <w:szCs w:val="18"/>
        </w:rPr>
        <w:t xml:space="preserve">                                                                          Красносельского сельсовета Чановского района                        Новосибирской области</w:t>
      </w:r>
    </w:p>
    <w:p w:rsidR="000B31F4" w:rsidRPr="000B31F4" w:rsidRDefault="000B31F4" w:rsidP="000B31F4">
      <w:pPr>
        <w:pStyle w:val="HTML"/>
        <w:ind w:firstLine="919"/>
        <w:jc w:val="right"/>
        <w:rPr>
          <w:rFonts w:ascii="Times New Roman" w:hAnsi="Times New Roman" w:cs="Times New Roman"/>
          <w:sz w:val="18"/>
          <w:szCs w:val="18"/>
        </w:rPr>
      </w:pPr>
      <w:r w:rsidRPr="000B31F4">
        <w:rPr>
          <w:rFonts w:ascii="Times New Roman" w:hAnsi="Times New Roman" w:cs="Times New Roman"/>
          <w:sz w:val="18"/>
          <w:szCs w:val="18"/>
        </w:rPr>
        <w:t>«Об исполнении бюджета администрации</w:t>
      </w:r>
    </w:p>
    <w:p w:rsidR="000B31F4" w:rsidRPr="000B31F4" w:rsidRDefault="000B31F4" w:rsidP="000B31F4">
      <w:pPr>
        <w:pStyle w:val="HTML"/>
        <w:ind w:firstLine="919"/>
        <w:jc w:val="right"/>
        <w:rPr>
          <w:rFonts w:ascii="Times New Roman" w:hAnsi="Times New Roman" w:cs="Times New Roman"/>
          <w:sz w:val="18"/>
          <w:szCs w:val="18"/>
        </w:rPr>
      </w:pPr>
      <w:r w:rsidRPr="000B31F4">
        <w:rPr>
          <w:rFonts w:ascii="Times New Roman" w:hAnsi="Times New Roman" w:cs="Times New Roman"/>
          <w:sz w:val="18"/>
          <w:szCs w:val="18"/>
        </w:rPr>
        <w:t xml:space="preserve"> Красносельского сельсовета </w:t>
      </w:r>
    </w:p>
    <w:p w:rsidR="000B31F4" w:rsidRPr="000B31F4" w:rsidRDefault="000B31F4" w:rsidP="000B31F4">
      <w:pPr>
        <w:pStyle w:val="HTML"/>
        <w:ind w:firstLine="919"/>
        <w:jc w:val="right"/>
        <w:rPr>
          <w:rFonts w:ascii="Times New Roman" w:hAnsi="Times New Roman" w:cs="Times New Roman"/>
          <w:sz w:val="18"/>
          <w:szCs w:val="18"/>
        </w:rPr>
      </w:pPr>
      <w:r w:rsidRPr="000B31F4">
        <w:rPr>
          <w:rFonts w:ascii="Times New Roman" w:hAnsi="Times New Roman" w:cs="Times New Roman"/>
          <w:sz w:val="18"/>
          <w:szCs w:val="18"/>
        </w:rPr>
        <w:t xml:space="preserve">Чановского района </w:t>
      </w:r>
    </w:p>
    <w:p w:rsidR="000B31F4" w:rsidRPr="000B31F4" w:rsidRDefault="000B31F4" w:rsidP="000B31F4">
      <w:pPr>
        <w:pStyle w:val="HTML"/>
        <w:ind w:firstLine="919"/>
        <w:jc w:val="right"/>
        <w:rPr>
          <w:rFonts w:ascii="Times New Roman" w:hAnsi="Times New Roman" w:cs="Times New Roman"/>
          <w:sz w:val="18"/>
          <w:szCs w:val="18"/>
        </w:rPr>
      </w:pPr>
      <w:r w:rsidRPr="000B31F4">
        <w:rPr>
          <w:rFonts w:ascii="Times New Roman" w:hAnsi="Times New Roman" w:cs="Times New Roman"/>
          <w:sz w:val="18"/>
          <w:szCs w:val="18"/>
        </w:rPr>
        <w:t>Новосибирской области за  2021 год»</w:t>
      </w:r>
    </w:p>
    <w:p w:rsidR="000B31F4" w:rsidRPr="000B31F4" w:rsidRDefault="000B31F4" w:rsidP="000B31F4">
      <w:pPr>
        <w:jc w:val="right"/>
        <w:rPr>
          <w:sz w:val="18"/>
          <w:szCs w:val="18"/>
        </w:rPr>
      </w:pPr>
      <w:r w:rsidRPr="000B31F4">
        <w:rPr>
          <w:sz w:val="18"/>
          <w:szCs w:val="18"/>
        </w:rPr>
        <w:t>от 17.05.2022 № 100</w:t>
      </w:r>
    </w:p>
    <w:p w:rsidR="000B31F4" w:rsidRPr="000B31F4" w:rsidRDefault="000B31F4" w:rsidP="000B31F4">
      <w:pPr>
        <w:jc w:val="center"/>
        <w:rPr>
          <w:b/>
          <w:sz w:val="18"/>
          <w:szCs w:val="18"/>
        </w:rPr>
      </w:pPr>
    </w:p>
    <w:p w:rsidR="000B31F4" w:rsidRPr="000B31F4" w:rsidRDefault="000B31F4" w:rsidP="000B31F4">
      <w:pPr>
        <w:jc w:val="center"/>
        <w:rPr>
          <w:b/>
          <w:sz w:val="18"/>
          <w:szCs w:val="18"/>
        </w:rPr>
      </w:pPr>
      <w:r w:rsidRPr="000B31F4">
        <w:rPr>
          <w:b/>
          <w:sz w:val="18"/>
          <w:szCs w:val="18"/>
        </w:rPr>
        <w:t>Источники финансирования дефицита бюджета</w:t>
      </w:r>
    </w:p>
    <w:p w:rsidR="000B31F4" w:rsidRPr="000B31F4" w:rsidRDefault="000B31F4" w:rsidP="000B31F4">
      <w:pPr>
        <w:jc w:val="center"/>
        <w:rPr>
          <w:b/>
          <w:sz w:val="18"/>
          <w:szCs w:val="18"/>
        </w:rPr>
      </w:pPr>
      <w:r w:rsidRPr="000B31F4">
        <w:rPr>
          <w:b/>
          <w:sz w:val="18"/>
          <w:szCs w:val="18"/>
        </w:rPr>
        <w:t>Красносельского сельсовета за 2021г.</w:t>
      </w:r>
    </w:p>
    <w:p w:rsidR="000B31F4" w:rsidRPr="000B31F4" w:rsidRDefault="000B31F4" w:rsidP="000B31F4">
      <w:pPr>
        <w:jc w:val="right"/>
        <w:rPr>
          <w:sz w:val="18"/>
          <w:szCs w:val="18"/>
        </w:rPr>
      </w:pPr>
      <w:r w:rsidRPr="000B31F4">
        <w:rPr>
          <w:sz w:val="18"/>
          <w:szCs w:val="18"/>
        </w:rPr>
        <w:t>Таблица 1</w:t>
      </w:r>
    </w:p>
    <w:p w:rsidR="000B31F4" w:rsidRPr="000B31F4" w:rsidRDefault="000B31F4" w:rsidP="000B31F4">
      <w:pPr>
        <w:jc w:val="right"/>
        <w:rPr>
          <w:b/>
          <w:sz w:val="18"/>
          <w:szCs w:val="18"/>
        </w:rPr>
      </w:pPr>
    </w:p>
    <w:p w:rsidR="000B31F4" w:rsidRPr="000B31F4" w:rsidRDefault="000B31F4" w:rsidP="000B31F4">
      <w:pPr>
        <w:jc w:val="right"/>
        <w:rPr>
          <w:b/>
          <w:sz w:val="18"/>
          <w:szCs w:val="18"/>
        </w:rPr>
      </w:pPr>
    </w:p>
    <w:tbl>
      <w:tblPr>
        <w:tblW w:w="9154" w:type="dxa"/>
        <w:tblInd w:w="118" w:type="dxa"/>
        <w:tblLook w:val="04A0"/>
      </w:tblPr>
      <w:tblGrid>
        <w:gridCol w:w="2967"/>
        <w:gridCol w:w="3006"/>
        <w:gridCol w:w="1622"/>
        <w:gridCol w:w="1323"/>
        <w:gridCol w:w="236"/>
      </w:tblGrid>
      <w:tr w:rsidR="000B31F4" w:rsidRPr="000B31F4" w:rsidTr="00F152C5">
        <w:trPr>
          <w:gridAfter w:val="1"/>
          <w:wAfter w:w="236" w:type="dxa"/>
          <w:trHeight w:val="255"/>
        </w:trPr>
        <w:tc>
          <w:tcPr>
            <w:tcW w:w="296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Наименование показателя</w:t>
            </w:r>
          </w:p>
        </w:tc>
        <w:tc>
          <w:tcPr>
            <w:tcW w:w="3006"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Код источника финансирования дефицита бюджета по бюджетной классификации</w:t>
            </w:r>
          </w:p>
        </w:tc>
        <w:tc>
          <w:tcPr>
            <w:tcW w:w="1622" w:type="dxa"/>
            <w:vMerge w:val="restart"/>
            <w:tcBorders>
              <w:top w:val="single" w:sz="8" w:space="0" w:color="auto"/>
              <w:left w:val="single" w:sz="8" w:space="0" w:color="auto"/>
              <w:bottom w:val="single" w:sz="4" w:space="0" w:color="000000"/>
              <w:right w:val="nil"/>
            </w:tcBorders>
            <w:shd w:val="clear" w:color="auto" w:fill="auto"/>
            <w:vAlign w:val="center"/>
            <w:hideMark/>
          </w:tcPr>
          <w:p w:rsidR="000B31F4" w:rsidRPr="000B31F4" w:rsidRDefault="000B31F4" w:rsidP="00F152C5">
            <w:pPr>
              <w:jc w:val="center"/>
              <w:rPr>
                <w:sz w:val="18"/>
                <w:szCs w:val="18"/>
              </w:rPr>
            </w:pPr>
            <w:r w:rsidRPr="000B31F4">
              <w:rPr>
                <w:sz w:val="18"/>
                <w:szCs w:val="18"/>
              </w:rPr>
              <w:t>Утвержденные бюджетные назначения</w:t>
            </w:r>
          </w:p>
        </w:tc>
        <w:tc>
          <w:tcPr>
            <w:tcW w:w="132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Исполнено</w:t>
            </w:r>
          </w:p>
        </w:tc>
      </w:tr>
      <w:tr w:rsidR="000B31F4" w:rsidRPr="000B31F4" w:rsidTr="00F152C5">
        <w:trPr>
          <w:trHeight w:val="255"/>
        </w:trPr>
        <w:tc>
          <w:tcPr>
            <w:tcW w:w="2967"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3006"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622" w:type="dxa"/>
            <w:vMerge/>
            <w:tcBorders>
              <w:top w:val="single" w:sz="8" w:space="0" w:color="auto"/>
              <w:left w:val="single" w:sz="8" w:space="0" w:color="auto"/>
              <w:bottom w:val="single" w:sz="4" w:space="0" w:color="000000"/>
              <w:right w:val="nil"/>
            </w:tcBorders>
            <w:vAlign w:val="center"/>
            <w:hideMark/>
          </w:tcPr>
          <w:p w:rsidR="000B31F4" w:rsidRPr="000B31F4" w:rsidRDefault="000B31F4" w:rsidP="00F152C5">
            <w:pPr>
              <w:rPr>
                <w:sz w:val="18"/>
                <w:szCs w:val="18"/>
              </w:rPr>
            </w:pPr>
          </w:p>
        </w:tc>
        <w:tc>
          <w:tcPr>
            <w:tcW w:w="1323" w:type="dxa"/>
            <w:vMerge/>
            <w:tcBorders>
              <w:top w:val="single" w:sz="8" w:space="0" w:color="auto"/>
              <w:left w:val="single" w:sz="8" w:space="0" w:color="auto"/>
              <w:bottom w:val="single" w:sz="8" w:space="0" w:color="000000"/>
              <w:right w:val="single" w:sz="8" w:space="0" w:color="auto"/>
            </w:tcBorders>
            <w:vAlign w:val="center"/>
            <w:hideMark/>
          </w:tcPr>
          <w:p w:rsidR="000B31F4" w:rsidRPr="000B31F4" w:rsidRDefault="000B31F4" w:rsidP="00F152C5">
            <w:pPr>
              <w:rPr>
                <w:sz w:val="18"/>
                <w:szCs w:val="18"/>
              </w:rPr>
            </w:pPr>
          </w:p>
        </w:tc>
        <w:tc>
          <w:tcPr>
            <w:tcW w:w="236" w:type="dxa"/>
            <w:tcBorders>
              <w:top w:val="nil"/>
              <w:left w:val="nil"/>
              <w:bottom w:val="nil"/>
              <w:right w:val="nil"/>
            </w:tcBorders>
            <w:shd w:val="clear" w:color="auto" w:fill="auto"/>
            <w:noWrap/>
            <w:vAlign w:val="bottom"/>
            <w:hideMark/>
          </w:tcPr>
          <w:p w:rsidR="000B31F4" w:rsidRPr="000B31F4" w:rsidRDefault="000B31F4" w:rsidP="00F152C5">
            <w:pPr>
              <w:jc w:val="center"/>
              <w:rPr>
                <w:sz w:val="18"/>
                <w:szCs w:val="18"/>
              </w:rPr>
            </w:pPr>
          </w:p>
        </w:tc>
      </w:tr>
      <w:tr w:rsidR="000B31F4" w:rsidRPr="000B31F4" w:rsidTr="00F152C5">
        <w:trPr>
          <w:trHeight w:val="1035"/>
        </w:trPr>
        <w:tc>
          <w:tcPr>
            <w:tcW w:w="2967"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3006"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622" w:type="dxa"/>
            <w:vMerge/>
            <w:tcBorders>
              <w:top w:val="single" w:sz="8" w:space="0" w:color="auto"/>
              <w:left w:val="single" w:sz="8" w:space="0" w:color="auto"/>
              <w:bottom w:val="single" w:sz="4" w:space="0" w:color="000000"/>
              <w:right w:val="nil"/>
            </w:tcBorders>
            <w:vAlign w:val="center"/>
            <w:hideMark/>
          </w:tcPr>
          <w:p w:rsidR="000B31F4" w:rsidRPr="000B31F4" w:rsidRDefault="000B31F4" w:rsidP="00F152C5">
            <w:pPr>
              <w:rPr>
                <w:sz w:val="18"/>
                <w:szCs w:val="18"/>
              </w:rPr>
            </w:pPr>
          </w:p>
        </w:tc>
        <w:tc>
          <w:tcPr>
            <w:tcW w:w="1323" w:type="dxa"/>
            <w:vMerge/>
            <w:tcBorders>
              <w:top w:val="single" w:sz="8" w:space="0" w:color="auto"/>
              <w:left w:val="single" w:sz="8" w:space="0" w:color="auto"/>
              <w:bottom w:val="single" w:sz="8" w:space="0" w:color="000000"/>
              <w:right w:val="single" w:sz="8" w:space="0" w:color="auto"/>
            </w:tcBorders>
            <w:vAlign w:val="center"/>
            <w:hideMark/>
          </w:tcPr>
          <w:p w:rsidR="000B31F4" w:rsidRPr="000B31F4" w:rsidRDefault="000B31F4" w:rsidP="00F152C5">
            <w:pPr>
              <w:rPr>
                <w:sz w:val="18"/>
                <w:szCs w:val="18"/>
              </w:rPr>
            </w:pPr>
          </w:p>
        </w:tc>
        <w:tc>
          <w:tcPr>
            <w:tcW w:w="236" w:type="dxa"/>
            <w:tcBorders>
              <w:top w:val="nil"/>
              <w:left w:val="nil"/>
              <w:bottom w:val="nil"/>
              <w:right w:val="nil"/>
            </w:tcBorders>
            <w:shd w:val="clear" w:color="auto" w:fill="auto"/>
            <w:noWrap/>
            <w:vAlign w:val="bottom"/>
            <w:hideMark/>
          </w:tcPr>
          <w:p w:rsidR="000B31F4" w:rsidRPr="000B31F4" w:rsidRDefault="000B31F4" w:rsidP="00F152C5">
            <w:pPr>
              <w:rPr>
                <w:sz w:val="18"/>
                <w:szCs w:val="18"/>
              </w:rPr>
            </w:pPr>
          </w:p>
        </w:tc>
      </w:tr>
      <w:tr w:rsidR="000B31F4" w:rsidRPr="000B31F4" w:rsidTr="00F152C5">
        <w:trPr>
          <w:trHeight w:val="330"/>
        </w:trPr>
        <w:tc>
          <w:tcPr>
            <w:tcW w:w="2967"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3006"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622" w:type="dxa"/>
            <w:vMerge/>
            <w:tcBorders>
              <w:top w:val="single" w:sz="8" w:space="0" w:color="auto"/>
              <w:left w:val="single" w:sz="8" w:space="0" w:color="auto"/>
              <w:bottom w:val="single" w:sz="4" w:space="0" w:color="000000"/>
              <w:right w:val="nil"/>
            </w:tcBorders>
            <w:vAlign w:val="center"/>
            <w:hideMark/>
          </w:tcPr>
          <w:p w:rsidR="000B31F4" w:rsidRPr="000B31F4" w:rsidRDefault="000B31F4" w:rsidP="00F152C5">
            <w:pPr>
              <w:rPr>
                <w:sz w:val="18"/>
                <w:szCs w:val="18"/>
              </w:rPr>
            </w:pPr>
          </w:p>
        </w:tc>
        <w:tc>
          <w:tcPr>
            <w:tcW w:w="1323" w:type="dxa"/>
            <w:vMerge/>
            <w:tcBorders>
              <w:top w:val="single" w:sz="8" w:space="0" w:color="auto"/>
              <w:left w:val="single" w:sz="8" w:space="0" w:color="auto"/>
              <w:bottom w:val="single" w:sz="8" w:space="0" w:color="000000"/>
              <w:right w:val="single" w:sz="8" w:space="0" w:color="auto"/>
            </w:tcBorders>
            <w:vAlign w:val="center"/>
            <w:hideMark/>
          </w:tcPr>
          <w:p w:rsidR="000B31F4" w:rsidRPr="000B31F4" w:rsidRDefault="000B31F4" w:rsidP="00F152C5">
            <w:pPr>
              <w:rPr>
                <w:sz w:val="18"/>
                <w:szCs w:val="18"/>
              </w:rPr>
            </w:pPr>
          </w:p>
        </w:tc>
        <w:tc>
          <w:tcPr>
            <w:tcW w:w="236" w:type="dxa"/>
            <w:tcBorders>
              <w:top w:val="nil"/>
              <w:left w:val="nil"/>
              <w:bottom w:val="nil"/>
              <w:right w:val="nil"/>
            </w:tcBorders>
            <w:shd w:val="clear" w:color="auto" w:fill="auto"/>
            <w:noWrap/>
            <w:vAlign w:val="bottom"/>
            <w:hideMark/>
          </w:tcPr>
          <w:p w:rsidR="000B31F4" w:rsidRPr="000B31F4" w:rsidRDefault="000B31F4" w:rsidP="00F152C5">
            <w:pPr>
              <w:rPr>
                <w:sz w:val="18"/>
                <w:szCs w:val="18"/>
              </w:rPr>
            </w:pPr>
          </w:p>
        </w:tc>
      </w:tr>
      <w:tr w:rsidR="000B31F4" w:rsidRPr="000B31F4" w:rsidTr="00F152C5">
        <w:trPr>
          <w:trHeight w:val="255"/>
        </w:trPr>
        <w:tc>
          <w:tcPr>
            <w:tcW w:w="2967"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3006"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622" w:type="dxa"/>
            <w:vMerge/>
            <w:tcBorders>
              <w:top w:val="single" w:sz="8" w:space="0" w:color="auto"/>
              <w:left w:val="single" w:sz="8" w:space="0" w:color="auto"/>
              <w:bottom w:val="single" w:sz="4" w:space="0" w:color="000000"/>
              <w:right w:val="nil"/>
            </w:tcBorders>
            <w:vAlign w:val="center"/>
            <w:hideMark/>
          </w:tcPr>
          <w:p w:rsidR="000B31F4" w:rsidRPr="000B31F4" w:rsidRDefault="000B31F4" w:rsidP="00F152C5">
            <w:pPr>
              <w:rPr>
                <w:sz w:val="18"/>
                <w:szCs w:val="18"/>
              </w:rPr>
            </w:pPr>
          </w:p>
        </w:tc>
        <w:tc>
          <w:tcPr>
            <w:tcW w:w="1323" w:type="dxa"/>
            <w:vMerge/>
            <w:tcBorders>
              <w:top w:val="single" w:sz="8" w:space="0" w:color="auto"/>
              <w:left w:val="single" w:sz="8" w:space="0" w:color="auto"/>
              <w:bottom w:val="single" w:sz="8" w:space="0" w:color="000000"/>
              <w:right w:val="single" w:sz="8" w:space="0" w:color="auto"/>
            </w:tcBorders>
            <w:vAlign w:val="center"/>
            <w:hideMark/>
          </w:tcPr>
          <w:p w:rsidR="000B31F4" w:rsidRPr="000B31F4" w:rsidRDefault="000B31F4" w:rsidP="00F152C5">
            <w:pPr>
              <w:rPr>
                <w:sz w:val="18"/>
                <w:szCs w:val="18"/>
              </w:rPr>
            </w:pPr>
          </w:p>
        </w:tc>
        <w:tc>
          <w:tcPr>
            <w:tcW w:w="236" w:type="dxa"/>
            <w:tcBorders>
              <w:top w:val="nil"/>
              <w:left w:val="nil"/>
              <w:bottom w:val="nil"/>
              <w:right w:val="nil"/>
            </w:tcBorders>
            <w:shd w:val="clear" w:color="auto" w:fill="auto"/>
            <w:noWrap/>
            <w:vAlign w:val="bottom"/>
            <w:hideMark/>
          </w:tcPr>
          <w:p w:rsidR="000B31F4" w:rsidRPr="000B31F4" w:rsidRDefault="000B31F4" w:rsidP="00F152C5">
            <w:pPr>
              <w:rPr>
                <w:sz w:val="18"/>
                <w:szCs w:val="18"/>
              </w:rPr>
            </w:pPr>
          </w:p>
        </w:tc>
      </w:tr>
      <w:tr w:rsidR="000B31F4" w:rsidRPr="000B31F4" w:rsidTr="00F152C5">
        <w:trPr>
          <w:trHeight w:val="255"/>
        </w:trPr>
        <w:tc>
          <w:tcPr>
            <w:tcW w:w="2967"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3006"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622" w:type="dxa"/>
            <w:vMerge/>
            <w:tcBorders>
              <w:top w:val="single" w:sz="8" w:space="0" w:color="auto"/>
              <w:left w:val="single" w:sz="8" w:space="0" w:color="auto"/>
              <w:bottom w:val="single" w:sz="4" w:space="0" w:color="000000"/>
              <w:right w:val="nil"/>
            </w:tcBorders>
            <w:vAlign w:val="center"/>
            <w:hideMark/>
          </w:tcPr>
          <w:p w:rsidR="000B31F4" w:rsidRPr="000B31F4" w:rsidRDefault="000B31F4" w:rsidP="00F152C5">
            <w:pPr>
              <w:rPr>
                <w:sz w:val="18"/>
                <w:szCs w:val="18"/>
              </w:rPr>
            </w:pPr>
          </w:p>
        </w:tc>
        <w:tc>
          <w:tcPr>
            <w:tcW w:w="1323" w:type="dxa"/>
            <w:vMerge/>
            <w:tcBorders>
              <w:top w:val="single" w:sz="8" w:space="0" w:color="auto"/>
              <w:left w:val="single" w:sz="8" w:space="0" w:color="auto"/>
              <w:bottom w:val="single" w:sz="8" w:space="0" w:color="000000"/>
              <w:right w:val="single" w:sz="8" w:space="0" w:color="auto"/>
            </w:tcBorders>
            <w:vAlign w:val="center"/>
            <w:hideMark/>
          </w:tcPr>
          <w:p w:rsidR="000B31F4" w:rsidRPr="000B31F4" w:rsidRDefault="000B31F4" w:rsidP="00F152C5">
            <w:pPr>
              <w:rPr>
                <w:sz w:val="18"/>
                <w:szCs w:val="18"/>
              </w:rPr>
            </w:pPr>
          </w:p>
        </w:tc>
        <w:tc>
          <w:tcPr>
            <w:tcW w:w="236" w:type="dxa"/>
            <w:tcBorders>
              <w:top w:val="nil"/>
              <w:left w:val="nil"/>
              <w:bottom w:val="nil"/>
              <w:right w:val="nil"/>
            </w:tcBorders>
            <w:shd w:val="clear" w:color="auto" w:fill="auto"/>
            <w:noWrap/>
            <w:vAlign w:val="bottom"/>
            <w:hideMark/>
          </w:tcPr>
          <w:p w:rsidR="000B31F4" w:rsidRPr="000B31F4" w:rsidRDefault="000B31F4" w:rsidP="00F152C5">
            <w:pPr>
              <w:rPr>
                <w:sz w:val="18"/>
                <w:szCs w:val="18"/>
              </w:rPr>
            </w:pPr>
          </w:p>
        </w:tc>
      </w:tr>
      <w:tr w:rsidR="000B31F4" w:rsidRPr="000B31F4" w:rsidTr="00F152C5">
        <w:trPr>
          <w:trHeight w:val="270"/>
        </w:trPr>
        <w:tc>
          <w:tcPr>
            <w:tcW w:w="2967" w:type="dxa"/>
            <w:vMerge/>
            <w:tcBorders>
              <w:top w:val="single" w:sz="8" w:space="0" w:color="auto"/>
              <w:left w:val="single" w:sz="8" w:space="0" w:color="auto"/>
              <w:bottom w:val="single" w:sz="4" w:space="0" w:color="auto"/>
              <w:right w:val="single" w:sz="8" w:space="0" w:color="auto"/>
            </w:tcBorders>
            <w:vAlign w:val="center"/>
            <w:hideMark/>
          </w:tcPr>
          <w:p w:rsidR="000B31F4" w:rsidRPr="000B31F4" w:rsidRDefault="000B31F4" w:rsidP="00F152C5">
            <w:pPr>
              <w:rPr>
                <w:sz w:val="18"/>
                <w:szCs w:val="18"/>
              </w:rPr>
            </w:pPr>
          </w:p>
        </w:tc>
        <w:tc>
          <w:tcPr>
            <w:tcW w:w="3006" w:type="dxa"/>
            <w:vMerge/>
            <w:tcBorders>
              <w:top w:val="single" w:sz="8" w:space="0" w:color="auto"/>
              <w:left w:val="single" w:sz="8" w:space="0" w:color="auto"/>
              <w:bottom w:val="single" w:sz="4" w:space="0" w:color="000000"/>
              <w:right w:val="single" w:sz="8" w:space="0" w:color="auto"/>
            </w:tcBorders>
            <w:vAlign w:val="center"/>
            <w:hideMark/>
          </w:tcPr>
          <w:p w:rsidR="000B31F4" w:rsidRPr="000B31F4" w:rsidRDefault="000B31F4" w:rsidP="00F152C5">
            <w:pPr>
              <w:rPr>
                <w:sz w:val="18"/>
                <w:szCs w:val="18"/>
              </w:rPr>
            </w:pPr>
          </w:p>
        </w:tc>
        <w:tc>
          <w:tcPr>
            <w:tcW w:w="1622" w:type="dxa"/>
            <w:vMerge/>
            <w:tcBorders>
              <w:top w:val="single" w:sz="8" w:space="0" w:color="auto"/>
              <w:left w:val="single" w:sz="8" w:space="0" w:color="auto"/>
              <w:bottom w:val="single" w:sz="4" w:space="0" w:color="000000"/>
              <w:right w:val="nil"/>
            </w:tcBorders>
            <w:vAlign w:val="center"/>
            <w:hideMark/>
          </w:tcPr>
          <w:p w:rsidR="000B31F4" w:rsidRPr="000B31F4" w:rsidRDefault="000B31F4" w:rsidP="00F152C5">
            <w:pPr>
              <w:rPr>
                <w:sz w:val="18"/>
                <w:szCs w:val="18"/>
              </w:rPr>
            </w:pPr>
          </w:p>
        </w:tc>
        <w:tc>
          <w:tcPr>
            <w:tcW w:w="1323" w:type="dxa"/>
            <w:vMerge/>
            <w:tcBorders>
              <w:top w:val="single" w:sz="8" w:space="0" w:color="auto"/>
              <w:left w:val="single" w:sz="8" w:space="0" w:color="auto"/>
              <w:bottom w:val="single" w:sz="8" w:space="0" w:color="000000"/>
              <w:right w:val="single" w:sz="8" w:space="0" w:color="auto"/>
            </w:tcBorders>
            <w:vAlign w:val="center"/>
            <w:hideMark/>
          </w:tcPr>
          <w:p w:rsidR="000B31F4" w:rsidRPr="000B31F4" w:rsidRDefault="000B31F4" w:rsidP="00F152C5">
            <w:pPr>
              <w:rPr>
                <w:sz w:val="18"/>
                <w:szCs w:val="18"/>
              </w:rPr>
            </w:pPr>
          </w:p>
        </w:tc>
        <w:tc>
          <w:tcPr>
            <w:tcW w:w="236" w:type="dxa"/>
            <w:tcBorders>
              <w:top w:val="nil"/>
              <w:left w:val="nil"/>
              <w:bottom w:val="nil"/>
              <w:right w:val="nil"/>
            </w:tcBorders>
            <w:shd w:val="clear" w:color="auto" w:fill="auto"/>
            <w:noWrap/>
            <w:vAlign w:val="bottom"/>
            <w:hideMark/>
          </w:tcPr>
          <w:p w:rsidR="000B31F4" w:rsidRPr="000B31F4" w:rsidRDefault="000B31F4" w:rsidP="00F152C5">
            <w:pPr>
              <w:rPr>
                <w:sz w:val="18"/>
                <w:szCs w:val="18"/>
              </w:rPr>
            </w:pPr>
          </w:p>
        </w:tc>
      </w:tr>
      <w:tr w:rsidR="000B31F4" w:rsidRPr="000B31F4" w:rsidTr="00F152C5">
        <w:trPr>
          <w:trHeight w:val="270"/>
        </w:trPr>
        <w:tc>
          <w:tcPr>
            <w:tcW w:w="2967" w:type="dxa"/>
            <w:tcBorders>
              <w:top w:val="nil"/>
              <w:left w:val="single" w:sz="8" w:space="0" w:color="auto"/>
              <w:bottom w:val="single" w:sz="8" w:space="0" w:color="auto"/>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1</w:t>
            </w:r>
          </w:p>
        </w:tc>
        <w:tc>
          <w:tcPr>
            <w:tcW w:w="3006" w:type="dxa"/>
            <w:tcBorders>
              <w:top w:val="nil"/>
              <w:left w:val="nil"/>
              <w:bottom w:val="single" w:sz="8" w:space="0" w:color="auto"/>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3</w:t>
            </w:r>
          </w:p>
        </w:tc>
        <w:tc>
          <w:tcPr>
            <w:tcW w:w="1622" w:type="dxa"/>
            <w:tcBorders>
              <w:top w:val="nil"/>
              <w:left w:val="nil"/>
              <w:bottom w:val="single" w:sz="8" w:space="0" w:color="auto"/>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4</w:t>
            </w:r>
          </w:p>
        </w:tc>
        <w:tc>
          <w:tcPr>
            <w:tcW w:w="1323" w:type="dxa"/>
            <w:tcBorders>
              <w:top w:val="nil"/>
              <w:left w:val="nil"/>
              <w:bottom w:val="single" w:sz="8" w:space="0" w:color="auto"/>
              <w:right w:val="single" w:sz="8" w:space="0" w:color="auto"/>
            </w:tcBorders>
            <w:shd w:val="clear" w:color="auto" w:fill="auto"/>
            <w:vAlign w:val="center"/>
            <w:hideMark/>
          </w:tcPr>
          <w:p w:rsidR="000B31F4" w:rsidRPr="000B31F4" w:rsidRDefault="000B31F4" w:rsidP="00F152C5">
            <w:pPr>
              <w:jc w:val="center"/>
              <w:rPr>
                <w:sz w:val="18"/>
                <w:szCs w:val="18"/>
              </w:rPr>
            </w:pPr>
            <w:r w:rsidRPr="000B31F4">
              <w:rPr>
                <w:sz w:val="18"/>
                <w:szCs w:val="18"/>
              </w:rPr>
              <w:t>5</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296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Источники финансирования дефицита бюджета - всего</w:t>
            </w:r>
          </w:p>
        </w:tc>
        <w:tc>
          <w:tcPr>
            <w:tcW w:w="3006" w:type="dxa"/>
            <w:tcBorders>
              <w:top w:val="single" w:sz="4" w:space="0" w:color="auto"/>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622" w:type="dxa"/>
            <w:tcBorders>
              <w:top w:val="single" w:sz="4" w:space="0" w:color="auto"/>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1 236 811,39</w:t>
            </w:r>
          </w:p>
        </w:tc>
        <w:tc>
          <w:tcPr>
            <w:tcW w:w="1323" w:type="dxa"/>
            <w:tcBorders>
              <w:top w:val="single" w:sz="4" w:space="0" w:color="auto"/>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-112 620,34</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2967"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 xml:space="preserve">     в том числе:</w:t>
            </w:r>
          </w:p>
        </w:tc>
        <w:tc>
          <w:tcPr>
            <w:tcW w:w="300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622"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323"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2967"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источники внутреннего финансирования бюджета</w:t>
            </w:r>
          </w:p>
        </w:tc>
        <w:tc>
          <w:tcPr>
            <w:tcW w:w="300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622"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323"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2967"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 xml:space="preserve">     из них:</w:t>
            </w:r>
          </w:p>
        </w:tc>
        <w:tc>
          <w:tcPr>
            <w:tcW w:w="300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622"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323"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2967"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источники внешнего финансирования бюджета</w:t>
            </w:r>
          </w:p>
        </w:tc>
        <w:tc>
          <w:tcPr>
            <w:tcW w:w="300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622"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323"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2967"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 xml:space="preserve">     из них:</w:t>
            </w:r>
          </w:p>
        </w:tc>
        <w:tc>
          <w:tcPr>
            <w:tcW w:w="300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622"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323"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2967"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изменение остатков средств</w:t>
            </w:r>
          </w:p>
        </w:tc>
        <w:tc>
          <w:tcPr>
            <w:tcW w:w="300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622"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1 236 811,39</w:t>
            </w:r>
          </w:p>
        </w:tc>
        <w:tc>
          <w:tcPr>
            <w:tcW w:w="1323"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-112 620,34</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2967"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увеличение остатков средств, всего</w:t>
            </w:r>
          </w:p>
        </w:tc>
        <w:tc>
          <w:tcPr>
            <w:tcW w:w="300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622"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-9 887 813,22</w:t>
            </w:r>
          </w:p>
        </w:tc>
        <w:tc>
          <w:tcPr>
            <w:tcW w:w="1323"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-10 331 305,56</w:t>
            </w:r>
          </w:p>
        </w:tc>
        <w:tc>
          <w:tcPr>
            <w:tcW w:w="236" w:type="dxa"/>
            <w:vAlign w:val="center"/>
            <w:hideMark/>
          </w:tcPr>
          <w:p w:rsidR="000B31F4" w:rsidRPr="000B31F4" w:rsidRDefault="000B31F4" w:rsidP="00F152C5">
            <w:pPr>
              <w:rPr>
                <w:sz w:val="18"/>
                <w:szCs w:val="18"/>
              </w:rPr>
            </w:pPr>
          </w:p>
        </w:tc>
      </w:tr>
      <w:tr w:rsidR="000B31F4" w:rsidRPr="000B31F4" w:rsidTr="00F152C5">
        <w:trPr>
          <w:trHeight w:val="390"/>
        </w:trPr>
        <w:tc>
          <w:tcPr>
            <w:tcW w:w="2967"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увеличение прочих остатков денежных средств бюджетов сельских поселений</w:t>
            </w:r>
          </w:p>
        </w:tc>
        <w:tc>
          <w:tcPr>
            <w:tcW w:w="300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000 01 05 02 01 10 0000 510</w:t>
            </w:r>
          </w:p>
        </w:tc>
        <w:tc>
          <w:tcPr>
            <w:tcW w:w="1622"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-9 887 813,22</w:t>
            </w:r>
          </w:p>
        </w:tc>
        <w:tc>
          <w:tcPr>
            <w:tcW w:w="1323"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-10 331 305,56</w:t>
            </w:r>
          </w:p>
        </w:tc>
        <w:tc>
          <w:tcPr>
            <w:tcW w:w="236" w:type="dxa"/>
            <w:vAlign w:val="center"/>
            <w:hideMark/>
          </w:tcPr>
          <w:p w:rsidR="000B31F4" w:rsidRPr="000B31F4" w:rsidRDefault="000B31F4" w:rsidP="00F152C5">
            <w:pPr>
              <w:rPr>
                <w:sz w:val="18"/>
                <w:szCs w:val="18"/>
              </w:rPr>
            </w:pPr>
          </w:p>
        </w:tc>
      </w:tr>
      <w:tr w:rsidR="000B31F4" w:rsidRPr="000B31F4" w:rsidTr="00F152C5">
        <w:trPr>
          <w:trHeight w:val="255"/>
        </w:trPr>
        <w:tc>
          <w:tcPr>
            <w:tcW w:w="2967"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уменьшение остатков средств, всего</w:t>
            </w:r>
          </w:p>
        </w:tc>
        <w:tc>
          <w:tcPr>
            <w:tcW w:w="300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 </w:t>
            </w:r>
          </w:p>
        </w:tc>
        <w:tc>
          <w:tcPr>
            <w:tcW w:w="1622"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11 124 624,61</w:t>
            </w:r>
          </w:p>
        </w:tc>
        <w:tc>
          <w:tcPr>
            <w:tcW w:w="1323"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10 218 685,22</w:t>
            </w:r>
          </w:p>
        </w:tc>
        <w:tc>
          <w:tcPr>
            <w:tcW w:w="236" w:type="dxa"/>
            <w:vAlign w:val="center"/>
            <w:hideMark/>
          </w:tcPr>
          <w:p w:rsidR="000B31F4" w:rsidRPr="000B31F4" w:rsidRDefault="000B31F4" w:rsidP="00F152C5">
            <w:pPr>
              <w:rPr>
                <w:sz w:val="18"/>
                <w:szCs w:val="18"/>
              </w:rPr>
            </w:pPr>
          </w:p>
        </w:tc>
      </w:tr>
      <w:tr w:rsidR="000B31F4" w:rsidRPr="000B31F4" w:rsidTr="00F152C5">
        <w:trPr>
          <w:trHeight w:val="390"/>
        </w:trPr>
        <w:tc>
          <w:tcPr>
            <w:tcW w:w="2967" w:type="dxa"/>
            <w:tcBorders>
              <w:top w:val="nil"/>
              <w:left w:val="single" w:sz="8" w:space="0" w:color="auto"/>
              <w:bottom w:val="single" w:sz="4" w:space="0" w:color="auto"/>
              <w:right w:val="single" w:sz="8" w:space="0" w:color="auto"/>
            </w:tcBorders>
            <w:shd w:val="clear" w:color="auto" w:fill="auto"/>
            <w:vAlign w:val="center"/>
            <w:hideMark/>
          </w:tcPr>
          <w:p w:rsidR="000B31F4" w:rsidRPr="000B31F4" w:rsidRDefault="000B31F4" w:rsidP="00F152C5">
            <w:pPr>
              <w:rPr>
                <w:sz w:val="18"/>
                <w:szCs w:val="18"/>
              </w:rPr>
            </w:pPr>
            <w:r w:rsidRPr="000B31F4">
              <w:rPr>
                <w:sz w:val="18"/>
                <w:szCs w:val="18"/>
              </w:rPr>
              <w:t xml:space="preserve">уменьшение прочих остатков денежных средств бюджетов </w:t>
            </w:r>
            <w:r w:rsidRPr="000B31F4">
              <w:rPr>
                <w:sz w:val="18"/>
                <w:szCs w:val="18"/>
              </w:rPr>
              <w:lastRenderedPageBreak/>
              <w:t>сельских поселений</w:t>
            </w:r>
          </w:p>
        </w:tc>
        <w:tc>
          <w:tcPr>
            <w:tcW w:w="3006"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lastRenderedPageBreak/>
              <w:t>000 01 05 02 01 10 0000 610</w:t>
            </w:r>
          </w:p>
        </w:tc>
        <w:tc>
          <w:tcPr>
            <w:tcW w:w="1622"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11 124 624,61</w:t>
            </w:r>
          </w:p>
        </w:tc>
        <w:tc>
          <w:tcPr>
            <w:tcW w:w="1323" w:type="dxa"/>
            <w:tcBorders>
              <w:top w:val="nil"/>
              <w:left w:val="nil"/>
              <w:bottom w:val="single" w:sz="4" w:space="0" w:color="auto"/>
              <w:right w:val="single" w:sz="8" w:space="0" w:color="auto"/>
            </w:tcBorders>
            <w:shd w:val="clear" w:color="auto" w:fill="auto"/>
            <w:vAlign w:val="center"/>
            <w:hideMark/>
          </w:tcPr>
          <w:p w:rsidR="000B31F4" w:rsidRPr="000B31F4" w:rsidRDefault="000B31F4" w:rsidP="00F152C5">
            <w:pPr>
              <w:jc w:val="right"/>
              <w:rPr>
                <w:sz w:val="18"/>
                <w:szCs w:val="18"/>
              </w:rPr>
            </w:pPr>
            <w:r w:rsidRPr="000B31F4">
              <w:rPr>
                <w:sz w:val="18"/>
                <w:szCs w:val="18"/>
              </w:rPr>
              <w:t>10 218 685,22</w:t>
            </w:r>
          </w:p>
        </w:tc>
        <w:tc>
          <w:tcPr>
            <w:tcW w:w="236" w:type="dxa"/>
            <w:vAlign w:val="center"/>
            <w:hideMark/>
          </w:tcPr>
          <w:p w:rsidR="000B31F4" w:rsidRPr="000B31F4" w:rsidRDefault="000B31F4" w:rsidP="00F152C5">
            <w:pPr>
              <w:rPr>
                <w:sz w:val="18"/>
                <w:szCs w:val="18"/>
              </w:rPr>
            </w:pPr>
          </w:p>
        </w:tc>
      </w:tr>
    </w:tbl>
    <w:p w:rsidR="00C16038" w:rsidRDefault="00C16038" w:rsidP="00C16038">
      <w:pPr>
        <w:jc w:val="center"/>
        <w:rPr>
          <w:sz w:val="18"/>
          <w:szCs w:val="18"/>
        </w:rPr>
      </w:pPr>
    </w:p>
    <w:p w:rsidR="00C16038" w:rsidRDefault="00C16038" w:rsidP="00C16038">
      <w:pPr>
        <w:jc w:val="center"/>
        <w:rPr>
          <w:sz w:val="18"/>
          <w:szCs w:val="18"/>
        </w:rPr>
      </w:pPr>
    </w:p>
    <w:p w:rsidR="00C16038" w:rsidRPr="00C16038" w:rsidRDefault="00C16038" w:rsidP="00C16038">
      <w:pPr>
        <w:jc w:val="center"/>
        <w:rPr>
          <w:sz w:val="18"/>
          <w:szCs w:val="18"/>
        </w:rPr>
      </w:pPr>
      <w:r w:rsidRPr="00C16038">
        <w:rPr>
          <w:sz w:val="18"/>
          <w:szCs w:val="18"/>
        </w:rPr>
        <w:t>СОВЕТ ДЕПУТАТОВ</w:t>
      </w:r>
    </w:p>
    <w:p w:rsidR="00C16038" w:rsidRPr="00C16038" w:rsidRDefault="00C16038" w:rsidP="00C16038">
      <w:pPr>
        <w:jc w:val="center"/>
        <w:rPr>
          <w:sz w:val="18"/>
          <w:szCs w:val="18"/>
        </w:rPr>
      </w:pPr>
      <w:r w:rsidRPr="00C16038">
        <w:rPr>
          <w:sz w:val="18"/>
          <w:szCs w:val="18"/>
        </w:rPr>
        <w:t>КРАСНОСЕЛЬСКОГО СЕЛЬСОВЕТА</w:t>
      </w:r>
    </w:p>
    <w:p w:rsidR="00C16038" w:rsidRPr="00C16038" w:rsidRDefault="00C16038" w:rsidP="00C16038">
      <w:pPr>
        <w:jc w:val="center"/>
        <w:rPr>
          <w:sz w:val="18"/>
          <w:szCs w:val="18"/>
        </w:rPr>
      </w:pPr>
      <w:r w:rsidRPr="00C16038">
        <w:rPr>
          <w:sz w:val="18"/>
          <w:szCs w:val="18"/>
        </w:rPr>
        <w:t>ЧАНОВСКОГО РАЙОНА</w:t>
      </w:r>
    </w:p>
    <w:p w:rsidR="00C16038" w:rsidRPr="00C16038" w:rsidRDefault="00C16038" w:rsidP="00C16038">
      <w:pPr>
        <w:jc w:val="center"/>
        <w:rPr>
          <w:sz w:val="18"/>
          <w:szCs w:val="18"/>
        </w:rPr>
      </w:pPr>
      <w:r w:rsidRPr="00C16038">
        <w:rPr>
          <w:sz w:val="18"/>
          <w:szCs w:val="18"/>
        </w:rPr>
        <w:t xml:space="preserve"> НОВОСИБИРСКОЙ ОБЛАСТИ</w:t>
      </w:r>
    </w:p>
    <w:p w:rsidR="00C16038" w:rsidRPr="00C16038" w:rsidRDefault="00C16038" w:rsidP="00C16038">
      <w:pPr>
        <w:jc w:val="center"/>
        <w:rPr>
          <w:sz w:val="18"/>
          <w:szCs w:val="18"/>
        </w:rPr>
      </w:pPr>
      <w:r w:rsidRPr="00C16038">
        <w:rPr>
          <w:sz w:val="18"/>
          <w:szCs w:val="18"/>
        </w:rPr>
        <w:t>Шестого созыва</w:t>
      </w:r>
    </w:p>
    <w:p w:rsidR="00C16038" w:rsidRPr="00C16038" w:rsidRDefault="00C16038" w:rsidP="00C16038">
      <w:pPr>
        <w:jc w:val="center"/>
        <w:rPr>
          <w:sz w:val="18"/>
          <w:szCs w:val="18"/>
        </w:rPr>
      </w:pPr>
    </w:p>
    <w:p w:rsidR="00C16038" w:rsidRPr="00C16038" w:rsidRDefault="00C16038" w:rsidP="00C16038">
      <w:pPr>
        <w:tabs>
          <w:tab w:val="left" w:pos="3610"/>
          <w:tab w:val="center" w:pos="4873"/>
        </w:tabs>
        <w:rPr>
          <w:sz w:val="18"/>
          <w:szCs w:val="18"/>
        </w:rPr>
      </w:pPr>
      <w:r w:rsidRPr="00C16038">
        <w:rPr>
          <w:sz w:val="18"/>
          <w:szCs w:val="18"/>
        </w:rPr>
        <w:tab/>
        <w:t xml:space="preserve">   </w:t>
      </w:r>
      <w:r>
        <w:rPr>
          <w:sz w:val="18"/>
          <w:szCs w:val="18"/>
        </w:rPr>
        <w:t xml:space="preserve">             </w:t>
      </w:r>
      <w:r w:rsidRPr="00C16038">
        <w:rPr>
          <w:sz w:val="18"/>
          <w:szCs w:val="18"/>
        </w:rPr>
        <w:t>РЕШЕНИЕ</w:t>
      </w:r>
    </w:p>
    <w:p w:rsidR="00C16038" w:rsidRPr="00C16038" w:rsidRDefault="00C16038" w:rsidP="00C16038">
      <w:pPr>
        <w:tabs>
          <w:tab w:val="left" w:pos="3610"/>
          <w:tab w:val="center" w:pos="4873"/>
        </w:tabs>
        <w:rPr>
          <w:sz w:val="18"/>
          <w:szCs w:val="18"/>
        </w:rPr>
      </w:pPr>
      <w:r w:rsidRPr="00C16038">
        <w:rPr>
          <w:sz w:val="18"/>
          <w:szCs w:val="18"/>
        </w:rPr>
        <w:t xml:space="preserve">                                           </w:t>
      </w:r>
      <w:r>
        <w:rPr>
          <w:sz w:val="18"/>
          <w:szCs w:val="18"/>
        </w:rPr>
        <w:t xml:space="preserve">                                   </w:t>
      </w:r>
      <w:r w:rsidRPr="00C16038">
        <w:rPr>
          <w:sz w:val="18"/>
          <w:szCs w:val="18"/>
        </w:rPr>
        <w:t xml:space="preserve"> </w:t>
      </w:r>
      <w:r>
        <w:rPr>
          <w:sz w:val="18"/>
          <w:szCs w:val="18"/>
        </w:rPr>
        <w:t xml:space="preserve">           </w:t>
      </w:r>
      <w:r w:rsidRPr="00C16038">
        <w:rPr>
          <w:sz w:val="18"/>
          <w:szCs w:val="18"/>
        </w:rPr>
        <w:t>Девятнадцатой сессии</w:t>
      </w:r>
    </w:p>
    <w:p w:rsidR="00C16038" w:rsidRPr="00C16038" w:rsidRDefault="00C16038" w:rsidP="00C16038">
      <w:pPr>
        <w:jc w:val="cente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r w:rsidRPr="00C16038">
        <w:rPr>
          <w:sz w:val="18"/>
          <w:szCs w:val="18"/>
        </w:rPr>
        <w:t xml:space="preserve"> </w:t>
      </w:r>
      <w:r>
        <w:rPr>
          <w:sz w:val="18"/>
          <w:szCs w:val="18"/>
        </w:rPr>
        <w:t xml:space="preserve">                                         </w:t>
      </w:r>
      <w:r w:rsidRPr="00C16038">
        <w:rPr>
          <w:sz w:val="18"/>
          <w:szCs w:val="18"/>
        </w:rPr>
        <w:t xml:space="preserve">от   17.05.2022года                         </w:t>
      </w:r>
      <w:proofErr w:type="spellStart"/>
      <w:r w:rsidRPr="00C16038">
        <w:rPr>
          <w:sz w:val="18"/>
          <w:szCs w:val="18"/>
        </w:rPr>
        <w:t>с</w:t>
      </w:r>
      <w:proofErr w:type="gramStart"/>
      <w:r w:rsidRPr="00C16038">
        <w:rPr>
          <w:sz w:val="18"/>
          <w:szCs w:val="18"/>
        </w:rPr>
        <w:t>.К</w:t>
      </w:r>
      <w:proofErr w:type="gramEnd"/>
      <w:r w:rsidRPr="00C16038">
        <w:rPr>
          <w:sz w:val="18"/>
          <w:szCs w:val="18"/>
        </w:rPr>
        <w:t>расноселье</w:t>
      </w:r>
      <w:proofErr w:type="spellEnd"/>
      <w:r w:rsidRPr="00C16038">
        <w:rPr>
          <w:sz w:val="18"/>
          <w:szCs w:val="18"/>
        </w:rPr>
        <w:t xml:space="preserve">                                       № 101</w:t>
      </w:r>
    </w:p>
    <w:p w:rsidR="00C16038" w:rsidRPr="00C16038" w:rsidRDefault="00C16038" w:rsidP="00C16038">
      <w:pPr>
        <w:pStyle w:val="HTML"/>
        <w:ind w:firstLine="919"/>
        <w:jc w:val="both"/>
        <w:rPr>
          <w:rFonts w:ascii="Times New Roman" w:hAnsi="Times New Roman" w:cs="Times New Roman"/>
          <w:color w:val="000000"/>
          <w:sz w:val="18"/>
          <w:szCs w:val="18"/>
        </w:rPr>
      </w:pPr>
      <w:r w:rsidRPr="00C16038">
        <w:rPr>
          <w:rFonts w:ascii="Times New Roman" w:hAnsi="Times New Roman" w:cs="Times New Roman"/>
          <w:color w:val="000000"/>
          <w:sz w:val="18"/>
          <w:szCs w:val="18"/>
        </w:rPr>
        <w:t xml:space="preserve">           </w:t>
      </w:r>
    </w:p>
    <w:p w:rsidR="00C16038" w:rsidRPr="00C16038" w:rsidRDefault="00C16038" w:rsidP="00C16038">
      <w:pPr>
        <w:pStyle w:val="HTML"/>
        <w:ind w:firstLine="919"/>
        <w:jc w:val="center"/>
        <w:rPr>
          <w:rFonts w:ascii="Times New Roman" w:hAnsi="Times New Roman" w:cs="Times New Roman"/>
          <w:sz w:val="18"/>
          <w:szCs w:val="18"/>
        </w:rPr>
      </w:pPr>
      <w:r w:rsidRPr="00C16038">
        <w:rPr>
          <w:rFonts w:ascii="Times New Roman" w:hAnsi="Times New Roman" w:cs="Times New Roman"/>
          <w:sz w:val="18"/>
          <w:szCs w:val="18"/>
        </w:rPr>
        <w:t>Об исполнении бюджета администрации Красносельского сельсовета за 1 квартал 2022 года</w:t>
      </w:r>
    </w:p>
    <w:p w:rsidR="00C16038" w:rsidRPr="00C16038" w:rsidRDefault="00C16038" w:rsidP="00C16038">
      <w:pPr>
        <w:pStyle w:val="HTML"/>
        <w:ind w:firstLine="919"/>
        <w:jc w:val="center"/>
        <w:rPr>
          <w:rFonts w:ascii="Times New Roman" w:hAnsi="Times New Roman" w:cs="Times New Roman"/>
          <w:sz w:val="18"/>
          <w:szCs w:val="18"/>
        </w:rPr>
      </w:pPr>
    </w:p>
    <w:p w:rsidR="00C16038" w:rsidRPr="00C16038" w:rsidRDefault="00C16038" w:rsidP="00C16038">
      <w:pPr>
        <w:pStyle w:val="HTML"/>
        <w:ind w:firstLine="919"/>
        <w:jc w:val="both"/>
        <w:rPr>
          <w:rFonts w:ascii="Times New Roman" w:hAnsi="Times New Roman" w:cs="Times New Roman"/>
          <w:sz w:val="18"/>
          <w:szCs w:val="18"/>
        </w:rPr>
      </w:pPr>
      <w:r w:rsidRPr="00C16038">
        <w:rPr>
          <w:rFonts w:ascii="Times New Roman" w:hAnsi="Times New Roman" w:cs="Times New Roman"/>
          <w:sz w:val="18"/>
          <w:szCs w:val="18"/>
        </w:rPr>
        <w:t xml:space="preserve">Заслушав и обсудив информацию главного бухгалтера администрации Банновой И.А. </w:t>
      </w:r>
      <w:proofErr w:type="gramStart"/>
      <w:r w:rsidRPr="00C16038">
        <w:rPr>
          <w:rFonts w:ascii="Times New Roman" w:hAnsi="Times New Roman" w:cs="Times New Roman"/>
          <w:sz w:val="18"/>
          <w:szCs w:val="18"/>
        </w:rPr>
        <w:t>о</w:t>
      </w:r>
      <w:proofErr w:type="gramEnd"/>
      <w:r w:rsidRPr="00C16038">
        <w:rPr>
          <w:rFonts w:ascii="Times New Roman" w:hAnsi="Times New Roman" w:cs="Times New Roman"/>
          <w:sz w:val="18"/>
          <w:szCs w:val="18"/>
        </w:rPr>
        <w:t xml:space="preserve"> исполнении бюджета администрации Красносельского сельсовета за  1 квартал 2022г </w:t>
      </w:r>
      <w:r w:rsidRPr="00C16038">
        <w:rPr>
          <w:rFonts w:ascii="Times New Roman" w:hAnsi="Times New Roman" w:cs="Times New Roman"/>
          <w:color w:val="000000"/>
          <w:sz w:val="18"/>
          <w:szCs w:val="18"/>
        </w:rPr>
        <w:t xml:space="preserve">и в соответствии с п. 1 ст. 14 </w:t>
      </w:r>
      <w:r w:rsidRPr="00C16038">
        <w:rPr>
          <w:rFonts w:ascii="Times New Roman" w:hAnsi="Times New Roman" w:cs="Times New Roman"/>
          <w:sz w:val="18"/>
          <w:szCs w:val="18"/>
        </w:rPr>
        <w:t xml:space="preserve">Федерального закона № 131-ФЗ от 06.10.2003  "Об   общих  принципах организации местного самоуправления  в  Российской   Федерации", Уставом Красносельского сельсовета </w:t>
      </w:r>
      <w:r w:rsidRPr="00C16038">
        <w:rPr>
          <w:rFonts w:ascii="Times New Roman" w:hAnsi="Times New Roman" w:cs="Times New Roman"/>
          <w:color w:val="000000"/>
          <w:sz w:val="18"/>
          <w:szCs w:val="18"/>
        </w:rPr>
        <w:t xml:space="preserve">Совет депутатов </w:t>
      </w:r>
      <w:r w:rsidRPr="00C16038">
        <w:rPr>
          <w:rFonts w:ascii="Times New Roman" w:hAnsi="Times New Roman" w:cs="Times New Roman"/>
          <w:sz w:val="18"/>
          <w:szCs w:val="18"/>
        </w:rPr>
        <w:t>Красносельского</w:t>
      </w:r>
      <w:r w:rsidRPr="00C16038">
        <w:rPr>
          <w:rFonts w:ascii="Times New Roman" w:hAnsi="Times New Roman" w:cs="Times New Roman"/>
          <w:color w:val="000000"/>
          <w:sz w:val="18"/>
          <w:szCs w:val="18"/>
        </w:rPr>
        <w:t xml:space="preserve"> сельсовета, принял к сведению:</w:t>
      </w:r>
    </w:p>
    <w:p w:rsidR="00C16038" w:rsidRPr="00C16038" w:rsidRDefault="00C16038" w:rsidP="00C16038">
      <w:pPr>
        <w:rPr>
          <w:sz w:val="18"/>
          <w:szCs w:val="18"/>
        </w:rPr>
      </w:pPr>
    </w:p>
    <w:p w:rsidR="00C16038" w:rsidRPr="00C16038" w:rsidRDefault="00C16038" w:rsidP="00C16038">
      <w:pPr>
        <w:rPr>
          <w:b/>
          <w:i/>
          <w:sz w:val="18"/>
          <w:szCs w:val="18"/>
        </w:rPr>
      </w:pPr>
      <w:r w:rsidRPr="00C16038">
        <w:rPr>
          <w:b/>
          <w:i/>
          <w:sz w:val="18"/>
          <w:szCs w:val="18"/>
        </w:rPr>
        <w:t>Статья 1</w:t>
      </w:r>
    </w:p>
    <w:p w:rsidR="00C16038" w:rsidRPr="00C16038" w:rsidRDefault="00C16038" w:rsidP="00C16038">
      <w:pPr>
        <w:jc w:val="both"/>
        <w:rPr>
          <w:sz w:val="18"/>
          <w:szCs w:val="18"/>
        </w:rPr>
      </w:pPr>
      <w:r w:rsidRPr="00C16038">
        <w:rPr>
          <w:sz w:val="18"/>
          <w:szCs w:val="18"/>
        </w:rPr>
        <w:t xml:space="preserve">      1. Принять к сведению отчет об исполнение бюджета Красносельского сельсовета  за  1 квартал 2022 года в  сумме:</w:t>
      </w:r>
    </w:p>
    <w:p w:rsidR="00C16038" w:rsidRPr="00C16038" w:rsidRDefault="00C16038" w:rsidP="00C16038">
      <w:pPr>
        <w:jc w:val="both"/>
        <w:rPr>
          <w:sz w:val="18"/>
          <w:szCs w:val="18"/>
        </w:rPr>
      </w:pPr>
      <w:r w:rsidRPr="00C16038">
        <w:rPr>
          <w:sz w:val="18"/>
          <w:szCs w:val="18"/>
        </w:rPr>
        <w:t xml:space="preserve">          1) общий объем исполненных доходов бюджета  </w:t>
      </w:r>
    </w:p>
    <w:p w:rsidR="00C16038" w:rsidRPr="00C16038" w:rsidRDefault="00C16038" w:rsidP="00C16038">
      <w:pPr>
        <w:jc w:val="both"/>
        <w:rPr>
          <w:sz w:val="18"/>
          <w:szCs w:val="18"/>
        </w:rPr>
      </w:pPr>
      <w:r w:rsidRPr="00C16038">
        <w:rPr>
          <w:sz w:val="18"/>
          <w:szCs w:val="18"/>
        </w:rPr>
        <w:t xml:space="preserve">             2 564 657 руб.02 коп</w:t>
      </w:r>
      <w:proofErr w:type="gramStart"/>
      <w:r w:rsidRPr="00C16038">
        <w:rPr>
          <w:sz w:val="18"/>
          <w:szCs w:val="18"/>
        </w:rPr>
        <w:t>.</w:t>
      </w:r>
      <w:proofErr w:type="gramEnd"/>
      <w:r w:rsidRPr="00C16038">
        <w:rPr>
          <w:sz w:val="18"/>
          <w:szCs w:val="18"/>
        </w:rPr>
        <w:t xml:space="preserve"> </w:t>
      </w:r>
      <w:proofErr w:type="gramStart"/>
      <w:r w:rsidRPr="00C16038">
        <w:rPr>
          <w:sz w:val="18"/>
          <w:szCs w:val="18"/>
        </w:rPr>
        <w:t>с</w:t>
      </w:r>
      <w:proofErr w:type="gramEnd"/>
      <w:r w:rsidRPr="00C16038">
        <w:rPr>
          <w:sz w:val="18"/>
          <w:szCs w:val="18"/>
        </w:rPr>
        <w:t>огласно приложению  1;</w:t>
      </w:r>
    </w:p>
    <w:p w:rsidR="00C16038" w:rsidRPr="00C16038" w:rsidRDefault="00C16038" w:rsidP="00C16038">
      <w:pPr>
        <w:jc w:val="both"/>
        <w:rPr>
          <w:sz w:val="18"/>
          <w:szCs w:val="18"/>
        </w:rPr>
      </w:pPr>
      <w:r w:rsidRPr="00C16038">
        <w:rPr>
          <w:sz w:val="18"/>
          <w:szCs w:val="18"/>
        </w:rPr>
        <w:t xml:space="preserve">          2)общий объем исполненных расходов бюджета 2 038 131 руб.13 коп.</w:t>
      </w:r>
    </w:p>
    <w:p w:rsidR="00C16038" w:rsidRPr="00C16038" w:rsidRDefault="00C16038" w:rsidP="00C16038">
      <w:pPr>
        <w:jc w:val="both"/>
        <w:rPr>
          <w:sz w:val="18"/>
          <w:szCs w:val="18"/>
        </w:rPr>
      </w:pPr>
      <w:r w:rsidRPr="00C16038">
        <w:rPr>
          <w:sz w:val="18"/>
          <w:szCs w:val="18"/>
        </w:rPr>
        <w:t xml:space="preserve">              согласно приложению  2.;         </w:t>
      </w:r>
    </w:p>
    <w:p w:rsidR="00C16038" w:rsidRPr="00C16038" w:rsidRDefault="00C16038" w:rsidP="00C16038">
      <w:pPr>
        <w:jc w:val="both"/>
        <w:rPr>
          <w:sz w:val="18"/>
          <w:szCs w:val="18"/>
        </w:rPr>
      </w:pPr>
      <w:r w:rsidRPr="00C16038">
        <w:rPr>
          <w:sz w:val="18"/>
          <w:szCs w:val="18"/>
        </w:rPr>
        <w:t xml:space="preserve">          3) </w:t>
      </w:r>
      <w:proofErr w:type="spellStart"/>
      <w:r w:rsidRPr="00C16038">
        <w:rPr>
          <w:sz w:val="18"/>
          <w:szCs w:val="18"/>
        </w:rPr>
        <w:t>профицит</w:t>
      </w:r>
      <w:proofErr w:type="spellEnd"/>
      <w:r w:rsidRPr="00C16038">
        <w:rPr>
          <w:sz w:val="18"/>
          <w:szCs w:val="18"/>
        </w:rPr>
        <w:t xml:space="preserve"> бюджета  526 525 руб. 89 коп</w:t>
      </w:r>
      <w:proofErr w:type="gramStart"/>
      <w:r w:rsidRPr="00C16038">
        <w:rPr>
          <w:sz w:val="18"/>
          <w:szCs w:val="18"/>
        </w:rPr>
        <w:t>.</w:t>
      </w:r>
      <w:proofErr w:type="gramEnd"/>
      <w:r w:rsidRPr="00C16038">
        <w:rPr>
          <w:sz w:val="18"/>
          <w:szCs w:val="18"/>
        </w:rPr>
        <w:t xml:space="preserve">    (</w:t>
      </w:r>
      <w:proofErr w:type="gramStart"/>
      <w:r w:rsidRPr="00C16038">
        <w:rPr>
          <w:sz w:val="18"/>
          <w:szCs w:val="18"/>
        </w:rPr>
        <w:t>п</w:t>
      </w:r>
      <w:proofErr w:type="gramEnd"/>
      <w:r w:rsidRPr="00C16038">
        <w:rPr>
          <w:sz w:val="18"/>
          <w:szCs w:val="18"/>
        </w:rPr>
        <w:t xml:space="preserve">риложение №4)        </w:t>
      </w:r>
    </w:p>
    <w:p w:rsidR="00C16038" w:rsidRPr="00C16038" w:rsidRDefault="00C16038" w:rsidP="00C16038">
      <w:pPr>
        <w:jc w:val="both"/>
        <w:rPr>
          <w:b/>
          <w:i/>
          <w:sz w:val="18"/>
          <w:szCs w:val="18"/>
        </w:rPr>
      </w:pPr>
      <w:r w:rsidRPr="00C16038">
        <w:rPr>
          <w:b/>
          <w:i/>
          <w:sz w:val="18"/>
          <w:szCs w:val="18"/>
        </w:rPr>
        <w:t>Статья 2</w:t>
      </w:r>
    </w:p>
    <w:p w:rsidR="00C16038" w:rsidRPr="00C16038" w:rsidRDefault="00C16038" w:rsidP="00C16038">
      <w:pPr>
        <w:numPr>
          <w:ilvl w:val="0"/>
          <w:numId w:val="3"/>
        </w:numPr>
        <w:jc w:val="both"/>
        <w:rPr>
          <w:sz w:val="18"/>
          <w:szCs w:val="18"/>
        </w:rPr>
      </w:pPr>
      <w:r w:rsidRPr="00C16038">
        <w:rPr>
          <w:sz w:val="18"/>
          <w:szCs w:val="18"/>
        </w:rPr>
        <w:t>Принять к сведению расходы бюджета за 1квартал  2022 года:</w:t>
      </w:r>
    </w:p>
    <w:p w:rsidR="00C16038" w:rsidRPr="00C16038" w:rsidRDefault="00C16038" w:rsidP="00C16038">
      <w:pPr>
        <w:numPr>
          <w:ilvl w:val="1"/>
          <w:numId w:val="4"/>
        </w:numPr>
        <w:jc w:val="both"/>
        <w:rPr>
          <w:sz w:val="18"/>
          <w:szCs w:val="18"/>
        </w:rPr>
      </w:pPr>
      <w:r w:rsidRPr="00C16038">
        <w:rPr>
          <w:sz w:val="18"/>
          <w:szCs w:val="18"/>
        </w:rPr>
        <w:t>по разделам, подразделам, целевым статьям и видам расходов бюджета (приложение №2);</w:t>
      </w:r>
    </w:p>
    <w:p w:rsidR="00C16038" w:rsidRPr="00C16038" w:rsidRDefault="00C16038" w:rsidP="00C16038">
      <w:pPr>
        <w:numPr>
          <w:ilvl w:val="1"/>
          <w:numId w:val="4"/>
        </w:numPr>
        <w:jc w:val="both"/>
        <w:rPr>
          <w:sz w:val="18"/>
          <w:szCs w:val="18"/>
        </w:rPr>
      </w:pPr>
      <w:r w:rsidRPr="00C16038">
        <w:rPr>
          <w:sz w:val="18"/>
          <w:szCs w:val="18"/>
        </w:rPr>
        <w:t>по функциональной структуре расходов бюджета (приложение №3).</w:t>
      </w:r>
    </w:p>
    <w:p w:rsidR="00C16038" w:rsidRPr="00C16038" w:rsidRDefault="00C16038" w:rsidP="00C16038">
      <w:pPr>
        <w:widowControl w:val="0"/>
        <w:autoSpaceDE w:val="0"/>
        <w:autoSpaceDN w:val="0"/>
        <w:adjustRightInd w:val="0"/>
        <w:ind w:firstLine="568"/>
        <w:rPr>
          <w:sz w:val="18"/>
          <w:szCs w:val="18"/>
        </w:rPr>
      </w:pPr>
      <w:r w:rsidRPr="00C16038">
        <w:rPr>
          <w:sz w:val="18"/>
          <w:szCs w:val="18"/>
        </w:rPr>
        <w:t xml:space="preserve">3.Опубликовать настоящее решение в </w:t>
      </w:r>
      <w:proofErr w:type="gramStart"/>
      <w:r w:rsidRPr="00C16038">
        <w:rPr>
          <w:sz w:val="18"/>
          <w:szCs w:val="18"/>
        </w:rPr>
        <w:t>информационном</w:t>
      </w:r>
      <w:proofErr w:type="gramEnd"/>
      <w:r w:rsidRPr="00C16038">
        <w:rPr>
          <w:sz w:val="18"/>
          <w:szCs w:val="18"/>
        </w:rPr>
        <w:t xml:space="preserve"> бюллетени</w:t>
      </w:r>
    </w:p>
    <w:p w:rsidR="00C16038" w:rsidRPr="00C16038" w:rsidRDefault="00C16038" w:rsidP="00C16038">
      <w:pPr>
        <w:widowControl w:val="0"/>
        <w:autoSpaceDE w:val="0"/>
        <w:autoSpaceDN w:val="0"/>
        <w:adjustRightInd w:val="0"/>
        <w:ind w:firstLine="284"/>
        <w:rPr>
          <w:sz w:val="18"/>
          <w:szCs w:val="18"/>
        </w:rPr>
      </w:pPr>
    </w:p>
    <w:p w:rsidR="00C16038" w:rsidRPr="00C16038" w:rsidRDefault="00C16038" w:rsidP="00C16038">
      <w:pPr>
        <w:widowControl w:val="0"/>
        <w:autoSpaceDE w:val="0"/>
        <w:autoSpaceDN w:val="0"/>
        <w:adjustRightInd w:val="0"/>
        <w:ind w:firstLine="284"/>
        <w:rPr>
          <w:sz w:val="18"/>
          <w:szCs w:val="18"/>
        </w:rPr>
      </w:pPr>
    </w:p>
    <w:p w:rsidR="00C16038" w:rsidRPr="00C16038" w:rsidRDefault="00C16038" w:rsidP="00C16038">
      <w:pPr>
        <w:widowControl w:val="0"/>
        <w:autoSpaceDE w:val="0"/>
        <w:autoSpaceDN w:val="0"/>
        <w:adjustRightInd w:val="0"/>
        <w:ind w:firstLine="284"/>
        <w:rPr>
          <w:sz w:val="18"/>
          <w:szCs w:val="18"/>
        </w:rPr>
      </w:pPr>
      <w:r w:rsidRPr="00C16038">
        <w:rPr>
          <w:sz w:val="18"/>
          <w:szCs w:val="18"/>
        </w:rPr>
        <w:t xml:space="preserve">Глава Красносельского сельсовета.                                  </w:t>
      </w:r>
      <w:r>
        <w:rPr>
          <w:sz w:val="18"/>
          <w:szCs w:val="18"/>
        </w:rPr>
        <w:t xml:space="preserve">                                                                 </w:t>
      </w:r>
      <w:r w:rsidRPr="00C16038">
        <w:rPr>
          <w:sz w:val="18"/>
          <w:szCs w:val="18"/>
        </w:rPr>
        <w:t xml:space="preserve">   И.В.Третьяков</w:t>
      </w:r>
    </w:p>
    <w:p w:rsidR="00C16038" w:rsidRPr="00C16038" w:rsidRDefault="00C16038" w:rsidP="00C16038">
      <w:pPr>
        <w:jc w:val="right"/>
        <w:rPr>
          <w:sz w:val="18"/>
          <w:szCs w:val="18"/>
        </w:rPr>
      </w:pPr>
      <w:r w:rsidRPr="00C16038">
        <w:rPr>
          <w:sz w:val="18"/>
          <w:szCs w:val="18"/>
        </w:rPr>
        <w:t xml:space="preserve">                                                                                                                                                                   </w:t>
      </w:r>
    </w:p>
    <w:p w:rsidR="00C16038" w:rsidRPr="00C16038" w:rsidRDefault="00C16038" w:rsidP="00C16038">
      <w:pPr>
        <w:jc w:val="right"/>
        <w:rPr>
          <w:sz w:val="18"/>
          <w:szCs w:val="18"/>
        </w:rPr>
      </w:pPr>
    </w:p>
    <w:p w:rsidR="00C16038" w:rsidRPr="00C16038" w:rsidRDefault="00C16038" w:rsidP="00C16038">
      <w:pPr>
        <w:jc w:val="right"/>
        <w:rPr>
          <w:sz w:val="18"/>
          <w:szCs w:val="18"/>
        </w:rPr>
      </w:pPr>
    </w:p>
    <w:p w:rsidR="00C16038" w:rsidRPr="00C16038" w:rsidRDefault="00C16038" w:rsidP="00C16038">
      <w:pPr>
        <w:jc w:val="right"/>
        <w:rPr>
          <w:sz w:val="18"/>
          <w:szCs w:val="18"/>
        </w:rPr>
      </w:pPr>
    </w:p>
    <w:tbl>
      <w:tblPr>
        <w:tblW w:w="9580" w:type="dxa"/>
        <w:tblInd w:w="93" w:type="dxa"/>
        <w:tblLook w:val="0000"/>
      </w:tblPr>
      <w:tblGrid>
        <w:gridCol w:w="4335"/>
        <w:gridCol w:w="3185"/>
        <w:gridCol w:w="2060"/>
      </w:tblGrid>
      <w:tr w:rsidR="00C16038" w:rsidRPr="00C16038" w:rsidTr="00F152C5">
        <w:trPr>
          <w:trHeight w:val="255"/>
        </w:trPr>
        <w:tc>
          <w:tcPr>
            <w:tcW w:w="4335" w:type="dxa"/>
            <w:tcBorders>
              <w:top w:val="nil"/>
              <w:left w:val="nil"/>
              <w:bottom w:val="nil"/>
              <w:right w:val="nil"/>
            </w:tcBorders>
            <w:shd w:val="clear" w:color="auto" w:fill="auto"/>
            <w:noWrap/>
            <w:vAlign w:val="bottom"/>
          </w:tcPr>
          <w:p w:rsidR="00C16038" w:rsidRPr="00C16038" w:rsidRDefault="00C16038" w:rsidP="00F152C5">
            <w:pPr>
              <w:rPr>
                <w:sz w:val="18"/>
                <w:szCs w:val="18"/>
              </w:rPr>
            </w:pPr>
          </w:p>
        </w:tc>
        <w:tc>
          <w:tcPr>
            <w:tcW w:w="3185" w:type="dxa"/>
            <w:tcBorders>
              <w:top w:val="nil"/>
              <w:left w:val="nil"/>
              <w:bottom w:val="nil"/>
              <w:right w:val="nil"/>
            </w:tcBorders>
            <w:shd w:val="clear" w:color="auto" w:fill="auto"/>
            <w:noWrap/>
            <w:vAlign w:val="bottom"/>
          </w:tcPr>
          <w:p w:rsidR="00C16038" w:rsidRPr="00C16038" w:rsidRDefault="00C16038" w:rsidP="00F152C5">
            <w:pPr>
              <w:rPr>
                <w:sz w:val="18"/>
                <w:szCs w:val="18"/>
              </w:rPr>
            </w:pPr>
            <w:r w:rsidRPr="00C16038">
              <w:rPr>
                <w:sz w:val="18"/>
                <w:szCs w:val="18"/>
              </w:rPr>
              <w:t>Приложение 1</w:t>
            </w:r>
          </w:p>
        </w:tc>
        <w:tc>
          <w:tcPr>
            <w:tcW w:w="2060" w:type="dxa"/>
            <w:tcBorders>
              <w:top w:val="nil"/>
              <w:left w:val="nil"/>
              <w:bottom w:val="nil"/>
              <w:right w:val="nil"/>
            </w:tcBorders>
            <w:shd w:val="clear" w:color="auto" w:fill="auto"/>
            <w:noWrap/>
            <w:vAlign w:val="bottom"/>
          </w:tcPr>
          <w:p w:rsidR="00C16038" w:rsidRPr="00C16038" w:rsidRDefault="00C16038" w:rsidP="00F152C5">
            <w:pPr>
              <w:rPr>
                <w:sz w:val="18"/>
                <w:szCs w:val="18"/>
              </w:rPr>
            </w:pPr>
          </w:p>
        </w:tc>
      </w:tr>
      <w:tr w:rsidR="00C16038" w:rsidRPr="00C16038" w:rsidTr="00F152C5">
        <w:trPr>
          <w:trHeight w:val="255"/>
        </w:trPr>
        <w:tc>
          <w:tcPr>
            <w:tcW w:w="4335" w:type="dxa"/>
            <w:tcBorders>
              <w:top w:val="nil"/>
              <w:left w:val="nil"/>
              <w:bottom w:val="nil"/>
              <w:right w:val="nil"/>
            </w:tcBorders>
            <w:shd w:val="clear" w:color="auto" w:fill="auto"/>
            <w:noWrap/>
            <w:vAlign w:val="bottom"/>
          </w:tcPr>
          <w:p w:rsidR="00C16038" w:rsidRPr="00C16038" w:rsidRDefault="00C16038" w:rsidP="00F152C5">
            <w:pPr>
              <w:rPr>
                <w:sz w:val="18"/>
                <w:szCs w:val="18"/>
              </w:rPr>
            </w:pPr>
          </w:p>
        </w:tc>
        <w:tc>
          <w:tcPr>
            <w:tcW w:w="5245" w:type="dxa"/>
            <w:gridSpan w:val="2"/>
            <w:tcBorders>
              <w:top w:val="nil"/>
              <w:left w:val="nil"/>
              <w:bottom w:val="nil"/>
              <w:right w:val="nil"/>
            </w:tcBorders>
            <w:shd w:val="clear" w:color="auto" w:fill="auto"/>
            <w:noWrap/>
            <w:vAlign w:val="bottom"/>
          </w:tcPr>
          <w:p w:rsidR="00C16038" w:rsidRPr="00C16038" w:rsidRDefault="00C16038" w:rsidP="00F152C5">
            <w:pPr>
              <w:rPr>
                <w:sz w:val="18"/>
                <w:szCs w:val="18"/>
              </w:rPr>
            </w:pPr>
            <w:r w:rsidRPr="00C16038">
              <w:rPr>
                <w:sz w:val="18"/>
                <w:szCs w:val="18"/>
              </w:rPr>
              <w:t xml:space="preserve">к решению девятнадцатой сессии Совета депутатов Красносельского сельсовета Чановского района Новосибирской области </w:t>
            </w:r>
          </w:p>
        </w:tc>
      </w:tr>
      <w:tr w:rsidR="00C16038" w:rsidRPr="00C16038" w:rsidTr="00F152C5">
        <w:trPr>
          <w:trHeight w:val="255"/>
        </w:trPr>
        <w:tc>
          <w:tcPr>
            <w:tcW w:w="4335" w:type="dxa"/>
            <w:tcBorders>
              <w:top w:val="nil"/>
              <w:left w:val="nil"/>
              <w:bottom w:val="nil"/>
              <w:right w:val="nil"/>
            </w:tcBorders>
            <w:shd w:val="clear" w:color="auto" w:fill="auto"/>
            <w:noWrap/>
            <w:vAlign w:val="bottom"/>
          </w:tcPr>
          <w:p w:rsidR="00C16038" w:rsidRPr="00C16038" w:rsidRDefault="00C16038" w:rsidP="00F152C5">
            <w:pPr>
              <w:rPr>
                <w:sz w:val="18"/>
                <w:szCs w:val="18"/>
              </w:rPr>
            </w:pPr>
          </w:p>
        </w:tc>
        <w:tc>
          <w:tcPr>
            <w:tcW w:w="5245" w:type="dxa"/>
            <w:gridSpan w:val="2"/>
            <w:tcBorders>
              <w:top w:val="nil"/>
              <w:left w:val="nil"/>
              <w:bottom w:val="nil"/>
              <w:right w:val="nil"/>
            </w:tcBorders>
            <w:shd w:val="clear" w:color="auto" w:fill="auto"/>
            <w:noWrap/>
            <w:vAlign w:val="bottom"/>
          </w:tcPr>
          <w:p w:rsidR="00C16038" w:rsidRPr="00C16038" w:rsidRDefault="00C16038" w:rsidP="00F152C5">
            <w:pPr>
              <w:rPr>
                <w:sz w:val="18"/>
                <w:szCs w:val="18"/>
              </w:rPr>
            </w:pPr>
            <w:r w:rsidRPr="00C16038">
              <w:rPr>
                <w:sz w:val="18"/>
                <w:szCs w:val="18"/>
              </w:rPr>
              <w:t>"Об исполнении бюджета Красносельского сельсовета за 1 квартал 2022г»</w:t>
            </w:r>
          </w:p>
          <w:p w:rsidR="00C16038" w:rsidRPr="00C16038" w:rsidRDefault="00C16038" w:rsidP="00F152C5">
            <w:pPr>
              <w:rPr>
                <w:sz w:val="18"/>
                <w:szCs w:val="18"/>
              </w:rPr>
            </w:pPr>
            <w:r w:rsidRPr="00C16038">
              <w:rPr>
                <w:sz w:val="18"/>
                <w:szCs w:val="18"/>
              </w:rPr>
              <w:t>от  17.05.2022 № 101</w:t>
            </w:r>
          </w:p>
        </w:tc>
      </w:tr>
    </w:tbl>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r w:rsidRPr="00C16038">
        <w:rPr>
          <w:sz w:val="18"/>
          <w:szCs w:val="18"/>
        </w:rPr>
        <w:t xml:space="preserve">          Кассовое исполнение доходов бюджета Красносельского сельсовета за 1 квартал 2022г</w:t>
      </w:r>
    </w:p>
    <w:p w:rsidR="00C16038" w:rsidRPr="00C16038" w:rsidRDefault="00C16038" w:rsidP="00C16038">
      <w:pPr>
        <w:rPr>
          <w:sz w:val="18"/>
          <w:szCs w:val="18"/>
        </w:rPr>
      </w:pPr>
    </w:p>
    <w:tbl>
      <w:tblPr>
        <w:tblW w:w="9015" w:type="dxa"/>
        <w:tblInd w:w="118" w:type="dxa"/>
        <w:tblLayout w:type="fixed"/>
        <w:tblLook w:val="04A0"/>
      </w:tblPr>
      <w:tblGrid>
        <w:gridCol w:w="4385"/>
        <w:gridCol w:w="2835"/>
        <w:gridCol w:w="1559"/>
        <w:gridCol w:w="236"/>
      </w:tblGrid>
      <w:tr w:rsidR="00C16038" w:rsidRPr="00C16038" w:rsidTr="00F152C5">
        <w:trPr>
          <w:gridAfter w:val="1"/>
          <w:wAfter w:w="236" w:type="dxa"/>
          <w:trHeight w:val="255"/>
        </w:trPr>
        <w:tc>
          <w:tcPr>
            <w:tcW w:w="438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Наименование показателя</w:t>
            </w:r>
          </w:p>
        </w:tc>
        <w:tc>
          <w:tcPr>
            <w:tcW w:w="2835"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Код дохода по бюджетной классификации</w:t>
            </w:r>
          </w:p>
        </w:tc>
        <w:tc>
          <w:tcPr>
            <w:tcW w:w="1559" w:type="dxa"/>
            <w:tcBorders>
              <w:top w:val="single" w:sz="8" w:space="0" w:color="auto"/>
              <w:left w:val="nil"/>
              <w:bottom w:val="nil"/>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 </w:t>
            </w:r>
          </w:p>
        </w:tc>
      </w:tr>
      <w:tr w:rsidR="00C16038" w:rsidRPr="00C16038" w:rsidTr="00F152C5">
        <w:trPr>
          <w:gridAfter w:val="1"/>
          <w:wAfter w:w="236" w:type="dxa"/>
          <w:trHeight w:val="253"/>
        </w:trPr>
        <w:tc>
          <w:tcPr>
            <w:tcW w:w="4385"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1559" w:type="dxa"/>
            <w:vMerge w:val="restart"/>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Исполнено</w:t>
            </w:r>
          </w:p>
        </w:tc>
      </w:tr>
      <w:tr w:rsidR="00C16038" w:rsidRPr="00C16038" w:rsidTr="00F152C5">
        <w:trPr>
          <w:trHeight w:val="135"/>
        </w:trPr>
        <w:tc>
          <w:tcPr>
            <w:tcW w:w="4385"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1559" w:type="dxa"/>
            <w:vMerge/>
            <w:tcBorders>
              <w:top w:val="nil"/>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jc w:val="center"/>
              <w:rPr>
                <w:sz w:val="18"/>
                <w:szCs w:val="18"/>
              </w:rPr>
            </w:pPr>
          </w:p>
        </w:tc>
      </w:tr>
      <w:tr w:rsidR="00C16038" w:rsidRPr="00C16038" w:rsidTr="00F152C5">
        <w:trPr>
          <w:trHeight w:val="90"/>
        </w:trPr>
        <w:tc>
          <w:tcPr>
            <w:tcW w:w="4385"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1559" w:type="dxa"/>
            <w:vMerge/>
            <w:tcBorders>
              <w:top w:val="nil"/>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105"/>
        </w:trPr>
        <w:tc>
          <w:tcPr>
            <w:tcW w:w="4385"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1559" w:type="dxa"/>
            <w:vMerge/>
            <w:tcBorders>
              <w:top w:val="nil"/>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75"/>
        </w:trPr>
        <w:tc>
          <w:tcPr>
            <w:tcW w:w="4385"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1559" w:type="dxa"/>
            <w:vMerge/>
            <w:tcBorders>
              <w:top w:val="nil"/>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55"/>
        </w:trPr>
        <w:tc>
          <w:tcPr>
            <w:tcW w:w="4385"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835"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1559" w:type="dxa"/>
            <w:vMerge/>
            <w:tcBorders>
              <w:top w:val="nil"/>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70"/>
        </w:trPr>
        <w:tc>
          <w:tcPr>
            <w:tcW w:w="4385" w:type="dxa"/>
            <w:tcBorders>
              <w:top w:val="nil"/>
              <w:left w:val="single" w:sz="8" w:space="0" w:color="auto"/>
              <w:bottom w:val="single" w:sz="8" w:space="0" w:color="auto"/>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1</w:t>
            </w:r>
          </w:p>
        </w:tc>
        <w:tc>
          <w:tcPr>
            <w:tcW w:w="2835" w:type="dxa"/>
            <w:tcBorders>
              <w:top w:val="nil"/>
              <w:left w:val="nil"/>
              <w:bottom w:val="single" w:sz="8" w:space="0" w:color="auto"/>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3</w:t>
            </w:r>
          </w:p>
        </w:tc>
        <w:tc>
          <w:tcPr>
            <w:tcW w:w="1559" w:type="dxa"/>
            <w:tcBorders>
              <w:top w:val="nil"/>
              <w:left w:val="nil"/>
              <w:bottom w:val="single" w:sz="8" w:space="0" w:color="auto"/>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5</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Доходы бюджета - всего</w:t>
            </w:r>
          </w:p>
        </w:tc>
        <w:tc>
          <w:tcPr>
            <w:tcW w:w="2835" w:type="dxa"/>
            <w:tcBorders>
              <w:top w:val="single" w:sz="4" w:space="0" w:color="auto"/>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2 564 657,02</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xml:space="preserve">     в том числе:</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НАЛОГОВЫЕ И НЕНАЛОГОВЫЕ ДОХОДЫ</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000 1 00 00000 00 0000 000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566 540,79</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НАЛОГИ НА ПРИБЫЛЬ, ДОХОДЫ</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000 1 01 00000 00 0000 000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249 924,14</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Налог на доходы физических лиц</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000 1 01 02000 01 0000 110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249 924,14</w:t>
            </w:r>
          </w:p>
        </w:tc>
        <w:tc>
          <w:tcPr>
            <w:tcW w:w="236" w:type="dxa"/>
            <w:vAlign w:val="center"/>
            <w:hideMark/>
          </w:tcPr>
          <w:p w:rsidR="00C16038" w:rsidRPr="00C16038" w:rsidRDefault="00C16038" w:rsidP="00F152C5">
            <w:pPr>
              <w:rPr>
                <w:sz w:val="18"/>
                <w:szCs w:val="18"/>
              </w:rPr>
            </w:pPr>
          </w:p>
        </w:tc>
      </w:tr>
      <w:tr w:rsidR="00C16038" w:rsidRPr="00C16038" w:rsidTr="00F152C5">
        <w:trPr>
          <w:trHeight w:val="97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lastRenderedPageBreak/>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C16038">
              <w:rPr>
                <w:sz w:val="18"/>
                <w:szCs w:val="18"/>
              </w:rPr>
              <w:t>Федерац</w:t>
            </w:r>
            <w:proofErr w:type="spellEnd"/>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000 1 01 02010 01 0000 110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241 389,34</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000 1 01 02030 01 0000 110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8 534,80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НАЛОГИ НА ТОВАРЫ (РАБОТЫ, УСЛУГИ), РЕАЛИЗУЕМЫЕ НА ТЕРРИТОРИИ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000 1 03 00000 00 0000 000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154 850,89</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Акцизы по подакцизным товарам (продукции), производимым на территории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000 1 03 02000 01 0000 110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154 850,89</w:t>
            </w:r>
          </w:p>
        </w:tc>
        <w:tc>
          <w:tcPr>
            <w:tcW w:w="236" w:type="dxa"/>
            <w:vAlign w:val="center"/>
            <w:hideMark/>
          </w:tcPr>
          <w:p w:rsidR="00C16038" w:rsidRPr="00C16038" w:rsidRDefault="00C16038" w:rsidP="00F152C5">
            <w:pPr>
              <w:rPr>
                <w:sz w:val="18"/>
                <w:szCs w:val="18"/>
              </w:rPr>
            </w:pPr>
          </w:p>
        </w:tc>
      </w:tr>
      <w:tr w:rsidR="00C16038" w:rsidRPr="00C16038" w:rsidTr="00F152C5">
        <w:trPr>
          <w:trHeight w:val="97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proofErr w:type="gramStart"/>
            <w:r w:rsidRPr="00C16038">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C16038">
              <w:rPr>
                <w:sz w:val="18"/>
                <w:szCs w:val="18"/>
              </w:rPr>
              <w:t>фе</w:t>
            </w:r>
            <w:proofErr w:type="spellEnd"/>
            <w:proofErr w:type="gramEnd"/>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000 1 03 02231 01 0000 110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74 367,86</w:t>
            </w:r>
          </w:p>
        </w:tc>
        <w:tc>
          <w:tcPr>
            <w:tcW w:w="236" w:type="dxa"/>
            <w:vAlign w:val="center"/>
            <w:hideMark/>
          </w:tcPr>
          <w:p w:rsidR="00C16038" w:rsidRPr="00C16038" w:rsidRDefault="00C16038" w:rsidP="00F152C5">
            <w:pPr>
              <w:rPr>
                <w:sz w:val="18"/>
                <w:szCs w:val="18"/>
              </w:rPr>
            </w:pPr>
          </w:p>
        </w:tc>
      </w:tr>
      <w:tr w:rsidR="00C16038" w:rsidRPr="00C16038" w:rsidTr="00F152C5">
        <w:trPr>
          <w:trHeight w:val="97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Доходы от уплаты акцизов на моторные масла для дизельных и (или) карбюраторных (</w:t>
            </w:r>
            <w:proofErr w:type="spellStart"/>
            <w:r w:rsidRPr="00C16038">
              <w:rPr>
                <w:sz w:val="18"/>
                <w:szCs w:val="18"/>
              </w:rPr>
              <w:t>инжекторных</w:t>
            </w:r>
            <w:proofErr w:type="spellEnd"/>
            <w:r w:rsidRPr="00C16038">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C16038">
              <w:rPr>
                <w:sz w:val="18"/>
                <w:szCs w:val="18"/>
              </w:rPr>
              <w:t>отч</w:t>
            </w:r>
            <w:proofErr w:type="spellEnd"/>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000 1 03 02241 01 0000 110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476,54</w:t>
            </w:r>
          </w:p>
        </w:tc>
        <w:tc>
          <w:tcPr>
            <w:tcW w:w="236" w:type="dxa"/>
            <w:vAlign w:val="center"/>
            <w:hideMark/>
          </w:tcPr>
          <w:p w:rsidR="00C16038" w:rsidRPr="00C16038" w:rsidRDefault="00C16038" w:rsidP="00F152C5">
            <w:pPr>
              <w:rPr>
                <w:sz w:val="18"/>
                <w:szCs w:val="18"/>
              </w:rPr>
            </w:pPr>
          </w:p>
        </w:tc>
      </w:tr>
      <w:tr w:rsidR="00C16038" w:rsidRPr="00C16038" w:rsidTr="00F152C5">
        <w:trPr>
          <w:trHeight w:val="97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proofErr w:type="gramStart"/>
            <w:r w:rsidRPr="00C16038">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000 1 03 02251 01 0000 110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89 983,90</w:t>
            </w:r>
          </w:p>
        </w:tc>
        <w:tc>
          <w:tcPr>
            <w:tcW w:w="236" w:type="dxa"/>
            <w:vAlign w:val="center"/>
            <w:hideMark/>
          </w:tcPr>
          <w:p w:rsidR="00C16038" w:rsidRPr="00C16038" w:rsidRDefault="00C16038" w:rsidP="00F152C5">
            <w:pPr>
              <w:rPr>
                <w:sz w:val="18"/>
                <w:szCs w:val="18"/>
              </w:rPr>
            </w:pPr>
          </w:p>
        </w:tc>
      </w:tr>
      <w:tr w:rsidR="00C16038" w:rsidRPr="00C16038" w:rsidTr="00F152C5">
        <w:trPr>
          <w:trHeight w:val="97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proofErr w:type="gramStart"/>
            <w:r w:rsidRPr="00C16038">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C16038">
              <w:rPr>
                <w:sz w:val="18"/>
                <w:szCs w:val="18"/>
              </w:rPr>
              <w:t>ф</w:t>
            </w:r>
            <w:proofErr w:type="spellEnd"/>
            <w:proofErr w:type="gramEnd"/>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000 1 03 02261 01 0000 110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-9 977,41</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НАЛОГИ НА СОВОКУПНЫЙ ДОХОД</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000 1 05 00000 00 0000 000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70 836,50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Единый сельскохозяйственный налог</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000 1 05 03000 01 0000 110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70 836,50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Единый сельскохозяйственный налог</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000 1 05 03010 01 0000 110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70 836,50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НАЛОГИ НА ИМУЩЕСТВО</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000 1 06 00000 00 0000 000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48 301,57</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Налог на имущество физических лиц</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000 1 06 01000 00 0000 110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2 750,00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000 1 06 01030 10 0000 110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2 750,00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Земельный налог</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000 1 06 06000 00 0000 110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45 551,57</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Земельный налог с организаций</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000 1 06 06030 00 0000 110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40 147,00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Земельный налог с организаций,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000 1 06 06033 10 0000 110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40 147,00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Земельный налог с физических лиц</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000 1 06 06040 00 0000 110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5 404,57</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Земельный налог с физических лиц, обладающих земельным участком, расположенным в границах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000 1 06 06043 10 0000 110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5 404,57</w:t>
            </w:r>
          </w:p>
        </w:tc>
        <w:tc>
          <w:tcPr>
            <w:tcW w:w="236" w:type="dxa"/>
            <w:vAlign w:val="center"/>
            <w:hideMark/>
          </w:tcPr>
          <w:p w:rsidR="00C16038" w:rsidRPr="00C16038" w:rsidRDefault="00C16038" w:rsidP="00F152C5">
            <w:pPr>
              <w:rPr>
                <w:sz w:val="18"/>
                <w:szCs w:val="18"/>
              </w:rPr>
            </w:pPr>
          </w:p>
        </w:tc>
      </w:tr>
      <w:tr w:rsidR="00C16038" w:rsidRPr="00C16038" w:rsidTr="00F152C5">
        <w:trPr>
          <w:trHeight w:val="97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C16038">
              <w:rPr>
                <w:sz w:val="18"/>
                <w:szCs w:val="18"/>
              </w:rPr>
              <w:t>п</w:t>
            </w:r>
            <w:proofErr w:type="spellEnd"/>
            <w:proofErr w:type="gramEnd"/>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000 1 11 05000 00 0000 120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42 627,69</w:t>
            </w:r>
          </w:p>
        </w:tc>
        <w:tc>
          <w:tcPr>
            <w:tcW w:w="236" w:type="dxa"/>
            <w:vAlign w:val="center"/>
            <w:hideMark/>
          </w:tcPr>
          <w:p w:rsidR="00C16038" w:rsidRPr="00C16038" w:rsidRDefault="00C16038" w:rsidP="00F152C5">
            <w:pPr>
              <w:rPr>
                <w:sz w:val="18"/>
                <w:szCs w:val="18"/>
              </w:rPr>
            </w:pPr>
          </w:p>
        </w:tc>
      </w:tr>
      <w:tr w:rsidR="00C16038" w:rsidRPr="00C16038" w:rsidTr="00F152C5">
        <w:trPr>
          <w:trHeight w:val="97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proofErr w:type="gramStart"/>
            <w:r w:rsidRPr="00C16038">
              <w:rPr>
                <w:sz w:val="18"/>
                <w:szCs w:val="18"/>
              </w:rPr>
              <w:lastRenderedPageBreak/>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w:t>
            </w:r>
            <w:proofErr w:type="spellStart"/>
            <w:r w:rsidRPr="00C16038">
              <w:rPr>
                <w:sz w:val="18"/>
                <w:szCs w:val="18"/>
              </w:rPr>
              <w:t>бюдж</w:t>
            </w:r>
            <w:proofErr w:type="spellEnd"/>
            <w:proofErr w:type="gramEnd"/>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000 1 11 05030 00 0000 120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42 627,69</w:t>
            </w:r>
          </w:p>
        </w:tc>
        <w:tc>
          <w:tcPr>
            <w:tcW w:w="236" w:type="dxa"/>
            <w:vAlign w:val="center"/>
            <w:hideMark/>
          </w:tcPr>
          <w:p w:rsidR="00C16038" w:rsidRPr="00C16038" w:rsidRDefault="00C16038" w:rsidP="00F152C5">
            <w:pPr>
              <w:rPr>
                <w:sz w:val="18"/>
                <w:szCs w:val="18"/>
              </w:rPr>
            </w:pPr>
          </w:p>
        </w:tc>
      </w:tr>
      <w:tr w:rsidR="00C16038" w:rsidRPr="00C16038" w:rsidTr="00F152C5">
        <w:trPr>
          <w:trHeight w:val="97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000 1 11 05035 10 0000 120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42 627,69</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Инициативные платежи</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000 1 17 15000 00 0000 150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Инициативные платежи, зачисляемые в бюджеты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000 1 17 15030 10 0000 150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БЕЗВОЗМЕЗДНЫЕ ПОСТУПЛЕНИЯ</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000 2 00 00000 00 0000 000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1 998 116,23</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БЕЗВОЗМЕЗДНЫЕ ПОСТУПЛЕНИЯ ОТ ДРУГИХ БЮДЖЕТОВ БЮДЖЕТНОЙ СИСТЕМЫ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000 2 02 00000 00 0000 000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1 998 116,23</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Дотации бюджетам бюджетной системы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000 2 02 10000 00 0000 150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1 218 498,39</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000 2 02 16001 00 0000 150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1 218 498,39</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Дотации бюджетам сельских поселений на выравнивание бюджетной обеспеченности из бюджетов муниципальных районов</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000 2 02 16001 10 0000 150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1 218 498,39</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Субсидии бюджетам бюджетной системы Российской Федерации (межбюджетные субсидии)</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000 2 02 20000 00 0000 150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Прочие субсидии</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000 2 02 29999 00 0000 150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Прочие субсидии бюджетам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000 2 02 29999 10 0000 150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Субвенции бюджетам бюджетной системы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000 2 02 30000 00 0000 150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28 551,72</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Субвенции местным бюджетам на выполнение передаваемых полномочий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000 2 02 30024 00 0000 150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Субвенции бюджетам сельских поселений на выполнение передаваемых полномочий субъектов Российской Федерации</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000 2 02 30024 10 0000 150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000 2 02 35118 00 0000 150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28 551,72</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000 2 02 35118 10 0000 150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28 551,72</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межбюджетные трансферты</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000 2 02 40000 00 0000 150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751 066,12</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Прочие межбюджетные трансферты, передаваемые бюджетам</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000 2 02 49999 00 0000 150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751 066,12</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385"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Прочие межбюджетные трансферты, передаваемые бюджетам сельских поселений</w:t>
            </w:r>
          </w:p>
        </w:tc>
        <w:tc>
          <w:tcPr>
            <w:tcW w:w="2835"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000 2 02 49999 10 0000 150</w:t>
            </w:r>
          </w:p>
        </w:tc>
        <w:tc>
          <w:tcPr>
            <w:tcW w:w="1559"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751 066,12</w:t>
            </w:r>
          </w:p>
        </w:tc>
        <w:tc>
          <w:tcPr>
            <w:tcW w:w="236" w:type="dxa"/>
            <w:vAlign w:val="center"/>
            <w:hideMark/>
          </w:tcPr>
          <w:p w:rsidR="00C16038" w:rsidRPr="00C16038" w:rsidRDefault="00C16038" w:rsidP="00F152C5">
            <w:pPr>
              <w:rPr>
                <w:sz w:val="18"/>
                <w:szCs w:val="18"/>
              </w:rPr>
            </w:pPr>
          </w:p>
        </w:tc>
      </w:tr>
    </w:tbl>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r w:rsidRPr="00C16038">
        <w:rPr>
          <w:sz w:val="18"/>
          <w:szCs w:val="18"/>
        </w:rPr>
        <w:t xml:space="preserve">                                                                                                                  Приложение №2</w:t>
      </w:r>
    </w:p>
    <w:tbl>
      <w:tblPr>
        <w:tblW w:w="12000" w:type="dxa"/>
        <w:tblInd w:w="93" w:type="dxa"/>
        <w:tblLook w:val="0000"/>
      </w:tblPr>
      <w:tblGrid>
        <w:gridCol w:w="12000"/>
      </w:tblGrid>
      <w:tr w:rsidR="00C16038" w:rsidRPr="00C16038" w:rsidTr="00F152C5">
        <w:trPr>
          <w:trHeight w:val="255"/>
        </w:trPr>
        <w:tc>
          <w:tcPr>
            <w:tcW w:w="12000" w:type="dxa"/>
            <w:tcBorders>
              <w:top w:val="nil"/>
              <w:left w:val="nil"/>
              <w:bottom w:val="nil"/>
              <w:right w:val="nil"/>
            </w:tcBorders>
            <w:shd w:val="clear" w:color="auto" w:fill="auto"/>
            <w:noWrap/>
            <w:vAlign w:val="bottom"/>
          </w:tcPr>
          <w:p w:rsidR="00C16038" w:rsidRPr="00C16038" w:rsidRDefault="00C16038" w:rsidP="00F152C5">
            <w:pPr>
              <w:ind w:right="2379"/>
              <w:jc w:val="right"/>
              <w:rPr>
                <w:sz w:val="18"/>
                <w:szCs w:val="18"/>
              </w:rPr>
            </w:pPr>
            <w:r w:rsidRPr="00C16038">
              <w:rPr>
                <w:sz w:val="18"/>
                <w:szCs w:val="18"/>
              </w:rPr>
              <w:t xml:space="preserve">к решению девятнадцатой сессии  </w:t>
            </w:r>
          </w:p>
          <w:p w:rsidR="00C16038" w:rsidRPr="00C16038" w:rsidRDefault="00C16038" w:rsidP="00F152C5">
            <w:pPr>
              <w:ind w:right="2379"/>
              <w:jc w:val="right"/>
              <w:rPr>
                <w:sz w:val="18"/>
                <w:szCs w:val="18"/>
              </w:rPr>
            </w:pPr>
            <w:r w:rsidRPr="00C16038">
              <w:rPr>
                <w:sz w:val="18"/>
                <w:szCs w:val="18"/>
              </w:rPr>
              <w:t>Совета депутатов</w:t>
            </w:r>
          </w:p>
          <w:p w:rsidR="00C16038" w:rsidRPr="00C16038" w:rsidRDefault="00C16038" w:rsidP="00F152C5">
            <w:pPr>
              <w:ind w:right="2379"/>
              <w:jc w:val="right"/>
              <w:rPr>
                <w:sz w:val="18"/>
                <w:szCs w:val="18"/>
              </w:rPr>
            </w:pPr>
            <w:r w:rsidRPr="00C16038">
              <w:rPr>
                <w:sz w:val="18"/>
                <w:szCs w:val="18"/>
              </w:rPr>
              <w:t xml:space="preserve"> Красносельского сельсовета</w:t>
            </w:r>
          </w:p>
          <w:p w:rsidR="00C16038" w:rsidRPr="00C16038" w:rsidRDefault="00C16038" w:rsidP="00F152C5">
            <w:pPr>
              <w:ind w:right="2379"/>
              <w:jc w:val="right"/>
              <w:rPr>
                <w:sz w:val="18"/>
                <w:szCs w:val="18"/>
              </w:rPr>
            </w:pPr>
            <w:r w:rsidRPr="00C16038">
              <w:rPr>
                <w:sz w:val="18"/>
                <w:szCs w:val="18"/>
              </w:rPr>
              <w:t xml:space="preserve"> Чановского района</w:t>
            </w:r>
          </w:p>
          <w:p w:rsidR="00C16038" w:rsidRPr="00C16038" w:rsidRDefault="00C16038" w:rsidP="00F152C5">
            <w:pPr>
              <w:ind w:right="2379"/>
              <w:jc w:val="right"/>
              <w:rPr>
                <w:sz w:val="18"/>
                <w:szCs w:val="18"/>
              </w:rPr>
            </w:pPr>
            <w:r w:rsidRPr="00C16038">
              <w:rPr>
                <w:sz w:val="18"/>
                <w:szCs w:val="18"/>
              </w:rPr>
              <w:t xml:space="preserve"> Новосибирской области </w:t>
            </w:r>
          </w:p>
        </w:tc>
      </w:tr>
      <w:tr w:rsidR="00C16038" w:rsidRPr="00C16038" w:rsidTr="00F152C5">
        <w:trPr>
          <w:trHeight w:val="255"/>
        </w:trPr>
        <w:tc>
          <w:tcPr>
            <w:tcW w:w="12000" w:type="dxa"/>
            <w:tcBorders>
              <w:top w:val="nil"/>
              <w:left w:val="nil"/>
              <w:bottom w:val="nil"/>
              <w:right w:val="nil"/>
            </w:tcBorders>
            <w:shd w:val="clear" w:color="auto" w:fill="auto"/>
            <w:noWrap/>
            <w:vAlign w:val="bottom"/>
          </w:tcPr>
          <w:p w:rsidR="00C16038" w:rsidRPr="00C16038" w:rsidRDefault="00C16038" w:rsidP="00F152C5">
            <w:pPr>
              <w:ind w:right="2379"/>
              <w:jc w:val="right"/>
              <w:rPr>
                <w:sz w:val="18"/>
                <w:szCs w:val="18"/>
              </w:rPr>
            </w:pPr>
            <w:r w:rsidRPr="00C16038">
              <w:rPr>
                <w:sz w:val="18"/>
                <w:szCs w:val="18"/>
              </w:rPr>
              <w:t>"Об исполнении бюджета</w:t>
            </w:r>
          </w:p>
          <w:p w:rsidR="00C16038" w:rsidRPr="00C16038" w:rsidRDefault="00C16038" w:rsidP="00F152C5">
            <w:pPr>
              <w:ind w:right="2379"/>
              <w:jc w:val="right"/>
              <w:rPr>
                <w:sz w:val="18"/>
                <w:szCs w:val="18"/>
              </w:rPr>
            </w:pPr>
            <w:r w:rsidRPr="00C16038">
              <w:rPr>
                <w:sz w:val="18"/>
                <w:szCs w:val="18"/>
              </w:rPr>
              <w:t xml:space="preserve"> Красносельского сельсовета</w:t>
            </w:r>
          </w:p>
          <w:p w:rsidR="00C16038" w:rsidRPr="00C16038" w:rsidRDefault="00C16038" w:rsidP="00F152C5">
            <w:pPr>
              <w:ind w:right="2379"/>
              <w:jc w:val="right"/>
              <w:rPr>
                <w:sz w:val="18"/>
                <w:szCs w:val="18"/>
              </w:rPr>
            </w:pPr>
            <w:r w:rsidRPr="00C16038">
              <w:rPr>
                <w:sz w:val="18"/>
                <w:szCs w:val="18"/>
              </w:rPr>
              <w:t xml:space="preserve"> за 1 квартал 2022г»</w:t>
            </w:r>
          </w:p>
          <w:p w:rsidR="00C16038" w:rsidRPr="00C16038" w:rsidRDefault="00C16038" w:rsidP="00F152C5">
            <w:pPr>
              <w:ind w:right="2379"/>
              <w:jc w:val="right"/>
              <w:rPr>
                <w:sz w:val="18"/>
                <w:szCs w:val="18"/>
              </w:rPr>
            </w:pPr>
            <w:r w:rsidRPr="00C16038">
              <w:rPr>
                <w:sz w:val="18"/>
                <w:szCs w:val="18"/>
              </w:rPr>
              <w:t>от  17.05.2022 № 101</w:t>
            </w:r>
          </w:p>
        </w:tc>
      </w:tr>
    </w:tbl>
    <w:p w:rsidR="00C16038" w:rsidRPr="00C16038" w:rsidRDefault="00C16038" w:rsidP="00C16038">
      <w:pPr>
        <w:rPr>
          <w:sz w:val="18"/>
          <w:szCs w:val="18"/>
        </w:rPr>
      </w:pPr>
    </w:p>
    <w:p w:rsidR="00C16038" w:rsidRPr="00C16038" w:rsidRDefault="00C16038" w:rsidP="00C16038">
      <w:pPr>
        <w:rPr>
          <w:b/>
          <w:sz w:val="18"/>
          <w:szCs w:val="18"/>
        </w:rPr>
      </w:pPr>
      <w:r w:rsidRPr="00C16038">
        <w:rPr>
          <w:sz w:val="18"/>
          <w:szCs w:val="18"/>
        </w:rPr>
        <w:t xml:space="preserve">           </w:t>
      </w:r>
      <w:r w:rsidRPr="00C16038">
        <w:rPr>
          <w:b/>
          <w:sz w:val="18"/>
          <w:szCs w:val="18"/>
        </w:rPr>
        <w:t>Кассовое исполнение расходов Красносельского сельсовета по разделам и подразделам   классификации</w:t>
      </w:r>
    </w:p>
    <w:p w:rsidR="00C16038" w:rsidRPr="00C16038" w:rsidRDefault="00C16038" w:rsidP="00C16038">
      <w:pPr>
        <w:rPr>
          <w:b/>
          <w:sz w:val="18"/>
          <w:szCs w:val="18"/>
        </w:rPr>
      </w:pPr>
    </w:p>
    <w:p w:rsidR="00C16038" w:rsidRPr="00C16038" w:rsidRDefault="00C16038" w:rsidP="00C16038">
      <w:pPr>
        <w:rPr>
          <w:b/>
          <w:sz w:val="18"/>
          <w:szCs w:val="18"/>
        </w:rPr>
      </w:pPr>
    </w:p>
    <w:tbl>
      <w:tblPr>
        <w:tblW w:w="9582" w:type="dxa"/>
        <w:tblInd w:w="118" w:type="dxa"/>
        <w:tblLook w:val="04A0"/>
      </w:tblPr>
      <w:tblGrid>
        <w:gridCol w:w="4952"/>
        <w:gridCol w:w="2693"/>
        <w:gridCol w:w="1701"/>
        <w:gridCol w:w="236"/>
      </w:tblGrid>
      <w:tr w:rsidR="00C16038" w:rsidRPr="00C16038" w:rsidTr="00F152C5">
        <w:trPr>
          <w:gridAfter w:val="1"/>
          <w:wAfter w:w="236" w:type="dxa"/>
          <w:trHeight w:val="255"/>
        </w:trPr>
        <w:tc>
          <w:tcPr>
            <w:tcW w:w="495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Наименование показателя</w:t>
            </w:r>
          </w:p>
        </w:tc>
        <w:tc>
          <w:tcPr>
            <w:tcW w:w="269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Код расхода по бюджетной классификации</w:t>
            </w:r>
          </w:p>
        </w:tc>
        <w:tc>
          <w:tcPr>
            <w:tcW w:w="1701" w:type="dxa"/>
            <w:tcBorders>
              <w:top w:val="single" w:sz="8" w:space="0" w:color="auto"/>
              <w:left w:val="nil"/>
              <w:bottom w:val="nil"/>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 </w:t>
            </w:r>
          </w:p>
        </w:tc>
      </w:tr>
      <w:tr w:rsidR="00C16038" w:rsidRPr="00C16038" w:rsidTr="00F152C5">
        <w:trPr>
          <w:gridAfter w:val="1"/>
          <w:wAfter w:w="236" w:type="dxa"/>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701" w:type="dxa"/>
            <w:vMerge w:val="restart"/>
            <w:tcBorders>
              <w:top w:val="nil"/>
              <w:left w:val="single" w:sz="8" w:space="0" w:color="auto"/>
              <w:bottom w:val="single" w:sz="4" w:space="0" w:color="000000"/>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Исполнено</w:t>
            </w:r>
          </w:p>
        </w:tc>
      </w:tr>
      <w:tr w:rsidR="00C16038" w:rsidRPr="00C16038" w:rsidTr="00F152C5">
        <w:trPr>
          <w:trHeight w:val="103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jc w:val="center"/>
              <w:rPr>
                <w:sz w:val="18"/>
                <w:szCs w:val="18"/>
              </w:rPr>
            </w:pPr>
          </w:p>
        </w:tc>
      </w:tr>
      <w:tr w:rsidR="00C16038" w:rsidRPr="00C16038" w:rsidTr="00F152C5">
        <w:trPr>
          <w:trHeight w:val="330"/>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55"/>
        </w:trPr>
        <w:tc>
          <w:tcPr>
            <w:tcW w:w="4952"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693"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70"/>
        </w:trPr>
        <w:tc>
          <w:tcPr>
            <w:tcW w:w="4952" w:type="dxa"/>
            <w:tcBorders>
              <w:top w:val="nil"/>
              <w:left w:val="single" w:sz="8" w:space="0" w:color="auto"/>
              <w:bottom w:val="single" w:sz="8" w:space="0" w:color="auto"/>
              <w:right w:val="single" w:sz="8"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w:t>
            </w:r>
          </w:p>
        </w:tc>
        <w:tc>
          <w:tcPr>
            <w:tcW w:w="2693" w:type="dxa"/>
            <w:tcBorders>
              <w:top w:val="nil"/>
              <w:left w:val="nil"/>
              <w:bottom w:val="single" w:sz="8"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3</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5</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бюджета - всего</w:t>
            </w:r>
          </w:p>
        </w:tc>
        <w:tc>
          <w:tcPr>
            <w:tcW w:w="2693" w:type="dxa"/>
            <w:tcBorders>
              <w:top w:val="single" w:sz="4" w:space="0" w:color="auto"/>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 </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2 038 131,13</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xml:space="preserve">     в том числе:</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 </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ОБЩЕГОСУДАРСТВЕННЫЕ ВОПРОСЫ</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831 856,06</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Функционирование высшего должностного лица субъекта Российской Федерации и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192 298,23</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Обеспечение деятельности главы муниципального органа</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000 0102 9900040010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192 298,23</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000 0102 9900040010 100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192 298,23</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000 0102 9900040010 120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192 298,23</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000 0102 9900040010 121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147 694,50</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000 0102 9900040010 129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44 603,73</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xml:space="preserve">Реализация мероприятий по обеспечению сбалансированности местных бюджетов в </w:t>
            </w:r>
            <w:proofErr w:type="spellStart"/>
            <w:r w:rsidRPr="00C16038">
              <w:rPr>
                <w:sz w:val="18"/>
                <w:szCs w:val="18"/>
              </w:rPr>
              <w:t>амках</w:t>
            </w:r>
            <w:proofErr w:type="spellEnd"/>
            <w:r w:rsidRPr="00C16038">
              <w:rPr>
                <w:sz w:val="18"/>
                <w:szCs w:val="18"/>
              </w:rPr>
              <w:t xml:space="preserve"> государственной программы Новосибирской области "Управление финансами в Новосибирской области"</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000 0102 9900070510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000 0102 9900070510 100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000 0102 9900070510 120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000 0102 9900070510 121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000 0102 9900070510 129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634 557,83</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Обеспечение деятельности администрации муниципального образования</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000 0104 9900040030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634 557,83</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000 0104 9900040030 100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543 132,74</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000 0104 9900040030 120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543 132,74</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000 0104 9900040030 121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416 085,85</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выплаты персоналу государственных (муниципальных) органов, за исключением фонда оплаты труда</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000 0104 9900040030 122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3 071,60</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000 0104 9900040030 129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123 975,29</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000 0104 9900040030 200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78 714,09</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000 0104 9900040030 240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78 714,09</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услуг в сфере информационно-коммуникационных технологий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000 0104 9900040030 242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22 460,00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000 0104 9900040030 244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56 254,09</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000 0104 9900040030 800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12 711,00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000 0104 9900040030 850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12 711,00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налога на имущество организаций и земельного налога</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000 0104 9900040030 851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прочих налогов, сборов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000 0104 9900040030 852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12 711,00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иных платежей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000 0104 9900040030 853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Решение вопросов в сфере административных правонарушений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000 0104 9900070190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000 0104 9900070190 100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000 0104 9900070190 120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000 0104 9900070190 121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000 0104 9900070190 129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xml:space="preserve">Реализация мероприятий по обеспечению сбалансированности местных бюджетов в </w:t>
            </w:r>
            <w:proofErr w:type="spellStart"/>
            <w:r w:rsidRPr="00C16038">
              <w:rPr>
                <w:sz w:val="18"/>
                <w:szCs w:val="18"/>
              </w:rPr>
              <w:t>амках</w:t>
            </w:r>
            <w:proofErr w:type="spellEnd"/>
            <w:r w:rsidRPr="00C16038">
              <w:rPr>
                <w:sz w:val="18"/>
                <w:szCs w:val="18"/>
              </w:rPr>
              <w:t xml:space="preserve"> государственной программы Новосибирской области "Управление финансами в Новосибирской области"</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000 0104 9900070510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000 0104 9900070510 100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000 0104 9900070510 120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000 0104 9900070510 121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000 0104 9900070510 129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Передача полномочий контрольно-счетного органа</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000 0106 9900049010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Межбюджетные трансферты</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000 0106 9900049010 500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межбюджетные трансферты</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000 0106 9900049010 540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Резервные фонды</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Резервный фонд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000 0111 9900041020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000 0111 9900041020 800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Резервные средства</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000 0111 9900041020 870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Другие общегосударственные вопросы</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000 0113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Мероприятия в сфере общегосударственных вопросов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000 0113 9900041040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000 0113 9900041040 800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000 0113 9900041040 850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иных платежей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000 0113 9900041040 853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Обеспечение проведения кадастровых работ в отношении земельных участков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000 0113 9900041060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000 0113 9900041060 200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lastRenderedPageBreak/>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000 0113 9900041060 240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000 0113 9900041060 244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НАЦИОНАЛЬНАЯ ОБОРОНА</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000 0200 0000000000 000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27 127,18</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Мобилизационная и вневойсковая подготовка</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000 0203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27 127,18</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Осуществление первичного воинского учета на территориях, где отсутствуют военные комиссариаты</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000 0203 9900051180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27 127,18</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000 0203 9900051180 100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27 127,18</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000 0203 9900051180 120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27 127,18</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Фонд оплаты труда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000 0203 9900051180 121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20 835,00</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000 0203 9900051180 129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6 292,18</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000 0203 9900051180 200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000 0203 9900051180 240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000 0203 9900051180 244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НАЦИОНАЛЬНАЯ БЕЗОПАСНОСТЬ И ПРАВООХРАНИТЕЛЬНАЯ ДЕЯТЕЛЬНОСТЬ</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000 0300 0000000000 000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139,50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139,50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Мероприятия по предупреждению и ликвидации чрезвычайных ситуаций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000 0310 9900042070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000 0310 9900042070 200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000 0310 9900042070 240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000 0310 9900042070 244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мероприятия в сфере пожарной безопасности</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000 0310 9900042080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139,50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000 0310 9900042080 200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139,50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000 0310 9900042080 240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139,50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000 0310 9900042080 244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139,50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НАЦИОНАЛЬНАЯ ЭКОНОМИКА</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000 0400 0000000000 000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50 000,00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Дорожное хозяйство (дорожные фонды)</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000 0409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50 000,00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Средства дорожного фонда</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000 0409 9900048300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50 000,00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000 0409 9900048300 200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50 000,00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000 0409 9900048300 240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50 000,00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000 0409 9900048300 244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50 000,00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энергетических ресурсов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000 0409 9900048300 247</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ЖИЛИЩНО-КОММУНАЛЬНОЕ ХОЗЯЙСТВО</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48 839,00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Коммунальное хозяйство</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27 040,00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Прочие мероприятия в области коммунального хозяйства</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000 0502 9900043190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27 040,00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000 0502 9900043190 200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23 910,00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000 0502 9900043190 240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23 910,00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000 0502 9900043190 244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23 910,00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000 0502 9900043190 800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3 130,00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000 0502 9900043190 850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3 130,00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налога на имущество организаций и земельного налога</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000 0502 9900043190 851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3 130,00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Благоустройство</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21 799,00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lastRenderedPageBreak/>
              <w:t>Освещение улиц</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000 0503 9900043220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21 799,00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000 0503 9900043220 200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21 799,00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000 0503 9900043220 240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21 799,00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000 0503 9900043220 244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21 799,00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Благоустройство территорий поселений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000 0503 9900048320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000 0503 9900048320 200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000 0503 9900048320 240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000 0503 9900048320 244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xml:space="preserve">реализация проектов развития </w:t>
            </w:r>
            <w:proofErr w:type="spellStart"/>
            <w:r w:rsidRPr="00C16038">
              <w:rPr>
                <w:sz w:val="18"/>
                <w:szCs w:val="18"/>
              </w:rPr>
              <w:t>территоий</w:t>
            </w:r>
            <w:proofErr w:type="spellEnd"/>
            <w:r w:rsidRPr="00C16038">
              <w:rPr>
                <w:sz w:val="18"/>
                <w:szCs w:val="18"/>
              </w:rPr>
              <w:t xml:space="preserve"> муниципальных </w:t>
            </w:r>
            <w:proofErr w:type="spellStart"/>
            <w:r w:rsidRPr="00C16038">
              <w:rPr>
                <w:sz w:val="18"/>
                <w:szCs w:val="18"/>
              </w:rPr>
              <w:t>обазований</w:t>
            </w:r>
            <w:proofErr w:type="spellEnd"/>
            <w:r w:rsidRPr="00C16038">
              <w:rPr>
                <w:sz w:val="18"/>
                <w:szCs w:val="18"/>
              </w:rPr>
              <w:t xml:space="preserve"> </w:t>
            </w:r>
            <w:proofErr w:type="spellStart"/>
            <w:r w:rsidRPr="00C16038">
              <w:rPr>
                <w:sz w:val="18"/>
                <w:szCs w:val="18"/>
              </w:rPr>
              <w:t>Новосибиской</w:t>
            </w:r>
            <w:proofErr w:type="spellEnd"/>
            <w:r w:rsidRPr="00C16038">
              <w:rPr>
                <w:sz w:val="18"/>
                <w:szCs w:val="18"/>
              </w:rPr>
              <w:t xml:space="preserve"> области, основанных на местных инициативах</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000 0503 9900070240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000 0503 9900070240 200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000 0503 9900070240 240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000 0503 9900070240 244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proofErr w:type="spellStart"/>
            <w:r w:rsidRPr="00C16038">
              <w:rPr>
                <w:sz w:val="18"/>
                <w:szCs w:val="18"/>
              </w:rPr>
              <w:t>софинансирование</w:t>
            </w:r>
            <w:proofErr w:type="spellEnd"/>
            <w:r w:rsidRPr="00C16038">
              <w:rPr>
                <w:sz w:val="18"/>
                <w:szCs w:val="18"/>
              </w:rPr>
              <w:t xml:space="preserve"> расходов на реализацию проектов развития территорий муниципальных образований Новосибирской области, основанных на местных инициативах</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 99000S0240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 99000S0240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 99000S0240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0503 99000S0240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КУЛЬТУРА, КИНЕМАТОГРАФИЯ</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1 057 502,59</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Культура</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1 057 502,59</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обеспечение деятельности домов культуры</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000 0801 9900044210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454 049,00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000 0801 9900044210 100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124 000,00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казенных учреждений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000 0801 9900044210 110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124 000,00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Фонд оплаты труда учреждений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000 0801 9900044210 111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124 000,00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000 0801 9900044210 200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321 599,00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000 0801 9900044210 240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321 599,00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услуг в сфере информационно-коммуникационных технологий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000 0801 9900044210 242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20 445,50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000 0801 9900044210 244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31 000,00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энергетических ресурсов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000 0801 9900044210 247</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270 153,50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000 0801 9900044210 800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8 450,00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000 0801 9900044210 850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8 450,00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налога на имущество организаций и земельного налога</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000 0801 9900044210 851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8 450,00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прочих налогов, сборов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000 0801 9900044210 852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иных платежей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000 0801 9900044210 853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поддержка коммунального хозяйства</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000 0801 9900048330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000 0801 9900048330 200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000 0801 9900048330 240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энергетических ресурсов</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000 0801 9900048330 247</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xml:space="preserve">Реализация мероприятий по обеспечению сбалансированности местных бюджетов в </w:t>
            </w:r>
            <w:proofErr w:type="spellStart"/>
            <w:r w:rsidRPr="00C16038">
              <w:rPr>
                <w:sz w:val="18"/>
                <w:szCs w:val="18"/>
              </w:rPr>
              <w:t>амках</w:t>
            </w:r>
            <w:proofErr w:type="spellEnd"/>
            <w:r w:rsidRPr="00C16038">
              <w:rPr>
                <w:sz w:val="18"/>
                <w:szCs w:val="18"/>
              </w:rPr>
              <w:t xml:space="preserve"> государственной программы Новосибирской области "Управление финансами в Новосибирской области"</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000 0801 9900070510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603 453,59</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000 0801 9900070510 100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603 453,59</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казенных учреждений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000 0801 9900070510 110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603 453,59</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Фонд оплаты труда учреждений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000 0801 9900070510 111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434 720,10</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000 0801 9900070510 119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168 733,49</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СОЦИАЛЬНАЯ ПОЛИТИКА</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000 1000 0000000000 000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22 666,80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Пенсионное обеспечение</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000 1001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22 666,80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Доплаты к пенсиям</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000 1001 9900047010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22 666,80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Социальное обеспечение и иные выплаты населению</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000 1001 9900047010 300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22 666,80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Публичные нормативные социальные выплаты гражданам</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000 1001 9900047010 310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22 666,80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пенсии, социальные доплаты к пенсиям</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000 1001 9900047010 312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22 666,80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952"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xml:space="preserve">Результат исполнения бюджета (дефицит / </w:t>
            </w:r>
            <w:proofErr w:type="spellStart"/>
            <w:r w:rsidRPr="00C16038">
              <w:rPr>
                <w:sz w:val="18"/>
                <w:szCs w:val="18"/>
              </w:rPr>
              <w:t>профицит</w:t>
            </w:r>
            <w:proofErr w:type="spellEnd"/>
            <w:r w:rsidRPr="00C16038">
              <w:rPr>
                <w:sz w:val="18"/>
                <w:szCs w:val="18"/>
              </w:rPr>
              <w:t>)</w:t>
            </w:r>
          </w:p>
        </w:tc>
        <w:tc>
          <w:tcPr>
            <w:tcW w:w="2693"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 </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526 525,89</w:t>
            </w:r>
          </w:p>
        </w:tc>
        <w:tc>
          <w:tcPr>
            <w:tcW w:w="236" w:type="dxa"/>
            <w:vAlign w:val="center"/>
            <w:hideMark/>
          </w:tcPr>
          <w:p w:rsidR="00C16038" w:rsidRPr="00C16038" w:rsidRDefault="00C16038" w:rsidP="00F152C5">
            <w:pPr>
              <w:rPr>
                <w:sz w:val="18"/>
                <w:szCs w:val="18"/>
              </w:rPr>
            </w:pPr>
          </w:p>
        </w:tc>
      </w:tr>
    </w:tbl>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r w:rsidRPr="00C16038">
        <w:rPr>
          <w:sz w:val="18"/>
          <w:szCs w:val="18"/>
        </w:rPr>
        <w:t xml:space="preserve">                                                                          </w:t>
      </w:r>
    </w:p>
    <w:tbl>
      <w:tblPr>
        <w:tblW w:w="9654" w:type="dxa"/>
        <w:tblInd w:w="93" w:type="dxa"/>
        <w:tblLook w:val="0000"/>
      </w:tblPr>
      <w:tblGrid>
        <w:gridCol w:w="8379"/>
        <w:gridCol w:w="1275"/>
      </w:tblGrid>
      <w:tr w:rsidR="00C16038" w:rsidRPr="00C16038" w:rsidTr="00F152C5">
        <w:trPr>
          <w:gridAfter w:val="1"/>
          <w:wAfter w:w="1275" w:type="dxa"/>
          <w:trHeight w:val="255"/>
        </w:trPr>
        <w:tc>
          <w:tcPr>
            <w:tcW w:w="8379" w:type="dxa"/>
            <w:tcBorders>
              <w:top w:val="nil"/>
              <w:left w:val="nil"/>
              <w:bottom w:val="nil"/>
              <w:right w:val="nil"/>
            </w:tcBorders>
            <w:shd w:val="clear" w:color="auto" w:fill="auto"/>
            <w:noWrap/>
            <w:vAlign w:val="bottom"/>
          </w:tcPr>
          <w:p w:rsidR="00C16038" w:rsidRPr="00C16038" w:rsidRDefault="00C16038" w:rsidP="00C16038">
            <w:pPr>
              <w:jc w:val="right"/>
              <w:rPr>
                <w:sz w:val="18"/>
                <w:szCs w:val="18"/>
              </w:rPr>
            </w:pPr>
            <w:r w:rsidRPr="00C16038">
              <w:rPr>
                <w:sz w:val="18"/>
                <w:szCs w:val="18"/>
              </w:rPr>
              <w:t xml:space="preserve">                                                                                                                Приложение №3</w:t>
            </w:r>
          </w:p>
        </w:tc>
      </w:tr>
      <w:tr w:rsidR="00C16038" w:rsidRPr="00C16038" w:rsidTr="00F152C5">
        <w:trPr>
          <w:trHeight w:val="255"/>
        </w:trPr>
        <w:tc>
          <w:tcPr>
            <w:tcW w:w="9654" w:type="dxa"/>
            <w:gridSpan w:val="2"/>
            <w:tcBorders>
              <w:top w:val="nil"/>
              <w:left w:val="nil"/>
              <w:bottom w:val="nil"/>
              <w:right w:val="nil"/>
            </w:tcBorders>
            <w:shd w:val="clear" w:color="auto" w:fill="auto"/>
            <w:noWrap/>
            <w:vAlign w:val="bottom"/>
          </w:tcPr>
          <w:p w:rsidR="00C16038" w:rsidRPr="00C16038" w:rsidRDefault="00C16038" w:rsidP="00F152C5">
            <w:pPr>
              <w:jc w:val="right"/>
              <w:rPr>
                <w:sz w:val="18"/>
                <w:szCs w:val="18"/>
              </w:rPr>
            </w:pPr>
            <w:r w:rsidRPr="00C16038">
              <w:rPr>
                <w:sz w:val="18"/>
                <w:szCs w:val="18"/>
              </w:rPr>
              <w:t xml:space="preserve">к решению девятнадцатой сессии </w:t>
            </w:r>
          </w:p>
          <w:p w:rsidR="00C16038" w:rsidRPr="00C16038" w:rsidRDefault="00C16038" w:rsidP="00F152C5">
            <w:pPr>
              <w:jc w:val="right"/>
              <w:rPr>
                <w:sz w:val="18"/>
                <w:szCs w:val="18"/>
              </w:rPr>
            </w:pPr>
            <w:r w:rsidRPr="00C16038">
              <w:rPr>
                <w:sz w:val="18"/>
                <w:szCs w:val="18"/>
              </w:rPr>
              <w:t>Совета депутатов Красносельского</w:t>
            </w:r>
          </w:p>
          <w:p w:rsidR="00C16038" w:rsidRPr="00C16038" w:rsidRDefault="00C16038" w:rsidP="00F152C5">
            <w:pPr>
              <w:jc w:val="right"/>
              <w:rPr>
                <w:sz w:val="18"/>
                <w:szCs w:val="18"/>
              </w:rPr>
            </w:pPr>
            <w:r w:rsidRPr="00C16038">
              <w:rPr>
                <w:sz w:val="18"/>
                <w:szCs w:val="18"/>
              </w:rPr>
              <w:t xml:space="preserve"> сельсовета Чановского района</w:t>
            </w:r>
          </w:p>
          <w:p w:rsidR="00C16038" w:rsidRPr="00C16038" w:rsidRDefault="00C16038" w:rsidP="00F152C5">
            <w:pPr>
              <w:jc w:val="right"/>
              <w:rPr>
                <w:sz w:val="18"/>
                <w:szCs w:val="18"/>
              </w:rPr>
            </w:pPr>
            <w:r w:rsidRPr="00C16038">
              <w:rPr>
                <w:sz w:val="18"/>
                <w:szCs w:val="18"/>
              </w:rPr>
              <w:t xml:space="preserve"> Новосибирской области </w:t>
            </w:r>
          </w:p>
        </w:tc>
      </w:tr>
      <w:tr w:rsidR="00C16038" w:rsidRPr="00C16038" w:rsidTr="00F152C5">
        <w:trPr>
          <w:trHeight w:val="255"/>
        </w:trPr>
        <w:tc>
          <w:tcPr>
            <w:tcW w:w="9654" w:type="dxa"/>
            <w:gridSpan w:val="2"/>
            <w:tcBorders>
              <w:top w:val="nil"/>
              <w:left w:val="nil"/>
              <w:bottom w:val="nil"/>
              <w:right w:val="nil"/>
            </w:tcBorders>
            <w:shd w:val="clear" w:color="auto" w:fill="auto"/>
            <w:noWrap/>
            <w:vAlign w:val="bottom"/>
          </w:tcPr>
          <w:p w:rsidR="00C16038" w:rsidRPr="00C16038" w:rsidRDefault="00C16038" w:rsidP="00F152C5">
            <w:pPr>
              <w:jc w:val="right"/>
              <w:rPr>
                <w:sz w:val="18"/>
                <w:szCs w:val="18"/>
              </w:rPr>
            </w:pPr>
            <w:r w:rsidRPr="00C16038">
              <w:rPr>
                <w:sz w:val="18"/>
                <w:szCs w:val="18"/>
              </w:rPr>
              <w:t>"Об исполнении бюджета</w:t>
            </w:r>
          </w:p>
          <w:p w:rsidR="00C16038" w:rsidRPr="00C16038" w:rsidRDefault="00C16038" w:rsidP="00F152C5">
            <w:pPr>
              <w:jc w:val="right"/>
              <w:rPr>
                <w:sz w:val="18"/>
                <w:szCs w:val="18"/>
              </w:rPr>
            </w:pPr>
            <w:r w:rsidRPr="00C16038">
              <w:rPr>
                <w:sz w:val="18"/>
                <w:szCs w:val="18"/>
              </w:rPr>
              <w:t xml:space="preserve"> Красносельского сельсовета за 1 квартал 2022г»</w:t>
            </w:r>
          </w:p>
          <w:p w:rsidR="00C16038" w:rsidRPr="00C16038" w:rsidRDefault="00C16038" w:rsidP="00F152C5">
            <w:pPr>
              <w:jc w:val="right"/>
              <w:rPr>
                <w:sz w:val="18"/>
                <w:szCs w:val="18"/>
              </w:rPr>
            </w:pPr>
            <w:r w:rsidRPr="00C16038">
              <w:rPr>
                <w:sz w:val="18"/>
                <w:szCs w:val="18"/>
              </w:rPr>
              <w:t>от  17.05.2022 № 101</w:t>
            </w:r>
          </w:p>
        </w:tc>
      </w:tr>
    </w:tbl>
    <w:p w:rsidR="00C16038" w:rsidRPr="00C16038" w:rsidRDefault="00C16038" w:rsidP="00C16038">
      <w:pPr>
        <w:rPr>
          <w:sz w:val="18"/>
          <w:szCs w:val="18"/>
        </w:rPr>
      </w:pPr>
    </w:p>
    <w:p w:rsidR="00C16038" w:rsidRPr="00C16038" w:rsidRDefault="00C16038" w:rsidP="00C16038">
      <w:pPr>
        <w:rPr>
          <w:b/>
          <w:sz w:val="18"/>
          <w:szCs w:val="18"/>
        </w:rPr>
      </w:pPr>
      <w:r w:rsidRPr="00C16038">
        <w:rPr>
          <w:b/>
          <w:sz w:val="18"/>
          <w:szCs w:val="18"/>
        </w:rPr>
        <w:t xml:space="preserve">            Кассовое исполнение расходов Красносельского сельсовета по разделам и подразделам классификации</w:t>
      </w:r>
    </w:p>
    <w:p w:rsidR="00C16038" w:rsidRPr="00C16038" w:rsidRDefault="00C16038" w:rsidP="00C16038">
      <w:pPr>
        <w:rPr>
          <w:b/>
          <w:sz w:val="18"/>
          <w:szCs w:val="18"/>
        </w:rPr>
      </w:pPr>
    </w:p>
    <w:p w:rsidR="00C16038" w:rsidRPr="00C16038" w:rsidRDefault="00C16038" w:rsidP="00C16038">
      <w:pPr>
        <w:rPr>
          <w:b/>
          <w:sz w:val="18"/>
          <w:szCs w:val="18"/>
        </w:rPr>
      </w:pPr>
    </w:p>
    <w:tbl>
      <w:tblPr>
        <w:tblW w:w="9582" w:type="dxa"/>
        <w:tblInd w:w="118" w:type="dxa"/>
        <w:tblLook w:val="04A0"/>
      </w:tblPr>
      <w:tblGrid>
        <w:gridCol w:w="4810"/>
        <w:gridCol w:w="2835"/>
        <w:gridCol w:w="1701"/>
        <w:gridCol w:w="236"/>
      </w:tblGrid>
      <w:tr w:rsidR="00C16038" w:rsidRPr="00C16038" w:rsidTr="00F152C5">
        <w:trPr>
          <w:gridAfter w:val="1"/>
          <w:wAfter w:w="236" w:type="dxa"/>
          <w:trHeight w:val="255"/>
        </w:trPr>
        <w:tc>
          <w:tcPr>
            <w:tcW w:w="481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Наименование показателя</w:t>
            </w:r>
          </w:p>
        </w:tc>
        <w:tc>
          <w:tcPr>
            <w:tcW w:w="2835"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Код расхода по бюджетной классификации</w:t>
            </w:r>
          </w:p>
        </w:tc>
        <w:tc>
          <w:tcPr>
            <w:tcW w:w="1701" w:type="dxa"/>
            <w:tcBorders>
              <w:top w:val="single" w:sz="8" w:space="0" w:color="auto"/>
              <w:left w:val="nil"/>
              <w:bottom w:val="nil"/>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 </w:t>
            </w:r>
          </w:p>
        </w:tc>
      </w:tr>
      <w:tr w:rsidR="00C16038" w:rsidRPr="00C16038" w:rsidTr="00F152C5">
        <w:trPr>
          <w:gridAfter w:val="1"/>
          <w:wAfter w:w="236" w:type="dxa"/>
          <w:trHeight w:val="255"/>
        </w:trPr>
        <w:tc>
          <w:tcPr>
            <w:tcW w:w="4810"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701" w:type="dxa"/>
            <w:vMerge w:val="restart"/>
            <w:tcBorders>
              <w:top w:val="nil"/>
              <w:left w:val="single" w:sz="8" w:space="0" w:color="auto"/>
              <w:bottom w:val="single" w:sz="4" w:space="0" w:color="000000"/>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Исполнено</w:t>
            </w:r>
          </w:p>
        </w:tc>
      </w:tr>
      <w:tr w:rsidR="00C16038" w:rsidRPr="00C16038" w:rsidTr="00F152C5">
        <w:trPr>
          <w:trHeight w:val="1035"/>
        </w:trPr>
        <w:tc>
          <w:tcPr>
            <w:tcW w:w="4810"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jc w:val="center"/>
              <w:rPr>
                <w:sz w:val="18"/>
                <w:szCs w:val="18"/>
              </w:rPr>
            </w:pPr>
          </w:p>
        </w:tc>
      </w:tr>
      <w:tr w:rsidR="00C16038" w:rsidRPr="00C16038" w:rsidTr="00F152C5">
        <w:trPr>
          <w:trHeight w:val="330"/>
        </w:trPr>
        <w:tc>
          <w:tcPr>
            <w:tcW w:w="4810"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55"/>
        </w:trPr>
        <w:tc>
          <w:tcPr>
            <w:tcW w:w="4810"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55"/>
        </w:trPr>
        <w:tc>
          <w:tcPr>
            <w:tcW w:w="4810"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55"/>
        </w:trPr>
        <w:tc>
          <w:tcPr>
            <w:tcW w:w="4810"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55"/>
        </w:trPr>
        <w:tc>
          <w:tcPr>
            <w:tcW w:w="4810"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835"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701" w:type="dxa"/>
            <w:vMerge/>
            <w:tcBorders>
              <w:top w:val="nil"/>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2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70"/>
        </w:trPr>
        <w:tc>
          <w:tcPr>
            <w:tcW w:w="4810" w:type="dxa"/>
            <w:tcBorders>
              <w:top w:val="nil"/>
              <w:left w:val="single" w:sz="8" w:space="0" w:color="auto"/>
              <w:bottom w:val="single" w:sz="8" w:space="0" w:color="auto"/>
              <w:right w:val="single" w:sz="8"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w:t>
            </w:r>
          </w:p>
        </w:tc>
        <w:tc>
          <w:tcPr>
            <w:tcW w:w="2835" w:type="dxa"/>
            <w:tcBorders>
              <w:top w:val="nil"/>
              <w:left w:val="nil"/>
              <w:bottom w:val="single" w:sz="8"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3</w:t>
            </w:r>
          </w:p>
        </w:tc>
        <w:tc>
          <w:tcPr>
            <w:tcW w:w="1701" w:type="dxa"/>
            <w:tcBorders>
              <w:top w:val="nil"/>
              <w:left w:val="single" w:sz="8" w:space="0" w:color="auto"/>
              <w:bottom w:val="single" w:sz="8" w:space="0" w:color="auto"/>
              <w:right w:val="single" w:sz="8"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5</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бюджета - всего</w:t>
            </w:r>
          </w:p>
        </w:tc>
        <w:tc>
          <w:tcPr>
            <w:tcW w:w="2835" w:type="dxa"/>
            <w:tcBorders>
              <w:top w:val="single" w:sz="4" w:space="0" w:color="auto"/>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 </w:t>
            </w:r>
          </w:p>
        </w:tc>
        <w:tc>
          <w:tcPr>
            <w:tcW w:w="170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2 038 131,13</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xml:space="preserve">     в том числе:</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 </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ОБЩЕГОСУДАРСТВЕННЫЕ ВОПРОСЫ</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831 856,06</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Функционирование высшего должностного лица субъекта Российской Федерации и муниципального образования</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192 298,23</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Обеспечение деятельности главы муниципального органа</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450 0102 9900040010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192 298,23</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450 0102 9900040010 100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192 298,23</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450 0102 9900040010 120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192 298,23</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Фонд оплаты труда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450 0102 9900040010 121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147 694,50</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450 0102 9900040010 129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44 603,73</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xml:space="preserve">Реализация мероприятий по обеспечению сбалансированности местных бюджетов в </w:t>
            </w:r>
            <w:proofErr w:type="spellStart"/>
            <w:r w:rsidRPr="00C16038">
              <w:rPr>
                <w:sz w:val="18"/>
                <w:szCs w:val="18"/>
              </w:rPr>
              <w:t>амках</w:t>
            </w:r>
            <w:proofErr w:type="spellEnd"/>
            <w:r w:rsidRPr="00C16038">
              <w:rPr>
                <w:sz w:val="18"/>
                <w:szCs w:val="18"/>
              </w:rPr>
              <w:t xml:space="preserve"> государственной программы Новосибирской области "Управление финансами в Новосибирской области"</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450 0102 9900070510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450 0102 9900070510 100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450 0102 9900070510 120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Фонд оплаты труда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450 0102 9900070510 121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450 0102 9900070510 129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634 557,83</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Обеспечение деятельности администрации муниципального образования</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450 0104 9900040030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634 557,83</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450 0104 9900040030 100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543 132,74</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450 0104 9900040030 120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543 132,74</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Фонд оплаты труда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450 0104 9900040030 121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416 085,85</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выплаты персоналу государственных (муниципальных) органов, за исключением фонда оплаты труда</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450 0104 9900040030 122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3 071,60</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450 0104 9900040030 129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123 975,29</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450 0104 9900040030 200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78 714,09</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450 0104 9900040030 240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78 714,09</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450 0104 9900040030 242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22 460,00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450 0104 9900040030 244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56 254,09</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450 0104 9900040030 800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12 711,00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450 0104 9900040030 850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12 711,00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налога на имущество организаций и земельного налога</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450 0104 9900040030 851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прочих налогов, сборов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450 0104 9900040030 852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12 711,00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иных платежей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450 0104 9900040030 853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Решение вопросов в сфере административных правонарушений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450 0104 9900070190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450 0104 9900070190 100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450 0104 9900070190 120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Фонд оплаты труда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450 0104 9900070190 121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450 0104 9900070190 129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lastRenderedPageBreak/>
              <w:t xml:space="preserve">Реализация мероприятий по обеспечению сбалансированности местных бюджетов в </w:t>
            </w:r>
            <w:proofErr w:type="spellStart"/>
            <w:r w:rsidRPr="00C16038">
              <w:rPr>
                <w:sz w:val="18"/>
                <w:szCs w:val="18"/>
              </w:rPr>
              <w:t>амках</w:t>
            </w:r>
            <w:proofErr w:type="spellEnd"/>
            <w:r w:rsidRPr="00C16038">
              <w:rPr>
                <w:sz w:val="18"/>
                <w:szCs w:val="18"/>
              </w:rPr>
              <w:t xml:space="preserve"> государственной программы Новосибирской области "Управление финансами в Новосибирской области"</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450 0104 9900070510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450 0104 9900070510 100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450 0104 9900070510 120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Фонд оплаты труда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450 0104 9900070510 121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450 0104 9900070510 129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450 0106</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Передача полномочий контрольно-счетного органа</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450 0106 9900049010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Межбюджетные трансферты</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450 0106 9900049010 500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межбюджетные трансферты</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450 0106 9900049010 540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Резервные фонды</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Резервный фонд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450 0111 9900041020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450 0111 9900041020 800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Резервные средства</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450 0111 9900041020 870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Другие общегосударственные вопросы</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450 0113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Мероприятия в сфере общегосударственных вопросов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450 0113 9900041040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450 0113 9900041040 800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450 0113 9900041040 850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иных платежей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450 0113 9900041040 853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Обеспечение проведения кадастровых работ в отношении земельных участков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450 0113 9900041060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450 0113 9900041060 200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450  0113 9900041060 240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4500113 9900041060 244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НАЦИОНАЛЬНАЯ ОБОРОНА</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450 0200 0000000000 000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27 127,18</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Мобилизационная и вневойсковая подготовка</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450 0203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27 127,18</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Осуществление первичного воинского учета на территориях, где отсутствуют военные комиссариаты</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450 0203 9900051180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27 127,18</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450 0203 9900051180 100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27 127,18</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450 0203 9900051180 120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27 127,18</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Фонд оплаты труда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450 0203 9900051180 121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20 835,00</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450 0203 9900051180 129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6 292,18</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450 0203 9900051180 200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450 0203 9900051180 240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450 0203 9900051180 244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НАЦИОНАЛЬНАЯ БЕЗОПАСНОСТЬ И ПРАВООХРАНИТЕЛЬНАЯ ДЕЯТЕЛЬНОСТЬ</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450 0300 0000000000 000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139,50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139,50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lastRenderedPageBreak/>
              <w:t>Мероприятия по предупреждению и ликвидации чрезвычайных ситуаций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450 0310 9900042070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450 0310 9900042070 200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450 0310 9900042070 240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450 0310 9900042070 244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мероприятия в сфере пожарной безопасности</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450 0310 9900042080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139,50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450 0310 9900042080 200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139,50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450 0310 9900042080 240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139,50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450 0310 9900042080 244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139,50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НАЦИОНАЛЬНАЯ ЭКОНОМИКА</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450 0400 0000000000 000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50 000,00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Дорожное хозяйство (дорожные фонды)</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450 0409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50 000,00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Средства дорожного фонда</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450 0409 9900048300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50 000,00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450 0409 9900048300 200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50 000,00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450 0409 9900048300 240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50 000,00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450 0409 9900048300 244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50 000,00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энергетических ресурсов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450 0409 9900048300 247</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ЖИЛИЩНО-КОММУНАЛЬНОЕ ХОЗЯЙСТВО</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48 839,00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Коммунальное хозяйство</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27 040,00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Прочие мероприятия в области коммунального хозяйства</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450 0502 9900043190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27 040,00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450 0502 9900043190 200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23 910,00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450 0502 9900043190 240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23 910,00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450 0502 9900043190 244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23 910,00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450 0502 9900043190 800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3 130,00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450 0502 9900043190 850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3 130,00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налога на имущество организаций и земельного налога</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450 0502 9900043190 851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3 130,00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Благоустройство</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21 799,00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Освещение улиц</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450 0503 9900043220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21 799,00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450 0503 9900043220 200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21 799,00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450 0503 9900043220 240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21 799,00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450 0503 9900043220 244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21 799,00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Благоустройство территорий поселений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450 0503 9900048320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450 0503 9900048320 200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450 0503 9900048320 240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450 0503 9900048320 244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xml:space="preserve">реализация проектов развития </w:t>
            </w:r>
            <w:proofErr w:type="spellStart"/>
            <w:r w:rsidRPr="00C16038">
              <w:rPr>
                <w:sz w:val="18"/>
                <w:szCs w:val="18"/>
              </w:rPr>
              <w:t>территоий</w:t>
            </w:r>
            <w:proofErr w:type="spellEnd"/>
            <w:r w:rsidRPr="00C16038">
              <w:rPr>
                <w:sz w:val="18"/>
                <w:szCs w:val="18"/>
              </w:rPr>
              <w:t xml:space="preserve"> муниципальных </w:t>
            </w:r>
            <w:proofErr w:type="spellStart"/>
            <w:r w:rsidRPr="00C16038">
              <w:rPr>
                <w:sz w:val="18"/>
                <w:szCs w:val="18"/>
              </w:rPr>
              <w:t>обазований</w:t>
            </w:r>
            <w:proofErr w:type="spellEnd"/>
            <w:r w:rsidRPr="00C16038">
              <w:rPr>
                <w:sz w:val="18"/>
                <w:szCs w:val="18"/>
              </w:rPr>
              <w:t xml:space="preserve"> </w:t>
            </w:r>
            <w:proofErr w:type="spellStart"/>
            <w:r w:rsidRPr="00C16038">
              <w:rPr>
                <w:sz w:val="18"/>
                <w:szCs w:val="18"/>
              </w:rPr>
              <w:t>Новосибиской</w:t>
            </w:r>
            <w:proofErr w:type="spellEnd"/>
            <w:r w:rsidRPr="00C16038">
              <w:rPr>
                <w:sz w:val="18"/>
                <w:szCs w:val="18"/>
              </w:rPr>
              <w:t xml:space="preserve"> области, основанных на местных инициативах</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450 0503 9900070240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450 0503 9900070240 200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450 0503 9900070240 240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450 0503 9900070240 244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proofErr w:type="spellStart"/>
            <w:r w:rsidRPr="00C16038">
              <w:rPr>
                <w:sz w:val="18"/>
                <w:szCs w:val="18"/>
              </w:rPr>
              <w:t>софинансирование</w:t>
            </w:r>
            <w:proofErr w:type="spellEnd"/>
            <w:r w:rsidRPr="00C16038">
              <w:rPr>
                <w:sz w:val="18"/>
                <w:szCs w:val="18"/>
              </w:rPr>
              <w:t xml:space="preserve"> расходов на реализацию проектов развития территорий муниципальных образований Новосибирской области, основанных на местных инициативах</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 99000S0240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 99000S0240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 99000S0240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lastRenderedPageBreak/>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0503 99000S0240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КУЛЬТУРА, КИНЕМАТОГРАФИЯ</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1 057 502,59</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Культура</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1 057 502,59</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обеспечение деятельности домов культуры</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450  0801 9900044210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454 049,00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4500801 9900044210 100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124 000,00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казенных учреждений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450 0801 9900044210 110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124 000,00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Фонд оплаты труда учреждений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450 0801 9900044210 111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124 000,00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450 0801 9900044210 200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321 599,00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450 0801 9900044210 240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321 599,00</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услуг в сфере информационно-коммуникационных технологий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450 0801 9900044210 242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20 445,50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Прочая закупка товаров, работ и услуг</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450 0801 9900044210 244</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31 000,00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энергетических ресурсов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450 0801 9900044210 247</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270 153,50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450 0801 9900044210 800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8 450,00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450 0801 9900044210 850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8 450,00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налога на имущество организаций и земельного налога</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450 0801 9900044210 851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8 450,00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прочих налогов, сборов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450 0801 9900044210 852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Уплата иных платежей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450 0801 9900044210 853</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поддержка коммунального хозяйства</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450 0801 9900048330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450 0801 9900048330 200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39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450 0801 9900048330 240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Закупка энергетических ресурсов</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450 0801 9900048330 247</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xml:space="preserve">Реализация мероприятий по обеспечению сбалансированности местных бюджетов в </w:t>
            </w:r>
            <w:proofErr w:type="spellStart"/>
            <w:r w:rsidRPr="00C16038">
              <w:rPr>
                <w:sz w:val="18"/>
                <w:szCs w:val="18"/>
              </w:rPr>
              <w:t>амках</w:t>
            </w:r>
            <w:proofErr w:type="spellEnd"/>
            <w:r w:rsidRPr="00C16038">
              <w:rPr>
                <w:sz w:val="18"/>
                <w:szCs w:val="18"/>
              </w:rPr>
              <w:t xml:space="preserve"> государственной программы Новосибирской области "Управление финансами в Новосибирской области"</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450 0801 9900070510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603 453,59</w:t>
            </w:r>
          </w:p>
        </w:tc>
        <w:tc>
          <w:tcPr>
            <w:tcW w:w="236" w:type="dxa"/>
            <w:vAlign w:val="center"/>
            <w:hideMark/>
          </w:tcPr>
          <w:p w:rsidR="00C16038" w:rsidRPr="00C16038" w:rsidRDefault="00C16038" w:rsidP="00F152C5">
            <w:pPr>
              <w:rPr>
                <w:sz w:val="18"/>
                <w:szCs w:val="18"/>
              </w:rPr>
            </w:pPr>
          </w:p>
        </w:tc>
      </w:tr>
      <w:tr w:rsidR="00C16038" w:rsidRPr="00C16038" w:rsidTr="00F152C5">
        <w:trPr>
          <w:trHeight w:val="780"/>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450 0801 9900070510 100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603 453,59</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казенных учреждений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450 0801 9900070510 110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603 453,59</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Фонд оплаты труда учреждений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450 0801 9900070510 111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434 720,10</w:t>
            </w:r>
          </w:p>
        </w:tc>
        <w:tc>
          <w:tcPr>
            <w:tcW w:w="236" w:type="dxa"/>
            <w:vAlign w:val="center"/>
            <w:hideMark/>
          </w:tcPr>
          <w:p w:rsidR="00C16038" w:rsidRPr="00C16038" w:rsidRDefault="00C16038" w:rsidP="00F152C5">
            <w:pPr>
              <w:rPr>
                <w:sz w:val="18"/>
                <w:szCs w:val="18"/>
              </w:rPr>
            </w:pPr>
          </w:p>
        </w:tc>
      </w:tr>
      <w:tr w:rsidR="00C16038" w:rsidRPr="00C16038" w:rsidTr="00F152C5">
        <w:trPr>
          <w:trHeight w:val="58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450 0801 9900070510 119</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168 733,49</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СОЦИАЛЬНАЯ ПОЛИТИКА</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450 1000 0000000000 000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22 666,80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Пенсионное обеспечение</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450 1001</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22 666,80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Доплаты к пенсиям</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450 1001 9900047010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22 666,80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Социальное обеспечение и иные выплаты населению</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450 1001 9900047010 300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22 666,80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Публичные нормативные социальные выплаты гражданам</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450 1001 9900047010 310</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22 666,80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Иные пенсии, социальные доплаты к пенсиям</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450 1001 9900047010 312</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22 666,80</w:t>
            </w:r>
          </w:p>
        </w:tc>
        <w:tc>
          <w:tcPr>
            <w:tcW w:w="236" w:type="dxa"/>
            <w:vAlign w:val="center"/>
            <w:hideMark/>
          </w:tcPr>
          <w:p w:rsidR="00C16038" w:rsidRPr="00C16038" w:rsidRDefault="00C16038" w:rsidP="00F152C5">
            <w:pPr>
              <w:rPr>
                <w:sz w:val="18"/>
                <w:szCs w:val="18"/>
              </w:rPr>
            </w:pPr>
          </w:p>
        </w:tc>
      </w:tr>
      <w:tr w:rsidR="00C16038" w:rsidRPr="00C16038" w:rsidTr="00F152C5">
        <w:trPr>
          <w:trHeight w:val="255"/>
        </w:trPr>
        <w:tc>
          <w:tcPr>
            <w:tcW w:w="4810"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xml:space="preserve">Результат исполнения бюджета (дефицит / </w:t>
            </w:r>
            <w:proofErr w:type="spellStart"/>
            <w:r w:rsidRPr="00C16038">
              <w:rPr>
                <w:sz w:val="18"/>
                <w:szCs w:val="18"/>
              </w:rPr>
              <w:t>профицит</w:t>
            </w:r>
            <w:proofErr w:type="spellEnd"/>
            <w:r w:rsidRPr="00C16038">
              <w:rPr>
                <w:sz w:val="18"/>
                <w:szCs w:val="18"/>
              </w:rPr>
              <w:t>)</w:t>
            </w:r>
          </w:p>
        </w:tc>
        <w:tc>
          <w:tcPr>
            <w:tcW w:w="2835" w:type="dxa"/>
            <w:tcBorders>
              <w:top w:val="nil"/>
              <w:left w:val="nil"/>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 </w:t>
            </w:r>
          </w:p>
        </w:tc>
        <w:tc>
          <w:tcPr>
            <w:tcW w:w="1701"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526 525,89</w:t>
            </w:r>
          </w:p>
        </w:tc>
        <w:tc>
          <w:tcPr>
            <w:tcW w:w="236" w:type="dxa"/>
            <w:vAlign w:val="center"/>
            <w:hideMark/>
          </w:tcPr>
          <w:p w:rsidR="00C16038" w:rsidRPr="00C16038" w:rsidRDefault="00C16038" w:rsidP="00F152C5">
            <w:pPr>
              <w:rPr>
                <w:sz w:val="18"/>
                <w:szCs w:val="18"/>
              </w:rPr>
            </w:pPr>
          </w:p>
        </w:tc>
      </w:tr>
    </w:tbl>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r w:rsidRPr="00C16038">
        <w:rPr>
          <w:sz w:val="18"/>
          <w:szCs w:val="18"/>
        </w:rPr>
        <w:t xml:space="preserve">                                                                                        </w:t>
      </w:r>
    </w:p>
    <w:tbl>
      <w:tblPr>
        <w:tblW w:w="12425" w:type="dxa"/>
        <w:tblInd w:w="93" w:type="dxa"/>
        <w:tblLook w:val="0000"/>
      </w:tblPr>
      <w:tblGrid>
        <w:gridCol w:w="8662"/>
        <w:gridCol w:w="3763"/>
      </w:tblGrid>
      <w:tr w:rsidR="00C16038" w:rsidRPr="00C16038" w:rsidTr="00F152C5">
        <w:trPr>
          <w:gridAfter w:val="1"/>
          <w:wAfter w:w="3763" w:type="dxa"/>
          <w:trHeight w:val="255"/>
        </w:trPr>
        <w:tc>
          <w:tcPr>
            <w:tcW w:w="8662" w:type="dxa"/>
            <w:tcBorders>
              <w:top w:val="nil"/>
              <w:left w:val="nil"/>
              <w:bottom w:val="nil"/>
              <w:right w:val="nil"/>
            </w:tcBorders>
            <w:shd w:val="clear" w:color="auto" w:fill="auto"/>
            <w:noWrap/>
            <w:vAlign w:val="bottom"/>
          </w:tcPr>
          <w:p w:rsidR="00C16038" w:rsidRPr="00C16038" w:rsidRDefault="00C16038" w:rsidP="00F152C5">
            <w:pPr>
              <w:ind w:right="-1242"/>
              <w:jc w:val="both"/>
              <w:rPr>
                <w:sz w:val="18"/>
                <w:szCs w:val="18"/>
              </w:rPr>
            </w:pPr>
            <w:r w:rsidRPr="00C16038">
              <w:rPr>
                <w:sz w:val="18"/>
                <w:szCs w:val="18"/>
              </w:rPr>
              <w:t xml:space="preserve">                                                                                                                   </w:t>
            </w:r>
            <w:r>
              <w:rPr>
                <w:sz w:val="18"/>
                <w:szCs w:val="18"/>
              </w:rPr>
              <w:t xml:space="preserve">                                               </w:t>
            </w:r>
            <w:r w:rsidRPr="00C16038">
              <w:rPr>
                <w:sz w:val="18"/>
                <w:szCs w:val="18"/>
              </w:rPr>
              <w:t xml:space="preserve"> Приложение№4</w:t>
            </w:r>
          </w:p>
        </w:tc>
      </w:tr>
      <w:tr w:rsidR="00C16038" w:rsidRPr="00C16038" w:rsidTr="00F152C5">
        <w:trPr>
          <w:trHeight w:val="255"/>
        </w:trPr>
        <w:tc>
          <w:tcPr>
            <w:tcW w:w="12425" w:type="dxa"/>
            <w:gridSpan w:val="2"/>
            <w:tcBorders>
              <w:top w:val="nil"/>
              <w:left w:val="nil"/>
              <w:bottom w:val="nil"/>
              <w:right w:val="nil"/>
            </w:tcBorders>
            <w:shd w:val="clear" w:color="auto" w:fill="auto"/>
            <w:noWrap/>
            <w:vAlign w:val="bottom"/>
          </w:tcPr>
          <w:p w:rsidR="00C16038" w:rsidRPr="00C16038" w:rsidRDefault="00C16038" w:rsidP="00F152C5">
            <w:pPr>
              <w:ind w:right="2379"/>
              <w:jc w:val="right"/>
              <w:rPr>
                <w:sz w:val="18"/>
                <w:szCs w:val="18"/>
              </w:rPr>
            </w:pPr>
            <w:r w:rsidRPr="00C16038">
              <w:rPr>
                <w:sz w:val="18"/>
                <w:szCs w:val="18"/>
              </w:rPr>
              <w:t xml:space="preserve">к решению девятнадцатой сессии  </w:t>
            </w:r>
          </w:p>
          <w:p w:rsidR="00C16038" w:rsidRPr="00C16038" w:rsidRDefault="00C16038" w:rsidP="00F152C5">
            <w:pPr>
              <w:ind w:right="2379"/>
              <w:jc w:val="right"/>
              <w:rPr>
                <w:sz w:val="18"/>
                <w:szCs w:val="18"/>
              </w:rPr>
            </w:pPr>
            <w:r w:rsidRPr="00C16038">
              <w:rPr>
                <w:sz w:val="18"/>
                <w:szCs w:val="18"/>
              </w:rPr>
              <w:t>Совета депутатов</w:t>
            </w:r>
          </w:p>
          <w:p w:rsidR="00C16038" w:rsidRPr="00C16038" w:rsidRDefault="00C16038" w:rsidP="00F152C5">
            <w:pPr>
              <w:ind w:right="2379"/>
              <w:jc w:val="right"/>
              <w:rPr>
                <w:sz w:val="18"/>
                <w:szCs w:val="18"/>
              </w:rPr>
            </w:pPr>
            <w:r w:rsidRPr="00C16038">
              <w:rPr>
                <w:sz w:val="18"/>
                <w:szCs w:val="18"/>
              </w:rPr>
              <w:t xml:space="preserve"> Красносельского сельсовета</w:t>
            </w:r>
          </w:p>
          <w:p w:rsidR="00C16038" w:rsidRPr="00C16038" w:rsidRDefault="00C16038" w:rsidP="00F152C5">
            <w:pPr>
              <w:ind w:right="2379"/>
              <w:jc w:val="right"/>
              <w:rPr>
                <w:sz w:val="18"/>
                <w:szCs w:val="18"/>
              </w:rPr>
            </w:pPr>
            <w:r w:rsidRPr="00C16038">
              <w:rPr>
                <w:sz w:val="18"/>
                <w:szCs w:val="18"/>
              </w:rPr>
              <w:t xml:space="preserve"> Чановского района</w:t>
            </w:r>
          </w:p>
          <w:p w:rsidR="00C16038" w:rsidRPr="00C16038" w:rsidRDefault="00C16038" w:rsidP="00F152C5">
            <w:pPr>
              <w:ind w:right="2379"/>
              <w:jc w:val="right"/>
              <w:rPr>
                <w:sz w:val="18"/>
                <w:szCs w:val="18"/>
              </w:rPr>
            </w:pPr>
            <w:r w:rsidRPr="00C16038">
              <w:rPr>
                <w:sz w:val="18"/>
                <w:szCs w:val="18"/>
              </w:rPr>
              <w:lastRenderedPageBreak/>
              <w:t xml:space="preserve"> Новосибирской области </w:t>
            </w:r>
          </w:p>
        </w:tc>
      </w:tr>
      <w:tr w:rsidR="00C16038" w:rsidRPr="00C16038" w:rsidTr="00F152C5">
        <w:trPr>
          <w:trHeight w:val="255"/>
        </w:trPr>
        <w:tc>
          <w:tcPr>
            <w:tcW w:w="12425" w:type="dxa"/>
            <w:gridSpan w:val="2"/>
            <w:tcBorders>
              <w:top w:val="nil"/>
              <w:left w:val="nil"/>
              <w:bottom w:val="nil"/>
              <w:right w:val="nil"/>
            </w:tcBorders>
            <w:shd w:val="clear" w:color="auto" w:fill="auto"/>
            <w:noWrap/>
            <w:vAlign w:val="bottom"/>
          </w:tcPr>
          <w:p w:rsidR="00C16038" w:rsidRPr="00C16038" w:rsidRDefault="00C16038" w:rsidP="00F152C5">
            <w:pPr>
              <w:ind w:right="2379"/>
              <w:jc w:val="right"/>
              <w:rPr>
                <w:sz w:val="18"/>
                <w:szCs w:val="18"/>
              </w:rPr>
            </w:pPr>
            <w:r w:rsidRPr="00C16038">
              <w:rPr>
                <w:sz w:val="18"/>
                <w:szCs w:val="18"/>
              </w:rPr>
              <w:lastRenderedPageBreak/>
              <w:t>"Об исполнении бюджета</w:t>
            </w:r>
          </w:p>
          <w:p w:rsidR="00C16038" w:rsidRPr="00C16038" w:rsidRDefault="00C16038" w:rsidP="00F152C5">
            <w:pPr>
              <w:ind w:right="2379"/>
              <w:jc w:val="right"/>
              <w:rPr>
                <w:sz w:val="18"/>
                <w:szCs w:val="18"/>
              </w:rPr>
            </w:pPr>
            <w:r w:rsidRPr="00C16038">
              <w:rPr>
                <w:sz w:val="18"/>
                <w:szCs w:val="18"/>
              </w:rPr>
              <w:t xml:space="preserve"> Красносельского сельсовета</w:t>
            </w:r>
          </w:p>
          <w:p w:rsidR="00C16038" w:rsidRPr="00C16038" w:rsidRDefault="00C16038" w:rsidP="00F152C5">
            <w:pPr>
              <w:ind w:right="2379"/>
              <w:jc w:val="right"/>
              <w:rPr>
                <w:sz w:val="18"/>
                <w:szCs w:val="18"/>
              </w:rPr>
            </w:pPr>
            <w:r w:rsidRPr="00C16038">
              <w:rPr>
                <w:sz w:val="18"/>
                <w:szCs w:val="18"/>
              </w:rPr>
              <w:t xml:space="preserve"> за 1 квартал 2022г»</w:t>
            </w:r>
          </w:p>
          <w:p w:rsidR="00C16038" w:rsidRPr="00C16038" w:rsidRDefault="00C16038" w:rsidP="00F152C5">
            <w:pPr>
              <w:ind w:right="2379"/>
              <w:jc w:val="right"/>
              <w:rPr>
                <w:sz w:val="18"/>
                <w:szCs w:val="18"/>
              </w:rPr>
            </w:pPr>
            <w:r w:rsidRPr="00C16038">
              <w:rPr>
                <w:sz w:val="18"/>
                <w:szCs w:val="18"/>
              </w:rPr>
              <w:t>от  17.05.2022 № 101</w:t>
            </w:r>
          </w:p>
        </w:tc>
      </w:tr>
    </w:tbl>
    <w:p w:rsidR="00C16038" w:rsidRPr="00C16038" w:rsidRDefault="00C16038" w:rsidP="00C16038">
      <w:pPr>
        <w:rPr>
          <w:sz w:val="18"/>
          <w:szCs w:val="18"/>
        </w:rPr>
      </w:pPr>
    </w:p>
    <w:p w:rsidR="00C16038" w:rsidRPr="00C16038" w:rsidRDefault="00C16038" w:rsidP="00C16038">
      <w:pPr>
        <w:rPr>
          <w:b/>
          <w:bCs/>
          <w:sz w:val="18"/>
          <w:szCs w:val="18"/>
        </w:rPr>
      </w:pPr>
      <w:r w:rsidRPr="00C16038">
        <w:rPr>
          <w:sz w:val="18"/>
          <w:szCs w:val="18"/>
        </w:rPr>
        <w:t xml:space="preserve">                               </w:t>
      </w:r>
      <w:r w:rsidRPr="00C16038">
        <w:rPr>
          <w:b/>
          <w:bCs/>
          <w:sz w:val="18"/>
          <w:szCs w:val="18"/>
        </w:rPr>
        <w:t>Источники финансирования дефицита бюджета</w:t>
      </w:r>
    </w:p>
    <w:p w:rsidR="00C16038" w:rsidRPr="00C16038" w:rsidRDefault="00C16038" w:rsidP="00C16038">
      <w:pPr>
        <w:rPr>
          <w:sz w:val="18"/>
          <w:szCs w:val="18"/>
        </w:rPr>
      </w:pPr>
    </w:p>
    <w:tbl>
      <w:tblPr>
        <w:tblW w:w="9140" w:type="dxa"/>
        <w:tblInd w:w="118" w:type="dxa"/>
        <w:tblLook w:val="04A0"/>
      </w:tblPr>
      <w:tblGrid>
        <w:gridCol w:w="4116"/>
        <w:gridCol w:w="2115"/>
        <w:gridCol w:w="1367"/>
        <w:gridCol w:w="1320"/>
        <w:gridCol w:w="222"/>
      </w:tblGrid>
      <w:tr w:rsidR="00C16038" w:rsidRPr="00C16038" w:rsidTr="00F152C5">
        <w:trPr>
          <w:gridAfter w:val="1"/>
          <w:wAfter w:w="36" w:type="dxa"/>
          <w:trHeight w:val="255"/>
        </w:trPr>
        <w:tc>
          <w:tcPr>
            <w:tcW w:w="427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Наименование показателя</w:t>
            </w:r>
          </w:p>
        </w:tc>
        <w:tc>
          <w:tcPr>
            <w:tcW w:w="2153" w:type="dxa"/>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Код источника финансирования дефицита бюджета по бюджетной классификации</w:t>
            </w:r>
          </w:p>
        </w:tc>
        <w:tc>
          <w:tcPr>
            <w:tcW w:w="1338" w:type="dxa"/>
            <w:vMerge w:val="restart"/>
            <w:tcBorders>
              <w:top w:val="single" w:sz="8" w:space="0" w:color="auto"/>
              <w:left w:val="single" w:sz="8" w:space="0" w:color="auto"/>
              <w:bottom w:val="single" w:sz="4" w:space="0" w:color="000000"/>
              <w:right w:val="nil"/>
            </w:tcBorders>
            <w:shd w:val="clear" w:color="auto" w:fill="auto"/>
            <w:vAlign w:val="center"/>
            <w:hideMark/>
          </w:tcPr>
          <w:p w:rsidR="00C16038" w:rsidRPr="00C16038" w:rsidRDefault="00C16038" w:rsidP="00F152C5">
            <w:pPr>
              <w:jc w:val="center"/>
              <w:rPr>
                <w:sz w:val="18"/>
                <w:szCs w:val="18"/>
              </w:rPr>
            </w:pPr>
            <w:r w:rsidRPr="00C16038">
              <w:rPr>
                <w:sz w:val="18"/>
                <w:szCs w:val="18"/>
              </w:rPr>
              <w:t>Утвержденные бюджетные назначения</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Исполнено</w:t>
            </w:r>
          </w:p>
        </w:tc>
      </w:tr>
      <w:tr w:rsidR="00C16038" w:rsidRPr="00C16038" w:rsidTr="00F152C5">
        <w:trPr>
          <w:trHeight w:val="255"/>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C16038" w:rsidRPr="00C16038" w:rsidRDefault="00C16038" w:rsidP="00F152C5">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C16038" w:rsidRPr="00C16038" w:rsidRDefault="00C16038" w:rsidP="00F152C5">
            <w:pPr>
              <w:rPr>
                <w:sz w:val="18"/>
                <w:szCs w:val="18"/>
              </w:rPr>
            </w:pPr>
          </w:p>
        </w:tc>
        <w:tc>
          <w:tcPr>
            <w:tcW w:w="36" w:type="dxa"/>
            <w:tcBorders>
              <w:top w:val="nil"/>
              <w:left w:val="nil"/>
              <w:bottom w:val="nil"/>
              <w:right w:val="nil"/>
            </w:tcBorders>
            <w:shd w:val="clear" w:color="auto" w:fill="auto"/>
            <w:noWrap/>
            <w:vAlign w:val="bottom"/>
            <w:hideMark/>
          </w:tcPr>
          <w:p w:rsidR="00C16038" w:rsidRPr="00C16038" w:rsidRDefault="00C16038" w:rsidP="00F152C5">
            <w:pPr>
              <w:jc w:val="center"/>
              <w:rPr>
                <w:sz w:val="18"/>
                <w:szCs w:val="18"/>
              </w:rPr>
            </w:pPr>
          </w:p>
        </w:tc>
      </w:tr>
      <w:tr w:rsidR="00C16038" w:rsidRPr="00C16038" w:rsidTr="00F152C5">
        <w:trPr>
          <w:trHeight w:val="1035"/>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C16038" w:rsidRPr="00C16038" w:rsidRDefault="00C16038" w:rsidP="00F152C5">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C16038" w:rsidRPr="00C16038" w:rsidRDefault="00C16038" w:rsidP="00F152C5">
            <w:pPr>
              <w:rPr>
                <w:sz w:val="18"/>
                <w:szCs w:val="18"/>
              </w:rPr>
            </w:pPr>
          </w:p>
        </w:tc>
        <w:tc>
          <w:tcPr>
            <w:tcW w:w="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330"/>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C16038" w:rsidRPr="00C16038" w:rsidRDefault="00C16038" w:rsidP="00F152C5">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C16038" w:rsidRPr="00C16038" w:rsidRDefault="00C16038" w:rsidP="00F152C5">
            <w:pPr>
              <w:rPr>
                <w:sz w:val="18"/>
                <w:szCs w:val="18"/>
              </w:rPr>
            </w:pPr>
          </w:p>
        </w:tc>
        <w:tc>
          <w:tcPr>
            <w:tcW w:w="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55"/>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C16038" w:rsidRPr="00C16038" w:rsidRDefault="00C16038" w:rsidP="00F152C5">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C16038" w:rsidRPr="00C16038" w:rsidRDefault="00C16038" w:rsidP="00F152C5">
            <w:pPr>
              <w:rPr>
                <w:sz w:val="18"/>
                <w:szCs w:val="18"/>
              </w:rPr>
            </w:pPr>
          </w:p>
        </w:tc>
        <w:tc>
          <w:tcPr>
            <w:tcW w:w="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55"/>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C16038" w:rsidRPr="00C16038" w:rsidRDefault="00C16038" w:rsidP="00F152C5">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C16038" w:rsidRPr="00C16038" w:rsidRDefault="00C16038" w:rsidP="00F152C5">
            <w:pPr>
              <w:rPr>
                <w:sz w:val="18"/>
                <w:szCs w:val="18"/>
              </w:rPr>
            </w:pPr>
          </w:p>
        </w:tc>
        <w:tc>
          <w:tcPr>
            <w:tcW w:w="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70"/>
        </w:trPr>
        <w:tc>
          <w:tcPr>
            <w:tcW w:w="4277" w:type="dxa"/>
            <w:vMerge/>
            <w:tcBorders>
              <w:top w:val="single" w:sz="8" w:space="0" w:color="auto"/>
              <w:left w:val="single" w:sz="8" w:space="0" w:color="auto"/>
              <w:bottom w:val="single" w:sz="4" w:space="0" w:color="auto"/>
              <w:right w:val="single" w:sz="8" w:space="0" w:color="auto"/>
            </w:tcBorders>
            <w:vAlign w:val="center"/>
            <w:hideMark/>
          </w:tcPr>
          <w:p w:rsidR="00C16038" w:rsidRPr="00C16038" w:rsidRDefault="00C16038" w:rsidP="00F152C5">
            <w:pPr>
              <w:rPr>
                <w:sz w:val="18"/>
                <w:szCs w:val="18"/>
              </w:rPr>
            </w:pPr>
          </w:p>
        </w:tc>
        <w:tc>
          <w:tcPr>
            <w:tcW w:w="2153" w:type="dxa"/>
            <w:vMerge/>
            <w:tcBorders>
              <w:top w:val="single" w:sz="8" w:space="0" w:color="auto"/>
              <w:left w:val="single" w:sz="8" w:space="0" w:color="auto"/>
              <w:bottom w:val="single" w:sz="4" w:space="0" w:color="000000"/>
              <w:right w:val="single" w:sz="8" w:space="0" w:color="auto"/>
            </w:tcBorders>
            <w:vAlign w:val="center"/>
            <w:hideMark/>
          </w:tcPr>
          <w:p w:rsidR="00C16038" w:rsidRPr="00C16038" w:rsidRDefault="00C16038" w:rsidP="00F152C5">
            <w:pPr>
              <w:rPr>
                <w:sz w:val="18"/>
                <w:szCs w:val="18"/>
              </w:rPr>
            </w:pPr>
          </w:p>
        </w:tc>
        <w:tc>
          <w:tcPr>
            <w:tcW w:w="1338" w:type="dxa"/>
            <w:vMerge/>
            <w:tcBorders>
              <w:top w:val="single" w:sz="8" w:space="0" w:color="auto"/>
              <w:left w:val="single" w:sz="8" w:space="0" w:color="auto"/>
              <w:bottom w:val="single" w:sz="4" w:space="0" w:color="000000"/>
              <w:right w:val="nil"/>
            </w:tcBorders>
            <w:vAlign w:val="center"/>
            <w:hideMark/>
          </w:tcPr>
          <w:p w:rsidR="00C16038" w:rsidRPr="00C16038" w:rsidRDefault="00C16038" w:rsidP="00F152C5">
            <w:pPr>
              <w:rPr>
                <w:sz w:val="18"/>
                <w:szCs w:val="1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rsidR="00C16038" w:rsidRPr="00C16038" w:rsidRDefault="00C16038" w:rsidP="00F152C5">
            <w:pPr>
              <w:rPr>
                <w:sz w:val="18"/>
                <w:szCs w:val="18"/>
              </w:rPr>
            </w:pPr>
          </w:p>
        </w:tc>
        <w:tc>
          <w:tcPr>
            <w:tcW w:w="36"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70"/>
        </w:trPr>
        <w:tc>
          <w:tcPr>
            <w:tcW w:w="4277" w:type="dxa"/>
            <w:tcBorders>
              <w:top w:val="nil"/>
              <w:left w:val="single" w:sz="8" w:space="0" w:color="auto"/>
              <w:bottom w:val="single" w:sz="8" w:space="0" w:color="auto"/>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1</w:t>
            </w:r>
          </w:p>
        </w:tc>
        <w:tc>
          <w:tcPr>
            <w:tcW w:w="2153" w:type="dxa"/>
            <w:tcBorders>
              <w:top w:val="nil"/>
              <w:left w:val="nil"/>
              <w:bottom w:val="single" w:sz="8" w:space="0" w:color="auto"/>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3</w:t>
            </w:r>
          </w:p>
        </w:tc>
        <w:tc>
          <w:tcPr>
            <w:tcW w:w="1338" w:type="dxa"/>
            <w:tcBorders>
              <w:top w:val="nil"/>
              <w:left w:val="nil"/>
              <w:bottom w:val="single" w:sz="8" w:space="0" w:color="auto"/>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4</w:t>
            </w:r>
          </w:p>
        </w:tc>
        <w:tc>
          <w:tcPr>
            <w:tcW w:w="1336" w:type="dxa"/>
            <w:tcBorders>
              <w:top w:val="nil"/>
              <w:left w:val="nil"/>
              <w:bottom w:val="single" w:sz="8" w:space="0" w:color="auto"/>
              <w:right w:val="single" w:sz="8"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5</w:t>
            </w:r>
          </w:p>
        </w:tc>
        <w:tc>
          <w:tcPr>
            <w:tcW w:w="36" w:type="dxa"/>
            <w:vAlign w:val="center"/>
            <w:hideMark/>
          </w:tcPr>
          <w:p w:rsidR="00C16038" w:rsidRPr="00C16038" w:rsidRDefault="00C16038" w:rsidP="00F152C5">
            <w:pPr>
              <w:rPr>
                <w:sz w:val="18"/>
                <w:szCs w:val="18"/>
              </w:rPr>
            </w:pPr>
          </w:p>
        </w:tc>
      </w:tr>
      <w:tr w:rsidR="00C16038" w:rsidRPr="00C16038" w:rsidTr="00F152C5">
        <w:trPr>
          <w:trHeight w:val="255"/>
        </w:trPr>
        <w:tc>
          <w:tcPr>
            <w:tcW w:w="42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Источники финансирования дефицита бюджета - всего</w:t>
            </w:r>
          </w:p>
        </w:tc>
        <w:tc>
          <w:tcPr>
            <w:tcW w:w="2153" w:type="dxa"/>
            <w:tcBorders>
              <w:top w:val="single" w:sz="4" w:space="0" w:color="auto"/>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1338" w:type="dxa"/>
            <w:tcBorders>
              <w:top w:val="single" w:sz="4" w:space="0" w:color="auto"/>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1 349 431,73</w:t>
            </w:r>
          </w:p>
        </w:tc>
        <w:tc>
          <w:tcPr>
            <w:tcW w:w="1336" w:type="dxa"/>
            <w:tcBorders>
              <w:top w:val="single" w:sz="4" w:space="0" w:color="auto"/>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-526 525,89</w:t>
            </w:r>
          </w:p>
        </w:tc>
        <w:tc>
          <w:tcPr>
            <w:tcW w:w="36" w:type="dxa"/>
            <w:vAlign w:val="center"/>
            <w:hideMark/>
          </w:tcPr>
          <w:p w:rsidR="00C16038" w:rsidRPr="00C16038" w:rsidRDefault="00C16038" w:rsidP="00F152C5">
            <w:pPr>
              <w:rPr>
                <w:sz w:val="18"/>
                <w:szCs w:val="18"/>
              </w:rPr>
            </w:pPr>
          </w:p>
        </w:tc>
      </w:tr>
      <w:tr w:rsidR="00C16038" w:rsidRPr="00C16038" w:rsidTr="00F152C5">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xml:space="preserve">     в том числе:</w:t>
            </w:r>
          </w:p>
        </w:tc>
        <w:tc>
          <w:tcPr>
            <w:tcW w:w="2153"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36" w:type="dxa"/>
            <w:vAlign w:val="center"/>
            <w:hideMark/>
          </w:tcPr>
          <w:p w:rsidR="00C16038" w:rsidRPr="00C16038" w:rsidRDefault="00C16038" w:rsidP="00F152C5">
            <w:pPr>
              <w:rPr>
                <w:sz w:val="18"/>
                <w:szCs w:val="18"/>
              </w:rPr>
            </w:pPr>
          </w:p>
        </w:tc>
      </w:tr>
      <w:tr w:rsidR="00C16038" w:rsidRPr="00C16038" w:rsidTr="00F152C5">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источники внутреннего финансирования бюджета</w:t>
            </w:r>
          </w:p>
        </w:tc>
        <w:tc>
          <w:tcPr>
            <w:tcW w:w="2153"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36" w:type="dxa"/>
            <w:vAlign w:val="center"/>
            <w:hideMark/>
          </w:tcPr>
          <w:p w:rsidR="00C16038" w:rsidRPr="00C16038" w:rsidRDefault="00C16038" w:rsidP="00F152C5">
            <w:pPr>
              <w:rPr>
                <w:sz w:val="18"/>
                <w:szCs w:val="18"/>
              </w:rPr>
            </w:pPr>
          </w:p>
        </w:tc>
      </w:tr>
      <w:tr w:rsidR="00C16038" w:rsidRPr="00C16038" w:rsidTr="00F152C5">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xml:space="preserve">     из них:</w:t>
            </w:r>
          </w:p>
        </w:tc>
        <w:tc>
          <w:tcPr>
            <w:tcW w:w="2153"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36" w:type="dxa"/>
            <w:vAlign w:val="center"/>
            <w:hideMark/>
          </w:tcPr>
          <w:p w:rsidR="00C16038" w:rsidRPr="00C16038" w:rsidRDefault="00C16038" w:rsidP="00F152C5">
            <w:pPr>
              <w:rPr>
                <w:sz w:val="18"/>
                <w:szCs w:val="18"/>
              </w:rPr>
            </w:pPr>
          </w:p>
        </w:tc>
      </w:tr>
      <w:tr w:rsidR="00C16038" w:rsidRPr="00C16038" w:rsidTr="00F152C5">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источники внешнего финансирования бюджета</w:t>
            </w:r>
          </w:p>
        </w:tc>
        <w:tc>
          <w:tcPr>
            <w:tcW w:w="2153"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36" w:type="dxa"/>
            <w:vAlign w:val="center"/>
            <w:hideMark/>
          </w:tcPr>
          <w:p w:rsidR="00C16038" w:rsidRPr="00C16038" w:rsidRDefault="00C16038" w:rsidP="00F152C5">
            <w:pPr>
              <w:rPr>
                <w:sz w:val="18"/>
                <w:szCs w:val="18"/>
              </w:rPr>
            </w:pPr>
          </w:p>
        </w:tc>
      </w:tr>
      <w:tr w:rsidR="00C16038" w:rsidRPr="00C16038" w:rsidTr="00F152C5">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 xml:space="preserve">     из них:</w:t>
            </w:r>
          </w:p>
        </w:tc>
        <w:tc>
          <w:tcPr>
            <w:tcW w:w="2153"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1336"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36" w:type="dxa"/>
            <w:vAlign w:val="center"/>
            <w:hideMark/>
          </w:tcPr>
          <w:p w:rsidR="00C16038" w:rsidRPr="00C16038" w:rsidRDefault="00C16038" w:rsidP="00F152C5">
            <w:pPr>
              <w:rPr>
                <w:sz w:val="18"/>
                <w:szCs w:val="18"/>
              </w:rPr>
            </w:pPr>
          </w:p>
        </w:tc>
      </w:tr>
      <w:tr w:rsidR="00C16038" w:rsidRPr="00C16038" w:rsidTr="00F152C5">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изменение остатков средств</w:t>
            </w:r>
          </w:p>
        </w:tc>
        <w:tc>
          <w:tcPr>
            <w:tcW w:w="2153"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1 349 431,73</w:t>
            </w:r>
          </w:p>
        </w:tc>
        <w:tc>
          <w:tcPr>
            <w:tcW w:w="1336"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-526 525,89</w:t>
            </w:r>
          </w:p>
        </w:tc>
        <w:tc>
          <w:tcPr>
            <w:tcW w:w="36" w:type="dxa"/>
            <w:vAlign w:val="center"/>
            <w:hideMark/>
          </w:tcPr>
          <w:p w:rsidR="00C16038" w:rsidRPr="00C16038" w:rsidRDefault="00C16038" w:rsidP="00F152C5">
            <w:pPr>
              <w:rPr>
                <w:sz w:val="18"/>
                <w:szCs w:val="18"/>
              </w:rPr>
            </w:pPr>
          </w:p>
        </w:tc>
      </w:tr>
      <w:tr w:rsidR="00C16038" w:rsidRPr="00C16038" w:rsidTr="00F152C5">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увеличение остатков средств, всего</w:t>
            </w:r>
          </w:p>
        </w:tc>
        <w:tc>
          <w:tcPr>
            <w:tcW w:w="2153"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-11 326 075,63</w:t>
            </w:r>
          </w:p>
        </w:tc>
        <w:tc>
          <w:tcPr>
            <w:tcW w:w="1336"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-2 564 657,02</w:t>
            </w:r>
          </w:p>
        </w:tc>
        <w:tc>
          <w:tcPr>
            <w:tcW w:w="36" w:type="dxa"/>
            <w:vAlign w:val="center"/>
            <w:hideMark/>
          </w:tcPr>
          <w:p w:rsidR="00C16038" w:rsidRPr="00C16038" w:rsidRDefault="00C16038" w:rsidP="00F152C5">
            <w:pPr>
              <w:rPr>
                <w:sz w:val="18"/>
                <w:szCs w:val="18"/>
              </w:rPr>
            </w:pPr>
          </w:p>
        </w:tc>
      </w:tr>
      <w:tr w:rsidR="00C16038" w:rsidRPr="00C16038" w:rsidTr="00F152C5">
        <w:trPr>
          <w:trHeight w:val="390"/>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увеличение прочих остатков денежных средств бюджетов сельских поселений</w:t>
            </w:r>
          </w:p>
        </w:tc>
        <w:tc>
          <w:tcPr>
            <w:tcW w:w="2153"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000 01 05 02 01 10 0000 510</w:t>
            </w:r>
          </w:p>
        </w:tc>
        <w:tc>
          <w:tcPr>
            <w:tcW w:w="1338"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-11 326 075,63</w:t>
            </w:r>
          </w:p>
        </w:tc>
        <w:tc>
          <w:tcPr>
            <w:tcW w:w="1336"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-2 564 657,02</w:t>
            </w:r>
          </w:p>
        </w:tc>
        <w:tc>
          <w:tcPr>
            <w:tcW w:w="36" w:type="dxa"/>
            <w:vAlign w:val="center"/>
            <w:hideMark/>
          </w:tcPr>
          <w:p w:rsidR="00C16038" w:rsidRPr="00C16038" w:rsidRDefault="00C16038" w:rsidP="00F152C5">
            <w:pPr>
              <w:rPr>
                <w:sz w:val="18"/>
                <w:szCs w:val="18"/>
              </w:rPr>
            </w:pPr>
          </w:p>
        </w:tc>
      </w:tr>
      <w:tr w:rsidR="00C16038" w:rsidRPr="00C16038" w:rsidTr="00F152C5">
        <w:trPr>
          <w:trHeight w:val="255"/>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уменьшение остатков средств, всего</w:t>
            </w:r>
          </w:p>
        </w:tc>
        <w:tc>
          <w:tcPr>
            <w:tcW w:w="2153"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w:t>
            </w:r>
          </w:p>
        </w:tc>
        <w:tc>
          <w:tcPr>
            <w:tcW w:w="1338"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12 675 507,36</w:t>
            </w:r>
          </w:p>
        </w:tc>
        <w:tc>
          <w:tcPr>
            <w:tcW w:w="1336"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2 038 131,13</w:t>
            </w:r>
          </w:p>
        </w:tc>
        <w:tc>
          <w:tcPr>
            <w:tcW w:w="36" w:type="dxa"/>
            <w:vAlign w:val="center"/>
            <w:hideMark/>
          </w:tcPr>
          <w:p w:rsidR="00C16038" w:rsidRPr="00C16038" w:rsidRDefault="00C16038" w:rsidP="00F152C5">
            <w:pPr>
              <w:rPr>
                <w:sz w:val="18"/>
                <w:szCs w:val="18"/>
              </w:rPr>
            </w:pPr>
          </w:p>
        </w:tc>
      </w:tr>
      <w:tr w:rsidR="00C16038" w:rsidRPr="00C16038" w:rsidTr="00F152C5">
        <w:trPr>
          <w:trHeight w:val="390"/>
        </w:trPr>
        <w:tc>
          <w:tcPr>
            <w:tcW w:w="4277" w:type="dxa"/>
            <w:tcBorders>
              <w:top w:val="nil"/>
              <w:left w:val="single" w:sz="8" w:space="0" w:color="auto"/>
              <w:bottom w:val="single" w:sz="4" w:space="0" w:color="auto"/>
              <w:right w:val="single" w:sz="8" w:space="0" w:color="auto"/>
            </w:tcBorders>
            <w:shd w:val="clear" w:color="auto" w:fill="auto"/>
            <w:vAlign w:val="center"/>
            <w:hideMark/>
          </w:tcPr>
          <w:p w:rsidR="00C16038" w:rsidRPr="00C16038" w:rsidRDefault="00C16038" w:rsidP="00F152C5">
            <w:pPr>
              <w:rPr>
                <w:sz w:val="18"/>
                <w:szCs w:val="18"/>
              </w:rPr>
            </w:pPr>
            <w:r w:rsidRPr="00C16038">
              <w:rPr>
                <w:sz w:val="18"/>
                <w:szCs w:val="18"/>
              </w:rPr>
              <w:t>уменьшение прочих остатков денежных средств бюджетов сельских поселений</w:t>
            </w:r>
          </w:p>
        </w:tc>
        <w:tc>
          <w:tcPr>
            <w:tcW w:w="2153"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000 01 05 02 01 10 0000 610</w:t>
            </w:r>
          </w:p>
        </w:tc>
        <w:tc>
          <w:tcPr>
            <w:tcW w:w="1338"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12 675 507,36</w:t>
            </w:r>
          </w:p>
        </w:tc>
        <w:tc>
          <w:tcPr>
            <w:tcW w:w="1336" w:type="dxa"/>
            <w:tcBorders>
              <w:top w:val="nil"/>
              <w:left w:val="nil"/>
              <w:bottom w:val="single" w:sz="4" w:space="0" w:color="auto"/>
              <w:right w:val="single" w:sz="8"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2 038 131,13</w:t>
            </w:r>
          </w:p>
        </w:tc>
        <w:tc>
          <w:tcPr>
            <w:tcW w:w="36" w:type="dxa"/>
            <w:vAlign w:val="center"/>
            <w:hideMark/>
          </w:tcPr>
          <w:p w:rsidR="00C16038" w:rsidRPr="00C16038" w:rsidRDefault="00C16038" w:rsidP="00F152C5">
            <w:pPr>
              <w:rPr>
                <w:sz w:val="18"/>
                <w:szCs w:val="18"/>
              </w:rPr>
            </w:pPr>
          </w:p>
        </w:tc>
      </w:tr>
    </w:tbl>
    <w:p w:rsidR="00C16038" w:rsidRPr="00C16038" w:rsidRDefault="00C16038" w:rsidP="00C16038">
      <w:pPr>
        <w:rPr>
          <w:sz w:val="18"/>
          <w:szCs w:val="18"/>
        </w:rPr>
      </w:pPr>
    </w:p>
    <w:p w:rsidR="00C16038" w:rsidRPr="002D4D91" w:rsidRDefault="00C16038" w:rsidP="00C16038">
      <w:pPr>
        <w:jc w:val="both"/>
        <w:rPr>
          <w:b/>
          <w:i/>
        </w:rPr>
      </w:pPr>
      <w:r w:rsidRPr="002D4D91">
        <w:rPr>
          <w:b/>
          <w:i/>
        </w:rPr>
        <w:t xml:space="preserve">                                                                                                                                </w:t>
      </w:r>
    </w:p>
    <w:p w:rsidR="00C16038" w:rsidRPr="00C16038" w:rsidRDefault="00C16038" w:rsidP="00C16038">
      <w:pPr>
        <w:jc w:val="center"/>
        <w:rPr>
          <w:sz w:val="18"/>
          <w:szCs w:val="18"/>
        </w:rPr>
      </w:pPr>
      <w:r w:rsidRPr="00C16038">
        <w:rPr>
          <w:sz w:val="18"/>
          <w:szCs w:val="18"/>
        </w:rPr>
        <w:t>СОВЕТ ДЕПУТАТОВ</w:t>
      </w:r>
    </w:p>
    <w:p w:rsidR="00C16038" w:rsidRPr="00C16038" w:rsidRDefault="00C16038" w:rsidP="00C16038">
      <w:pPr>
        <w:jc w:val="center"/>
        <w:rPr>
          <w:sz w:val="18"/>
          <w:szCs w:val="18"/>
        </w:rPr>
      </w:pPr>
      <w:r w:rsidRPr="00C16038">
        <w:rPr>
          <w:sz w:val="18"/>
          <w:szCs w:val="18"/>
        </w:rPr>
        <w:t>КРАСНОСЕЛЬСКОГО СЕЛЬСОВЕТА</w:t>
      </w:r>
    </w:p>
    <w:p w:rsidR="00C16038" w:rsidRPr="00C16038" w:rsidRDefault="00C16038" w:rsidP="00C16038">
      <w:pPr>
        <w:jc w:val="center"/>
        <w:rPr>
          <w:sz w:val="18"/>
          <w:szCs w:val="18"/>
        </w:rPr>
      </w:pPr>
      <w:r w:rsidRPr="00C16038">
        <w:rPr>
          <w:sz w:val="18"/>
          <w:szCs w:val="18"/>
        </w:rPr>
        <w:t xml:space="preserve">ЧАНОВСКОГО РАЙОНА </w:t>
      </w:r>
    </w:p>
    <w:p w:rsidR="00C16038" w:rsidRPr="00C16038" w:rsidRDefault="00C16038" w:rsidP="00C16038">
      <w:pPr>
        <w:jc w:val="center"/>
        <w:rPr>
          <w:sz w:val="18"/>
          <w:szCs w:val="18"/>
        </w:rPr>
      </w:pPr>
      <w:r w:rsidRPr="00C16038">
        <w:rPr>
          <w:sz w:val="18"/>
          <w:szCs w:val="18"/>
        </w:rPr>
        <w:t>НОВОСИБИРСКОЙ ОБЛАСТИ</w:t>
      </w:r>
    </w:p>
    <w:p w:rsidR="00C16038" w:rsidRPr="00C16038" w:rsidRDefault="00C16038" w:rsidP="00C16038">
      <w:pPr>
        <w:jc w:val="center"/>
        <w:rPr>
          <w:sz w:val="18"/>
          <w:szCs w:val="18"/>
        </w:rPr>
      </w:pPr>
      <w:r w:rsidRPr="00C16038">
        <w:rPr>
          <w:sz w:val="18"/>
          <w:szCs w:val="18"/>
        </w:rPr>
        <w:t>шестого созыва</w:t>
      </w:r>
    </w:p>
    <w:p w:rsidR="00C16038" w:rsidRPr="00C16038" w:rsidRDefault="00C16038" w:rsidP="00C16038">
      <w:pPr>
        <w:rPr>
          <w:sz w:val="18"/>
          <w:szCs w:val="18"/>
        </w:rPr>
      </w:pPr>
    </w:p>
    <w:p w:rsidR="00C16038" w:rsidRPr="00C16038" w:rsidRDefault="00C16038" w:rsidP="00C16038">
      <w:pPr>
        <w:jc w:val="center"/>
        <w:rPr>
          <w:sz w:val="18"/>
          <w:szCs w:val="18"/>
        </w:rPr>
      </w:pPr>
      <w:r w:rsidRPr="00C16038">
        <w:rPr>
          <w:sz w:val="18"/>
          <w:szCs w:val="18"/>
        </w:rPr>
        <w:t>РЕШЕНИЕ</w:t>
      </w:r>
    </w:p>
    <w:p w:rsidR="00C16038" w:rsidRPr="00C16038" w:rsidRDefault="00C16038" w:rsidP="00C16038">
      <w:pPr>
        <w:jc w:val="center"/>
        <w:rPr>
          <w:sz w:val="18"/>
          <w:szCs w:val="18"/>
        </w:rPr>
      </w:pPr>
      <w:r w:rsidRPr="00C16038">
        <w:rPr>
          <w:sz w:val="18"/>
          <w:szCs w:val="18"/>
        </w:rPr>
        <w:t xml:space="preserve">      (Девятнадцатой  сессии)</w:t>
      </w:r>
    </w:p>
    <w:p w:rsidR="00C16038" w:rsidRPr="00C16038" w:rsidRDefault="00C16038" w:rsidP="00C16038">
      <w:pPr>
        <w:jc w:val="center"/>
        <w:rPr>
          <w:sz w:val="18"/>
          <w:szCs w:val="18"/>
        </w:rPr>
      </w:pPr>
    </w:p>
    <w:p w:rsidR="00C16038" w:rsidRPr="00C16038" w:rsidRDefault="00C16038" w:rsidP="00C16038">
      <w:pPr>
        <w:rPr>
          <w:sz w:val="18"/>
          <w:szCs w:val="18"/>
        </w:rPr>
      </w:pPr>
      <w:r>
        <w:rPr>
          <w:sz w:val="18"/>
          <w:szCs w:val="18"/>
        </w:rPr>
        <w:t xml:space="preserve">                                     </w:t>
      </w:r>
      <w:r w:rsidRPr="00C16038">
        <w:rPr>
          <w:sz w:val="18"/>
          <w:szCs w:val="18"/>
        </w:rPr>
        <w:t>от  17 мая 2022 года                     с. Красноселье                                              № 102</w:t>
      </w:r>
    </w:p>
    <w:p w:rsidR="00C16038" w:rsidRPr="00C16038" w:rsidRDefault="00C16038" w:rsidP="00C16038">
      <w:pPr>
        <w:jc w:val="cente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r w:rsidRPr="00C16038">
        <w:rPr>
          <w:sz w:val="18"/>
          <w:szCs w:val="18"/>
        </w:rPr>
        <w:t xml:space="preserve">                  О внесении изменений и дополнений в решение  № 72 шестнадцатой   сессии Совета депутатов «Об утверждении бюджета Красносельского сельсовета  на 2022 год и плановый период 2023- 2024гг» от 24.12.2021г.</w:t>
      </w:r>
    </w:p>
    <w:p w:rsidR="00C16038" w:rsidRPr="00C16038" w:rsidRDefault="00C16038" w:rsidP="00C16038">
      <w:pPr>
        <w:rPr>
          <w:b/>
          <w:sz w:val="18"/>
          <w:szCs w:val="18"/>
        </w:rPr>
      </w:pPr>
    </w:p>
    <w:p w:rsidR="00C16038" w:rsidRPr="00C16038" w:rsidRDefault="00C16038" w:rsidP="00C16038">
      <w:pPr>
        <w:ind w:firstLine="709"/>
        <w:jc w:val="both"/>
        <w:rPr>
          <w:sz w:val="18"/>
          <w:szCs w:val="18"/>
        </w:rPr>
      </w:pPr>
      <w:r w:rsidRPr="00C16038">
        <w:rPr>
          <w:b/>
          <w:sz w:val="18"/>
          <w:szCs w:val="18"/>
        </w:rPr>
        <w:tab/>
      </w:r>
      <w:r w:rsidRPr="00C16038">
        <w:rPr>
          <w:sz w:val="18"/>
          <w:szCs w:val="18"/>
        </w:rPr>
        <w:t>На основании Бюджетного кодекса Российской Федерации, решением  семнадцатой сессии  Совета депутатов Красносельского сельсовета Чановского района от 14.02.2022 № 86 «</w:t>
      </w:r>
      <w:r w:rsidRPr="00C16038">
        <w:rPr>
          <w:bCs/>
          <w:sz w:val="18"/>
          <w:szCs w:val="18"/>
        </w:rPr>
        <w:t xml:space="preserve">Об утверждении Положения о бюджетном процессе в Красносельском сельсовете Чановского района Новосибирской области» </w:t>
      </w:r>
      <w:r w:rsidRPr="00C16038">
        <w:rPr>
          <w:sz w:val="18"/>
          <w:szCs w:val="18"/>
        </w:rPr>
        <w:t>и представления Главы Красносельского сельсовета Чановского района Новосибирской области, Совет депутатов Красносельского сельсовета Чановского района Новосибирской области РЕШИЛ:</w:t>
      </w:r>
    </w:p>
    <w:p w:rsidR="00C16038" w:rsidRPr="00C16038" w:rsidRDefault="00C16038" w:rsidP="00C16038">
      <w:pPr>
        <w:pStyle w:val="a3"/>
        <w:rPr>
          <w:rFonts w:ascii="Times New Roman" w:hAnsi="Times New Roman" w:cs="Times New Roman"/>
          <w:sz w:val="18"/>
          <w:szCs w:val="18"/>
        </w:rPr>
      </w:pPr>
      <w:r w:rsidRPr="00C16038">
        <w:rPr>
          <w:rFonts w:ascii="Times New Roman" w:hAnsi="Times New Roman" w:cs="Times New Roman"/>
          <w:sz w:val="18"/>
          <w:szCs w:val="18"/>
        </w:rPr>
        <w:t>1.Внести в решение шестнадцатой  сессии Совета депутатов Красносельского сельсовета Чановского района Новосибирской области от 24.12.2021 года № 72 «О бюджете Красносельского сельсовета  Чановского района Новосибирской области на 2022 год и плановый период 2023 – 2024 годов  следующие изменения:</w:t>
      </w:r>
    </w:p>
    <w:p w:rsidR="00C16038" w:rsidRPr="00C16038" w:rsidRDefault="00C16038" w:rsidP="00C16038">
      <w:pPr>
        <w:widowControl w:val="0"/>
        <w:adjustRightInd w:val="0"/>
        <w:jc w:val="both"/>
        <w:rPr>
          <w:sz w:val="18"/>
          <w:szCs w:val="18"/>
        </w:rPr>
      </w:pPr>
      <w:r w:rsidRPr="00C16038">
        <w:rPr>
          <w:sz w:val="18"/>
          <w:szCs w:val="18"/>
        </w:rPr>
        <w:t xml:space="preserve">  1.1</w:t>
      </w:r>
      <w:proofErr w:type="gramStart"/>
      <w:r w:rsidRPr="00C16038">
        <w:rPr>
          <w:sz w:val="18"/>
          <w:szCs w:val="18"/>
        </w:rPr>
        <w:t>У</w:t>
      </w:r>
      <w:proofErr w:type="gramEnd"/>
      <w:r w:rsidRPr="00C16038">
        <w:rPr>
          <w:sz w:val="18"/>
          <w:szCs w:val="18"/>
        </w:rPr>
        <w:t>твердить общий объем доходов бюджета Красносельского                                          сельсовета на 2022г в сумме 11 356,07 тыс. рублей.</w:t>
      </w:r>
    </w:p>
    <w:p w:rsidR="00C16038" w:rsidRPr="00C16038" w:rsidRDefault="00C16038" w:rsidP="00C16038">
      <w:pPr>
        <w:jc w:val="both"/>
        <w:rPr>
          <w:b/>
          <w:sz w:val="18"/>
          <w:szCs w:val="18"/>
        </w:rPr>
      </w:pPr>
      <w:r w:rsidRPr="00C16038">
        <w:rPr>
          <w:sz w:val="18"/>
          <w:szCs w:val="18"/>
        </w:rPr>
        <w:t xml:space="preserve">  1.2.Утвердить объем расходов бюджета Красносельского сельсовета на 2022г в сумме12 705,51 тыс. рублей. </w:t>
      </w:r>
    </w:p>
    <w:p w:rsidR="00C16038" w:rsidRPr="00C16038" w:rsidRDefault="00C16038" w:rsidP="00C16038">
      <w:pPr>
        <w:widowControl w:val="0"/>
        <w:adjustRightInd w:val="0"/>
        <w:jc w:val="both"/>
        <w:rPr>
          <w:sz w:val="18"/>
          <w:szCs w:val="18"/>
        </w:rPr>
      </w:pPr>
      <w:r w:rsidRPr="00C16038">
        <w:rPr>
          <w:sz w:val="18"/>
          <w:szCs w:val="18"/>
        </w:rPr>
        <w:t>1.3.  Принять дефицит бюджета в сумме 1 349,43тыс</w:t>
      </w:r>
      <w:proofErr w:type="gramStart"/>
      <w:r w:rsidRPr="00C16038">
        <w:rPr>
          <w:sz w:val="18"/>
          <w:szCs w:val="18"/>
        </w:rPr>
        <w:t>.р</w:t>
      </w:r>
      <w:proofErr w:type="gramEnd"/>
      <w:r w:rsidRPr="00C16038">
        <w:rPr>
          <w:sz w:val="18"/>
          <w:szCs w:val="18"/>
        </w:rPr>
        <w:t>ублейза счет остатков средств 2021 года.</w:t>
      </w:r>
    </w:p>
    <w:p w:rsidR="00C16038" w:rsidRPr="00C16038" w:rsidRDefault="00C16038" w:rsidP="00C16038">
      <w:pPr>
        <w:widowControl w:val="0"/>
        <w:adjustRightInd w:val="0"/>
        <w:jc w:val="both"/>
        <w:rPr>
          <w:sz w:val="18"/>
          <w:szCs w:val="18"/>
        </w:rPr>
      </w:pPr>
      <w:r w:rsidRPr="00C16038">
        <w:rPr>
          <w:sz w:val="18"/>
          <w:szCs w:val="18"/>
        </w:rPr>
        <w:t xml:space="preserve">  1. 4. Утвердить объем средств резервного фонда в сумме 30 ,00 тыс. руб.</w:t>
      </w:r>
    </w:p>
    <w:p w:rsidR="00C16038" w:rsidRPr="00C16038" w:rsidRDefault="00C16038" w:rsidP="00C16038">
      <w:pPr>
        <w:pStyle w:val="a3"/>
        <w:ind w:left="360"/>
        <w:rPr>
          <w:rFonts w:ascii="Times New Roman" w:hAnsi="Times New Roman" w:cs="Times New Roman"/>
          <w:sz w:val="18"/>
          <w:szCs w:val="18"/>
        </w:rPr>
      </w:pPr>
    </w:p>
    <w:p w:rsidR="00C16038" w:rsidRPr="00C16038" w:rsidRDefault="00C16038" w:rsidP="00C16038">
      <w:pPr>
        <w:jc w:val="both"/>
        <w:rPr>
          <w:sz w:val="18"/>
          <w:szCs w:val="18"/>
        </w:rPr>
      </w:pPr>
      <w:r w:rsidRPr="00C16038">
        <w:rPr>
          <w:sz w:val="18"/>
          <w:szCs w:val="18"/>
        </w:rPr>
        <w:t xml:space="preserve">1.5. Утвердить приложение 3 таблицу 1 «Распределение бюджетных ассигнований по разделам, подразделам, целевым статьям (муниципальным программ и </w:t>
      </w:r>
      <w:proofErr w:type="spellStart"/>
      <w:r w:rsidRPr="00C16038">
        <w:rPr>
          <w:sz w:val="18"/>
          <w:szCs w:val="18"/>
        </w:rPr>
        <w:t>непрограммным</w:t>
      </w:r>
      <w:proofErr w:type="spellEnd"/>
      <w:r w:rsidRPr="00C16038">
        <w:rPr>
          <w:sz w:val="18"/>
          <w:szCs w:val="18"/>
        </w:rPr>
        <w:t xml:space="preserve"> направлениям деятельности) группам и подгруппам видов расходов на 2022 год» в прилагаемой редакции;</w:t>
      </w:r>
    </w:p>
    <w:p w:rsidR="00C16038" w:rsidRPr="00C16038" w:rsidRDefault="00C16038" w:rsidP="00C16038">
      <w:pPr>
        <w:jc w:val="both"/>
        <w:rPr>
          <w:sz w:val="18"/>
          <w:szCs w:val="18"/>
        </w:rPr>
      </w:pPr>
      <w:r w:rsidRPr="00C16038">
        <w:rPr>
          <w:sz w:val="18"/>
          <w:szCs w:val="18"/>
        </w:rPr>
        <w:t>1.6. Утвердить приложение 4 таблицу 1 «Ведомственная структура расходов бюджета Красносельского сельсовета Чановского района  Новосибирской области на 2022г » в прилагаемой редакции;</w:t>
      </w:r>
    </w:p>
    <w:p w:rsidR="00C16038" w:rsidRPr="00C16038" w:rsidRDefault="00C16038" w:rsidP="00C16038">
      <w:pPr>
        <w:tabs>
          <w:tab w:val="left" w:pos="993"/>
        </w:tabs>
        <w:contextualSpacing/>
        <w:jc w:val="both"/>
        <w:rPr>
          <w:sz w:val="18"/>
          <w:szCs w:val="18"/>
        </w:rPr>
      </w:pPr>
      <w:r w:rsidRPr="00C16038">
        <w:rPr>
          <w:sz w:val="18"/>
          <w:szCs w:val="18"/>
        </w:rPr>
        <w:t>1.7. Утвердить приложение 7 таблицу 1 «Источники финансирования дефицита бюджета Чановского района на 2022 год» в прилагаемой редакции;</w:t>
      </w:r>
    </w:p>
    <w:p w:rsidR="00C16038" w:rsidRPr="00C16038" w:rsidRDefault="00C16038" w:rsidP="00C16038">
      <w:pPr>
        <w:tabs>
          <w:tab w:val="left" w:pos="993"/>
        </w:tabs>
        <w:contextualSpacing/>
        <w:jc w:val="both"/>
        <w:rPr>
          <w:sz w:val="18"/>
          <w:szCs w:val="18"/>
        </w:rPr>
      </w:pPr>
      <w:r w:rsidRPr="00C16038">
        <w:rPr>
          <w:sz w:val="18"/>
          <w:szCs w:val="18"/>
        </w:rPr>
        <w:t>2. Настоящее Решение вступает в силу со дня, следующего за днем его официального опубликования.</w:t>
      </w:r>
    </w:p>
    <w:p w:rsidR="00C16038" w:rsidRPr="00C16038" w:rsidRDefault="00C16038" w:rsidP="00C16038">
      <w:pPr>
        <w:autoSpaceDE w:val="0"/>
        <w:autoSpaceDN w:val="0"/>
        <w:adjustRightInd w:val="0"/>
        <w:ind w:left="142" w:firstLine="567"/>
        <w:contextualSpacing/>
        <w:jc w:val="both"/>
        <w:rPr>
          <w:sz w:val="18"/>
          <w:szCs w:val="18"/>
        </w:rPr>
      </w:pPr>
    </w:p>
    <w:p w:rsidR="00C16038" w:rsidRPr="00C16038" w:rsidRDefault="00C16038" w:rsidP="00C16038">
      <w:pPr>
        <w:jc w:val="right"/>
        <w:rPr>
          <w:sz w:val="18"/>
          <w:szCs w:val="18"/>
        </w:rPr>
      </w:pPr>
    </w:p>
    <w:p w:rsidR="00C16038" w:rsidRPr="00C16038" w:rsidRDefault="00C16038" w:rsidP="00C16038">
      <w:pPr>
        <w:rPr>
          <w:sz w:val="18"/>
          <w:szCs w:val="18"/>
        </w:rPr>
      </w:pPr>
      <w:r w:rsidRPr="00C16038">
        <w:rPr>
          <w:sz w:val="18"/>
          <w:szCs w:val="18"/>
        </w:rPr>
        <w:t xml:space="preserve">Глава Красносельского сельсовета               </w:t>
      </w:r>
      <w:r>
        <w:rPr>
          <w:sz w:val="18"/>
          <w:szCs w:val="18"/>
        </w:rPr>
        <w:t xml:space="preserve">                                           </w:t>
      </w:r>
      <w:r w:rsidRPr="00C16038">
        <w:rPr>
          <w:sz w:val="18"/>
          <w:szCs w:val="18"/>
        </w:rPr>
        <w:t xml:space="preserve">   Председатель Совета депутатов</w:t>
      </w:r>
    </w:p>
    <w:p w:rsidR="00C16038" w:rsidRPr="00C16038" w:rsidRDefault="00C16038" w:rsidP="00C16038">
      <w:pPr>
        <w:rPr>
          <w:sz w:val="18"/>
          <w:szCs w:val="18"/>
        </w:rPr>
      </w:pPr>
      <w:r w:rsidRPr="00C16038">
        <w:rPr>
          <w:sz w:val="18"/>
          <w:szCs w:val="18"/>
        </w:rPr>
        <w:t xml:space="preserve">Чановского района                                           </w:t>
      </w:r>
      <w:r>
        <w:rPr>
          <w:sz w:val="18"/>
          <w:szCs w:val="18"/>
        </w:rPr>
        <w:t xml:space="preserve">                                           </w:t>
      </w:r>
      <w:r w:rsidRPr="00C16038">
        <w:rPr>
          <w:sz w:val="18"/>
          <w:szCs w:val="18"/>
        </w:rPr>
        <w:t xml:space="preserve">  Красносельского сельсовета</w:t>
      </w:r>
    </w:p>
    <w:p w:rsidR="00C16038" w:rsidRPr="00C16038" w:rsidRDefault="00C16038" w:rsidP="00C16038">
      <w:pPr>
        <w:rPr>
          <w:sz w:val="18"/>
          <w:szCs w:val="18"/>
        </w:rPr>
      </w:pPr>
      <w:r w:rsidRPr="00C16038">
        <w:rPr>
          <w:sz w:val="18"/>
          <w:szCs w:val="18"/>
        </w:rPr>
        <w:t xml:space="preserve">Новосибирской области                                  </w:t>
      </w:r>
      <w:r>
        <w:rPr>
          <w:sz w:val="18"/>
          <w:szCs w:val="18"/>
        </w:rPr>
        <w:t xml:space="preserve">                                           </w:t>
      </w:r>
      <w:r w:rsidRPr="00C16038">
        <w:rPr>
          <w:sz w:val="18"/>
          <w:szCs w:val="18"/>
        </w:rPr>
        <w:t xml:space="preserve">  Чановского района</w:t>
      </w:r>
    </w:p>
    <w:p w:rsidR="00C16038" w:rsidRPr="00C16038" w:rsidRDefault="00C16038" w:rsidP="00C16038">
      <w:pPr>
        <w:rPr>
          <w:sz w:val="18"/>
          <w:szCs w:val="18"/>
        </w:rPr>
      </w:pPr>
      <w:r w:rsidRPr="00C16038">
        <w:rPr>
          <w:sz w:val="18"/>
          <w:szCs w:val="18"/>
        </w:rPr>
        <w:t xml:space="preserve">                                                                           </w:t>
      </w:r>
      <w:r>
        <w:rPr>
          <w:sz w:val="18"/>
          <w:szCs w:val="18"/>
        </w:rPr>
        <w:t xml:space="preserve">                                           </w:t>
      </w:r>
      <w:r w:rsidRPr="00C16038">
        <w:rPr>
          <w:sz w:val="18"/>
          <w:szCs w:val="18"/>
        </w:rPr>
        <w:t xml:space="preserve">   Новосибирской области</w:t>
      </w:r>
    </w:p>
    <w:p w:rsidR="00C16038" w:rsidRPr="00C16038" w:rsidRDefault="00C16038" w:rsidP="00C16038">
      <w:pPr>
        <w:rPr>
          <w:sz w:val="18"/>
          <w:szCs w:val="18"/>
        </w:rPr>
      </w:pPr>
      <w:proofErr w:type="spellStart"/>
      <w:r w:rsidRPr="00C16038">
        <w:rPr>
          <w:sz w:val="18"/>
          <w:szCs w:val="18"/>
        </w:rPr>
        <w:t>______________И.В.Третьяков</w:t>
      </w:r>
      <w:proofErr w:type="spellEnd"/>
      <w:r w:rsidRPr="00C16038">
        <w:rPr>
          <w:sz w:val="18"/>
          <w:szCs w:val="18"/>
        </w:rPr>
        <w:t xml:space="preserve">                      </w:t>
      </w:r>
      <w:r>
        <w:rPr>
          <w:sz w:val="18"/>
          <w:szCs w:val="18"/>
        </w:rPr>
        <w:t xml:space="preserve">                                            </w:t>
      </w:r>
      <w:r w:rsidRPr="00C16038">
        <w:rPr>
          <w:sz w:val="18"/>
          <w:szCs w:val="18"/>
        </w:rPr>
        <w:t xml:space="preserve">  </w:t>
      </w:r>
      <w:proofErr w:type="spellStart"/>
      <w:r w:rsidRPr="00C16038">
        <w:rPr>
          <w:sz w:val="18"/>
          <w:szCs w:val="18"/>
        </w:rPr>
        <w:t>___________Е.В.Гришина</w:t>
      </w:r>
      <w:proofErr w:type="spellEnd"/>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jc w:val="right"/>
        <w:rPr>
          <w:sz w:val="18"/>
          <w:szCs w:val="18"/>
        </w:rPr>
      </w:pPr>
      <w:r w:rsidRPr="00C16038">
        <w:rPr>
          <w:sz w:val="18"/>
          <w:szCs w:val="18"/>
        </w:rPr>
        <w:t xml:space="preserve">                                                                          Приложение № 2</w:t>
      </w:r>
    </w:p>
    <w:p w:rsidR="00C16038" w:rsidRPr="00C16038" w:rsidRDefault="00C16038" w:rsidP="00C16038">
      <w:pPr>
        <w:jc w:val="right"/>
        <w:rPr>
          <w:sz w:val="18"/>
          <w:szCs w:val="18"/>
        </w:rPr>
      </w:pPr>
      <w:r w:rsidRPr="00C16038">
        <w:rPr>
          <w:sz w:val="18"/>
          <w:szCs w:val="18"/>
        </w:rPr>
        <w:t xml:space="preserve">                                                                          к решению девятнадцатой сессии Совета депутатов</w:t>
      </w:r>
    </w:p>
    <w:p w:rsidR="00C16038" w:rsidRPr="00C16038" w:rsidRDefault="00C16038" w:rsidP="00C16038">
      <w:pPr>
        <w:jc w:val="right"/>
        <w:rPr>
          <w:sz w:val="18"/>
          <w:szCs w:val="18"/>
        </w:rPr>
      </w:pPr>
      <w:r w:rsidRPr="00C16038">
        <w:rPr>
          <w:sz w:val="18"/>
          <w:szCs w:val="18"/>
        </w:rPr>
        <w:t xml:space="preserve">                                                                          Красносельского сельсовета Чановского района Новосибирской области "О внесении                  </w:t>
      </w:r>
    </w:p>
    <w:p w:rsidR="00C16038" w:rsidRPr="00C16038" w:rsidRDefault="00C16038" w:rsidP="00C16038">
      <w:pPr>
        <w:jc w:val="right"/>
        <w:rPr>
          <w:sz w:val="18"/>
          <w:szCs w:val="18"/>
        </w:rPr>
      </w:pPr>
      <w:r w:rsidRPr="00C16038">
        <w:rPr>
          <w:sz w:val="18"/>
          <w:szCs w:val="18"/>
        </w:rPr>
        <w:t xml:space="preserve">                                                                           изменений в бюджет              </w:t>
      </w:r>
    </w:p>
    <w:p w:rsidR="00C16038" w:rsidRPr="00C16038" w:rsidRDefault="00C16038" w:rsidP="00C16038">
      <w:pPr>
        <w:tabs>
          <w:tab w:val="left" w:pos="5310"/>
        </w:tabs>
        <w:jc w:val="right"/>
        <w:rPr>
          <w:sz w:val="18"/>
          <w:szCs w:val="18"/>
        </w:rPr>
      </w:pPr>
      <w:r w:rsidRPr="00C16038">
        <w:rPr>
          <w:sz w:val="18"/>
          <w:szCs w:val="18"/>
        </w:rPr>
        <w:t xml:space="preserve">                                                                           Красносельского сельсовета на 2022год                                                                                         </w:t>
      </w:r>
    </w:p>
    <w:p w:rsidR="00C16038" w:rsidRPr="00C16038" w:rsidRDefault="00C16038" w:rsidP="00C16038">
      <w:pPr>
        <w:jc w:val="right"/>
        <w:rPr>
          <w:sz w:val="18"/>
          <w:szCs w:val="18"/>
        </w:rPr>
      </w:pPr>
      <w:r w:rsidRPr="00C16038">
        <w:rPr>
          <w:sz w:val="18"/>
          <w:szCs w:val="18"/>
        </w:rPr>
        <w:t xml:space="preserve">                                                                           и плановый период 2023 и 2024годов"</w:t>
      </w:r>
    </w:p>
    <w:p w:rsidR="00C16038" w:rsidRPr="00C16038" w:rsidRDefault="00C16038" w:rsidP="00C16038">
      <w:pPr>
        <w:jc w:val="right"/>
        <w:rPr>
          <w:sz w:val="18"/>
          <w:szCs w:val="18"/>
        </w:rPr>
      </w:pPr>
      <w:r w:rsidRPr="00C16038">
        <w:rPr>
          <w:sz w:val="18"/>
          <w:szCs w:val="18"/>
        </w:rPr>
        <w:t>от 17.05.2022 № 102</w:t>
      </w:r>
    </w:p>
    <w:p w:rsidR="00C16038" w:rsidRPr="00C16038" w:rsidRDefault="00C16038" w:rsidP="00C16038">
      <w:pPr>
        <w:rPr>
          <w:sz w:val="18"/>
          <w:szCs w:val="18"/>
        </w:rPr>
      </w:pPr>
    </w:p>
    <w:tbl>
      <w:tblPr>
        <w:tblW w:w="10960" w:type="dxa"/>
        <w:tblInd w:w="93" w:type="dxa"/>
        <w:tblLook w:val="04A0"/>
      </w:tblPr>
      <w:tblGrid>
        <w:gridCol w:w="5200"/>
        <w:gridCol w:w="720"/>
        <w:gridCol w:w="600"/>
        <w:gridCol w:w="1940"/>
        <w:gridCol w:w="640"/>
        <w:gridCol w:w="1860"/>
      </w:tblGrid>
      <w:tr w:rsidR="00C16038" w:rsidRPr="00C16038" w:rsidTr="00F152C5">
        <w:trPr>
          <w:trHeight w:val="255"/>
        </w:trPr>
        <w:tc>
          <w:tcPr>
            <w:tcW w:w="52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72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94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4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86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55"/>
        </w:trPr>
        <w:tc>
          <w:tcPr>
            <w:tcW w:w="52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72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94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4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860" w:type="dxa"/>
            <w:tcBorders>
              <w:top w:val="nil"/>
              <w:left w:val="nil"/>
              <w:bottom w:val="nil"/>
              <w:right w:val="nil"/>
            </w:tcBorders>
            <w:shd w:val="clear" w:color="auto" w:fill="auto"/>
            <w:noWrap/>
            <w:vAlign w:val="center"/>
            <w:hideMark/>
          </w:tcPr>
          <w:p w:rsidR="00C16038" w:rsidRPr="00C16038" w:rsidRDefault="00C16038" w:rsidP="00F152C5">
            <w:pPr>
              <w:rPr>
                <w:sz w:val="18"/>
                <w:szCs w:val="18"/>
              </w:rPr>
            </w:pPr>
            <w:r w:rsidRPr="00C16038">
              <w:rPr>
                <w:sz w:val="18"/>
                <w:szCs w:val="18"/>
              </w:rPr>
              <w:t>Таблица 1</w:t>
            </w:r>
          </w:p>
        </w:tc>
      </w:tr>
      <w:tr w:rsidR="00C16038" w:rsidRPr="00C16038" w:rsidTr="00F152C5">
        <w:trPr>
          <w:trHeight w:val="255"/>
        </w:trPr>
        <w:tc>
          <w:tcPr>
            <w:tcW w:w="52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72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94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4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86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960"/>
        </w:trPr>
        <w:tc>
          <w:tcPr>
            <w:tcW w:w="10960" w:type="dxa"/>
            <w:gridSpan w:val="6"/>
            <w:tcBorders>
              <w:top w:val="nil"/>
              <w:left w:val="nil"/>
              <w:bottom w:val="nil"/>
              <w:right w:val="nil"/>
            </w:tcBorders>
            <w:shd w:val="clear" w:color="auto" w:fill="auto"/>
            <w:hideMark/>
          </w:tcPr>
          <w:p w:rsidR="00C16038" w:rsidRPr="00C16038" w:rsidRDefault="00C16038" w:rsidP="00F152C5">
            <w:pPr>
              <w:jc w:val="center"/>
              <w:rPr>
                <w:b/>
                <w:bCs/>
                <w:sz w:val="18"/>
                <w:szCs w:val="18"/>
              </w:rPr>
            </w:pPr>
            <w:r w:rsidRPr="00C16038">
              <w:rPr>
                <w:b/>
                <w:bCs/>
                <w:sz w:val="18"/>
                <w:szCs w:val="18"/>
              </w:rPr>
              <w:t xml:space="preserve">Распределение бюджетных ассигнований по разделам, подразделам, целевым статьям </w:t>
            </w:r>
          </w:p>
          <w:p w:rsidR="00C16038" w:rsidRPr="00C16038" w:rsidRDefault="00C16038" w:rsidP="00F152C5">
            <w:pPr>
              <w:jc w:val="center"/>
              <w:rPr>
                <w:b/>
                <w:bCs/>
                <w:sz w:val="18"/>
                <w:szCs w:val="18"/>
              </w:rPr>
            </w:pPr>
            <w:r w:rsidRPr="00C16038">
              <w:rPr>
                <w:b/>
                <w:bCs/>
                <w:sz w:val="18"/>
                <w:szCs w:val="18"/>
              </w:rPr>
              <w:t xml:space="preserve">(муниципальным программ и </w:t>
            </w:r>
            <w:proofErr w:type="spellStart"/>
            <w:r w:rsidRPr="00C16038">
              <w:rPr>
                <w:b/>
                <w:bCs/>
                <w:sz w:val="18"/>
                <w:szCs w:val="18"/>
              </w:rPr>
              <w:t>непрограммным</w:t>
            </w:r>
            <w:proofErr w:type="spellEnd"/>
            <w:r w:rsidRPr="00C16038">
              <w:rPr>
                <w:b/>
                <w:bCs/>
                <w:sz w:val="18"/>
                <w:szCs w:val="18"/>
              </w:rPr>
              <w:t xml:space="preserve"> направлениям деятельности) группам</w:t>
            </w:r>
          </w:p>
          <w:p w:rsidR="00C16038" w:rsidRPr="00C16038" w:rsidRDefault="00C16038" w:rsidP="00F152C5">
            <w:pPr>
              <w:jc w:val="center"/>
              <w:rPr>
                <w:b/>
                <w:bCs/>
                <w:sz w:val="18"/>
                <w:szCs w:val="18"/>
              </w:rPr>
            </w:pPr>
            <w:r w:rsidRPr="00C16038">
              <w:rPr>
                <w:b/>
                <w:bCs/>
                <w:sz w:val="18"/>
                <w:szCs w:val="18"/>
              </w:rPr>
              <w:t xml:space="preserve"> и подгруппам видов расходов на 2022 год </w:t>
            </w:r>
          </w:p>
        </w:tc>
      </w:tr>
      <w:tr w:rsidR="00C16038" w:rsidRPr="00C16038" w:rsidTr="00F152C5">
        <w:trPr>
          <w:trHeight w:val="255"/>
        </w:trPr>
        <w:tc>
          <w:tcPr>
            <w:tcW w:w="52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72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94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4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86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55"/>
        </w:trPr>
        <w:tc>
          <w:tcPr>
            <w:tcW w:w="52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72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94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4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86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r w:rsidRPr="00C16038">
              <w:rPr>
                <w:sz w:val="18"/>
                <w:szCs w:val="18"/>
              </w:rPr>
              <w:t>тыс. рублей</w:t>
            </w:r>
          </w:p>
        </w:tc>
      </w:tr>
    </w:tbl>
    <w:p w:rsidR="00C16038" w:rsidRPr="00C16038" w:rsidRDefault="00C16038" w:rsidP="00C16038">
      <w:pPr>
        <w:rPr>
          <w:sz w:val="18"/>
          <w:szCs w:val="18"/>
        </w:rPr>
      </w:pPr>
    </w:p>
    <w:tbl>
      <w:tblPr>
        <w:tblW w:w="11516" w:type="dxa"/>
        <w:tblInd w:w="113" w:type="dxa"/>
        <w:tblLook w:val="04A0"/>
      </w:tblPr>
      <w:tblGrid>
        <w:gridCol w:w="4106"/>
        <w:gridCol w:w="709"/>
        <w:gridCol w:w="567"/>
        <w:gridCol w:w="2126"/>
        <w:gridCol w:w="851"/>
        <w:gridCol w:w="1559"/>
        <w:gridCol w:w="1598"/>
      </w:tblGrid>
      <w:tr w:rsidR="00C16038" w:rsidRPr="00C16038" w:rsidTr="00F152C5">
        <w:trPr>
          <w:gridAfter w:val="1"/>
          <w:wAfter w:w="1598" w:type="dxa"/>
          <w:trHeight w:val="375"/>
        </w:trPr>
        <w:tc>
          <w:tcPr>
            <w:tcW w:w="410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Наименование</w:t>
            </w:r>
          </w:p>
        </w:tc>
        <w:tc>
          <w:tcPr>
            <w:tcW w:w="70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РЗ</w:t>
            </w:r>
          </w:p>
        </w:tc>
        <w:tc>
          <w:tcPr>
            <w:tcW w:w="56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proofErr w:type="gramStart"/>
            <w:r w:rsidRPr="00C16038">
              <w:rPr>
                <w:sz w:val="18"/>
                <w:szCs w:val="18"/>
              </w:rPr>
              <w:t>ПР</w:t>
            </w:r>
            <w:proofErr w:type="gramEnd"/>
          </w:p>
        </w:tc>
        <w:tc>
          <w:tcPr>
            <w:tcW w:w="212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ВР</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Сумма</w:t>
            </w:r>
          </w:p>
        </w:tc>
      </w:tr>
      <w:tr w:rsidR="00C16038" w:rsidRPr="00C16038" w:rsidTr="00F152C5">
        <w:trPr>
          <w:trHeight w:val="255"/>
        </w:trPr>
        <w:tc>
          <w:tcPr>
            <w:tcW w:w="4106" w:type="dxa"/>
            <w:vMerge/>
            <w:tcBorders>
              <w:top w:val="single" w:sz="4" w:space="0" w:color="auto"/>
              <w:left w:val="single" w:sz="4" w:space="0" w:color="auto"/>
              <w:bottom w:val="single" w:sz="4" w:space="0" w:color="auto"/>
              <w:right w:val="nil"/>
            </w:tcBorders>
            <w:vAlign w:val="center"/>
            <w:hideMark/>
          </w:tcPr>
          <w:p w:rsidR="00C16038" w:rsidRPr="00C16038" w:rsidRDefault="00C16038" w:rsidP="00F152C5">
            <w:pPr>
              <w:rPr>
                <w:sz w:val="18"/>
                <w:szCs w:val="18"/>
              </w:rPr>
            </w:pPr>
          </w:p>
        </w:tc>
        <w:tc>
          <w:tcPr>
            <w:tcW w:w="709" w:type="dxa"/>
            <w:vMerge/>
            <w:tcBorders>
              <w:top w:val="single" w:sz="4" w:space="0" w:color="auto"/>
              <w:left w:val="single" w:sz="4" w:space="0" w:color="auto"/>
              <w:bottom w:val="single" w:sz="4" w:space="0" w:color="auto"/>
              <w:right w:val="nil"/>
            </w:tcBorders>
            <w:vAlign w:val="center"/>
            <w:hideMark/>
          </w:tcPr>
          <w:p w:rsidR="00C16038" w:rsidRPr="00C16038" w:rsidRDefault="00C16038" w:rsidP="00F152C5">
            <w:pPr>
              <w:rPr>
                <w:sz w:val="18"/>
                <w:szCs w:val="18"/>
              </w:rPr>
            </w:pPr>
          </w:p>
        </w:tc>
        <w:tc>
          <w:tcPr>
            <w:tcW w:w="567" w:type="dxa"/>
            <w:vMerge/>
            <w:tcBorders>
              <w:top w:val="single" w:sz="4" w:space="0" w:color="auto"/>
              <w:left w:val="single" w:sz="4" w:space="0" w:color="auto"/>
              <w:bottom w:val="single" w:sz="4" w:space="0" w:color="auto"/>
              <w:right w:val="nil"/>
            </w:tcBorders>
            <w:vAlign w:val="center"/>
            <w:hideMark/>
          </w:tcPr>
          <w:p w:rsidR="00C16038" w:rsidRPr="00C16038" w:rsidRDefault="00C16038" w:rsidP="00F152C5">
            <w:pPr>
              <w:rPr>
                <w:sz w:val="18"/>
                <w:szCs w:val="18"/>
              </w:rPr>
            </w:pPr>
          </w:p>
        </w:tc>
        <w:tc>
          <w:tcPr>
            <w:tcW w:w="2126" w:type="dxa"/>
            <w:vMerge/>
            <w:tcBorders>
              <w:top w:val="single" w:sz="4" w:space="0" w:color="auto"/>
              <w:left w:val="single" w:sz="4" w:space="0" w:color="auto"/>
              <w:bottom w:val="single" w:sz="4" w:space="0" w:color="auto"/>
              <w:right w:val="nil"/>
            </w:tcBorders>
            <w:vAlign w:val="center"/>
            <w:hideMark/>
          </w:tcPr>
          <w:p w:rsidR="00C16038" w:rsidRPr="00C16038" w:rsidRDefault="00C16038" w:rsidP="00F152C5">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16038" w:rsidRPr="00C16038" w:rsidRDefault="00C16038" w:rsidP="00F152C5">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16038" w:rsidRPr="00C16038" w:rsidRDefault="00C16038" w:rsidP="00F152C5">
            <w:pPr>
              <w:rPr>
                <w:sz w:val="18"/>
                <w:szCs w:val="18"/>
              </w:rPr>
            </w:pPr>
          </w:p>
        </w:tc>
        <w:tc>
          <w:tcPr>
            <w:tcW w:w="1598" w:type="dxa"/>
            <w:tcBorders>
              <w:top w:val="nil"/>
              <w:left w:val="nil"/>
              <w:bottom w:val="nil"/>
              <w:right w:val="nil"/>
            </w:tcBorders>
            <w:shd w:val="clear" w:color="auto" w:fill="auto"/>
            <w:noWrap/>
            <w:vAlign w:val="bottom"/>
            <w:hideMark/>
          </w:tcPr>
          <w:p w:rsidR="00C16038" w:rsidRPr="00C16038" w:rsidRDefault="00C16038" w:rsidP="00F152C5">
            <w:pPr>
              <w:jc w:val="center"/>
              <w:rPr>
                <w:sz w:val="18"/>
                <w:szCs w:val="18"/>
              </w:rPr>
            </w:pPr>
          </w:p>
        </w:tc>
      </w:tr>
      <w:tr w:rsidR="00C16038" w:rsidRPr="00C16038" w:rsidTr="00F152C5">
        <w:trPr>
          <w:trHeight w:val="60"/>
        </w:trPr>
        <w:tc>
          <w:tcPr>
            <w:tcW w:w="4106" w:type="dxa"/>
            <w:vMerge/>
            <w:tcBorders>
              <w:top w:val="single" w:sz="4" w:space="0" w:color="auto"/>
              <w:left w:val="single" w:sz="4" w:space="0" w:color="auto"/>
              <w:bottom w:val="single" w:sz="4" w:space="0" w:color="auto"/>
              <w:right w:val="nil"/>
            </w:tcBorders>
            <w:vAlign w:val="center"/>
            <w:hideMark/>
          </w:tcPr>
          <w:p w:rsidR="00C16038" w:rsidRPr="00C16038" w:rsidRDefault="00C16038" w:rsidP="00F152C5">
            <w:pPr>
              <w:rPr>
                <w:sz w:val="18"/>
                <w:szCs w:val="18"/>
              </w:rPr>
            </w:pPr>
          </w:p>
        </w:tc>
        <w:tc>
          <w:tcPr>
            <w:tcW w:w="709" w:type="dxa"/>
            <w:vMerge/>
            <w:tcBorders>
              <w:top w:val="single" w:sz="4" w:space="0" w:color="auto"/>
              <w:left w:val="single" w:sz="4" w:space="0" w:color="auto"/>
              <w:bottom w:val="single" w:sz="4" w:space="0" w:color="auto"/>
              <w:right w:val="nil"/>
            </w:tcBorders>
            <w:vAlign w:val="center"/>
            <w:hideMark/>
          </w:tcPr>
          <w:p w:rsidR="00C16038" w:rsidRPr="00C16038" w:rsidRDefault="00C16038" w:rsidP="00F152C5">
            <w:pPr>
              <w:rPr>
                <w:sz w:val="18"/>
                <w:szCs w:val="18"/>
              </w:rPr>
            </w:pPr>
          </w:p>
        </w:tc>
        <w:tc>
          <w:tcPr>
            <w:tcW w:w="567" w:type="dxa"/>
            <w:vMerge/>
            <w:tcBorders>
              <w:top w:val="single" w:sz="4" w:space="0" w:color="auto"/>
              <w:left w:val="single" w:sz="4" w:space="0" w:color="auto"/>
              <w:bottom w:val="single" w:sz="4" w:space="0" w:color="auto"/>
              <w:right w:val="nil"/>
            </w:tcBorders>
            <w:vAlign w:val="center"/>
            <w:hideMark/>
          </w:tcPr>
          <w:p w:rsidR="00C16038" w:rsidRPr="00C16038" w:rsidRDefault="00C16038" w:rsidP="00F152C5">
            <w:pPr>
              <w:rPr>
                <w:sz w:val="18"/>
                <w:szCs w:val="18"/>
              </w:rPr>
            </w:pPr>
          </w:p>
        </w:tc>
        <w:tc>
          <w:tcPr>
            <w:tcW w:w="2126" w:type="dxa"/>
            <w:vMerge/>
            <w:tcBorders>
              <w:top w:val="single" w:sz="4" w:space="0" w:color="auto"/>
              <w:left w:val="single" w:sz="4" w:space="0" w:color="auto"/>
              <w:bottom w:val="single" w:sz="4" w:space="0" w:color="auto"/>
              <w:right w:val="nil"/>
            </w:tcBorders>
            <w:vAlign w:val="center"/>
            <w:hideMark/>
          </w:tcPr>
          <w:p w:rsidR="00C16038" w:rsidRPr="00C16038" w:rsidRDefault="00C16038" w:rsidP="00F152C5">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16038" w:rsidRPr="00C16038" w:rsidRDefault="00C16038" w:rsidP="00F152C5">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16038" w:rsidRPr="00C16038" w:rsidRDefault="00C16038" w:rsidP="00F152C5">
            <w:pPr>
              <w:rPr>
                <w:sz w:val="18"/>
                <w:szCs w:val="18"/>
              </w:rPr>
            </w:pPr>
          </w:p>
        </w:tc>
        <w:tc>
          <w:tcPr>
            <w:tcW w:w="1598"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4 782,77</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806,30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806,30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Обеспечение деятельности главы муниципального органа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99.0.00.40010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769,11</w:t>
            </w:r>
          </w:p>
        </w:tc>
        <w:tc>
          <w:tcPr>
            <w:tcW w:w="1598" w:type="dxa"/>
            <w:vAlign w:val="center"/>
            <w:hideMark/>
          </w:tcPr>
          <w:p w:rsidR="00C16038" w:rsidRPr="00C16038" w:rsidRDefault="00C16038" w:rsidP="00F152C5">
            <w:pPr>
              <w:rPr>
                <w:sz w:val="18"/>
                <w:szCs w:val="18"/>
              </w:rPr>
            </w:pPr>
          </w:p>
        </w:tc>
      </w:tr>
      <w:tr w:rsidR="00C16038" w:rsidRPr="00C16038" w:rsidTr="00F152C5">
        <w:trPr>
          <w:trHeight w:val="144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769,11</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769,11</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37,19</w:t>
            </w:r>
          </w:p>
        </w:tc>
        <w:tc>
          <w:tcPr>
            <w:tcW w:w="1598" w:type="dxa"/>
            <w:vAlign w:val="center"/>
            <w:hideMark/>
          </w:tcPr>
          <w:p w:rsidR="00C16038" w:rsidRPr="00C16038" w:rsidRDefault="00C16038" w:rsidP="00F152C5">
            <w:pPr>
              <w:rPr>
                <w:sz w:val="18"/>
                <w:szCs w:val="18"/>
              </w:rPr>
            </w:pPr>
          </w:p>
        </w:tc>
      </w:tr>
      <w:tr w:rsidR="00C16038" w:rsidRPr="00C16038" w:rsidTr="00F152C5">
        <w:trPr>
          <w:trHeight w:val="144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37,19</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37,19</w:t>
            </w:r>
          </w:p>
        </w:tc>
        <w:tc>
          <w:tcPr>
            <w:tcW w:w="1598" w:type="dxa"/>
            <w:vAlign w:val="center"/>
            <w:hideMark/>
          </w:tcPr>
          <w:p w:rsidR="00C16038" w:rsidRPr="00C16038" w:rsidRDefault="00C16038" w:rsidP="00F152C5">
            <w:pPr>
              <w:rPr>
                <w:sz w:val="18"/>
                <w:szCs w:val="18"/>
              </w:rPr>
            </w:pPr>
          </w:p>
        </w:tc>
      </w:tr>
      <w:tr w:rsidR="00C16038" w:rsidRPr="00C16038" w:rsidTr="00F152C5">
        <w:trPr>
          <w:trHeight w:val="144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3 874,46</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3 874,46</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Обеспечение деятельности администрации муниципальных образований</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99.0.00.40030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3 706,88</w:t>
            </w:r>
          </w:p>
        </w:tc>
        <w:tc>
          <w:tcPr>
            <w:tcW w:w="1598" w:type="dxa"/>
            <w:vAlign w:val="center"/>
            <w:hideMark/>
          </w:tcPr>
          <w:p w:rsidR="00C16038" w:rsidRPr="00C16038" w:rsidRDefault="00C16038" w:rsidP="00F152C5">
            <w:pPr>
              <w:rPr>
                <w:sz w:val="18"/>
                <w:szCs w:val="18"/>
              </w:rPr>
            </w:pPr>
          </w:p>
        </w:tc>
      </w:tr>
      <w:tr w:rsidR="00C16038" w:rsidRPr="00C16038" w:rsidTr="00F152C5">
        <w:trPr>
          <w:trHeight w:val="144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2 568,58</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2 568,58</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1 089,30</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1 089,30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49,00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850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49,00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Решение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99.0.00.70190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0,12</w:t>
            </w:r>
          </w:p>
        </w:tc>
        <w:tc>
          <w:tcPr>
            <w:tcW w:w="1598" w:type="dxa"/>
            <w:vAlign w:val="center"/>
            <w:hideMark/>
          </w:tcPr>
          <w:p w:rsidR="00C16038" w:rsidRPr="00C16038" w:rsidRDefault="00C16038" w:rsidP="00F152C5">
            <w:pPr>
              <w:rPr>
                <w:sz w:val="18"/>
                <w:szCs w:val="18"/>
              </w:rPr>
            </w:pPr>
          </w:p>
        </w:tc>
      </w:tr>
      <w:tr w:rsidR="00C16038" w:rsidRPr="00C16038" w:rsidTr="00F152C5">
        <w:trPr>
          <w:trHeight w:val="144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0,12</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0,12</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167,46</w:t>
            </w:r>
          </w:p>
        </w:tc>
        <w:tc>
          <w:tcPr>
            <w:tcW w:w="1598" w:type="dxa"/>
            <w:vAlign w:val="center"/>
            <w:hideMark/>
          </w:tcPr>
          <w:p w:rsidR="00C16038" w:rsidRPr="00C16038" w:rsidRDefault="00C16038" w:rsidP="00F152C5">
            <w:pPr>
              <w:rPr>
                <w:sz w:val="18"/>
                <w:szCs w:val="18"/>
              </w:rPr>
            </w:pPr>
          </w:p>
        </w:tc>
      </w:tr>
      <w:tr w:rsidR="00C16038" w:rsidRPr="00C16038" w:rsidTr="00F152C5">
        <w:trPr>
          <w:trHeight w:val="144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167,46</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167,46</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06</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06</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 xml:space="preserve">Передача полномочий контрольно-счетного органа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06</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99.0.00.49010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06</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99.0.00.49010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500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межбюджетные трансферты</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06</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99.0.00.49010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540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Резервные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 xml:space="preserve">Резервный фонд администрации муниципального образования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99.0.00.41020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Резервные средства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870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52,00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52,00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Мероприятия в сфере общегосударственных вопросов, осуществляемые органами местного самоуправления</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99.0.00.41040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5,00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5,00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850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5,00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 xml:space="preserve">Обеспечение проведения кадастровых работ в отношении земельных участков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99.0.00.41060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47,00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47,00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47,00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НАЦИОНАЛЬНАЯ ОБОРОНА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113,81</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113,81</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113,81</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Осуществление первичного воинского учёта на территориях, где отсутствуют военные комиссариаты</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99.0.00.51180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113,81</w:t>
            </w:r>
          </w:p>
        </w:tc>
        <w:tc>
          <w:tcPr>
            <w:tcW w:w="1598" w:type="dxa"/>
            <w:vAlign w:val="center"/>
            <w:hideMark/>
          </w:tcPr>
          <w:p w:rsidR="00C16038" w:rsidRPr="00C16038" w:rsidRDefault="00C16038" w:rsidP="00F152C5">
            <w:pPr>
              <w:rPr>
                <w:sz w:val="18"/>
                <w:szCs w:val="18"/>
              </w:rPr>
            </w:pPr>
          </w:p>
        </w:tc>
      </w:tr>
      <w:tr w:rsidR="00C16038" w:rsidRPr="00C16038" w:rsidTr="00F152C5">
        <w:trPr>
          <w:trHeight w:val="144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99.0.00.51180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112,91</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99.0.00.51180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112,91</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99.0.00.51180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0,90</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lastRenderedPageBreak/>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99.0.00.51180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0,90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109,97</w:t>
            </w:r>
          </w:p>
        </w:tc>
        <w:tc>
          <w:tcPr>
            <w:tcW w:w="1598" w:type="dxa"/>
            <w:vAlign w:val="center"/>
            <w:hideMark/>
          </w:tcPr>
          <w:p w:rsidR="00C16038" w:rsidRPr="00C16038" w:rsidRDefault="00C16038" w:rsidP="00F152C5">
            <w:pPr>
              <w:rPr>
                <w:sz w:val="18"/>
                <w:szCs w:val="18"/>
              </w:rPr>
            </w:pPr>
          </w:p>
        </w:tc>
      </w:tr>
      <w:tr w:rsidR="00C16038" w:rsidRPr="00C16038" w:rsidTr="00F152C5">
        <w:trPr>
          <w:trHeight w:val="115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109,97</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109,97</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Мероприятия по предупреждению и ликвидации чрезвычайных ситуаций, стихийных бедствий и их последствий</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99.0.00.42070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25,00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99.0.00.42070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25,00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99.0.00.42070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25,00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Мероприятия в сфере пожарной безопасности</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99.0.00.42080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54,97</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99.0.00.42080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54,97</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99.0.00.42080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54,97</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Участие в предупреждении и ликвидации последствий чрезвычайных ситуаций в границах населенных пунктов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99.0.00.48420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99.0.00.48420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99.0.00.48420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НАЦИОНАЛЬНАЯ ЭКОНОМИКА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704,46</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09</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704,46</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09</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704,46</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Средства дорожного фонда Чановского района, развитие автомобильных дорог муниципального значения</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09</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99.0.00.48300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704,46</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09</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704,46</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09</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704,46</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ЖИЛИЩНО-КОММУНАЛЬНОЕ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1 826,06</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Коммунальное хозяйство</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943,06</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lastRenderedPageBreak/>
              <w:t>Непрограммные</w:t>
            </w:r>
            <w:proofErr w:type="spellEnd"/>
            <w:r w:rsidRPr="00C16038">
              <w:rPr>
                <w:b/>
                <w:bCs/>
                <w:sz w:val="18"/>
                <w:szCs w:val="18"/>
              </w:rPr>
              <w:t xml:space="preserve">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943,06</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Прочие мероприятия в области 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99.0.00.43190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943,06</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915,06</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915,06</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28,00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850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28,00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Благоустройство</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883,00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883,00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 xml:space="preserve">Освещение улиц и установка указателей с </w:t>
            </w:r>
            <w:proofErr w:type="spellStart"/>
            <w:r w:rsidRPr="00C16038">
              <w:rPr>
                <w:b/>
                <w:bCs/>
                <w:sz w:val="18"/>
                <w:szCs w:val="18"/>
              </w:rPr>
              <w:t>назваваниями</w:t>
            </w:r>
            <w:proofErr w:type="spellEnd"/>
            <w:r w:rsidRPr="00C16038">
              <w:rPr>
                <w:b/>
                <w:bCs/>
                <w:sz w:val="18"/>
                <w:szCs w:val="18"/>
              </w:rPr>
              <w:t xml:space="preserve"> улиц и номерами домов на территории муниципальных образований</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99.0.00.43220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Благоустройство территорий поселений</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99.0.00.48320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100,00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100,00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100,00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Реализация инициативных проектов</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99.0.00.70240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448,46</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99.0.00.70240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448,46</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99.0.00.70240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448,46</w:t>
            </w:r>
          </w:p>
        </w:tc>
        <w:tc>
          <w:tcPr>
            <w:tcW w:w="1598" w:type="dxa"/>
            <w:vAlign w:val="center"/>
            <w:hideMark/>
          </w:tcPr>
          <w:p w:rsidR="00C16038" w:rsidRPr="00C16038" w:rsidRDefault="00C16038" w:rsidP="00F152C5">
            <w:pPr>
              <w:rPr>
                <w:sz w:val="18"/>
                <w:szCs w:val="18"/>
              </w:rPr>
            </w:pPr>
          </w:p>
        </w:tc>
      </w:tr>
      <w:tr w:rsidR="00C16038" w:rsidRPr="00C16038" w:rsidTr="00F152C5">
        <w:trPr>
          <w:trHeight w:val="115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Софинансирование</w:t>
            </w:r>
            <w:proofErr w:type="spellEnd"/>
            <w:r w:rsidRPr="00C16038">
              <w:rPr>
                <w:b/>
                <w:bCs/>
                <w:sz w:val="18"/>
                <w:szCs w:val="18"/>
              </w:rPr>
              <w:t xml:space="preserve"> расходов на реализацию проектов развития территорий муниципальных образований Новосибирской области, основанных на местных инициативах</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99.0.00.S0240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134,54</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99.0.00.S0240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134,54</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99.0.00.S0240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134,54</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КУЛЬТУРА, КИНЕМАТОГРАФИЯ</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4 968,44</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Культура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4 968,44</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4 968,44</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lastRenderedPageBreak/>
              <w:t>Расходы на обеспечение деятельности домов культуры</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99.0.00.44210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1 569,00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144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124,00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124,00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1 405,00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1 405,00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850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Оказание поддержки коммунального хозяйства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99.0.00.48330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618,56</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618,56</w:t>
            </w:r>
          </w:p>
        </w:tc>
        <w:tc>
          <w:tcPr>
            <w:tcW w:w="1598" w:type="dxa"/>
            <w:vAlign w:val="center"/>
            <w:hideMark/>
          </w:tcPr>
          <w:p w:rsidR="00C16038" w:rsidRPr="00C16038" w:rsidRDefault="00C16038" w:rsidP="00F152C5">
            <w:pPr>
              <w:rPr>
                <w:sz w:val="18"/>
                <w:szCs w:val="18"/>
              </w:rPr>
            </w:pPr>
          </w:p>
        </w:tc>
      </w:tr>
      <w:tr w:rsidR="00C16038" w:rsidRPr="00C16038" w:rsidTr="00F152C5">
        <w:trPr>
          <w:trHeight w:val="87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618,56</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Обеспечение сбалансированности местных бюджетов</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2 780,88</w:t>
            </w:r>
          </w:p>
        </w:tc>
        <w:tc>
          <w:tcPr>
            <w:tcW w:w="1598" w:type="dxa"/>
            <w:vAlign w:val="center"/>
            <w:hideMark/>
          </w:tcPr>
          <w:p w:rsidR="00C16038" w:rsidRPr="00C16038" w:rsidRDefault="00C16038" w:rsidP="00F152C5">
            <w:pPr>
              <w:rPr>
                <w:sz w:val="18"/>
                <w:szCs w:val="18"/>
              </w:rPr>
            </w:pPr>
          </w:p>
        </w:tc>
      </w:tr>
      <w:tr w:rsidR="00C16038" w:rsidRPr="00C16038" w:rsidTr="00F152C5">
        <w:trPr>
          <w:trHeight w:val="1440"/>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2 780,88</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2 780,88</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СОЦИАЛЬНАЯ ПОЛИТИКА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34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Пенсионное обеспечение</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 xml:space="preserve">Доплаты к пенсиям муниципальных служащих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99.0.00.47010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99.0.00.47010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300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585"/>
        </w:trPr>
        <w:tc>
          <w:tcPr>
            <w:tcW w:w="4106"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Публичные нормативные социальные выплаты гражданам</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2126"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99.0.00.47010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310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200,00</w:t>
            </w:r>
          </w:p>
        </w:tc>
        <w:tc>
          <w:tcPr>
            <w:tcW w:w="1598" w:type="dxa"/>
            <w:vAlign w:val="center"/>
            <w:hideMark/>
          </w:tcPr>
          <w:p w:rsidR="00C16038" w:rsidRPr="00C16038" w:rsidRDefault="00C16038" w:rsidP="00F152C5">
            <w:pPr>
              <w:rPr>
                <w:sz w:val="18"/>
                <w:szCs w:val="18"/>
              </w:rPr>
            </w:pPr>
          </w:p>
        </w:tc>
      </w:tr>
      <w:tr w:rsidR="00C16038" w:rsidRPr="00C16038" w:rsidTr="00F152C5">
        <w:trPr>
          <w:trHeight w:val="255"/>
        </w:trPr>
        <w:tc>
          <w:tcPr>
            <w:tcW w:w="4106"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rPr>
                <w:b/>
                <w:bCs/>
                <w:sz w:val="18"/>
                <w:szCs w:val="18"/>
              </w:rPr>
            </w:pPr>
            <w:r w:rsidRPr="00C16038">
              <w:rPr>
                <w:b/>
                <w:bCs/>
                <w:sz w:val="18"/>
                <w:szCs w:val="18"/>
              </w:rPr>
              <w:t>Итого расходов</w:t>
            </w:r>
          </w:p>
        </w:tc>
        <w:tc>
          <w:tcPr>
            <w:tcW w:w="709" w:type="dxa"/>
            <w:tcBorders>
              <w:top w:val="single" w:sz="4" w:space="0" w:color="auto"/>
              <w:left w:val="nil"/>
              <w:bottom w:val="single" w:sz="4" w:space="0" w:color="auto"/>
              <w:right w:val="nil"/>
            </w:tcBorders>
            <w:shd w:val="clear" w:color="auto" w:fill="auto"/>
            <w:noWrap/>
            <w:vAlign w:val="center"/>
            <w:hideMark/>
          </w:tcPr>
          <w:p w:rsidR="00C16038" w:rsidRPr="00C16038" w:rsidRDefault="00C16038" w:rsidP="00F152C5">
            <w:pPr>
              <w:rPr>
                <w:b/>
                <w:bCs/>
                <w:sz w:val="18"/>
                <w:szCs w:val="18"/>
              </w:rPr>
            </w:pPr>
            <w:r w:rsidRPr="00C16038">
              <w:rPr>
                <w:b/>
                <w:bCs/>
                <w:sz w:val="18"/>
                <w:szCs w:val="18"/>
              </w:rPr>
              <w:t> </w:t>
            </w:r>
          </w:p>
        </w:tc>
        <w:tc>
          <w:tcPr>
            <w:tcW w:w="567" w:type="dxa"/>
            <w:tcBorders>
              <w:top w:val="single" w:sz="4" w:space="0" w:color="auto"/>
              <w:left w:val="nil"/>
              <w:bottom w:val="single" w:sz="4" w:space="0" w:color="auto"/>
              <w:right w:val="nil"/>
            </w:tcBorders>
            <w:shd w:val="clear" w:color="auto" w:fill="auto"/>
            <w:noWrap/>
            <w:vAlign w:val="center"/>
            <w:hideMark/>
          </w:tcPr>
          <w:p w:rsidR="00C16038" w:rsidRPr="00C16038" w:rsidRDefault="00C16038" w:rsidP="00F152C5">
            <w:pPr>
              <w:rPr>
                <w:b/>
                <w:bCs/>
                <w:sz w:val="18"/>
                <w:szCs w:val="18"/>
              </w:rPr>
            </w:pPr>
            <w:r w:rsidRPr="00C16038">
              <w:rPr>
                <w:b/>
                <w:bCs/>
                <w:sz w:val="18"/>
                <w:szCs w:val="18"/>
              </w:rPr>
              <w:t> </w:t>
            </w:r>
          </w:p>
        </w:tc>
        <w:tc>
          <w:tcPr>
            <w:tcW w:w="2126" w:type="dxa"/>
            <w:tcBorders>
              <w:top w:val="single" w:sz="4" w:space="0" w:color="auto"/>
              <w:left w:val="nil"/>
              <w:bottom w:val="single" w:sz="4" w:space="0" w:color="auto"/>
              <w:right w:val="nil"/>
            </w:tcBorders>
            <w:shd w:val="clear" w:color="auto" w:fill="auto"/>
            <w:noWrap/>
            <w:vAlign w:val="center"/>
            <w:hideMark/>
          </w:tcPr>
          <w:p w:rsidR="00C16038" w:rsidRPr="00C16038" w:rsidRDefault="00C16038" w:rsidP="00F152C5">
            <w:pPr>
              <w:rPr>
                <w:b/>
                <w:bCs/>
                <w:sz w:val="18"/>
                <w:szCs w:val="18"/>
              </w:rPr>
            </w:pPr>
            <w:r w:rsidRPr="00C16038">
              <w:rPr>
                <w:b/>
                <w:bCs/>
                <w:sz w:val="18"/>
                <w:szCs w:val="18"/>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16038" w:rsidRPr="00C16038" w:rsidRDefault="00C16038" w:rsidP="00F152C5">
            <w:pPr>
              <w:rPr>
                <w:b/>
                <w:bCs/>
                <w:sz w:val="18"/>
                <w:szCs w:val="18"/>
              </w:rPr>
            </w:pPr>
            <w:r w:rsidRPr="00C16038">
              <w:rPr>
                <w:b/>
                <w:bCs/>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12 705,510</w:t>
            </w:r>
          </w:p>
        </w:tc>
        <w:tc>
          <w:tcPr>
            <w:tcW w:w="1598" w:type="dxa"/>
            <w:vAlign w:val="center"/>
            <w:hideMark/>
          </w:tcPr>
          <w:p w:rsidR="00C16038" w:rsidRPr="00C16038" w:rsidRDefault="00C16038" w:rsidP="00F152C5">
            <w:pPr>
              <w:rPr>
                <w:sz w:val="18"/>
                <w:szCs w:val="18"/>
              </w:rPr>
            </w:pPr>
          </w:p>
        </w:tc>
      </w:tr>
    </w:tbl>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jc w:val="right"/>
        <w:rPr>
          <w:sz w:val="18"/>
          <w:szCs w:val="18"/>
        </w:rPr>
      </w:pPr>
      <w:r w:rsidRPr="00C16038">
        <w:rPr>
          <w:sz w:val="18"/>
          <w:szCs w:val="18"/>
        </w:rPr>
        <w:t>Приложение № 3</w:t>
      </w:r>
    </w:p>
    <w:p w:rsidR="00C16038" w:rsidRPr="00C16038" w:rsidRDefault="00C16038" w:rsidP="00C16038">
      <w:pPr>
        <w:jc w:val="right"/>
        <w:rPr>
          <w:sz w:val="18"/>
          <w:szCs w:val="18"/>
        </w:rPr>
      </w:pPr>
      <w:r w:rsidRPr="00C16038">
        <w:rPr>
          <w:sz w:val="18"/>
          <w:szCs w:val="18"/>
        </w:rPr>
        <w:t xml:space="preserve">                                                                          к решению девятнадцатой сессии Совета депутатов</w:t>
      </w:r>
    </w:p>
    <w:p w:rsidR="00C16038" w:rsidRPr="00C16038" w:rsidRDefault="00C16038" w:rsidP="00C16038">
      <w:pPr>
        <w:jc w:val="right"/>
        <w:rPr>
          <w:sz w:val="18"/>
          <w:szCs w:val="18"/>
        </w:rPr>
      </w:pPr>
      <w:r w:rsidRPr="00C16038">
        <w:rPr>
          <w:sz w:val="18"/>
          <w:szCs w:val="18"/>
        </w:rPr>
        <w:t xml:space="preserve">                                                                          Красносельского сельсовета Чановского района Новосибирской области "О внесении                  </w:t>
      </w:r>
    </w:p>
    <w:p w:rsidR="00C16038" w:rsidRPr="00C16038" w:rsidRDefault="00C16038" w:rsidP="00C16038">
      <w:pPr>
        <w:jc w:val="right"/>
        <w:rPr>
          <w:sz w:val="18"/>
          <w:szCs w:val="18"/>
        </w:rPr>
      </w:pPr>
      <w:r w:rsidRPr="00C16038">
        <w:rPr>
          <w:sz w:val="18"/>
          <w:szCs w:val="18"/>
        </w:rPr>
        <w:lastRenderedPageBreak/>
        <w:t xml:space="preserve">                                                                           изменений в бюджет              </w:t>
      </w:r>
    </w:p>
    <w:p w:rsidR="00C16038" w:rsidRPr="00C16038" w:rsidRDefault="00C16038" w:rsidP="00C16038">
      <w:pPr>
        <w:tabs>
          <w:tab w:val="left" w:pos="5310"/>
        </w:tabs>
        <w:jc w:val="right"/>
        <w:rPr>
          <w:sz w:val="18"/>
          <w:szCs w:val="18"/>
        </w:rPr>
      </w:pPr>
      <w:r w:rsidRPr="00C16038">
        <w:rPr>
          <w:sz w:val="18"/>
          <w:szCs w:val="18"/>
        </w:rPr>
        <w:t xml:space="preserve">                                                                           Красносельского сельсовета на 2022год                                                                                         </w:t>
      </w:r>
    </w:p>
    <w:p w:rsidR="00C16038" w:rsidRPr="00C16038" w:rsidRDefault="00C16038" w:rsidP="00C16038">
      <w:pPr>
        <w:jc w:val="right"/>
        <w:rPr>
          <w:sz w:val="18"/>
          <w:szCs w:val="18"/>
        </w:rPr>
      </w:pPr>
      <w:r w:rsidRPr="00C16038">
        <w:rPr>
          <w:sz w:val="18"/>
          <w:szCs w:val="18"/>
        </w:rPr>
        <w:t xml:space="preserve">                                                                           и плановый период 2023 и 2024годов"</w:t>
      </w:r>
    </w:p>
    <w:p w:rsidR="00C16038" w:rsidRPr="00C16038" w:rsidRDefault="00C16038" w:rsidP="00C16038">
      <w:pPr>
        <w:jc w:val="right"/>
        <w:rPr>
          <w:sz w:val="18"/>
          <w:szCs w:val="18"/>
        </w:rPr>
      </w:pPr>
      <w:r w:rsidRPr="00C16038">
        <w:rPr>
          <w:sz w:val="18"/>
          <w:szCs w:val="18"/>
        </w:rPr>
        <w:t>от 17.05.2022 № 102</w:t>
      </w:r>
    </w:p>
    <w:p w:rsidR="00C16038" w:rsidRPr="00C16038" w:rsidRDefault="00C16038" w:rsidP="00C16038">
      <w:pPr>
        <w:rPr>
          <w:sz w:val="18"/>
          <w:szCs w:val="18"/>
        </w:rPr>
      </w:pPr>
    </w:p>
    <w:tbl>
      <w:tblPr>
        <w:tblW w:w="11020" w:type="dxa"/>
        <w:tblInd w:w="93" w:type="dxa"/>
        <w:tblLook w:val="04A0"/>
      </w:tblPr>
      <w:tblGrid>
        <w:gridCol w:w="5200"/>
        <w:gridCol w:w="1900"/>
        <w:gridCol w:w="640"/>
        <w:gridCol w:w="720"/>
        <w:gridCol w:w="600"/>
        <w:gridCol w:w="1960"/>
      </w:tblGrid>
      <w:tr w:rsidR="00C16038" w:rsidRPr="00C16038" w:rsidTr="00F152C5">
        <w:trPr>
          <w:trHeight w:val="255"/>
        </w:trPr>
        <w:tc>
          <w:tcPr>
            <w:tcW w:w="52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9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4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72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96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55"/>
        </w:trPr>
        <w:tc>
          <w:tcPr>
            <w:tcW w:w="52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9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4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72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960" w:type="dxa"/>
            <w:tcBorders>
              <w:top w:val="nil"/>
              <w:left w:val="nil"/>
              <w:bottom w:val="nil"/>
              <w:right w:val="nil"/>
            </w:tcBorders>
            <w:shd w:val="clear" w:color="auto" w:fill="auto"/>
            <w:noWrap/>
            <w:vAlign w:val="center"/>
            <w:hideMark/>
          </w:tcPr>
          <w:p w:rsidR="00C16038" w:rsidRPr="00C16038" w:rsidRDefault="00C16038" w:rsidP="00F152C5">
            <w:pPr>
              <w:rPr>
                <w:sz w:val="18"/>
                <w:szCs w:val="18"/>
              </w:rPr>
            </w:pPr>
            <w:r w:rsidRPr="00C16038">
              <w:rPr>
                <w:sz w:val="18"/>
                <w:szCs w:val="18"/>
              </w:rPr>
              <w:t>Таблица 1</w:t>
            </w:r>
          </w:p>
        </w:tc>
      </w:tr>
      <w:tr w:rsidR="00C16038" w:rsidRPr="00C16038" w:rsidTr="00F152C5">
        <w:trPr>
          <w:trHeight w:val="255"/>
        </w:trPr>
        <w:tc>
          <w:tcPr>
            <w:tcW w:w="52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9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4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72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96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960"/>
        </w:trPr>
        <w:tc>
          <w:tcPr>
            <w:tcW w:w="11020" w:type="dxa"/>
            <w:gridSpan w:val="6"/>
            <w:tcBorders>
              <w:top w:val="nil"/>
              <w:left w:val="nil"/>
              <w:bottom w:val="nil"/>
              <w:right w:val="nil"/>
            </w:tcBorders>
            <w:shd w:val="clear" w:color="auto" w:fill="auto"/>
            <w:hideMark/>
          </w:tcPr>
          <w:p w:rsidR="00C16038" w:rsidRPr="00C16038" w:rsidRDefault="00C16038" w:rsidP="00F152C5">
            <w:pPr>
              <w:jc w:val="center"/>
              <w:rPr>
                <w:b/>
                <w:bCs/>
                <w:sz w:val="18"/>
                <w:szCs w:val="18"/>
              </w:rPr>
            </w:pPr>
            <w:proofErr w:type="gramStart"/>
            <w:r w:rsidRPr="00C16038">
              <w:rPr>
                <w:b/>
                <w:bCs/>
                <w:sz w:val="18"/>
                <w:szCs w:val="18"/>
              </w:rPr>
              <w:t xml:space="preserve">Распределение бюджетных ассигнований по целевым статьям (муниципальным </w:t>
            </w:r>
            <w:proofErr w:type="gramEnd"/>
          </w:p>
          <w:p w:rsidR="00C16038" w:rsidRPr="00C16038" w:rsidRDefault="00C16038" w:rsidP="00F152C5">
            <w:pPr>
              <w:jc w:val="center"/>
              <w:rPr>
                <w:b/>
                <w:bCs/>
                <w:sz w:val="18"/>
                <w:szCs w:val="18"/>
              </w:rPr>
            </w:pPr>
            <w:r w:rsidRPr="00C16038">
              <w:rPr>
                <w:b/>
                <w:bCs/>
                <w:sz w:val="18"/>
                <w:szCs w:val="18"/>
              </w:rPr>
              <w:t xml:space="preserve">программам и </w:t>
            </w:r>
            <w:proofErr w:type="spellStart"/>
            <w:r w:rsidRPr="00C16038">
              <w:rPr>
                <w:b/>
                <w:bCs/>
                <w:sz w:val="18"/>
                <w:szCs w:val="18"/>
              </w:rPr>
              <w:t>непрограммным</w:t>
            </w:r>
            <w:proofErr w:type="spellEnd"/>
            <w:r w:rsidRPr="00C16038">
              <w:rPr>
                <w:b/>
                <w:bCs/>
                <w:sz w:val="18"/>
                <w:szCs w:val="18"/>
              </w:rPr>
              <w:t xml:space="preserve"> направлениям деятельности), группам и подгруппам </w:t>
            </w:r>
          </w:p>
          <w:p w:rsidR="00C16038" w:rsidRPr="00C16038" w:rsidRDefault="00C16038" w:rsidP="00F152C5">
            <w:pPr>
              <w:jc w:val="center"/>
              <w:rPr>
                <w:b/>
                <w:bCs/>
                <w:sz w:val="18"/>
                <w:szCs w:val="18"/>
              </w:rPr>
            </w:pPr>
            <w:r w:rsidRPr="00C16038">
              <w:rPr>
                <w:b/>
                <w:bCs/>
                <w:sz w:val="18"/>
                <w:szCs w:val="18"/>
              </w:rPr>
              <w:t>видов расходов  на 2022 год</w:t>
            </w:r>
          </w:p>
        </w:tc>
      </w:tr>
      <w:tr w:rsidR="00C16038" w:rsidRPr="00C16038" w:rsidTr="00F152C5">
        <w:trPr>
          <w:trHeight w:val="255"/>
        </w:trPr>
        <w:tc>
          <w:tcPr>
            <w:tcW w:w="52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9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4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72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96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F152C5">
        <w:trPr>
          <w:trHeight w:val="255"/>
        </w:trPr>
        <w:tc>
          <w:tcPr>
            <w:tcW w:w="52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9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4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72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96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r w:rsidRPr="00C16038">
              <w:rPr>
                <w:sz w:val="18"/>
                <w:szCs w:val="18"/>
              </w:rPr>
              <w:t>тыс. рублей</w:t>
            </w:r>
          </w:p>
        </w:tc>
      </w:tr>
    </w:tbl>
    <w:p w:rsidR="00C16038" w:rsidRPr="00C16038" w:rsidRDefault="00C16038" w:rsidP="00C16038">
      <w:pPr>
        <w:rPr>
          <w:sz w:val="18"/>
          <w:szCs w:val="18"/>
        </w:rPr>
      </w:pPr>
    </w:p>
    <w:p w:rsidR="00C16038" w:rsidRPr="00C16038" w:rsidRDefault="00C16038" w:rsidP="00C16038">
      <w:pPr>
        <w:rPr>
          <w:sz w:val="18"/>
          <w:szCs w:val="18"/>
        </w:rPr>
      </w:pPr>
    </w:p>
    <w:tbl>
      <w:tblPr>
        <w:tblW w:w="11742" w:type="dxa"/>
        <w:tblInd w:w="113" w:type="dxa"/>
        <w:tblLook w:val="04A0"/>
      </w:tblPr>
      <w:tblGrid>
        <w:gridCol w:w="3964"/>
        <w:gridCol w:w="2268"/>
        <w:gridCol w:w="709"/>
        <w:gridCol w:w="567"/>
        <w:gridCol w:w="709"/>
        <w:gridCol w:w="1559"/>
        <w:gridCol w:w="1966"/>
      </w:tblGrid>
      <w:tr w:rsidR="00C16038" w:rsidRPr="00C16038" w:rsidTr="00F152C5">
        <w:trPr>
          <w:gridAfter w:val="1"/>
          <w:wAfter w:w="1966" w:type="dxa"/>
          <w:trHeight w:val="375"/>
        </w:trPr>
        <w:tc>
          <w:tcPr>
            <w:tcW w:w="396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Наименование</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ВР</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РЗ</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proofErr w:type="gramStart"/>
            <w:r w:rsidRPr="00C16038">
              <w:rPr>
                <w:sz w:val="18"/>
                <w:szCs w:val="18"/>
              </w:rPr>
              <w:t>ПР</w:t>
            </w:r>
            <w:proofErr w:type="gram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Сумма</w:t>
            </w:r>
          </w:p>
        </w:tc>
      </w:tr>
      <w:tr w:rsidR="00C16038" w:rsidRPr="00C16038" w:rsidTr="00F152C5">
        <w:trPr>
          <w:trHeight w:val="360"/>
        </w:trPr>
        <w:tc>
          <w:tcPr>
            <w:tcW w:w="3964" w:type="dxa"/>
            <w:vMerge/>
            <w:tcBorders>
              <w:top w:val="single" w:sz="4" w:space="0" w:color="auto"/>
              <w:left w:val="single" w:sz="4" w:space="0" w:color="auto"/>
              <w:bottom w:val="single" w:sz="4" w:space="0" w:color="auto"/>
              <w:right w:val="nil"/>
            </w:tcBorders>
            <w:vAlign w:val="center"/>
            <w:hideMark/>
          </w:tcPr>
          <w:p w:rsidR="00C16038" w:rsidRPr="00C16038" w:rsidRDefault="00C16038" w:rsidP="00F152C5">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C16038" w:rsidRPr="00C16038" w:rsidRDefault="00C16038" w:rsidP="00F152C5">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6038" w:rsidRPr="00C16038" w:rsidRDefault="00C16038" w:rsidP="00F152C5">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16038" w:rsidRPr="00C16038" w:rsidRDefault="00C16038" w:rsidP="00F152C5">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16038" w:rsidRPr="00C16038" w:rsidRDefault="00C16038" w:rsidP="00F152C5">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16038" w:rsidRPr="00C16038" w:rsidRDefault="00C16038" w:rsidP="00F152C5">
            <w:pPr>
              <w:rPr>
                <w:sz w:val="18"/>
                <w:szCs w:val="18"/>
              </w:rPr>
            </w:pPr>
          </w:p>
        </w:tc>
        <w:tc>
          <w:tcPr>
            <w:tcW w:w="1966" w:type="dxa"/>
            <w:tcBorders>
              <w:top w:val="nil"/>
              <w:left w:val="nil"/>
              <w:bottom w:val="nil"/>
              <w:right w:val="nil"/>
            </w:tcBorders>
            <w:shd w:val="clear" w:color="auto" w:fill="auto"/>
            <w:noWrap/>
            <w:vAlign w:val="bottom"/>
            <w:hideMark/>
          </w:tcPr>
          <w:p w:rsidR="00C16038" w:rsidRPr="00C16038" w:rsidRDefault="00C16038" w:rsidP="00F152C5">
            <w:pPr>
              <w:jc w:val="center"/>
              <w:rPr>
                <w:sz w:val="18"/>
                <w:szCs w:val="18"/>
              </w:rPr>
            </w:pPr>
          </w:p>
        </w:tc>
      </w:tr>
      <w:tr w:rsidR="00C16038" w:rsidRPr="00C16038" w:rsidTr="00F152C5">
        <w:trPr>
          <w:trHeight w:val="585"/>
        </w:trPr>
        <w:tc>
          <w:tcPr>
            <w:tcW w:w="3964"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2268"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12 705,51</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Обеспечение деятельности главы муниципального органа</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99.0.00.40010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769,11</w:t>
            </w:r>
          </w:p>
        </w:tc>
        <w:tc>
          <w:tcPr>
            <w:tcW w:w="1966" w:type="dxa"/>
            <w:vAlign w:val="center"/>
            <w:hideMark/>
          </w:tcPr>
          <w:p w:rsidR="00C16038" w:rsidRPr="00C16038" w:rsidRDefault="00C16038" w:rsidP="00F152C5">
            <w:pPr>
              <w:rPr>
                <w:sz w:val="18"/>
                <w:szCs w:val="18"/>
              </w:rPr>
            </w:pPr>
          </w:p>
        </w:tc>
      </w:tr>
      <w:tr w:rsidR="00C16038" w:rsidRPr="00C16038" w:rsidTr="00F152C5">
        <w:trPr>
          <w:trHeight w:val="144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769,11</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769,11</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Обеспечение деятельности администрации муниципальных образований</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99.0.00.40030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3 706,88</w:t>
            </w:r>
          </w:p>
        </w:tc>
        <w:tc>
          <w:tcPr>
            <w:tcW w:w="1966" w:type="dxa"/>
            <w:vAlign w:val="center"/>
            <w:hideMark/>
          </w:tcPr>
          <w:p w:rsidR="00C16038" w:rsidRPr="00C16038" w:rsidRDefault="00C16038" w:rsidP="00F152C5">
            <w:pPr>
              <w:rPr>
                <w:sz w:val="18"/>
                <w:szCs w:val="18"/>
              </w:rPr>
            </w:pPr>
          </w:p>
        </w:tc>
      </w:tr>
      <w:tr w:rsidR="00C16038" w:rsidRPr="00C16038" w:rsidTr="00F152C5">
        <w:trPr>
          <w:trHeight w:val="144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2 568,58</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2 568,58</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1 089,30</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1 089,30</w:t>
            </w:r>
          </w:p>
        </w:tc>
        <w:tc>
          <w:tcPr>
            <w:tcW w:w="1966" w:type="dxa"/>
            <w:vAlign w:val="center"/>
            <w:hideMark/>
          </w:tcPr>
          <w:p w:rsidR="00C16038" w:rsidRPr="00C16038" w:rsidRDefault="00C16038" w:rsidP="00F152C5">
            <w:pPr>
              <w:rPr>
                <w:sz w:val="18"/>
                <w:szCs w:val="18"/>
              </w:rPr>
            </w:pPr>
          </w:p>
        </w:tc>
      </w:tr>
      <w:tr w:rsidR="00C16038" w:rsidRPr="00C16038" w:rsidTr="00F152C5">
        <w:trPr>
          <w:trHeight w:val="34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800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49,00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34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850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49,00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 xml:space="preserve">Резервный фонд администрации муниципального образования </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99.0.00.41020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34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99.0.00.41020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800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34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Резервные средства</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99.0.00.41020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870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lastRenderedPageBreak/>
              <w:t>Мероприятия в сфере общегосударственных вопросов, осуществляемые органами местного самоуправления</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99.0.00.41040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5,00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34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99.0.00.41040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800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5,00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34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99.0.00.41040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850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5,00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 xml:space="preserve">Обеспечение проведения кадастровых работ в отношении земельных участков </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99.0.00.41060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47,00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99.0.00.41060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47,00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99.0.00.41060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47,00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Мероприятия по предупреждению и ликвидации чрезвычайных ситуаций, стихийных бедствий и их последствий</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99.0.00.42070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25,00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99.0.00.42070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25,00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99.0.00.42070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25,00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34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Мероприятия в сфере пожарной безопасности</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99.0.00.42080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54,97</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99.0.00.42080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54,97</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99.0.00.42080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54,97</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Прочие мероприятия в области коммунального хозяйства</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99.0.00.43190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943,06</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99.0.00.43190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915,06</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99.0.00.43190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915,06</w:t>
            </w:r>
          </w:p>
        </w:tc>
        <w:tc>
          <w:tcPr>
            <w:tcW w:w="1966" w:type="dxa"/>
            <w:vAlign w:val="center"/>
            <w:hideMark/>
          </w:tcPr>
          <w:p w:rsidR="00C16038" w:rsidRPr="00C16038" w:rsidRDefault="00C16038" w:rsidP="00F152C5">
            <w:pPr>
              <w:rPr>
                <w:sz w:val="18"/>
                <w:szCs w:val="18"/>
              </w:rPr>
            </w:pPr>
          </w:p>
        </w:tc>
      </w:tr>
      <w:tr w:rsidR="00C16038" w:rsidRPr="00C16038" w:rsidTr="00F152C5">
        <w:trPr>
          <w:trHeight w:val="34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99.0.00.43190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800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28,00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34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99.0.00.43190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850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28,00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 xml:space="preserve">Освещение улиц и установка указателей с </w:t>
            </w:r>
            <w:proofErr w:type="spellStart"/>
            <w:r w:rsidRPr="00C16038">
              <w:rPr>
                <w:b/>
                <w:bCs/>
                <w:sz w:val="18"/>
                <w:szCs w:val="18"/>
              </w:rPr>
              <w:t>назваваниями</w:t>
            </w:r>
            <w:proofErr w:type="spellEnd"/>
            <w:r w:rsidRPr="00C16038">
              <w:rPr>
                <w:b/>
                <w:bCs/>
                <w:sz w:val="18"/>
                <w:szCs w:val="18"/>
              </w:rPr>
              <w:t xml:space="preserve"> улиц и номерами домов на территории муниципальных образований</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99.0.00.43220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99.0.00.43220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99.0.00.43220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Расходы на обеспечение деятельности домов культуры</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99.0.00.44210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1 569,00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144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124,00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казенных учреждений</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110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124,00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1 405,00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1 405,00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34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800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34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850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 xml:space="preserve">Доплаты к пенсиям муниципальных служащих </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99.0.00.47010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Социальное обеспечение и иные выплаты населению</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99.0.00.47010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300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Публичные нормативные социальные выплаты гражданам</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99.0.00.47010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310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Средства дорожного фонда Чановского района, развитие автомобильных дорог муниципального значения</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99.0.00.48300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704,46</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99.0.00.48300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704,46</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99.0.00.48300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09</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704,46</w:t>
            </w:r>
          </w:p>
        </w:tc>
        <w:tc>
          <w:tcPr>
            <w:tcW w:w="1966" w:type="dxa"/>
            <w:vAlign w:val="center"/>
            <w:hideMark/>
          </w:tcPr>
          <w:p w:rsidR="00C16038" w:rsidRPr="00C16038" w:rsidRDefault="00C16038" w:rsidP="00F152C5">
            <w:pPr>
              <w:rPr>
                <w:sz w:val="18"/>
                <w:szCs w:val="18"/>
              </w:rPr>
            </w:pPr>
          </w:p>
        </w:tc>
      </w:tr>
      <w:tr w:rsidR="00C16038" w:rsidRPr="00C16038" w:rsidTr="00F152C5">
        <w:trPr>
          <w:trHeight w:val="34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Благоустройство территорий поселений</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99.0.00.48320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100,00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99.0.00.48320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100,00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99.0.00.48320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100,00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34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Оказание поддержки коммунального хозяйства</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99.0.00.48330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618,56</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99.0.00.48330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618,56</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99.0.00.48330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618,56</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Участие в предупреждении и ликвидации последствий чрезвычайных ситуаций в границах населенных пунктов поселений</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99.0.00.48420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99.0.00.48420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99.0.00.48420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lastRenderedPageBreak/>
              <w:t xml:space="preserve">Передача полномочий контрольно-счетного органа </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99.0.00.49010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34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Межбюджетные трансферты</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99.0.00.49010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500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34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межбюджетные трансферты</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99.0.00.49010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540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06</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Осуществление первичного воинского учёта на территориях, где отсутствуют военные комиссариаты</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99.0.00.51180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113,81</w:t>
            </w:r>
          </w:p>
        </w:tc>
        <w:tc>
          <w:tcPr>
            <w:tcW w:w="1966" w:type="dxa"/>
            <w:vAlign w:val="center"/>
            <w:hideMark/>
          </w:tcPr>
          <w:p w:rsidR="00C16038" w:rsidRPr="00C16038" w:rsidRDefault="00C16038" w:rsidP="00F152C5">
            <w:pPr>
              <w:rPr>
                <w:sz w:val="18"/>
                <w:szCs w:val="18"/>
              </w:rPr>
            </w:pPr>
          </w:p>
        </w:tc>
      </w:tr>
      <w:tr w:rsidR="00C16038" w:rsidRPr="00C16038" w:rsidTr="00F152C5">
        <w:trPr>
          <w:trHeight w:val="144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99.0.00.51180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112,91</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99.0.00.51180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112,91</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99.0.00.51180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0,90</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99.0.00.51180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0,90</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Решение вопросов в сфере административных правонарушений</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99.0.00.70190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0,12</w:t>
            </w:r>
          </w:p>
        </w:tc>
        <w:tc>
          <w:tcPr>
            <w:tcW w:w="1966" w:type="dxa"/>
            <w:vAlign w:val="center"/>
            <w:hideMark/>
          </w:tcPr>
          <w:p w:rsidR="00C16038" w:rsidRPr="00C16038" w:rsidRDefault="00C16038" w:rsidP="00F152C5">
            <w:pPr>
              <w:rPr>
                <w:sz w:val="18"/>
                <w:szCs w:val="18"/>
              </w:rPr>
            </w:pPr>
          </w:p>
        </w:tc>
      </w:tr>
      <w:tr w:rsidR="00C16038" w:rsidRPr="00C16038" w:rsidTr="00F152C5">
        <w:trPr>
          <w:trHeight w:val="144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99.0.00.70190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0,12</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99.0.00.70190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0,12</w:t>
            </w:r>
          </w:p>
        </w:tc>
        <w:tc>
          <w:tcPr>
            <w:tcW w:w="1966" w:type="dxa"/>
            <w:vAlign w:val="center"/>
            <w:hideMark/>
          </w:tcPr>
          <w:p w:rsidR="00C16038" w:rsidRPr="00C16038" w:rsidRDefault="00C16038" w:rsidP="00F152C5">
            <w:pPr>
              <w:rPr>
                <w:sz w:val="18"/>
                <w:szCs w:val="18"/>
              </w:rPr>
            </w:pPr>
          </w:p>
        </w:tc>
      </w:tr>
      <w:tr w:rsidR="00C16038" w:rsidRPr="00C16038" w:rsidTr="00F152C5">
        <w:trPr>
          <w:trHeight w:val="34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Реализация инициативных проектов</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99.0.00.70240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448,46</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99.0.00.70240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448,46</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99.0.00.70240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448,46</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Обеспечение сбалансированности местных бюджетов</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99.0.00.70510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2 985,53</w:t>
            </w:r>
          </w:p>
        </w:tc>
        <w:tc>
          <w:tcPr>
            <w:tcW w:w="1966" w:type="dxa"/>
            <w:vAlign w:val="center"/>
            <w:hideMark/>
          </w:tcPr>
          <w:p w:rsidR="00C16038" w:rsidRPr="00C16038" w:rsidRDefault="00C16038" w:rsidP="00F152C5">
            <w:pPr>
              <w:rPr>
                <w:sz w:val="18"/>
                <w:szCs w:val="18"/>
              </w:rPr>
            </w:pPr>
          </w:p>
        </w:tc>
      </w:tr>
      <w:tr w:rsidR="00C16038" w:rsidRPr="00C16038" w:rsidTr="00F152C5">
        <w:trPr>
          <w:trHeight w:val="144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99.0.00.70510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2 985,53</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казенных учреждений</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99.0.00.70510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110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2 780,88</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99.0.00.70510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37,19</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99.0.00.70510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167,46</w:t>
            </w:r>
          </w:p>
        </w:tc>
        <w:tc>
          <w:tcPr>
            <w:tcW w:w="1966" w:type="dxa"/>
            <w:vAlign w:val="center"/>
            <w:hideMark/>
          </w:tcPr>
          <w:p w:rsidR="00C16038" w:rsidRPr="00C16038" w:rsidRDefault="00C16038" w:rsidP="00F152C5">
            <w:pPr>
              <w:rPr>
                <w:sz w:val="18"/>
                <w:szCs w:val="18"/>
              </w:rPr>
            </w:pPr>
          </w:p>
        </w:tc>
      </w:tr>
      <w:tr w:rsidR="00C16038" w:rsidRPr="00C16038" w:rsidTr="00F152C5">
        <w:trPr>
          <w:trHeight w:val="115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lastRenderedPageBreak/>
              <w:t>Софинансирование</w:t>
            </w:r>
            <w:proofErr w:type="spellEnd"/>
            <w:r w:rsidRPr="00C16038">
              <w:rPr>
                <w:b/>
                <w:bCs/>
                <w:sz w:val="18"/>
                <w:szCs w:val="18"/>
              </w:rPr>
              <w:t xml:space="preserve"> расходов на реализацию проектов развития территорий муниципальных образований Новосибирской области, основанных на местных инициативах</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99.0.00.S0240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134,54</w:t>
            </w:r>
          </w:p>
        </w:tc>
        <w:tc>
          <w:tcPr>
            <w:tcW w:w="1966" w:type="dxa"/>
            <w:vAlign w:val="center"/>
            <w:hideMark/>
          </w:tcPr>
          <w:p w:rsidR="00C16038" w:rsidRPr="00C16038" w:rsidRDefault="00C16038" w:rsidP="00F152C5">
            <w:pPr>
              <w:rPr>
                <w:sz w:val="18"/>
                <w:szCs w:val="18"/>
              </w:rPr>
            </w:pPr>
          </w:p>
        </w:tc>
      </w:tr>
      <w:tr w:rsidR="00C16038" w:rsidRPr="00C16038" w:rsidTr="00F152C5">
        <w:trPr>
          <w:trHeight w:val="585"/>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99.0.00.S0240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 </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134,54</w:t>
            </w:r>
          </w:p>
        </w:tc>
        <w:tc>
          <w:tcPr>
            <w:tcW w:w="1966" w:type="dxa"/>
            <w:vAlign w:val="center"/>
            <w:hideMark/>
          </w:tcPr>
          <w:p w:rsidR="00C16038" w:rsidRPr="00C16038" w:rsidRDefault="00C16038" w:rsidP="00F152C5">
            <w:pPr>
              <w:rPr>
                <w:sz w:val="18"/>
                <w:szCs w:val="18"/>
              </w:rPr>
            </w:pPr>
          </w:p>
        </w:tc>
      </w:tr>
      <w:tr w:rsidR="00C16038" w:rsidRPr="00C16038" w:rsidTr="00F152C5">
        <w:trPr>
          <w:trHeight w:val="870"/>
        </w:trPr>
        <w:tc>
          <w:tcPr>
            <w:tcW w:w="3964" w:type="dxa"/>
            <w:tcBorders>
              <w:top w:val="nil"/>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2268"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99.0.00.S0240</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567"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709"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134,54</w:t>
            </w:r>
          </w:p>
        </w:tc>
        <w:tc>
          <w:tcPr>
            <w:tcW w:w="1966" w:type="dxa"/>
            <w:vAlign w:val="center"/>
            <w:hideMark/>
          </w:tcPr>
          <w:p w:rsidR="00C16038" w:rsidRPr="00C16038" w:rsidRDefault="00C16038" w:rsidP="00F152C5">
            <w:pPr>
              <w:rPr>
                <w:sz w:val="18"/>
                <w:szCs w:val="18"/>
              </w:rPr>
            </w:pPr>
          </w:p>
        </w:tc>
      </w:tr>
      <w:tr w:rsidR="00C16038" w:rsidRPr="00C16038" w:rsidTr="00F152C5">
        <w:trPr>
          <w:trHeight w:val="15"/>
        </w:trPr>
        <w:tc>
          <w:tcPr>
            <w:tcW w:w="3964" w:type="dxa"/>
            <w:tcBorders>
              <w:top w:val="nil"/>
              <w:left w:val="single" w:sz="4" w:space="0" w:color="auto"/>
              <w:bottom w:val="nil"/>
              <w:right w:val="nil"/>
            </w:tcBorders>
            <w:shd w:val="clear" w:color="auto" w:fill="auto"/>
            <w:noWrap/>
            <w:vAlign w:val="center"/>
            <w:hideMark/>
          </w:tcPr>
          <w:p w:rsidR="00C16038" w:rsidRPr="00C16038" w:rsidRDefault="00C16038" w:rsidP="00F152C5">
            <w:pPr>
              <w:rPr>
                <w:b/>
                <w:bCs/>
                <w:sz w:val="18"/>
                <w:szCs w:val="18"/>
              </w:rPr>
            </w:pPr>
            <w:r w:rsidRPr="00C16038">
              <w:rPr>
                <w:b/>
                <w:bCs/>
                <w:sz w:val="18"/>
                <w:szCs w:val="18"/>
              </w:rPr>
              <w:t>Итого расходов</w:t>
            </w:r>
          </w:p>
        </w:tc>
        <w:tc>
          <w:tcPr>
            <w:tcW w:w="2268" w:type="dxa"/>
            <w:tcBorders>
              <w:top w:val="nil"/>
              <w:left w:val="nil"/>
              <w:bottom w:val="nil"/>
              <w:right w:val="single" w:sz="4" w:space="0" w:color="auto"/>
            </w:tcBorders>
            <w:shd w:val="clear" w:color="auto" w:fill="auto"/>
            <w:noWrap/>
            <w:vAlign w:val="center"/>
            <w:hideMark/>
          </w:tcPr>
          <w:p w:rsidR="00C16038" w:rsidRPr="00C16038" w:rsidRDefault="00C16038" w:rsidP="00F152C5">
            <w:pPr>
              <w:rPr>
                <w:b/>
                <w:bCs/>
                <w:sz w:val="18"/>
                <w:szCs w:val="18"/>
              </w:rPr>
            </w:pPr>
            <w:r w:rsidRPr="00C16038">
              <w:rPr>
                <w:b/>
                <w:bCs/>
                <w:sz w:val="18"/>
                <w:szCs w:val="18"/>
              </w:rPr>
              <w:t>0000000000000</w:t>
            </w:r>
          </w:p>
        </w:tc>
        <w:tc>
          <w:tcPr>
            <w:tcW w:w="709" w:type="dxa"/>
            <w:tcBorders>
              <w:top w:val="nil"/>
              <w:left w:val="nil"/>
              <w:bottom w:val="nil"/>
              <w:right w:val="single" w:sz="4" w:space="0" w:color="auto"/>
            </w:tcBorders>
            <w:shd w:val="clear" w:color="auto" w:fill="auto"/>
            <w:noWrap/>
            <w:vAlign w:val="center"/>
            <w:hideMark/>
          </w:tcPr>
          <w:p w:rsidR="00C16038" w:rsidRPr="00C16038" w:rsidRDefault="00C16038" w:rsidP="00F152C5">
            <w:pPr>
              <w:rPr>
                <w:b/>
                <w:bCs/>
                <w:sz w:val="18"/>
                <w:szCs w:val="18"/>
              </w:rPr>
            </w:pPr>
            <w:r w:rsidRPr="00C16038">
              <w:rPr>
                <w:b/>
                <w:bCs/>
                <w:sz w:val="18"/>
                <w:szCs w:val="18"/>
              </w:rPr>
              <w:t>000</w:t>
            </w:r>
          </w:p>
        </w:tc>
        <w:tc>
          <w:tcPr>
            <w:tcW w:w="567" w:type="dxa"/>
            <w:tcBorders>
              <w:top w:val="nil"/>
              <w:left w:val="nil"/>
              <w:bottom w:val="nil"/>
              <w:right w:val="single" w:sz="4" w:space="0" w:color="auto"/>
            </w:tcBorders>
            <w:shd w:val="clear" w:color="auto" w:fill="auto"/>
            <w:noWrap/>
            <w:vAlign w:val="center"/>
            <w:hideMark/>
          </w:tcPr>
          <w:p w:rsidR="00C16038" w:rsidRPr="00C16038" w:rsidRDefault="00C16038" w:rsidP="00F152C5">
            <w:pPr>
              <w:rPr>
                <w:b/>
                <w:bCs/>
                <w:sz w:val="18"/>
                <w:szCs w:val="18"/>
              </w:rPr>
            </w:pPr>
            <w:r w:rsidRPr="00C16038">
              <w:rPr>
                <w:b/>
                <w:bCs/>
                <w:sz w:val="18"/>
                <w:szCs w:val="18"/>
              </w:rPr>
              <w:t>0</w:t>
            </w:r>
          </w:p>
        </w:tc>
        <w:tc>
          <w:tcPr>
            <w:tcW w:w="709" w:type="dxa"/>
            <w:tcBorders>
              <w:top w:val="nil"/>
              <w:left w:val="nil"/>
              <w:bottom w:val="nil"/>
              <w:right w:val="nil"/>
            </w:tcBorders>
            <w:shd w:val="clear" w:color="auto" w:fill="auto"/>
            <w:noWrap/>
            <w:vAlign w:val="center"/>
            <w:hideMark/>
          </w:tcPr>
          <w:p w:rsidR="00C16038" w:rsidRPr="00C16038" w:rsidRDefault="00C16038" w:rsidP="00F152C5">
            <w:pPr>
              <w:rPr>
                <w:b/>
                <w:bCs/>
                <w:sz w:val="18"/>
                <w:szCs w:val="18"/>
              </w:rPr>
            </w:pPr>
            <w:r w:rsidRPr="00C16038">
              <w:rPr>
                <w:b/>
                <w:bCs/>
                <w:sz w:val="18"/>
                <w:szCs w:val="18"/>
              </w:rPr>
              <w:t>0</w:t>
            </w:r>
          </w:p>
        </w:tc>
        <w:tc>
          <w:tcPr>
            <w:tcW w:w="1559" w:type="dxa"/>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12 705,51</w:t>
            </w:r>
          </w:p>
        </w:tc>
        <w:tc>
          <w:tcPr>
            <w:tcW w:w="1966" w:type="dxa"/>
            <w:vAlign w:val="center"/>
            <w:hideMark/>
          </w:tcPr>
          <w:p w:rsidR="00C16038" w:rsidRPr="00C16038" w:rsidRDefault="00C16038" w:rsidP="00F152C5">
            <w:pPr>
              <w:rPr>
                <w:sz w:val="18"/>
                <w:szCs w:val="18"/>
              </w:rPr>
            </w:pPr>
          </w:p>
        </w:tc>
      </w:tr>
      <w:tr w:rsidR="00C16038" w:rsidRPr="00C16038" w:rsidTr="00F152C5">
        <w:trPr>
          <w:trHeight w:val="255"/>
        </w:trPr>
        <w:tc>
          <w:tcPr>
            <w:tcW w:w="3964"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rPr>
                <w:b/>
                <w:bCs/>
                <w:sz w:val="18"/>
                <w:szCs w:val="18"/>
              </w:rPr>
            </w:pPr>
            <w:r w:rsidRPr="00C16038">
              <w:rPr>
                <w:b/>
                <w:bCs/>
                <w:sz w:val="18"/>
                <w:szCs w:val="18"/>
              </w:rPr>
              <w:t>Итого расходов</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16038" w:rsidRPr="00C16038" w:rsidRDefault="00C16038" w:rsidP="00F152C5">
            <w:pPr>
              <w:rPr>
                <w:b/>
                <w:bCs/>
                <w:sz w:val="18"/>
                <w:szCs w:val="18"/>
              </w:rPr>
            </w:pPr>
            <w:r w:rsidRPr="00C16038">
              <w:rPr>
                <w:b/>
                <w:bCs/>
                <w:sz w:val="18"/>
                <w:szCs w:val="18"/>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6038" w:rsidRPr="00C16038" w:rsidRDefault="00C16038" w:rsidP="00F152C5">
            <w:pPr>
              <w:rPr>
                <w:b/>
                <w:bCs/>
                <w:sz w:val="18"/>
                <w:szCs w:val="18"/>
              </w:rPr>
            </w:pPr>
            <w:r w:rsidRPr="00C16038">
              <w:rPr>
                <w:b/>
                <w:bCs/>
                <w:sz w:val="18"/>
                <w:szCs w:val="18"/>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C16038" w:rsidRPr="00C16038" w:rsidRDefault="00C16038" w:rsidP="00F152C5">
            <w:pPr>
              <w:rPr>
                <w:b/>
                <w:bCs/>
                <w:sz w:val="18"/>
                <w:szCs w:val="18"/>
              </w:rPr>
            </w:pPr>
            <w:r w:rsidRPr="00C16038">
              <w:rPr>
                <w:b/>
                <w:bCs/>
                <w:sz w:val="18"/>
                <w:szCs w:val="18"/>
              </w:rPr>
              <w:t> </w:t>
            </w:r>
          </w:p>
        </w:tc>
        <w:tc>
          <w:tcPr>
            <w:tcW w:w="709" w:type="dxa"/>
            <w:tcBorders>
              <w:top w:val="single" w:sz="4" w:space="0" w:color="auto"/>
              <w:left w:val="nil"/>
              <w:bottom w:val="single" w:sz="4" w:space="0" w:color="auto"/>
              <w:right w:val="nil"/>
            </w:tcBorders>
            <w:shd w:val="clear" w:color="auto" w:fill="auto"/>
            <w:noWrap/>
            <w:vAlign w:val="center"/>
            <w:hideMark/>
          </w:tcPr>
          <w:p w:rsidR="00C16038" w:rsidRPr="00C16038" w:rsidRDefault="00C16038" w:rsidP="00F152C5">
            <w:pPr>
              <w:rPr>
                <w:b/>
                <w:bCs/>
                <w:sz w:val="18"/>
                <w:szCs w:val="18"/>
              </w:rPr>
            </w:pPr>
            <w:r w:rsidRPr="00C16038">
              <w:rPr>
                <w:b/>
                <w:bCs/>
                <w:sz w:val="18"/>
                <w:szCs w:val="18"/>
              </w:rPr>
              <w:t>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12 705,510</w:t>
            </w:r>
          </w:p>
        </w:tc>
        <w:tc>
          <w:tcPr>
            <w:tcW w:w="1966" w:type="dxa"/>
            <w:vAlign w:val="center"/>
            <w:hideMark/>
          </w:tcPr>
          <w:p w:rsidR="00C16038" w:rsidRPr="00C16038" w:rsidRDefault="00C16038" w:rsidP="00F152C5">
            <w:pPr>
              <w:rPr>
                <w:sz w:val="18"/>
                <w:szCs w:val="18"/>
              </w:rPr>
            </w:pPr>
          </w:p>
        </w:tc>
      </w:tr>
    </w:tbl>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jc w:val="right"/>
        <w:rPr>
          <w:sz w:val="18"/>
          <w:szCs w:val="18"/>
        </w:rPr>
      </w:pPr>
      <w:r w:rsidRPr="00C16038">
        <w:rPr>
          <w:sz w:val="18"/>
          <w:szCs w:val="18"/>
        </w:rPr>
        <w:t xml:space="preserve">                                                                           Приложение № 4</w:t>
      </w:r>
    </w:p>
    <w:p w:rsidR="00C16038" w:rsidRPr="00C16038" w:rsidRDefault="00C16038" w:rsidP="00C16038">
      <w:pPr>
        <w:jc w:val="right"/>
        <w:rPr>
          <w:sz w:val="18"/>
          <w:szCs w:val="18"/>
        </w:rPr>
      </w:pPr>
      <w:r w:rsidRPr="00C16038">
        <w:rPr>
          <w:sz w:val="18"/>
          <w:szCs w:val="18"/>
        </w:rPr>
        <w:t xml:space="preserve">                                                                          к решению девятнадцатой сессии Совета депутатов</w:t>
      </w:r>
    </w:p>
    <w:p w:rsidR="00C16038" w:rsidRPr="00C16038" w:rsidRDefault="00C16038" w:rsidP="00C16038">
      <w:pPr>
        <w:jc w:val="right"/>
        <w:rPr>
          <w:sz w:val="18"/>
          <w:szCs w:val="18"/>
        </w:rPr>
      </w:pPr>
      <w:r w:rsidRPr="00C16038">
        <w:rPr>
          <w:sz w:val="18"/>
          <w:szCs w:val="18"/>
        </w:rPr>
        <w:t xml:space="preserve">                                                                          Красносельского сельсовета Чановского района Новосибирской области "О внесении                  </w:t>
      </w:r>
    </w:p>
    <w:p w:rsidR="00C16038" w:rsidRPr="00C16038" w:rsidRDefault="00C16038" w:rsidP="00C16038">
      <w:pPr>
        <w:jc w:val="right"/>
        <w:rPr>
          <w:sz w:val="18"/>
          <w:szCs w:val="18"/>
        </w:rPr>
      </w:pPr>
      <w:r w:rsidRPr="00C16038">
        <w:rPr>
          <w:sz w:val="18"/>
          <w:szCs w:val="18"/>
        </w:rPr>
        <w:t xml:space="preserve">                                                                           изменений в бюджет              </w:t>
      </w:r>
    </w:p>
    <w:p w:rsidR="00C16038" w:rsidRPr="00C16038" w:rsidRDefault="00C16038" w:rsidP="00C16038">
      <w:pPr>
        <w:tabs>
          <w:tab w:val="left" w:pos="5310"/>
        </w:tabs>
        <w:jc w:val="right"/>
        <w:rPr>
          <w:sz w:val="18"/>
          <w:szCs w:val="18"/>
        </w:rPr>
      </w:pPr>
      <w:r w:rsidRPr="00C16038">
        <w:rPr>
          <w:sz w:val="18"/>
          <w:szCs w:val="18"/>
        </w:rPr>
        <w:t xml:space="preserve">                                                                           Красносельского сельсовета на 2022год                                                                                         </w:t>
      </w:r>
    </w:p>
    <w:p w:rsidR="00C16038" w:rsidRPr="00C16038" w:rsidRDefault="00C16038" w:rsidP="00C16038">
      <w:pPr>
        <w:jc w:val="right"/>
        <w:rPr>
          <w:sz w:val="18"/>
          <w:szCs w:val="18"/>
        </w:rPr>
      </w:pPr>
      <w:r w:rsidRPr="00C16038">
        <w:rPr>
          <w:sz w:val="18"/>
          <w:szCs w:val="18"/>
        </w:rPr>
        <w:t xml:space="preserve">                                                                           и плановый период 2023 и 2024годов"</w:t>
      </w:r>
    </w:p>
    <w:p w:rsidR="00C16038" w:rsidRPr="00C16038" w:rsidRDefault="00C16038" w:rsidP="00C16038">
      <w:pPr>
        <w:jc w:val="right"/>
        <w:rPr>
          <w:sz w:val="18"/>
          <w:szCs w:val="18"/>
        </w:rPr>
      </w:pPr>
      <w:r w:rsidRPr="00C16038">
        <w:rPr>
          <w:sz w:val="18"/>
          <w:szCs w:val="18"/>
        </w:rPr>
        <w:t>от 17.05.2022 № 102</w:t>
      </w:r>
    </w:p>
    <w:p w:rsidR="00C16038" w:rsidRPr="00C16038" w:rsidRDefault="00C16038" w:rsidP="00C16038">
      <w:pPr>
        <w:rPr>
          <w:sz w:val="18"/>
          <w:szCs w:val="18"/>
        </w:rPr>
      </w:pPr>
    </w:p>
    <w:tbl>
      <w:tblPr>
        <w:tblW w:w="12513" w:type="dxa"/>
        <w:tblInd w:w="93" w:type="dxa"/>
        <w:tblLayout w:type="fixed"/>
        <w:tblLook w:val="04A0"/>
      </w:tblPr>
      <w:tblGrid>
        <w:gridCol w:w="19"/>
        <w:gridCol w:w="4671"/>
        <w:gridCol w:w="563"/>
        <w:gridCol w:w="224"/>
        <w:gridCol w:w="64"/>
        <w:gridCol w:w="567"/>
        <w:gridCol w:w="47"/>
        <w:gridCol w:w="523"/>
        <w:gridCol w:w="200"/>
        <w:gridCol w:w="600"/>
        <w:gridCol w:w="462"/>
        <w:gridCol w:w="577"/>
        <w:gridCol w:w="145"/>
        <w:gridCol w:w="706"/>
        <w:gridCol w:w="190"/>
        <w:gridCol w:w="96"/>
        <w:gridCol w:w="140"/>
        <w:gridCol w:w="991"/>
        <w:gridCol w:w="1728"/>
      </w:tblGrid>
      <w:tr w:rsidR="00C16038" w:rsidRPr="00C16038" w:rsidTr="00A92038">
        <w:trPr>
          <w:gridAfter w:val="1"/>
          <w:wAfter w:w="1725" w:type="dxa"/>
          <w:trHeight w:val="255"/>
        </w:trPr>
        <w:tc>
          <w:tcPr>
            <w:tcW w:w="5256" w:type="dxa"/>
            <w:gridSpan w:val="3"/>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902" w:type="dxa"/>
            <w:gridSpan w:val="4"/>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723" w:type="dxa"/>
            <w:gridSpan w:val="2"/>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2080" w:type="dxa"/>
            <w:gridSpan w:val="5"/>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236" w:type="dxa"/>
            <w:gridSpan w:val="2"/>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991"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A92038">
        <w:trPr>
          <w:gridAfter w:val="9"/>
          <w:wAfter w:w="5032" w:type="dxa"/>
          <w:trHeight w:val="255"/>
        </w:trPr>
        <w:tc>
          <w:tcPr>
            <w:tcW w:w="5256" w:type="dxa"/>
            <w:gridSpan w:val="3"/>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902" w:type="dxa"/>
            <w:gridSpan w:val="4"/>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723" w:type="dxa"/>
            <w:gridSpan w:val="2"/>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A92038">
        <w:trPr>
          <w:gridAfter w:val="1"/>
          <w:wAfter w:w="1725" w:type="dxa"/>
          <w:trHeight w:val="255"/>
        </w:trPr>
        <w:tc>
          <w:tcPr>
            <w:tcW w:w="5256" w:type="dxa"/>
            <w:gridSpan w:val="3"/>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902" w:type="dxa"/>
            <w:gridSpan w:val="4"/>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723" w:type="dxa"/>
            <w:gridSpan w:val="2"/>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00"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2080" w:type="dxa"/>
            <w:gridSpan w:val="5"/>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236" w:type="dxa"/>
            <w:gridSpan w:val="2"/>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991"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A92038">
        <w:trPr>
          <w:gridAfter w:val="1"/>
          <w:wAfter w:w="1725" w:type="dxa"/>
          <w:trHeight w:val="705"/>
        </w:trPr>
        <w:tc>
          <w:tcPr>
            <w:tcW w:w="10788" w:type="dxa"/>
            <w:gridSpan w:val="18"/>
            <w:tcBorders>
              <w:top w:val="nil"/>
              <w:left w:val="nil"/>
              <w:bottom w:val="nil"/>
              <w:right w:val="nil"/>
            </w:tcBorders>
            <w:shd w:val="clear" w:color="auto" w:fill="auto"/>
            <w:hideMark/>
          </w:tcPr>
          <w:p w:rsidR="00A92038" w:rsidRDefault="00C16038" w:rsidP="00F152C5">
            <w:pPr>
              <w:jc w:val="center"/>
              <w:rPr>
                <w:b/>
                <w:bCs/>
                <w:sz w:val="18"/>
                <w:szCs w:val="18"/>
              </w:rPr>
            </w:pPr>
            <w:r w:rsidRPr="00C16038">
              <w:rPr>
                <w:b/>
                <w:bCs/>
                <w:sz w:val="18"/>
                <w:szCs w:val="18"/>
              </w:rPr>
              <w:t xml:space="preserve">Ведомственная структура расходов бюджета Красносельского сельсовета Чановского района </w:t>
            </w:r>
          </w:p>
          <w:p w:rsidR="00C16038" w:rsidRPr="00C16038" w:rsidRDefault="00C16038" w:rsidP="00F152C5">
            <w:pPr>
              <w:jc w:val="center"/>
              <w:rPr>
                <w:b/>
                <w:bCs/>
                <w:sz w:val="18"/>
                <w:szCs w:val="18"/>
              </w:rPr>
            </w:pPr>
            <w:r w:rsidRPr="00C16038">
              <w:rPr>
                <w:b/>
                <w:bCs/>
                <w:sz w:val="18"/>
                <w:szCs w:val="18"/>
              </w:rPr>
              <w:t xml:space="preserve"> </w:t>
            </w:r>
            <w:proofErr w:type="spellStart"/>
            <w:r w:rsidRPr="00C16038">
              <w:rPr>
                <w:b/>
                <w:bCs/>
                <w:sz w:val="18"/>
                <w:szCs w:val="18"/>
              </w:rPr>
              <w:t>Нвосибирской</w:t>
            </w:r>
            <w:proofErr w:type="spellEnd"/>
            <w:r w:rsidRPr="00C16038">
              <w:rPr>
                <w:b/>
                <w:bCs/>
                <w:sz w:val="18"/>
                <w:szCs w:val="18"/>
              </w:rPr>
              <w:t xml:space="preserve"> области  на 2022 год</w:t>
            </w:r>
          </w:p>
        </w:tc>
      </w:tr>
      <w:tr w:rsidR="00C16038" w:rsidRPr="00C16038" w:rsidTr="00A92038">
        <w:trPr>
          <w:gridAfter w:val="1"/>
          <w:wAfter w:w="1725" w:type="dxa"/>
          <w:trHeight w:val="255"/>
        </w:trPr>
        <w:tc>
          <w:tcPr>
            <w:tcW w:w="4693" w:type="dxa"/>
            <w:gridSpan w:val="2"/>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787" w:type="dxa"/>
            <w:gridSpan w:val="2"/>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78" w:type="dxa"/>
            <w:gridSpan w:val="3"/>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523"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839" w:type="dxa"/>
            <w:gridSpan w:val="4"/>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851" w:type="dxa"/>
            <w:gridSpan w:val="2"/>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417" w:type="dxa"/>
            <w:gridSpan w:val="4"/>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r>
      <w:tr w:rsidR="00C16038" w:rsidRPr="00C16038" w:rsidTr="00A92038">
        <w:trPr>
          <w:gridAfter w:val="1"/>
          <w:wAfter w:w="1725" w:type="dxa"/>
          <w:trHeight w:val="255"/>
        </w:trPr>
        <w:tc>
          <w:tcPr>
            <w:tcW w:w="4693" w:type="dxa"/>
            <w:gridSpan w:val="2"/>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787" w:type="dxa"/>
            <w:gridSpan w:val="2"/>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678" w:type="dxa"/>
            <w:gridSpan w:val="3"/>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523"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839" w:type="dxa"/>
            <w:gridSpan w:val="4"/>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851" w:type="dxa"/>
            <w:gridSpan w:val="2"/>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1417" w:type="dxa"/>
            <w:gridSpan w:val="4"/>
            <w:tcBorders>
              <w:top w:val="nil"/>
              <w:left w:val="nil"/>
              <w:bottom w:val="nil"/>
              <w:right w:val="nil"/>
            </w:tcBorders>
            <w:shd w:val="clear" w:color="auto" w:fill="auto"/>
            <w:noWrap/>
            <w:vAlign w:val="bottom"/>
            <w:hideMark/>
          </w:tcPr>
          <w:p w:rsidR="00C16038" w:rsidRPr="00C16038" w:rsidRDefault="00C16038" w:rsidP="00F152C5">
            <w:pPr>
              <w:rPr>
                <w:sz w:val="18"/>
                <w:szCs w:val="18"/>
              </w:rPr>
            </w:pPr>
            <w:r w:rsidRPr="00C16038">
              <w:rPr>
                <w:sz w:val="18"/>
                <w:szCs w:val="18"/>
              </w:rPr>
              <w:t>тыс. рублей</w:t>
            </w:r>
          </w:p>
        </w:tc>
      </w:tr>
      <w:tr w:rsidR="00C16038" w:rsidRPr="00C16038" w:rsidTr="00A92038">
        <w:trPr>
          <w:gridBefore w:val="1"/>
          <w:gridAfter w:val="3"/>
          <w:wBefore w:w="20" w:type="dxa"/>
          <w:wAfter w:w="2859" w:type="dxa"/>
          <w:trHeight w:val="375"/>
        </w:trPr>
        <w:tc>
          <w:tcPr>
            <w:tcW w:w="46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proofErr w:type="spellStart"/>
            <w:r w:rsidRPr="00C16038">
              <w:rPr>
                <w:sz w:val="18"/>
                <w:szCs w:val="18"/>
              </w:rPr>
              <w:t>аименование</w:t>
            </w:r>
            <w:proofErr w:type="spellEnd"/>
          </w:p>
        </w:tc>
        <w:tc>
          <w:tcPr>
            <w:tcW w:w="85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ГРБС</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РЗ</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proofErr w:type="gramStart"/>
            <w:r w:rsidRPr="00C16038">
              <w:rPr>
                <w:sz w:val="18"/>
                <w:szCs w:val="18"/>
              </w:rPr>
              <w:t>ПР</w:t>
            </w:r>
            <w:proofErr w:type="gramEnd"/>
          </w:p>
        </w:tc>
        <w:tc>
          <w:tcPr>
            <w:tcW w:w="12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ЦСР</w:t>
            </w:r>
          </w:p>
        </w:tc>
        <w:tc>
          <w:tcPr>
            <w:tcW w:w="72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ВР</w:t>
            </w:r>
          </w:p>
        </w:tc>
        <w:tc>
          <w:tcPr>
            <w:tcW w:w="99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Сумма</w:t>
            </w:r>
          </w:p>
        </w:tc>
      </w:tr>
      <w:tr w:rsidR="00C16038" w:rsidRPr="00C16038" w:rsidTr="00A92038">
        <w:trPr>
          <w:gridBefore w:val="1"/>
          <w:wBefore w:w="20" w:type="dxa"/>
          <w:trHeight w:val="360"/>
        </w:trPr>
        <w:tc>
          <w:tcPr>
            <w:tcW w:w="4673" w:type="dxa"/>
            <w:vMerge/>
            <w:tcBorders>
              <w:top w:val="single" w:sz="4" w:space="0" w:color="auto"/>
              <w:left w:val="single" w:sz="4" w:space="0" w:color="auto"/>
              <w:bottom w:val="single" w:sz="4" w:space="0" w:color="auto"/>
              <w:right w:val="single" w:sz="4" w:space="0" w:color="auto"/>
            </w:tcBorders>
            <w:vAlign w:val="center"/>
            <w:hideMark/>
          </w:tcPr>
          <w:p w:rsidR="00C16038" w:rsidRPr="00C16038" w:rsidRDefault="00C16038" w:rsidP="00F152C5">
            <w:pPr>
              <w:rPr>
                <w:sz w:val="18"/>
                <w:szCs w:val="18"/>
              </w:rPr>
            </w:pPr>
          </w:p>
        </w:tc>
        <w:tc>
          <w:tcPr>
            <w:tcW w:w="851" w:type="dxa"/>
            <w:gridSpan w:val="3"/>
            <w:vMerge/>
            <w:tcBorders>
              <w:top w:val="single" w:sz="4" w:space="0" w:color="auto"/>
              <w:left w:val="single" w:sz="4" w:space="0" w:color="auto"/>
              <w:bottom w:val="single" w:sz="4" w:space="0" w:color="auto"/>
              <w:right w:val="single" w:sz="4" w:space="0" w:color="auto"/>
            </w:tcBorders>
            <w:vAlign w:val="center"/>
            <w:hideMark/>
          </w:tcPr>
          <w:p w:rsidR="00C16038" w:rsidRPr="00C16038" w:rsidRDefault="00C16038" w:rsidP="00F152C5">
            <w:pPr>
              <w:rPr>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C16038" w:rsidRPr="00C16038" w:rsidRDefault="00C16038" w:rsidP="00F152C5">
            <w:pPr>
              <w:rPr>
                <w:sz w:val="18"/>
                <w:szCs w:val="18"/>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C16038" w:rsidRPr="00C16038" w:rsidRDefault="00C16038" w:rsidP="00F152C5">
            <w:pPr>
              <w:rPr>
                <w:sz w:val="18"/>
                <w:szCs w:val="18"/>
              </w:rPr>
            </w:pPr>
          </w:p>
        </w:tc>
        <w:tc>
          <w:tcPr>
            <w:tcW w:w="1262" w:type="dxa"/>
            <w:gridSpan w:val="3"/>
            <w:vMerge/>
            <w:tcBorders>
              <w:top w:val="single" w:sz="4" w:space="0" w:color="auto"/>
              <w:left w:val="single" w:sz="4" w:space="0" w:color="auto"/>
              <w:bottom w:val="single" w:sz="4" w:space="0" w:color="auto"/>
              <w:right w:val="single" w:sz="4" w:space="0" w:color="auto"/>
            </w:tcBorders>
            <w:vAlign w:val="center"/>
            <w:hideMark/>
          </w:tcPr>
          <w:p w:rsidR="00C16038" w:rsidRPr="00C16038" w:rsidRDefault="00C16038" w:rsidP="00F152C5">
            <w:pPr>
              <w:rPr>
                <w:sz w:val="18"/>
                <w:szCs w:val="18"/>
              </w:rPr>
            </w:pPr>
          </w:p>
        </w:tc>
        <w:tc>
          <w:tcPr>
            <w:tcW w:w="722" w:type="dxa"/>
            <w:gridSpan w:val="2"/>
            <w:vMerge/>
            <w:tcBorders>
              <w:top w:val="single" w:sz="4" w:space="0" w:color="auto"/>
              <w:left w:val="single" w:sz="4" w:space="0" w:color="auto"/>
              <w:bottom w:val="single" w:sz="4" w:space="0" w:color="auto"/>
              <w:right w:val="single" w:sz="4" w:space="0" w:color="auto"/>
            </w:tcBorders>
            <w:vAlign w:val="center"/>
            <w:hideMark/>
          </w:tcPr>
          <w:p w:rsidR="00C16038" w:rsidRPr="00C16038" w:rsidRDefault="00C16038" w:rsidP="00F152C5">
            <w:pPr>
              <w:rPr>
                <w:sz w:val="18"/>
                <w:szCs w:val="18"/>
              </w:rPr>
            </w:pPr>
          </w:p>
        </w:tc>
        <w:tc>
          <w:tcPr>
            <w:tcW w:w="992" w:type="dxa"/>
            <w:gridSpan w:val="3"/>
            <w:vMerge/>
            <w:tcBorders>
              <w:top w:val="single" w:sz="4" w:space="0" w:color="auto"/>
              <w:left w:val="single" w:sz="4" w:space="0" w:color="auto"/>
              <w:bottom w:val="single" w:sz="4" w:space="0" w:color="auto"/>
              <w:right w:val="single" w:sz="4" w:space="0" w:color="auto"/>
            </w:tcBorders>
            <w:vAlign w:val="center"/>
            <w:hideMark/>
          </w:tcPr>
          <w:p w:rsidR="00C16038" w:rsidRPr="00C16038" w:rsidRDefault="00C16038" w:rsidP="00F152C5">
            <w:pPr>
              <w:rPr>
                <w:sz w:val="18"/>
                <w:szCs w:val="18"/>
              </w:rPr>
            </w:pPr>
          </w:p>
        </w:tc>
        <w:tc>
          <w:tcPr>
            <w:tcW w:w="2859" w:type="dxa"/>
            <w:gridSpan w:val="3"/>
            <w:tcBorders>
              <w:top w:val="nil"/>
              <w:left w:val="nil"/>
              <w:bottom w:val="nil"/>
              <w:right w:val="nil"/>
            </w:tcBorders>
            <w:shd w:val="clear" w:color="auto" w:fill="auto"/>
            <w:noWrap/>
            <w:vAlign w:val="bottom"/>
            <w:hideMark/>
          </w:tcPr>
          <w:p w:rsidR="00C16038" w:rsidRPr="00C16038" w:rsidRDefault="00C16038" w:rsidP="00F152C5">
            <w:pPr>
              <w:jc w:val="center"/>
              <w:rPr>
                <w:sz w:val="18"/>
                <w:szCs w:val="18"/>
              </w:rPr>
            </w:pPr>
          </w:p>
        </w:tc>
      </w:tr>
      <w:tr w:rsidR="00C16038" w:rsidRPr="00C16038" w:rsidTr="00A92038">
        <w:trPr>
          <w:gridBefore w:val="1"/>
          <w:wBefore w:w="20" w:type="dxa"/>
          <w:trHeight w:val="30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администрация Красносельского сельсовета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12 705,51</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ОБЩЕГОСУДАРСТВЕННЫЕ ВОПРОСЫ</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4 782,77</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Функционирование высшего должностного лица субъекта Российской Федерации и муниципального образования</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806,30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806,30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Обеспечение деятельности главы муниципального органа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99.0.00.40010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769,11</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144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99.0.00.40010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769,11</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99.0.00.40010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769,11</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Обеспечение сбалансированности местных бюджетов</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99.0.00.70510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37,19</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144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99.0.00.70510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37,19</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99.0.00.70510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37,19</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144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3 874,46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3 874,46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Обеспечение деятельности администрации муниципальных образований</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99.0.00.40030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3 706,88</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144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2 568,58</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2 568,58</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1 089,30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1 089,30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800</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49,00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99.0.00.40030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49,00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Решение вопросов в сфере административных правонарушений</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99.0.00.70190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0,12</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144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99.0.00.70190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0,12</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99.0.00.70190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0,12</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Обеспечение сбалансированности местных бюджетов</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99.0.00.70510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167,46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144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99.0.00.70510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167,46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99.0.00.70510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167,46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06</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06</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 xml:space="preserve">Передача полномочий контрольно-счетного органа </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06</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99.0.00.49010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Межбюджетные трансферты</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06</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99.0.00.49010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500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межбюджетные трансферты</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06</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99.0.00.49010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540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Резервные фонды</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11</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11</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 xml:space="preserve">Резервный фонд администрации муниципального образования </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11</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99.0.00.41020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11</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99.0.00.41020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Резервные средства</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11</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99.0.00.41020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870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Другие общегосударственные вопросы</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13</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52,00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13</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52,00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Мероприятия в сфере общегосударственных вопросов, осуществляемые органами местного самоуправления</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13</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99.0.00.41040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5,00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13</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99.0.00.41040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5,00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13</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99.0.00.41040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5,00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 xml:space="preserve">Обеспечение проведения кадастровых работ в отношении земельных участков </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13</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99.0.00.41060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47,00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13</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99.0.00.41060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47,00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13</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99.0.00.41060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47,00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НАЦИОНАЛЬНАЯ ОБОРОНА</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113,81</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Мобилизационная и вневойсковая подготовка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113,81</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113,81</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Осуществление первичного воинского учёта на территориях, где отсутствуют военные комиссариаты</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99.0.00.51180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113,81</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144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99.0.00.51180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112,91</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государственных (муниципальных) органов</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99.0.00.51180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120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112,91</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99.0.00.51180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0,90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lastRenderedPageBreak/>
              <w:t>Иные закупки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99.0.00.51180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0,90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НАЦИОНАЛЬНАЯ БЕЗОПАСНОСТЬ И ПРАВООХРАНИТЕЛЬНАЯ ДЕЯТЕЛЬНОСТЬ</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109,97</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115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109,97</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109,97</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Мероприятия по предупреждению и ликвидации чрезвычайных ситуаций, стихийных бедствий и их последствий</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99.0.00.42070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25,00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99.0.00.42070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25,00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99.0.00.42070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25,00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Мероприятия в сфере пожарной безопасности</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99.0.00.42080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54,97</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99.0.00.42080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54,97</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99.0.00.42080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54,97</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Участие в предупреждении и ликвидации последствий чрезвычайных ситуаций в границах населенных пунктов поселений</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99.0.00.48420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30,00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99.0.00.48420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99.0.00.48420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30,00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НАЦИОНАЛЬНАЯ ЭКОНОМИКА</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704,46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Дорожное хозяйство (дорожные фонды)</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09</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704,46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09</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704,46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Средства дорожного фонда Чановского района, развитие автомобильных дорог муниципального значения</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09</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99.0.00.48300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704,46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09</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99.0.00.48300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704,46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09</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99.0.00.48300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704,46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ЖИЛИЩНО-КОММУНАЛЬНОЕ ХОЗЯЙСТВО</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1 826,06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Коммунальное хозяйство</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943,06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lastRenderedPageBreak/>
              <w:t>Непрограммные</w:t>
            </w:r>
            <w:proofErr w:type="spellEnd"/>
            <w:r w:rsidRPr="00C16038">
              <w:rPr>
                <w:b/>
                <w:bCs/>
                <w:sz w:val="18"/>
                <w:szCs w:val="18"/>
              </w:rPr>
              <w:t xml:space="preserve"> направления бюджета Чановского района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943,06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Прочие мероприятия в области коммунального хозяйства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02</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99.0.00.43190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943,06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99.0.00.43190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915,06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99.0.00.43190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915,06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99.0.00.43190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800</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28,00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02</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99.0.00.43190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28,00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Благоустройство</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883,00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883,00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 xml:space="preserve">Освещение улиц и установка указателей с </w:t>
            </w:r>
            <w:proofErr w:type="spellStart"/>
            <w:r w:rsidRPr="00C16038">
              <w:rPr>
                <w:b/>
                <w:bCs/>
                <w:sz w:val="18"/>
                <w:szCs w:val="18"/>
              </w:rPr>
              <w:t>назваваниями</w:t>
            </w:r>
            <w:proofErr w:type="spellEnd"/>
            <w:r w:rsidRPr="00C16038">
              <w:rPr>
                <w:b/>
                <w:bCs/>
                <w:sz w:val="18"/>
                <w:szCs w:val="18"/>
              </w:rPr>
              <w:t xml:space="preserve"> улиц и номерами домов на территории муниципальных образований</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99.0.00.43220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99.0.00.43220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99.0.00.43220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Благоустройство территорий поселений</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99.0.00.48320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100,00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99.0.00.48320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100,00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99.0.00.48320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100,00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Реализация инициативных проектов</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99.0.00.70240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448,46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99.0.00.70240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448,46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99.0.00.70240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448,46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1155"/>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Софинансирование</w:t>
            </w:r>
            <w:proofErr w:type="spellEnd"/>
            <w:r w:rsidRPr="00C16038">
              <w:rPr>
                <w:b/>
                <w:bCs/>
                <w:sz w:val="18"/>
                <w:szCs w:val="18"/>
              </w:rPr>
              <w:t xml:space="preserve"> расходов на реализацию проектов развития территорий муниципальных образований Новосибирской области, основанных на местных инициативах</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03</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99.0.00.S0240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134,54</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99.0.00.S0240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134,54</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03</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99.0.00.S0240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134,54</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КУЛЬТУРА, КИНЕМАТОГРАФИЯ</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4 968,44</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Культура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4 968,44</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4 968,44</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Расходы на обеспечение деятельности домов культуры</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99.0.00.44210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1 569,00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144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124,00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казенных учреждений</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124,00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1 405,00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1 405,00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бюджетные ассигнования</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800</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Уплата налогов, сборов и иных платежей</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99.0.00.44210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850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40,00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Оказание поддержки коммунального хозяйства</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99.0.00.48330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618,56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Закупка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99.0.00.48330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618,56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870"/>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Иные закупки товаров, работ и услуг для обеспечения государственных (муниципальных) нужд</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99.0.00.48330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240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618,56</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Обеспечение сбалансированности местных бюджетов</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99.0.00.70510</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2 780,88</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144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99.0.00.70510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2 780,88</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single" w:sz="4" w:space="0" w:color="auto"/>
              <w:right w:val="nil"/>
            </w:tcBorders>
            <w:shd w:val="clear" w:color="auto" w:fill="auto"/>
            <w:vAlign w:val="center"/>
            <w:hideMark/>
          </w:tcPr>
          <w:p w:rsidR="00C16038" w:rsidRPr="00C16038" w:rsidRDefault="00C16038" w:rsidP="00F152C5">
            <w:pPr>
              <w:rPr>
                <w:sz w:val="18"/>
                <w:szCs w:val="18"/>
              </w:rPr>
            </w:pPr>
            <w:r w:rsidRPr="00C16038">
              <w:rPr>
                <w:sz w:val="18"/>
                <w:szCs w:val="18"/>
              </w:rPr>
              <w:t>Расходы на выплаты персоналу казенных учреждений</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262"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99.0.00.70510</w:t>
            </w:r>
          </w:p>
        </w:tc>
        <w:tc>
          <w:tcPr>
            <w:tcW w:w="7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110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2 780,88</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nil"/>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СОЦИАЛЬНАЯ ПОЛИТИКА</w:t>
            </w:r>
          </w:p>
        </w:tc>
        <w:tc>
          <w:tcPr>
            <w:tcW w:w="851"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1262" w:type="dxa"/>
            <w:gridSpan w:val="3"/>
            <w:tcBorders>
              <w:top w:val="nil"/>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nil"/>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300"/>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Пенсионное обеспечение</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proofErr w:type="spellStart"/>
            <w:r w:rsidRPr="00C16038">
              <w:rPr>
                <w:b/>
                <w:bCs/>
                <w:sz w:val="18"/>
                <w:szCs w:val="18"/>
              </w:rPr>
              <w:t>Непрограммные</w:t>
            </w:r>
            <w:proofErr w:type="spellEnd"/>
            <w:r w:rsidRPr="00C16038">
              <w:rPr>
                <w:b/>
                <w:bCs/>
                <w:sz w:val="18"/>
                <w:szCs w:val="18"/>
              </w:rPr>
              <w:t xml:space="preserve"> направления бюджета Чановского района</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99.0.00.00000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b/>
                <w:bCs/>
                <w:sz w:val="18"/>
                <w:szCs w:val="18"/>
              </w:rPr>
            </w:pPr>
            <w:r w:rsidRPr="00C16038">
              <w:rPr>
                <w:b/>
                <w:bCs/>
                <w:sz w:val="18"/>
                <w:szCs w:val="18"/>
              </w:rPr>
              <w:t xml:space="preserve">Доплаты к пенсиям муниципальных служащих </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01</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99.0.00.47010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b/>
                <w:bCs/>
                <w:sz w:val="18"/>
                <w:szCs w:val="18"/>
              </w:rPr>
            </w:pPr>
            <w:r w:rsidRPr="00C16038">
              <w:rPr>
                <w:b/>
                <w:bCs/>
                <w:sz w:val="18"/>
                <w:szCs w:val="18"/>
              </w:rPr>
              <w:t> </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200,00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Социальное обеспечение и иные выплаты населению</w:t>
            </w:r>
          </w:p>
        </w:tc>
        <w:tc>
          <w:tcPr>
            <w:tcW w:w="851"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99.0.00.47010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300</w:t>
            </w:r>
          </w:p>
        </w:tc>
        <w:tc>
          <w:tcPr>
            <w:tcW w:w="992" w:type="dxa"/>
            <w:gridSpan w:val="3"/>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585"/>
        </w:trPr>
        <w:tc>
          <w:tcPr>
            <w:tcW w:w="4673" w:type="dxa"/>
            <w:tcBorders>
              <w:top w:val="single" w:sz="4" w:space="0" w:color="auto"/>
              <w:left w:val="single" w:sz="4" w:space="0" w:color="auto"/>
              <w:bottom w:val="nil"/>
              <w:right w:val="nil"/>
            </w:tcBorders>
            <w:shd w:val="clear" w:color="auto" w:fill="auto"/>
            <w:vAlign w:val="center"/>
            <w:hideMark/>
          </w:tcPr>
          <w:p w:rsidR="00C16038" w:rsidRPr="00C16038" w:rsidRDefault="00C16038" w:rsidP="00F152C5">
            <w:pPr>
              <w:rPr>
                <w:sz w:val="18"/>
                <w:szCs w:val="18"/>
              </w:rPr>
            </w:pPr>
            <w:r w:rsidRPr="00C16038">
              <w:rPr>
                <w:sz w:val="18"/>
                <w:szCs w:val="18"/>
              </w:rPr>
              <w:t>Публичные нормативные социальные выплаты гражданам</w:t>
            </w:r>
          </w:p>
        </w:tc>
        <w:tc>
          <w:tcPr>
            <w:tcW w:w="851" w:type="dxa"/>
            <w:gridSpan w:val="3"/>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450</w:t>
            </w:r>
          </w:p>
        </w:tc>
        <w:tc>
          <w:tcPr>
            <w:tcW w:w="567" w:type="dxa"/>
            <w:tcBorders>
              <w:top w:val="single" w:sz="4" w:space="0" w:color="auto"/>
              <w:left w:val="single" w:sz="4" w:space="0" w:color="auto"/>
              <w:bottom w:val="single" w:sz="4" w:space="0" w:color="auto"/>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01</w:t>
            </w:r>
          </w:p>
        </w:tc>
        <w:tc>
          <w:tcPr>
            <w:tcW w:w="1262" w:type="dxa"/>
            <w:gridSpan w:val="3"/>
            <w:tcBorders>
              <w:top w:val="single" w:sz="4" w:space="0" w:color="auto"/>
              <w:left w:val="single" w:sz="4" w:space="0" w:color="auto"/>
              <w:bottom w:val="nil"/>
              <w:right w:val="nil"/>
            </w:tcBorders>
            <w:shd w:val="clear" w:color="auto" w:fill="auto"/>
            <w:noWrap/>
            <w:vAlign w:val="center"/>
            <w:hideMark/>
          </w:tcPr>
          <w:p w:rsidR="00C16038" w:rsidRPr="00C16038" w:rsidRDefault="00C16038" w:rsidP="00F152C5">
            <w:pPr>
              <w:jc w:val="center"/>
              <w:rPr>
                <w:sz w:val="18"/>
                <w:szCs w:val="18"/>
              </w:rPr>
            </w:pPr>
            <w:r w:rsidRPr="00C16038">
              <w:rPr>
                <w:sz w:val="18"/>
                <w:szCs w:val="18"/>
              </w:rPr>
              <w:t>99.0.00.47010</w:t>
            </w:r>
          </w:p>
        </w:tc>
        <w:tc>
          <w:tcPr>
            <w:tcW w:w="722" w:type="dxa"/>
            <w:gridSpan w:val="2"/>
            <w:tcBorders>
              <w:top w:val="single" w:sz="4" w:space="0" w:color="auto"/>
              <w:left w:val="single" w:sz="4" w:space="0" w:color="auto"/>
              <w:bottom w:val="nil"/>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310</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sz w:val="18"/>
                <w:szCs w:val="18"/>
              </w:rPr>
            </w:pPr>
            <w:r w:rsidRPr="00C16038">
              <w:rPr>
                <w:sz w:val="18"/>
                <w:szCs w:val="18"/>
              </w:rPr>
              <w:t>200,00</w:t>
            </w:r>
          </w:p>
        </w:tc>
        <w:tc>
          <w:tcPr>
            <w:tcW w:w="2859" w:type="dxa"/>
            <w:gridSpan w:val="3"/>
            <w:tcBorders>
              <w:left w:val="single" w:sz="4" w:space="0" w:color="auto"/>
            </w:tcBorders>
            <w:vAlign w:val="center"/>
            <w:hideMark/>
          </w:tcPr>
          <w:p w:rsidR="00C16038" w:rsidRPr="00C16038" w:rsidRDefault="00C16038" w:rsidP="00F152C5">
            <w:pPr>
              <w:rPr>
                <w:sz w:val="18"/>
                <w:szCs w:val="18"/>
              </w:rPr>
            </w:pPr>
          </w:p>
        </w:tc>
      </w:tr>
      <w:tr w:rsidR="00C16038" w:rsidRPr="00C16038" w:rsidTr="00A92038">
        <w:trPr>
          <w:gridBefore w:val="1"/>
          <w:wBefore w:w="20" w:type="dxa"/>
          <w:trHeight w:val="270"/>
        </w:trPr>
        <w:tc>
          <w:tcPr>
            <w:tcW w:w="4673" w:type="dxa"/>
            <w:tcBorders>
              <w:top w:val="nil"/>
              <w:left w:val="single" w:sz="4" w:space="0" w:color="auto"/>
              <w:bottom w:val="single" w:sz="4" w:space="0" w:color="auto"/>
              <w:right w:val="nil"/>
            </w:tcBorders>
            <w:shd w:val="clear" w:color="auto" w:fill="auto"/>
            <w:noWrap/>
            <w:vAlign w:val="center"/>
            <w:hideMark/>
          </w:tcPr>
          <w:p w:rsidR="00C16038" w:rsidRPr="00C16038" w:rsidRDefault="00C16038" w:rsidP="00F152C5">
            <w:pPr>
              <w:rPr>
                <w:b/>
                <w:bCs/>
                <w:sz w:val="18"/>
                <w:szCs w:val="18"/>
              </w:rPr>
            </w:pPr>
            <w:r w:rsidRPr="00C16038">
              <w:rPr>
                <w:b/>
                <w:bCs/>
                <w:sz w:val="18"/>
                <w:szCs w:val="18"/>
              </w:rPr>
              <w:t>Итого расходов</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C16038" w:rsidRPr="00C16038" w:rsidRDefault="00C16038" w:rsidP="00F152C5">
            <w:pPr>
              <w:rPr>
                <w:b/>
                <w:bCs/>
                <w:sz w:val="18"/>
                <w:szCs w:val="18"/>
              </w:rPr>
            </w:pPr>
            <w:r w:rsidRPr="00C16038">
              <w:rPr>
                <w:b/>
                <w:bCs/>
                <w:sz w:val="18"/>
                <w:szCs w:val="18"/>
              </w:rPr>
              <w:t> </w:t>
            </w:r>
          </w:p>
        </w:tc>
        <w:tc>
          <w:tcPr>
            <w:tcW w:w="567" w:type="dxa"/>
            <w:tcBorders>
              <w:top w:val="nil"/>
              <w:left w:val="nil"/>
              <w:bottom w:val="single" w:sz="4" w:space="0" w:color="auto"/>
              <w:right w:val="single" w:sz="4" w:space="0" w:color="auto"/>
            </w:tcBorders>
            <w:shd w:val="clear" w:color="auto" w:fill="auto"/>
            <w:noWrap/>
            <w:vAlign w:val="center"/>
            <w:hideMark/>
          </w:tcPr>
          <w:p w:rsidR="00C16038" w:rsidRPr="00C16038" w:rsidRDefault="00C16038" w:rsidP="00F152C5">
            <w:pPr>
              <w:rPr>
                <w:b/>
                <w:bCs/>
                <w:sz w:val="18"/>
                <w:szCs w:val="18"/>
              </w:rPr>
            </w:pPr>
            <w:r w:rsidRPr="00C16038">
              <w:rPr>
                <w:b/>
                <w:bCs/>
                <w:sz w:val="18"/>
                <w:szCs w:val="18"/>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C16038" w:rsidRPr="00C16038" w:rsidRDefault="00C16038" w:rsidP="00F152C5">
            <w:pPr>
              <w:rPr>
                <w:b/>
                <w:bCs/>
                <w:sz w:val="18"/>
                <w:szCs w:val="18"/>
              </w:rPr>
            </w:pPr>
            <w:r w:rsidRPr="00C16038">
              <w:rPr>
                <w:b/>
                <w:bCs/>
                <w:sz w:val="18"/>
                <w:szCs w:val="18"/>
              </w:rPr>
              <w:t> </w:t>
            </w:r>
          </w:p>
        </w:tc>
        <w:tc>
          <w:tcPr>
            <w:tcW w:w="1262" w:type="dxa"/>
            <w:gridSpan w:val="3"/>
            <w:tcBorders>
              <w:top w:val="nil"/>
              <w:left w:val="nil"/>
              <w:bottom w:val="single" w:sz="4" w:space="0" w:color="auto"/>
              <w:right w:val="single" w:sz="4" w:space="0" w:color="auto"/>
            </w:tcBorders>
            <w:shd w:val="clear" w:color="auto" w:fill="auto"/>
            <w:noWrap/>
            <w:vAlign w:val="center"/>
            <w:hideMark/>
          </w:tcPr>
          <w:p w:rsidR="00C16038" w:rsidRPr="00C16038" w:rsidRDefault="00C16038" w:rsidP="00F152C5">
            <w:pPr>
              <w:rPr>
                <w:b/>
                <w:bCs/>
                <w:sz w:val="18"/>
                <w:szCs w:val="18"/>
              </w:rPr>
            </w:pPr>
            <w:r w:rsidRPr="00C16038">
              <w:rPr>
                <w:b/>
                <w:bCs/>
                <w:sz w:val="18"/>
                <w:szCs w:val="18"/>
              </w:rPr>
              <w:t> </w:t>
            </w:r>
          </w:p>
        </w:tc>
        <w:tc>
          <w:tcPr>
            <w:tcW w:w="722" w:type="dxa"/>
            <w:gridSpan w:val="2"/>
            <w:tcBorders>
              <w:top w:val="nil"/>
              <w:left w:val="nil"/>
              <w:bottom w:val="single" w:sz="4" w:space="0" w:color="auto"/>
              <w:right w:val="single" w:sz="4" w:space="0" w:color="auto"/>
            </w:tcBorders>
            <w:shd w:val="clear" w:color="auto" w:fill="auto"/>
            <w:noWrap/>
            <w:vAlign w:val="center"/>
            <w:hideMark/>
          </w:tcPr>
          <w:p w:rsidR="00C16038" w:rsidRPr="00C16038" w:rsidRDefault="00C16038" w:rsidP="00F152C5">
            <w:pPr>
              <w:rPr>
                <w:b/>
                <w:bCs/>
                <w:sz w:val="18"/>
                <w:szCs w:val="18"/>
              </w:rPr>
            </w:pPr>
            <w:r w:rsidRPr="00C16038">
              <w:rPr>
                <w:b/>
                <w:bCs/>
                <w:sz w:val="18"/>
                <w:szCs w:val="18"/>
              </w:rPr>
              <w:t> </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6038" w:rsidRPr="00C16038" w:rsidRDefault="00C16038" w:rsidP="00F152C5">
            <w:pPr>
              <w:jc w:val="right"/>
              <w:rPr>
                <w:b/>
                <w:bCs/>
                <w:sz w:val="18"/>
                <w:szCs w:val="18"/>
              </w:rPr>
            </w:pPr>
            <w:r w:rsidRPr="00C16038">
              <w:rPr>
                <w:b/>
                <w:bCs/>
                <w:sz w:val="18"/>
                <w:szCs w:val="18"/>
              </w:rPr>
              <w:t>12 705,510</w:t>
            </w:r>
          </w:p>
        </w:tc>
        <w:tc>
          <w:tcPr>
            <w:tcW w:w="2859" w:type="dxa"/>
            <w:gridSpan w:val="3"/>
            <w:vAlign w:val="center"/>
            <w:hideMark/>
          </w:tcPr>
          <w:p w:rsidR="00C16038" w:rsidRPr="00C16038" w:rsidRDefault="00C16038" w:rsidP="00F152C5">
            <w:pPr>
              <w:rPr>
                <w:sz w:val="18"/>
                <w:szCs w:val="18"/>
              </w:rPr>
            </w:pPr>
          </w:p>
        </w:tc>
      </w:tr>
    </w:tbl>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rPr>
          <w:sz w:val="18"/>
          <w:szCs w:val="18"/>
        </w:rPr>
      </w:pPr>
    </w:p>
    <w:p w:rsidR="00C16038" w:rsidRPr="00C16038" w:rsidRDefault="00C16038" w:rsidP="00C16038">
      <w:pPr>
        <w:jc w:val="right"/>
        <w:rPr>
          <w:sz w:val="18"/>
          <w:szCs w:val="18"/>
        </w:rPr>
      </w:pPr>
      <w:r w:rsidRPr="00C16038">
        <w:rPr>
          <w:sz w:val="18"/>
          <w:szCs w:val="18"/>
        </w:rPr>
        <w:t xml:space="preserve">                                                                           Приложение № 7</w:t>
      </w:r>
    </w:p>
    <w:p w:rsidR="00C16038" w:rsidRPr="00C16038" w:rsidRDefault="00C16038" w:rsidP="00C16038">
      <w:pPr>
        <w:jc w:val="right"/>
        <w:rPr>
          <w:sz w:val="18"/>
          <w:szCs w:val="18"/>
        </w:rPr>
      </w:pPr>
      <w:r w:rsidRPr="00C16038">
        <w:rPr>
          <w:sz w:val="18"/>
          <w:szCs w:val="18"/>
        </w:rPr>
        <w:t xml:space="preserve">                                                                          к решению девятнадцатой сессии Совета депутатов</w:t>
      </w:r>
    </w:p>
    <w:p w:rsidR="00C16038" w:rsidRPr="00C16038" w:rsidRDefault="00C16038" w:rsidP="00C16038">
      <w:pPr>
        <w:jc w:val="right"/>
        <w:rPr>
          <w:sz w:val="18"/>
          <w:szCs w:val="18"/>
        </w:rPr>
      </w:pPr>
      <w:r w:rsidRPr="00C16038">
        <w:rPr>
          <w:sz w:val="18"/>
          <w:szCs w:val="18"/>
        </w:rPr>
        <w:t xml:space="preserve">                                                                          Красносельского сельсовета Чановского района Новосибирской области "О внесении                  </w:t>
      </w:r>
    </w:p>
    <w:p w:rsidR="00C16038" w:rsidRPr="00C16038" w:rsidRDefault="00C16038" w:rsidP="00C16038">
      <w:pPr>
        <w:jc w:val="right"/>
        <w:rPr>
          <w:sz w:val="18"/>
          <w:szCs w:val="18"/>
        </w:rPr>
      </w:pPr>
      <w:r w:rsidRPr="00C16038">
        <w:rPr>
          <w:sz w:val="18"/>
          <w:szCs w:val="18"/>
        </w:rPr>
        <w:t xml:space="preserve">                                                                           изменений в бюджет              </w:t>
      </w:r>
    </w:p>
    <w:p w:rsidR="00C16038" w:rsidRPr="00C16038" w:rsidRDefault="00C16038" w:rsidP="00C16038">
      <w:pPr>
        <w:tabs>
          <w:tab w:val="left" w:pos="5310"/>
        </w:tabs>
        <w:jc w:val="right"/>
        <w:rPr>
          <w:sz w:val="18"/>
          <w:szCs w:val="18"/>
        </w:rPr>
      </w:pPr>
      <w:r w:rsidRPr="00C16038">
        <w:rPr>
          <w:sz w:val="18"/>
          <w:szCs w:val="18"/>
        </w:rPr>
        <w:t xml:space="preserve">                                                                           Красносельского сельсовета на 2022год                                                                                         </w:t>
      </w:r>
    </w:p>
    <w:p w:rsidR="00C16038" w:rsidRPr="00C16038" w:rsidRDefault="00C16038" w:rsidP="00C16038">
      <w:pPr>
        <w:jc w:val="right"/>
        <w:rPr>
          <w:sz w:val="18"/>
          <w:szCs w:val="18"/>
        </w:rPr>
      </w:pPr>
      <w:r w:rsidRPr="00C16038">
        <w:rPr>
          <w:sz w:val="18"/>
          <w:szCs w:val="18"/>
        </w:rPr>
        <w:t xml:space="preserve">                                                                           и плановый период 2023 и 2024годов"</w:t>
      </w:r>
    </w:p>
    <w:p w:rsidR="00C16038" w:rsidRPr="00C16038" w:rsidRDefault="00C16038" w:rsidP="00C16038">
      <w:pPr>
        <w:jc w:val="right"/>
        <w:rPr>
          <w:sz w:val="18"/>
          <w:szCs w:val="18"/>
        </w:rPr>
      </w:pPr>
      <w:r w:rsidRPr="00C16038">
        <w:rPr>
          <w:sz w:val="18"/>
          <w:szCs w:val="18"/>
        </w:rPr>
        <w:t>от 17.05.2022 № 102</w:t>
      </w:r>
    </w:p>
    <w:p w:rsidR="00C16038" w:rsidRPr="00C16038" w:rsidRDefault="00C16038" w:rsidP="00C16038">
      <w:pPr>
        <w:rPr>
          <w:sz w:val="18"/>
          <w:szCs w:val="18"/>
        </w:rPr>
      </w:pPr>
    </w:p>
    <w:tbl>
      <w:tblPr>
        <w:tblW w:w="9796" w:type="dxa"/>
        <w:tblInd w:w="93" w:type="dxa"/>
        <w:tblLook w:val="04A0"/>
      </w:tblPr>
      <w:tblGrid>
        <w:gridCol w:w="2709"/>
        <w:gridCol w:w="5670"/>
        <w:gridCol w:w="621"/>
        <w:gridCol w:w="759"/>
        <w:gridCol w:w="37"/>
      </w:tblGrid>
      <w:tr w:rsidR="00C16038" w:rsidRPr="00C16038" w:rsidTr="00F152C5">
        <w:trPr>
          <w:gridAfter w:val="2"/>
          <w:wAfter w:w="796" w:type="dxa"/>
          <w:trHeight w:val="375"/>
        </w:trPr>
        <w:tc>
          <w:tcPr>
            <w:tcW w:w="2709" w:type="dxa"/>
            <w:tcBorders>
              <w:top w:val="nil"/>
              <w:left w:val="nil"/>
              <w:bottom w:val="nil"/>
              <w:right w:val="nil"/>
            </w:tcBorders>
            <w:shd w:val="clear" w:color="auto" w:fill="auto"/>
            <w:noWrap/>
            <w:vAlign w:val="bottom"/>
            <w:hideMark/>
          </w:tcPr>
          <w:p w:rsidR="00C16038" w:rsidRPr="00C16038" w:rsidRDefault="00C16038" w:rsidP="00F152C5">
            <w:pPr>
              <w:jc w:val="center"/>
              <w:rPr>
                <w:sz w:val="18"/>
                <w:szCs w:val="18"/>
              </w:rPr>
            </w:pPr>
          </w:p>
        </w:tc>
        <w:tc>
          <w:tcPr>
            <w:tcW w:w="5670" w:type="dxa"/>
            <w:tcBorders>
              <w:top w:val="nil"/>
              <w:left w:val="nil"/>
              <w:bottom w:val="nil"/>
              <w:right w:val="nil"/>
            </w:tcBorders>
            <w:shd w:val="clear" w:color="auto" w:fill="auto"/>
            <w:noWrap/>
            <w:vAlign w:val="bottom"/>
            <w:hideMark/>
          </w:tcPr>
          <w:p w:rsidR="00C16038" w:rsidRPr="00C16038" w:rsidRDefault="00C16038" w:rsidP="00F152C5">
            <w:pPr>
              <w:jc w:val="center"/>
              <w:rPr>
                <w:sz w:val="18"/>
                <w:szCs w:val="18"/>
              </w:rPr>
            </w:pPr>
          </w:p>
        </w:tc>
        <w:tc>
          <w:tcPr>
            <w:tcW w:w="621" w:type="dxa"/>
            <w:tcBorders>
              <w:top w:val="nil"/>
              <w:left w:val="nil"/>
              <w:bottom w:val="nil"/>
              <w:right w:val="nil"/>
            </w:tcBorders>
            <w:shd w:val="clear" w:color="auto" w:fill="auto"/>
            <w:noWrap/>
            <w:vAlign w:val="bottom"/>
            <w:hideMark/>
          </w:tcPr>
          <w:p w:rsidR="00C16038" w:rsidRPr="00C16038" w:rsidRDefault="00C16038" w:rsidP="00F152C5">
            <w:pPr>
              <w:jc w:val="center"/>
              <w:rPr>
                <w:sz w:val="18"/>
                <w:szCs w:val="18"/>
              </w:rPr>
            </w:pPr>
          </w:p>
        </w:tc>
      </w:tr>
      <w:tr w:rsidR="00C16038" w:rsidRPr="00C16038" w:rsidTr="00F152C5">
        <w:trPr>
          <w:gridAfter w:val="2"/>
          <w:wAfter w:w="796" w:type="dxa"/>
          <w:trHeight w:val="80"/>
        </w:trPr>
        <w:tc>
          <w:tcPr>
            <w:tcW w:w="2709" w:type="dxa"/>
            <w:tcBorders>
              <w:top w:val="nil"/>
              <w:left w:val="nil"/>
              <w:bottom w:val="nil"/>
              <w:right w:val="nil"/>
            </w:tcBorders>
            <w:shd w:val="clear" w:color="auto" w:fill="auto"/>
            <w:noWrap/>
            <w:vAlign w:val="bottom"/>
            <w:hideMark/>
          </w:tcPr>
          <w:p w:rsidR="00C16038" w:rsidRPr="00C16038" w:rsidRDefault="00C16038" w:rsidP="00F152C5">
            <w:pPr>
              <w:rPr>
                <w:sz w:val="18"/>
                <w:szCs w:val="18"/>
              </w:rPr>
            </w:pPr>
          </w:p>
        </w:tc>
        <w:tc>
          <w:tcPr>
            <w:tcW w:w="5670" w:type="dxa"/>
            <w:tcBorders>
              <w:top w:val="nil"/>
              <w:left w:val="nil"/>
              <w:bottom w:val="single" w:sz="4" w:space="0" w:color="auto"/>
              <w:right w:val="nil"/>
            </w:tcBorders>
            <w:shd w:val="clear" w:color="auto" w:fill="auto"/>
            <w:noWrap/>
            <w:vAlign w:val="bottom"/>
            <w:hideMark/>
          </w:tcPr>
          <w:p w:rsidR="00C16038" w:rsidRPr="00C16038" w:rsidRDefault="00C16038" w:rsidP="00F152C5">
            <w:pPr>
              <w:rPr>
                <w:sz w:val="18"/>
                <w:szCs w:val="18"/>
              </w:rPr>
            </w:pPr>
          </w:p>
        </w:tc>
        <w:tc>
          <w:tcPr>
            <w:tcW w:w="621" w:type="dxa"/>
            <w:tcBorders>
              <w:top w:val="nil"/>
              <w:left w:val="nil"/>
              <w:bottom w:val="nil"/>
              <w:right w:val="nil"/>
            </w:tcBorders>
            <w:shd w:val="clear" w:color="auto" w:fill="auto"/>
            <w:noWrap/>
            <w:vAlign w:val="bottom"/>
            <w:hideMark/>
          </w:tcPr>
          <w:p w:rsidR="00C16038" w:rsidRPr="00C16038" w:rsidRDefault="00C16038" w:rsidP="00F152C5">
            <w:pPr>
              <w:jc w:val="right"/>
              <w:rPr>
                <w:sz w:val="18"/>
                <w:szCs w:val="18"/>
              </w:rPr>
            </w:pPr>
          </w:p>
        </w:tc>
      </w:tr>
      <w:tr w:rsidR="00C16038" w:rsidRPr="00C16038" w:rsidTr="00F152C5">
        <w:trPr>
          <w:gridAfter w:val="1"/>
          <w:wAfter w:w="37" w:type="dxa"/>
          <w:trHeight w:val="276"/>
        </w:trPr>
        <w:tc>
          <w:tcPr>
            <w:tcW w:w="2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КОД</w:t>
            </w:r>
          </w:p>
        </w:tc>
        <w:tc>
          <w:tcPr>
            <w:tcW w:w="56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380" w:type="dxa"/>
            <w:gridSpan w:val="2"/>
            <w:tcBorders>
              <w:top w:val="single" w:sz="4" w:space="0" w:color="auto"/>
              <w:bottom w:val="single" w:sz="4" w:space="0" w:color="auto"/>
              <w:right w:val="single" w:sz="4" w:space="0" w:color="auto"/>
            </w:tcBorders>
            <w:shd w:val="clear" w:color="auto" w:fill="auto"/>
          </w:tcPr>
          <w:p w:rsidR="00C16038" w:rsidRPr="00C16038" w:rsidRDefault="00C16038" w:rsidP="00F152C5">
            <w:pPr>
              <w:rPr>
                <w:sz w:val="18"/>
                <w:szCs w:val="18"/>
              </w:rPr>
            </w:pPr>
          </w:p>
        </w:tc>
      </w:tr>
      <w:tr w:rsidR="00C16038" w:rsidRPr="00C16038" w:rsidTr="00F152C5">
        <w:trPr>
          <w:gridAfter w:val="3"/>
          <w:wAfter w:w="1417" w:type="dxa"/>
          <w:trHeight w:val="276"/>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C16038" w:rsidRPr="00C16038" w:rsidRDefault="00C16038" w:rsidP="00F152C5">
            <w:pPr>
              <w:rPr>
                <w:sz w:val="18"/>
                <w:szCs w:val="18"/>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C16038" w:rsidRPr="00C16038" w:rsidRDefault="00C16038" w:rsidP="00F152C5">
            <w:pPr>
              <w:rPr>
                <w:sz w:val="18"/>
                <w:szCs w:val="18"/>
              </w:rPr>
            </w:pPr>
          </w:p>
        </w:tc>
      </w:tr>
      <w:tr w:rsidR="00C16038" w:rsidRPr="00C16038" w:rsidTr="00F152C5">
        <w:trPr>
          <w:gridAfter w:val="3"/>
          <w:wAfter w:w="1417" w:type="dxa"/>
          <w:trHeight w:val="276"/>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C16038" w:rsidRPr="00C16038" w:rsidRDefault="00C16038" w:rsidP="00F152C5">
            <w:pPr>
              <w:rPr>
                <w:sz w:val="18"/>
                <w:szCs w:val="18"/>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C16038" w:rsidRPr="00C16038" w:rsidRDefault="00C16038" w:rsidP="00F152C5">
            <w:pPr>
              <w:rPr>
                <w:sz w:val="18"/>
                <w:szCs w:val="18"/>
              </w:rPr>
            </w:pPr>
          </w:p>
        </w:tc>
      </w:tr>
      <w:tr w:rsidR="00C16038" w:rsidRPr="00C16038" w:rsidTr="00F152C5">
        <w:trPr>
          <w:gridAfter w:val="3"/>
          <w:wAfter w:w="1417" w:type="dxa"/>
          <w:trHeight w:val="285"/>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C16038" w:rsidRPr="00C16038" w:rsidRDefault="00C16038" w:rsidP="00F152C5">
            <w:pPr>
              <w:rPr>
                <w:sz w:val="18"/>
                <w:szCs w:val="18"/>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C16038" w:rsidRPr="00C16038" w:rsidRDefault="00C16038" w:rsidP="00F152C5">
            <w:pPr>
              <w:rPr>
                <w:sz w:val="18"/>
                <w:szCs w:val="18"/>
              </w:rPr>
            </w:pPr>
          </w:p>
        </w:tc>
      </w:tr>
      <w:tr w:rsidR="00C16038" w:rsidRPr="00C16038" w:rsidTr="00F152C5">
        <w:trPr>
          <w:gridAfter w:val="3"/>
          <w:wAfter w:w="1417" w:type="dxa"/>
          <w:trHeight w:val="276"/>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C16038" w:rsidRPr="00C16038" w:rsidRDefault="00C16038" w:rsidP="00F152C5">
            <w:pPr>
              <w:rPr>
                <w:sz w:val="18"/>
                <w:szCs w:val="18"/>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C16038" w:rsidRPr="00C16038" w:rsidRDefault="00C16038" w:rsidP="00F152C5">
            <w:pPr>
              <w:rPr>
                <w:sz w:val="18"/>
                <w:szCs w:val="18"/>
              </w:rPr>
            </w:pPr>
          </w:p>
        </w:tc>
      </w:tr>
      <w:tr w:rsidR="00C16038" w:rsidRPr="00C16038" w:rsidTr="00F152C5">
        <w:trPr>
          <w:gridAfter w:val="3"/>
          <w:wAfter w:w="1417" w:type="dxa"/>
          <w:trHeight w:val="276"/>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C16038" w:rsidRPr="00C16038" w:rsidRDefault="00C16038" w:rsidP="00F152C5">
            <w:pPr>
              <w:rPr>
                <w:sz w:val="18"/>
                <w:szCs w:val="18"/>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C16038" w:rsidRPr="00C16038" w:rsidRDefault="00C16038" w:rsidP="00F152C5">
            <w:pPr>
              <w:rPr>
                <w:sz w:val="18"/>
                <w:szCs w:val="18"/>
              </w:rPr>
            </w:pPr>
          </w:p>
        </w:tc>
      </w:tr>
      <w:tr w:rsidR="00C16038" w:rsidRPr="00C16038" w:rsidTr="00F152C5">
        <w:trPr>
          <w:trHeight w:val="1560"/>
        </w:trPr>
        <w:tc>
          <w:tcPr>
            <w:tcW w:w="2709" w:type="dxa"/>
            <w:vMerge/>
            <w:tcBorders>
              <w:top w:val="single" w:sz="4" w:space="0" w:color="auto"/>
              <w:left w:val="single" w:sz="4" w:space="0" w:color="auto"/>
              <w:bottom w:val="single" w:sz="4" w:space="0" w:color="000000"/>
              <w:right w:val="single" w:sz="4" w:space="0" w:color="auto"/>
            </w:tcBorders>
            <w:vAlign w:val="center"/>
            <w:hideMark/>
          </w:tcPr>
          <w:p w:rsidR="00C16038" w:rsidRPr="00C16038" w:rsidRDefault="00C16038" w:rsidP="00F152C5">
            <w:pPr>
              <w:rPr>
                <w:sz w:val="18"/>
                <w:szCs w:val="18"/>
              </w:rPr>
            </w:pPr>
          </w:p>
        </w:tc>
        <w:tc>
          <w:tcPr>
            <w:tcW w:w="5670" w:type="dxa"/>
            <w:vMerge/>
            <w:tcBorders>
              <w:top w:val="single" w:sz="4" w:space="0" w:color="auto"/>
              <w:left w:val="single" w:sz="4" w:space="0" w:color="auto"/>
              <w:bottom w:val="single" w:sz="4" w:space="0" w:color="000000"/>
              <w:right w:val="single" w:sz="4" w:space="0" w:color="auto"/>
            </w:tcBorders>
            <w:vAlign w:val="center"/>
            <w:hideMark/>
          </w:tcPr>
          <w:p w:rsidR="00C16038" w:rsidRPr="00C16038" w:rsidRDefault="00C16038" w:rsidP="00F152C5">
            <w:pPr>
              <w:rPr>
                <w:sz w:val="18"/>
                <w:szCs w:val="18"/>
              </w:rPr>
            </w:pP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C16038" w:rsidRPr="00C16038" w:rsidRDefault="00C16038" w:rsidP="00F152C5">
            <w:pPr>
              <w:jc w:val="center"/>
              <w:rPr>
                <w:sz w:val="18"/>
                <w:szCs w:val="18"/>
              </w:rPr>
            </w:pPr>
            <w:r w:rsidRPr="00C16038">
              <w:rPr>
                <w:sz w:val="18"/>
                <w:szCs w:val="18"/>
              </w:rPr>
              <w:t>2022 год</w:t>
            </w:r>
          </w:p>
        </w:tc>
      </w:tr>
      <w:tr w:rsidR="00C16038" w:rsidRPr="00C16038" w:rsidTr="00F152C5">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1</w:t>
            </w:r>
          </w:p>
        </w:tc>
        <w:tc>
          <w:tcPr>
            <w:tcW w:w="5670" w:type="dxa"/>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2</w:t>
            </w:r>
          </w:p>
        </w:tc>
        <w:tc>
          <w:tcPr>
            <w:tcW w:w="1417" w:type="dxa"/>
            <w:gridSpan w:val="3"/>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jc w:val="center"/>
              <w:rPr>
                <w:sz w:val="18"/>
                <w:szCs w:val="18"/>
              </w:rPr>
            </w:pPr>
            <w:r w:rsidRPr="00C16038">
              <w:rPr>
                <w:sz w:val="18"/>
                <w:szCs w:val="18"/>
              </w:rPr>
              <w:t>3</w:t>
            </w:r>
          </w:p>
        </w:tc>
      </w:tr>
      <w:tr w:rsidR="00C16038" w:rsidRPr="00C16038" w:rsidTr="00F152C5">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 xml:space="preserve">000 0000 </w:t>
            </w:r>
            <w:proofErr w:type="spellStart"/>
            <w:r w:rsidRPr="00C16038">
              <w:rPr>
                <w:sz w:val="18"/>
                <w:szCs w:val="18"/>
              </w:rPr>
              <w:t>0000</w:t>
            </w:r>
            <w:proofErr w:type="spellEnd"/>
            <w:r w:rsidRPr="00C16038">
              <w:rPr>
                <w:sz w:val="18"/>
                <w:szCs w:val="18"/>
              </w:rPr>
              <w:t xml:space="preserve"> 00 0000 000</w:t>
            </w:r>
          </w:p>
        </w:tc>
        <w:tc>
          <w:tcPr>
            <w:tcW w:w="5670" w:type="dxa"/>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rPr>
                <w:sz w:val="18"/>
                <w:szCs w:val="18"/>
              </w:rPr>
            </w:pPr>
            <w:r w:rsidRPr="00C16038">
              <w:rPr>
                <w:sz w:val="18"/>
                <w:szCs w:val="18"/>
              </w:rPr>
              <w:t>Источники финансирования дефицита бюджета</w:t>
            </w:r>
          </w:p>
        </w:tc>
        <w:tc>
          <w:tcPr>
            <w:tcW w:w="1417" w:type="dxa"/>
            <w:gridSpan w:val="3"/>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0,00</w:t>
            </w:r>
          </w:p>
        </w:tc>
      </w:tr>
      <w:tr w:rsidR="00C16038" w:rsidRPr="00C16038" w:rsidTr="00F152C5">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000 0105 0000 00 0000 000</w:t>
            </w:r>
          </w:p>
        </w:tc>
        <w:tc>
          <w:tcPr>
            <w:tcW w:w="5670" w:type="dxa"/>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rPr>
                <w:sz w:val="18"/>
                <w:szCs w:val="18"/>
              </w:rPr>
            </w:pPr>
            <w:r w:rsidRPr="00C16038">
              <w:rPr>
                <w:sz w:val="18"/>
                <w:szCs w:val="18"/>
              </w:rPr>
              <w:t>Изменение остатков по учету средств бюджета</w:t>
            </w:r>
          </w:p>
        </w:tc>
        <w:tc>
          <w:tcPr>
            <w:tcW w:w="1417" w:type="dxa"/>
            <w:gridSpan w:val="3"/>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0,00</w:t>
            </w:r>
          </w:p>
        </w:tc>
      </w:tr>
      <w:tr w:rsidR="00C16038" w:rsidRPr="00C16038" w:rsidTr="00F152C5">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000 0105 0000 00 0000 500</w:t>
            </w:r>
          </w:p>
        </w:tc>
        <w:tc>
          <w:tcPr>
            <w:tcW w:w="5670" w:type="dxa"/>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rPr>
                <w:sz w:val="18"/>
                <w:szCs w:val="18"/>
              </w:rPr>
            </w:pPr>
            <w:r w:rsidRPr="00C16038">
              <w:rPr>
                <w:sz w:val="18"/>
                <w:szCs w:val="18"/>
              </w:rPr>
              <w:t>Увеличение остатков средств бюджета</w:t>
            </w:r>
          </w:p>
        </w:tc>
        <w:tc>
          <w:tcPr>
            <w:tcW w:w="1417" w:type="dxa"/>
            <w:gridSpan w:val="3"/>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-11356,07</w:t>
            </w:r>
          </w:p>
        </w:tc>
      </w:tr>
      <w:tr w:rsidR="00C16038" w:rsidRPr="00C16038" w:rsidTr="00F152C5">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000 0105 0200 00 0000 500</w:t>
            </w:r>
          </w:p>
        </w:tc>
        <w:tc>
          <w:tcPr>
            <w:tcW w:w="5670" w:type="dxa"/>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rPr>
                <w:sz w:val="18"/>
                <w:szCs w:val="18"/>
              </w:rPr>
            </w:pPr>
            <w:r w:rsidRPr="00C16038">
              <w:rPr>
                <w:sz w:val="18"/>
                <w:szCs w:val="18"/>
              </w:rPr>
              <w:t>Увеличение прочих остатков средств бюджета</w:t>
            </w:r>
          </w:p>
        </w:tc>
        <w:tc>
          <w:tcPr>
            <w:tcW w:w="1417" w:type="dxa"/>
            <w:gridSpan w:val="3"/>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-11356,07</w:t>
            </w:r>
          </w:p>
        </w:tc>
      </w:tr>
      <w:tr w:rsidR="00C16038" w:rsidRPr="00C16038" w:rsidTr="00F152C5">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000 0105 0201 00 0000 510</w:t>
            </w:r>
          </w:p>
        </w:tc>
        <w:tc>
          <w:tcPr>
            <w:tcW w:w="5670" w:type="dxa"/>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rPr>
                <w:sz w:val="18"/>
                <w:szCs w:val="18"/>
              </w:rPr>
            </w:pPr>
            <w:r w:rsidRPr="00C16038">
              <w:rPr>
                <w:sz w:val="18"/>
                <w:szCs w:val="18"/>
              </w:rPr>
              <w:t>Увеличение прочих остатков денежных средств бюджета</w:t>
            </w:r>
          </w:p>
        </w:tc>
        <w:tc>
          <w:tcPr>
            <w:tcW w:w="1417" w:type="dxa"/>
            <w:gridSpan w:val="3"/>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-11356,07</w:t>
            </w:r>
          </w:p>
        </w:tc>
      </w:tr>
      <w:tr w:rsidR="00C16038" w:rsidRPr="00C16038" w:rsidTr="00F152C5">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000 0105 0201 10 0000 510</w:t>
            </w:r>
          </w:p>
        </w:tc>
        <w:tc>
          <w:tcPr>
            <w:tcW w:w="5670" w:type="dxa"/>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rPr>
                <w:sz w:val="18"/>
                <w:szCs w:val="18"/>
              </w:rPr>
            </w:pPr>
            <w:r w:rsidRPr="00C16038">
              <w:rPr>
                <w:sz w:val="18"/>
                <w:szCs w:val="18"/>
              </w:rPr>
              <w:t>Увеличение прочих остатков денежных средств бюджета поселения</w:t>
            </w:r>
          </w:p>
        </w:tc>
        <w:tc>
          <w:tcPr>
            <w:tcW w:w="1417" w:type="dxa"/>
            <w:gridSpan w:val="3"/>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-11356,07</w:t>
            </w:r>
          </w:p>
        </w:tc>
      </w:tr>
      <w:tr w:rsidR="00C16038" w:rsidRPr="00C16038" w:rsidTr="00F152C5">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000 0105 0000 00 0000 600</w:t>
            </w:r>
          </w:p>
        </w:tc>
        <w:tc>
          <w:tcPr>
            <w:tcW w:w="5670" w:type="dxa"/>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rPr>
                <w:sz w:val="18"/>
                <w:szCs w:val="18"/>
              </w:rPr>
            </w:pPr>
            <w:r w:rsidRPr="00C16038">
              <w:rPr>
                <w:sz w:val="18"/>
                <w:szCs w:val="18"/>
              </w:rPr>
              <w:t>Уменьшение остатков средств бюджета</w:t>
            </w:r>
          </w:p>
        </w:tc>
        <w:tc>
          <w:tcPr>
            <w:tcW w:w="1417" w:type="dxa"/>
            <w:gridSpan w:val="3"/>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12705,51</w:t>
            </w:r>
          </w:p>
        </w:tc>
      </w:tr>
      <w:tr w:rsidR="00C16038" w:rsidRPr="00C16038" w:rsidTr="00F152C5">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000 0105 0200 00 0000 600</w:t>
            </w:r>
          </w:p>
        </w:tc>
        <w:tc>
          <w:tcPr>
            <w:tcW w:w="5670" w:type="dxa"/>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rPr>
                <w:sz w:val="18"/>
                <w:szCs w:val="18"/>
              </w:rPr>
            </w:pPr>
            <w:r w:rsidRPr="00C16038">
              <w:rPr>
                <w:sz w:val="18"/>
                <w:szCs w:val="18"/>
              </w:rPr>
              <w:t>Уменьшение прочих остатков средств бюджета</w:t>
            </w:r>
          </w:p>
        </w:tc>
        <w:tc>
          <w:tcPr>
            <w:tcW w:w="1417" w:type="dxa"/>
            <w:gridSpan w:val="3"/>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12705,51</w:t>
            </w:r>
          </w:p>
        </w:tc>
      </w:tr>
      <w:tr w:rsidR="00C16038" w:rsidRPr="00C16038" w:rsidTr="00F152C5">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000 0105 0201 00 0000 610</w:t>
            </w:r>
          </w:p>
        </w:tc>
        <w:tc>
          <w:tcPr>
            <w:tcW w:w="5670" w:type="dxa"/>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rPr>
                <w:sz w:val="18"/>
                <w:szCs w:val="18"/>
              </w:rPr>
            </w:pPr>
            <w:r w:rsidRPr="00C16038">
              <w:rPr>
                <w:sz w:val="18"/>
                <w:szCs w:val="18"/>
              </w:rPr>
              <w:t>Уменьшение прочих остатков денежных средств бюджета</w:t>
            </w:r>
          </w:p>
        </w:tc>
        <w:tc>
          <w:tcPr>
            <w:tcW w:w="1417" w:type="dxa"/>
            <w:gridSpan w:val="3"/>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12705,51</w:t>
            </w:r>
          </w:p>
        </w:tc>
      </w:tr>
      <w:tr w:rsidR="00C16038" w:rsidRPr="00C16038" w:rsidTr="00F152C5">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000 0105 0201 10 0000 610</w:t>
            </w:r>
          </w:p>
        </w:tc>
        <w:tc>
          <w:tcPr>
            <w:tcW w:w="5670" w:type="dxa"/>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rPr>
                <w:sz w:val="18"/>
                <w:szCs w:val="18"/>
              </w:rPr>
            </w:pPr>
            <w:r w:rsidRPr="00C16038">
              <w:rPr>
                <w:sz w:val="18"/>
                <w:szCs w:val="18"/>
              </w:rPr>
              <w:t>Уменьшение прочих остатков денежных средств бюджета поселения</w:t>
            </w:r>
          </w:p>
        </w:tc>
        <w:tc>
          <w:tcPr>
            <w:tcW w:w="1417" w:type="dxa"/>
            <w:gridSpan w:val="3"/>
            <w:tcBorders>
              <w:top w:val="nil"/>
              <w:left w:val="nil"/>
              <w:bottom w:val="single" w:sz="4" w:space="0" w:color="auto"/>
              <w:right w:val="single" w:sz="4" w:space="0" w:color="auto"/>
            </w:tcBorders>
            <w:shd w:val="clear" w:color="auto" w:fill="auto"/>
            <w:vAlign w:val="center"/>
            <w:hideMark/>
          </w:tcPr>
          <w:p w:rsidR="00C16038" w:rsidRPr="00C16038" w:rsidRDefault="00C16038" w:rsidP="00F152C5">
            <w:pPr>
              <w:jc w:val="right"/>
              <w:rPr>
                <w:sz w:val="18"/>
                <w:szCs w:val="18"/>
              </w:rPr>
            </w:pPr>
            <w:r w:rsidRPr="00C16038">
              <w:rPr>
                <w:sz w:val="18"/>
                <w:szCs w:val="18"/>
              </w:rPr>
              <w:t>12705,51</w:t>
            </w:r>
          </w:p>
        </w:tc>
      </w:tr>
    </w:tbl>
    <w:p w:rsidR="00C16038" w:rsidRPr="00C16038" w:rsidRDefault="00C16038" w:rsidP="00C16038">
      <w:pPr>
        <w:rPr>
          <w:sz w:val="18"/>
          <w:szCs w:val="18"/>
        </w:rPr>
      </w:pPr>
    </w:p>
    <w:p w:rsidR="00C16038" w:rsidRPr="00C16038" w:rsidRDefault="00C16038" w:rsidP="00C16038">
      <w:pPr>
        <w:rPr>
          <w:sz w:val="18"/>
          <w:szCs w:val="18"/>
        </w:rPr>
      </w:pPr>
    </w:p>
    <w:p w:rsidR="00C16038" w:rsidRDefault="00C16038" w:rsidP="00C16038">
      <w:pPr>
        <w:rPr>
          <w:sz w:val="28"/>
          <w:szCs w:val="28"/>
        </w:rPr>
      </w:pPr>
    </w:p>
    <w:p w:rsidR="00C16038" w:rsidRPr="00A86216" w:rsidRDefault="00C16038" w:rsidP="00C16038">
      <w:pPr>
        <w:jc w:val="center"/>
        <w:rPr>
          <w:sz w:val="18"/>
          <w:szCs w:val="18"/>
        </w:rPr>
      </w:pPr>
      <w:r w:rsidRPr="00A86216">
        <w:rPr>
          <w:sz w:val="18"/>
          <w:szCs w:val="18"/>
        </w:rPr>
        <w:t>СОВЕТ ДЕПУТАТОВ</w:t>
      </w:r>
    </w:p>
    <w:p w:rsidR="00C16038" w:rsidRPr="00A86216" w:rsidRDefault="00C16038" w:rsidP="00C16038">
      <w:pPr>
        <w:jc w:val="center"/>
        <w:rPr>
          <w:sz w:val="18"/>
          <w:szCs w:val="18"/>
        </w:rPr>
      </w:pPr>
      <w:r w:rsidRPr="00A86216">
        <w:rPr>
          <w:sz w:val="18"/>
          <w:szCs w:val="18"/>
        </w:rPr>
        <w:t>КРАСНОСЕЛЬСКОГО СЕЛЬСОВЕТА</w:t>
      </w:r>
    </w:p>
    <w:p w:rsidR="00C16038" w:rsidRPr="00A86216" w:rsidRDefault="00C16038" w:rsidP="00C16038">
      <w:pPr>
        <w:pStyle w:val="ac"/>
        <w:widowControl w:val="0"/>
        <w:jc w:val="center"/>
        <w:rPr>
          <w:rFonts w:ascii="Times New Roman" w:hAnsi="Times New Roman"/>
          <w:sz w:val="18"/>
          <w:szCs w:val="18"/>
        </w:rPr>
      </w:pPr>
      <w:r w:rsidRPr="00A86216">
        <w:rPr>
          <w:rFonts w:ascii="Times New Roman" w:hAnsi="Times New Roman"/>
          <w:sz w:val="18"/>
          <w:szCs w:val="18"/>
        </w:rPr>
        <w:t>ЧАНОВСКОГО РАЙОНА</w:t>
      </w:r>
    </w:p>
    <w:p w:rsidR="00C16038" w:rsidRPr="00A86216" w:rsidRDefault="00C16038" w:rsidP="00C16038">
      <w:pPr>
        <w:pStyle w:val="ac"/>
        <w:widowControl w:val="0"/>
        <w:jc w:val="center"/>
        <w:rPr>
          <w:rFonts w:ascii="Times New Roman" w:hAnsi="Times New Roman"/>
          <w:sz w:val="18"/>
          <w:szCs w:val="18"/>
        </w:rPr>
      </w:pPr>
      <w:r w:rsidRPr="00A86216">
        <w:rPr>
          <w:rFonts w:ascii="Times New Roman" w:hAnsi="Times New Roman"/>
          <w:sz w:val="18"/>
          <w:szCs w:val="18"/>
        </w:rPr>
        <w:t xml:space="preserve"> НОВОСИБИРСКОЙ ОБЛАСТИ</w:t>
      </w:r>
    </w:p>
    <w:p w:rsidR="00C16038" w:rsidRPr="00A86216" w:rsidRDefault="00C16038" w:rsidP="00C16038">
      <w:pPr>
        <w:pStyle w:val="ac"/>
        <w:widowControl w:val="0"/>
        <w:jc w:val="center"/>
        <w:rPr>
          <w:rFonts w:ascii="Times New Roman" w:hAnsi="Times New Roman"/>
          <w:sz w:val="18"/>
          <w:szCs w:val="18"/>
        </w:rPr>
      </w:pPr>
      <w:r w:rsidRPr="00A86216">
        <w:rPr>
          <w:rFonts w:ascii="Times New Roman" w:hAnsi="Times New Roman"/>
          <w:sz w:val="18"/>
          <w:szCs w:val="18"/>
        </w:rPr>
        <w:t>шестого созыва</w:t>
      </w:r>
    </w:p>
    <w:p w:rsidR="00C16038" w:rsidRPr="00A86216" w:rsidRDefault="00C16038" w:rsidP="00C16038">
      <w:pPr>
        <w:pStyle w:val="ac"/>
        <w:widowControl w:val="0"/>
        <w:jc w:val="center"/>
        <w:rPr>
          <w:rFonts w:ascii="Times New Roman" w:hAnsi="Times New Roman"/>
          <w:sz w:val="18"/>
          <w:szCs w:val="18"/>
        </w:rPr>
      </w:pPr>
    </w:p>
    <w:p w:rsidR="00C16038" w:rsidRPr="00A86216" w:rsidRDefault="00C16038" w:rsidP="00C16038">
      <w:pPr>
        <w:pStyle w:val="ac"/>
        <w:widowControl w:val="0"/>
        <w:jc w:val="center"/>
        <w:rPr>
          <w:rFonts w:ascii="Times New Roman" w:hAnsi="Times New Roman"/>
          <w:sz w:val="18"/>
          <w:szCs w:val="18"/>
        </w:rPr>
      </w:pPr>
      <w:r w:rsidRPr="00A86216">
        <w:rPr>
          <w:rFonts w:ascii="Times New Roman" w:hAnsi="Times New Roman"/>
          <w:sz w:val="18"/>
          <w:szCs w:val="18"/>
        </w:rPr>
        <w:t>РЕШЕНИЕ</w:t>
      </w:r>
    </w:p>
    <w:p w:rsidR="00C16038" w:rsidRPr="00A86216" w:rsidRDefault="00C16038" w:rsidP="00C16038">
      <w:pPr>
        <w:pStyle w:val="ac"/>
        <w:widowControl w:val="0"/>
        <w:jc w:val="center"/>
        <w:rPr>
          <w:rFonts w:ascii="Times New Roman" w:hAnsi="Times New Roman"/>
          <w:sz w:val="18"/>
          <w:szCs w:val="18"/>
        </w:rPr>
      </w:pPr>
      <w:r w:rsidRPr="00A86216">
        <w:rPr>
          <w:rFonts w:ascii="Times New Roman" w:hAnsi="Times New Roman"/>
          <w:sz w:val="18"/>
          <w:szCs w:val="18"/>
        </w:rPr>
        <w:t>девятнадцатой сессии</w:t>
      </w:r>
    </w:p>
    <w:p w:rsidR="00C16038" w:rsidRPr="00A86216" w:rsidRDefault="00C16038" w:rsidP="00C16038">
      <w:pPr>
        <w:pStyle w:val="ac"/>
        <w:widowControl w:val="0"/>
        <w:jc w:val="center"/>
        <w:rPr>
          <w:rFonts w:ascii="Times New Roman" w:hAnsi="Times New Roman"/>
          <w:sz w:val="18"/>
          <w:szCs w:val="18"/>
        </w:rPr>
      </w:pPr>
    </w:p>
    <w:p w:rsidR="00C16038" w:rsidRPr="00A86216" w:rsidRDefault="00C16038" w:rsidP="00C16038">
      <w:pPr>
        <w:pStyle w:val="ac"/>
        <w:widowControl w:val="0"/>
        <w:jc w:val="center"/>
        <w:rPr>
          <w:rFonts w:ascii="Times New Roman" w:hAnsi="Times New Roman"/>
          <w:sz w:val="18"/>
          <w:szCs w:val="18"/>
        </w:rPr>
      </w:pPr>
    </w:p>
    <w:p w:rsidR="00C16038" w:rsidRPr="00A86216" w:rsidRDefault="00C16038" w:rsidP="00C16038">
      <w:pPr>
        <w:pStyle w:val="3"/>
        <w:keepNext w:val="0"/>
        <w:widowControl w:val="0"/>
        <w:tabs>
          <w:tab w:val="right" w:pos="9354"/>
        </w:tabs>
        <w:rPr>
          <w:sz w:val="18"/>
          <w:szCs w:val="18"/>
        </w:rPr>
      </w:pPr>
      <w:r w:rsidRPr="00A86216">
        <w:rPr>
          <w:sz w:val="18"/>
          <w:szCs w:val="18"/>
        </w:rPr>
        <w:t>от 17 мая  2022 года                                                                                 № 103</w:t>
      </w:r>
    </w:p>
    <w:p w:rsidR="00C16038" w:rsidRPr="00A86216" w:rsidRDefault="00C16038" w:rsidP="00C16038">
      <w:pPr>
        <w:jc w:val="center"/>
        <w:rPr>
          <w:sz w:val="18"/>
          <w:szCs w:val="18"/>
        </w:rPr>
      </w:pPr>
      <w:r w:rsidRPr="00A86216">
        <w:rPr>
          <w:sz w:val="18"/>
          <w:szCs w:val="18"/>
        </w:rPr>
        <w:t>с. Красноселье</w:t>
      </w:r>
    </w:p>
    <w:p w:rsidR="00C16038" w:rsidRPr="00A86216" w:rsidRDefault="00C16038" w:rsidP="00C16038">
      <w:pPr>
        <w:jc w:val="center"/>
        <w:rPr>
          <w:sz w:val="18"/>
          <w:szCs w:val="18"/>
        </w:rPr>
      </w:pPr>
    </w:p>
    <w:p w:rsidR="00C16038" w:rsidRPr="00A86216" w:rsidRDefault="00C16038" w:rsidP="00C16038">
      <w:pPr>
        <w:jc w:val="center"/>
        <w:rPr>
          <w:sz w:val="18"/>
          <w:szCs w:val="18"/>
        </w:rPr>
      </w:pPr>
    </w:p>
    <w:p w:rsidR="00C16038" w:rsidRPr="00A86216" w:rsidRDefault="00C16038" w:rsidP="00C16038">
      <w:pPr>
        <w:widowControl w:val="0"/>
        <w:adjustRightInd w:val="0"/>
        <w:jc w:val="center"/>
        <w:outlineLvl w:val="0"/>
        <w:rPr>
          <w:b/>
          <w:sz w:val="18"/>
          <w:szCs w:val="18"/>
        </w:rPr>
      </w:pPr>
      <w:r w:rsidRPr="00A86216">
        <w:rPr>
          <w:sz w:val="18"/>
          <w:szCs w:val="18"/>
        </w:rPr>
        <w:t xml:space="preserve">О внесении изменений в решение Совета депутатов Красносельского сельсовета Чановского района Новосибирской </w:t>
      </w:r>
      <w:r w:rsidRPr="00A86216">
        <w:rPr>
          <w:sz w:val="18"/>
          <w:szCs w:val="18"/>
        </w:rPr>
        <w:lastRenderedPageBreak/>
        <w:t>области</w:t>
      </w:r>
      <w:r w:rsidRPr="00A86216">
        <w:rPr>
          <w:b/>
          <w:sz w:val="18"/>
          <w:szCs w:val="18"/>
        </w:rPr>
        <w:t xml:space="preserve"> </w:t>
      </w:r>
      <w:r w:rsidRPr="00A86216">
        <w:rPr>
          <w:sz w:val="18"/>
          <w:szCs w:val="18"/>
        </w:rPr>
        <w:t xml:space="preserve">от 24.12.2021  № 80 «О Порядке организации и проведения публичных слушаний и общественных обсуждений в Красносельском сельсовете </w:t>
      </w:r>
      <w:proofErr w:type="spellStart"/>
      <w:r w:rsidRPr="00A86216">
        <w:rPr>
          <w:sz w:val="18"/>
          <w:szCs w:val="18"/>
        </w:rPr>
        <w:t>Чановском</w:t>
      </w:r>
      <w:proofErr w:type="spellEnd"/>
      <w:r w:rsidRPr="00A86216">
        <w:rPr>
          <w:sz w:val="18"/>
          <w:szCs w:val="18"/>
        </w:rPr>
        <w:t xml:space="preserve"> районе Новосибирской области»</w:t>
      </w:r>
    </w:p>
    <w:p w:rsidR="00C16038" w:rsidRPr="00A86216" w:rsidRDefault="00C16038" w:rsidP="00C16038">
      <w:pPr>
        <w:pStyle w:val="ConsPlusNormal"/>
        <w:jc w:val="center"/>
        <w:outlineLvl w:val="0"/>
        <w:rPr>
          <w:rFonts w:ascii="Times New Roman" w:hAnsi="Times New Roman" w:cs="Times New Roman"/>
          <w:sz w:val="18"/>
          <w:szCs w:val="18"/>
        </w:rPr>
      </w:pPr>
    </w:p>
    <w:p w:rsidR="00C16038" w:rsidRPr="00A86216" w:rsidRDefault="00C16038" w:rsidP="00C16038">
      <w:pPr>
        <w:jc w:val="center"/>
        <w:rPr>
          <w:sz w:val="18"/>
          <w:szCs w:val="18"/>
        </w:rPr>
      </w:pPr>
    </w:p>
    <w:p w:rsidR="00C16038" w:rsidRPr="00A86216" w:rsidRDefault="00C16038" w:rsidP="00C16038">
      <w:pPr>
        <w:adjustRightInd w:val="0"/>
        <w:ind w:firstLine="540"/>
        <w:jc w:val="both"/>
        <w:rPr>
          <w:sz w:val="18"/>
          <w:szCs w:val="18"/>
        </w:rPr>
      </w:pPr>
      <w:r w:rsidRPr="00A86216">
        <w:rPr>
          <w:sz w:val="18"/>
          <w:szCs w:val="18"/>
        </w:rPr>
        <w:t xml:space="preserve">В соответствии с Федеральными законами от 06.10.2003 </w:t>
      </w:r>
      <w:hyperlink r:id="rId9" w:history="1">
        <w:r w:rsidRPr="00A86216">
          <w:rPr>
            <w:sz w:val="18"/>
            <w:szCs w:val="18"/>
          </w:rPr>
          <w:t>№ 131-ФЗ</w:t>
        </w:r>
      </w:hyperlink>
      <w:r w:rsidRPr="00A86216">
        <w:rPr>
          <w:sz w:val="18"/>
          <w:szCs w:val="18"/>
        </w:rPr>
        <w:t xml:space="preserve"> «Об общих принципах организации местного самоуправления в Российской Федерации», руководствуясь Уставом сельского Красносельского сельсовета Чановского муниципального района Новосибирской области, Совет депутатов Красносельского сельсовета Чановского района Новосибирской области РЕШИЛ:</w:t>
      </w:r>
    </w:p>
    <w:p w:rsidR="00C16038" w:rsidRPr="00A86216" w:rsidRDefault="00C16038" w:rsidP="00C16038">
      <w:pPr>
        <w:pStyle w:val="ConsPlusNormal"/>
        <w:jc w:val="both"/>
        <w:outlineLvl w:val="0"/>
        <w:rPr>
          <w:rFonts w:ascii="Times New Roman" w:hAnsi="Times New Roman" w:cs="Times New Roman"/>
          <w:sz w:val="18"/>
          <w:szCs w:val="18"/>
        </w:rPr>
      </w:pPr>
      <w:r w:rsidRPr="00A86216">
        <w:rPr>
          <w:rFonts w:ascii="Times New Roman" w:hAnsi="Times New Roman" w:cs="Times New Roman"/>
          <w:sz w:val="18"/>
          <w:szCs w:val="18"/>
        </w:rPr>
        <w:t xml:space="preserve">        1. Внести в  решение Совета депутатов Красносельского сельсовета Чановского района Новосибирской области от 24.12.2021  № 80 «О Порядке организации и проведения публичных слушаний и общественных обсуждений в Красносельском сельсовете </w:t>
      </w:r>
      <w:proofErr w:type="spellStart"/>
      <w:r w:rsidRPr="00A86216">
        <w:rPr>
          <w:rFonts w:ascii="Times New Roman" w:hAnsi="Times New Roman" w:cs="Times New Roman"/>
          <w:sz w:val="18"/>
          <w:szCs w:val="18"/>
        </w:rPr>
        <w:t>Чановском</w:t>
      </w:r>
      <w:proofErr w:type="spellEnd"/>
      <w:r w:rsidRPr="00A86216">
        <w:rPr>
          <w:rFonts w:ascii="Times New Roman" w:hAnsi="Times New Roman" w:cs="Times New Roman"/>
          <w:sz w:val="18"/>
          <w:szCs w:val="18"/>
        </w:rPr>
        <w:t xml:space="preserve"> районе Новосибирской области» следующие изменения:</w:t>
      </w:r>
    </w:p>
    <w:p w:rsidR="00C16038" w:rsidRPr="00A86216" w:rsidRDefault="00C16038" w:rsidP="00C16038">
      <w:pPr>
        <w:jc w:val="both"/>
        <w:rPr>
          <w:bCs/>
          <w:sz w:val="18"/>
          <w:szCs w:val="18"/>
        </w:rPr>
      </w:pPr>
      <w:r w:rsidRPr="00A86216">
        <w:rPr>
          <w:sz w:val="18"/>
          <w:szCs w:val="18"/>
        </w:rPr>
        <w:t xml:space="preserve">       1.1.  Пункт 1.7 абзац 2   после слов «электронной почты»:   дополнить словами «или в форме электронного документа».</w:t>
      </w:r>
    </w:p>
    <w:p w:rsidR="00C16038" w:rsidRPr="00A86216" w:rsidRDefault="00C16038" w:rsidP="00C16038">
      <w:pPr>
        <w:adjustRightInd w:val="0"/>
        <w:ind w:firstLine="708"/>
        <w:jc w:val="both"/>
        <w:rPr>
          <w:sz w:val="18"/>
          <w:szCs w:val="18"/>
        </w:rPr>
      </w:pPr>
      <w:r w:rsidRPr="00A86216">
        <w:rPr>
          <w:sz w:val="18"/>
          <w:szCs w:val="18"/>
        </w:rPr>
        <w:t xml:space="preserve">2. </w:t>
      </w:r>
      <w:r w:rsidRPr="00A86216">
        <w:rPr>
          <w:color w:val="000000"/>
          <w:sz w:val="18"/>
          <w:szCs w:val="18"/>
        </w:rPr>
        <w:t>Опубликовать настоящее решение в Информационном бюллетене Красносельского сельсовета</w:t>
      </w:r>
      <w:r w:rsidRPr="00A86216">
        <w:rPr>
          <w:sz w:val="18"/>
          <w:szCs w:val="18"/>
        </w:rPr>
        <w:t xml:space="preserve"> Чановского района Новосибирской области</w:t>
      </w:r>
      <w:r w:rsidRPr="00A86216">
        <w:rPr>
          <w:color w:val="000000"/>
          <w:sz w:val="18"/>
          <w:szCs w:val="18"/>
        </w:rPr>
        <w:t xml:space="preserve"> и на официальном сайте администрации Красносельского сельсовета</w:t>
      </w:r>
      <w:r w:rsidRPr="00A86216">
        <w:rPr>
          <w:sz w:val="18"/>
          <w:szCs w:val="18"/>
        </w:rPr>
        <w:t xml:space="preserve"> Чановского района Новосибирской области</w:t>
      </w:r>
      <w:r w:rsidRPr="00A86216">
        <w:rPr>
          <w:color w:val="000000"/>
          <w:sz w:val="18"/>
          <w:szCs w:val="18"/>
        </w:rPr>
        <w:t>.</w:t>
      </w:r>
    </w:p>
    <w:p w:rsidR="00C16038" w:rsidRPr="00A86216" w:rsidRDefault="00C16038" w:rsidP="00C16038">
      <w:pPr>
        <w:adjustRightInd w:val="0"/>
        <w:ind w:firstLine="708"/>
        <w:jc w:val="both"/>
        <w:rPr>
          <w:sz w:val="18"/>
          <w:szCs w:val="18"/>
        </w:rPr>
      </w:pPr>
    </w:p>
    <w:p w:rsidR="00C16038" w:rsidRPr="00A86216" w:rsidRDefault="00C16038" w:rsidP="00C16038">
      <w:pPr>
        <w:adjustRightInd w:val="0"/>
        <w:ind w:firstLine="708"/>
        <w:jc w:val="both"/>
        <w:rPr>
          <w:sz w:val="18"/>
          <w:szCs w:val="18"/>
        </w:rPr>
      </w:pPr>
    </w:p>
    <w:tbl>
      <w:tblPr>
        <w:tblW w:w="9606" w:type="dxa"/>
        <w:tblLook w:val="00A0"/>
      </w:tblPr>
      <w:tblGrid>
        <w:gridCol w:w="5353"/>
        <w:gridCol w:w="4253"/>
      </w:tblGrid>
      <w:tr w:rsidR="00C16038" w:rsidRPr="00A86216" w:rsidTr="00F152C5">
        <w:tc>
          <w:tcPr>
            <w:tcW w:w="5353" w:type="dxa"/>
          </w:tcPr>
          <w:p w:rsidR="00C16038" w:rsidRPr="00A86216" w:rsidRDefault="00C16038" w:rsidP="00F152C5">
            <w:pPr>
              <w:adjustRightInd w:val="0"/>
              <w:rPr>
                <w:bCs/>
                <w:sz w:val="18"/>
                <w:szCs w:val="18"/>
              </w:rPr>
            </w:pPr>
            <w:r w:rsidRPr="00A86216">
              <w:rPr>
                <w:bCs/>
                <w:sz w:val="18"/>
                <w:szCs w:val="18"/>
              </w:rPr>
              <w:t>Глава Красносельского сельсовета Чановского района</w:t>
            </w:r>
          </w:p>
          <w:p w:rsidR="00C16038" w:rsidRPr="00A86216" w:rsidRDefault="00C16038" w:rsidP="00F152C5">
            <w:pPr>
              <w:adjustRightInd w:val="0"/>
              <w:rPr>
                <w:bCs/>
                <w:sz w:val="18"/>
                <w:szCs w:val="18"/>
              </w:rPr>
            </w:pPr>
            <w:r w:rsidRPr="00A86216">
              <w:rPr>
                <w:bCs/>
                <w:sz w:val="18"/>
                <w:szCs w:val="18"/>
              </w:rPr>
              <w:t>Новосибирской области</w:t>
            </w:r>
          </w:p>
          <w:p w:rsidR="00C16038" w:rsidRPr="00A86216" w:rsidRDefault="00C16038" w:rsidP="00F152C5">
            <w:pPr>
              <w:adjustRightInd w:val="0"/>
              <w:rPr>
                <w:bCs/>
                <w:sz w:val="18"/>
                <w:szCs w:val="18"/>
              </w:rPr>
            </w:pPr>
          </w:p>
          <w:p w:rsidR="00C16038" w:rsidRPr="00A86216" w:rsidRDefault="00C16038" w:rsidP="00F152C5">
            <w:pPr>
              <w:adjustRightInd w:val="0"/>
              <w:rPr>
                <w:bCs/>
                <w:sz w:val="18"/>
                <w:szCs w:val="18"/>
              </w:rPr>
            </w:pPr>
            <w:r w:rsidRPr="00A86216">
              <w:rPr>
                <w:bCs/>
                <w:sz w:val="18"/>
                <w:szCs w:val="18"/>
              </w:rPr>
              <w:t>______________И.В. Третьяков</w:t>
            </w:r>
          </w:p>
        </w:tc>
        <w:tc>
          <w:tcPr>
            <w:tcW w:w="4253" w:type="dxa"/>
          </w:tcPr>
          <w:p w:rsidR="00C16038" w:rsidRPr="00A86216" w:rsidRDefault="00C16038" w:rsidP="00F152C5">
            <w:pPr>
              <w:adjustRightInd w:val="0"/>
              <w:rPr>
                <w:sz w:val="18"/>
                <w:szCs w:val="18"/>
              </w:rPr>
            </w:pPr>
            <w:r w:rsidRPr="00A86216">
              <w:rPr>
                <w:sz w:val="18"/>
                <w:szCs w:val="18"/>
              </w:rPr>
              <w:t>Председатель Совета депутатов</w:t>
            </w:r>
          </w:p>
          <w:p w:rsidR="00C16038" w:rsidRPr="00A86216" w:rsidRDefault="00C16038" w:rsidP="00F152C5">
            <w:pPr>
              <w:adjustRightInd w:val="0"/>
              <w:rPr>
                <w:bCs/>
                <w:sz w:val="18"/>
                <w:szCs w:val="18"/>
              </w:rPr>
            </w:pPr>
            <w:r w:rsidRPr="00A86216">
              <w:rPr>
                <w:bCs/>
                <w:sz w:val="18"/>
                <w:szCs w:val="18"/>
              </w:rPr>
              <w:t>Красносельского сельсовета</w:t>
            </w:r>
          </w:p>
          <w:p w:rsidR="00C16038" w:rsidRPr="00A86216" w:rsidRDefault="00C16038" w:rsidP="00F152C5">
            <w:pPr>
              <w:adjustRightInd w:val="0"/>
              <w:rPr>
                <w:bCs/>
                <w:sz w:val="18"/>
                <w:szCs w:val="18"/>
              </w:rPr>
            </w:pPr>
            <w:r w:rsidRPr="00A86216">
              <w:rPr>
                <w:bCs/>
                <w:sz w:val="18"/>
                <w:szCs w:val="18"/>
              </w:rPr>
              <w:t>Чановского района</w:t>
            </w:r>
          </w:p>
          <w:p w:rsidR="00C16038" w:rsidRPr="00A86216" w:rsidRDefault="00C16038" w:rsidP="00F152C5">
            <w:pPr>
              <w:adjustRightInd w:val="0"/>
              <w:rPr>
                <w:bCs/>
                <w:sz w:val="18"/>
                <w:szCs w:val="18"/>
              </w:rPr>
            </w:pPr>
            <w:r w:rsidRPr="00A86216">
              <w:rPr>
                <w:bCs/>
                <w:sz w:val="18"/>
                <w:szCs w:val="18"/>
              </w:rPr>
              <w:t>Новосибирской области</w:t>
            </w:r>
          </w:p>
          <w:p w:rsidR="00C16038" w:rsidRPr="00A86216" w:rsidRDefault="00C16038" w:rsidP="00F152C5">
            <w:pPr>
              <w:adjustRightInd w:val="0"/>
              <w:rPr>
                <w:bCs/>
                <w:sz w:val="18"/>
                <w:szCs w:val="18"/>
              </w:rPr>
            </w:pPr>
            <w:r w:rsidRPr="00A86216">
              <w:rPr>
                <w:sz w:val="18"/>
                <w:szCs w:val="18"/>
              </w:rPr>
              <w:t>______________Е.В. Гришина</w:t>
            </w:r>
          </w:p>
        </w:tc>
      </w:tr>
    </w:tbl>
    <w:p w:rsidR="00C16038" w:rsidRPr="00EE57FE" w:rsidRDefault="00C16038" w:rsidP="00C16038">
      <w:pPr>
        <w:rPr>
          <w:rFonts w:ascii="Arial" w:hAnsi="Arial" w:cs="Arial"/>
        </w:rPr>
      </w:pPr>
    </w:p>
    <w:p w:rsidR="00814A76" w:rsidRDefault="00814A76" w:rsidP="00814A76">
      <w:pPr>
        <w:spacing w:line="540" w:lineRule="atLeast"/>
        <w:jc w:val="right"/>
        <w:rPr>
          <w:b/>
          <w:bCs/>
          <w:sz w:val="18"/>
          <w:szCs w:val="18"/>
        </w:rPr>
      </w:pPr>
      <w:r w:rsidRPr="00786619">
        <w:rPr>
          <w:b/>
          <w:bCs/>
          <w:sz w:val="18"/>
          <w:szCs w:val="18"/>
        </w:rPr>
        <w:t>Прокуратура разъясняет</w:t>
      </w:r>
    </w:p>
    <w:p w:rsidR="00FA0722" w:rsidRPr="00786619" w:rsidRDefault="00FA0722" w:rsidP="00814A76">
      <w:pPr>
        <w:spacing w:line="540" w:lineRule="atLeast"/>
        <w:jc w:val="right"/>
        <w:rPr>
          <w:b/>
          <w:bCs/>
          <w:sz w:val="18"/>
          <w:szCs w:val="18"/>
        </w:rPr>
      </w:pPr>
    </w:p>
    <w:p w:rsidR="00FA0722" w:rsidRPr="00FA0722" w:rsidRDefault="00FA0722" w:rsidP="00FA0722">
      <w:pPr>
        <w:ind w:firstLine="709"/>
        <w:jc w:val="both"/>
        <w:rPr>
          <w:sz w:val="18"/>
          <w:szCs w:val="28"/>
        </w:rPr>
      </w:pPr>
      <w:r w:rsidRPr="00FA0722">
        <w:rPr>
          <w:sz w:val="18"/>
          <w:szCs w:val="28"/>
        </w:rPr>
        <w:t xml:space="preserve">В прокуратуру Чановского района в марте 2022 года  </w:t>
      </w:r>
      <w:proofErr w:type="spellStart"/>
      <w:r w:rsidRPr="00FA0722">
        <w:rPr>
          <w:sz w:val="18"/>
          <w:szCs w:val="28"/>
        </w:rPr>
        <w:t>поступилоколлективное</w:t>
      </w:r>
      <w:proofErr w:type="spellEnd"/>
      <w:r w:rsidRPr="00FA0722">
        <w:rPr>
          <w:sz w:val="18"/>
          <w:szCs w:val="28"/>
        </w:rPr>
        <w:t xml:space="preserve"> обращение от работников МУП «</w:t>
      </w:r>
      <w:proofErr w:type="spellStart"/>
      <w:r w:rsidRPr="00FA0722">
        <w:rPr>
          <w:sz w:val="18"/>
          <w:szCs w:val="28"/>
        </w:rPr>
        <w:t>Озеро-Карачинское</w:t>
      </w:r>
      <w:proofErr w:type="spellEnd"/>
      <w:r w:rsidRPr="00FA0722">
        <w:rPr>
          <w:sz w:val="18"/>
          <w:szCs w:val="28"/>
        </w:rPr>
        <w:t xml:space="preserve"> КХ» по вопросу невыплаты заработной платы. </w:t>
      </w:r>
    </w:p>
    <w:p w:rsidR="00FA0722" w:rsidRPr="00FA0722" w:rsidRDefault="00FA0722" w:rsidP="00FA0722">
      <w:pPr>
        <w:ind w:firstLine="709"/>
        <w:jc w:val="both"/>
        <w:rPr>
          <w:sz w:val="18"/>
          <w:szCs w:val="28"/>
        </w:rPr>
      </w:pPr>
      <w:r w:rsidRPr="00FA0722">
        <w:rPr>
          <w:sz w:val="18"/>
          <w:szCs w:val="28"/>
        </w:rPr>
        <w:t>По результатам проведенной проверки факт невыплаты заработной платы подтвердился. В марте 2022 года прокурором района  подано32 заявления о выдаче судебного приказа о взыскании задолженности по заработной плате в интересах работников предприятия на сумму 549 тыс</w:t>
      </w:r>
      <w:proofErr w:type="gramStart"/>
      <w:r w:rsidRPr="00FA0722">
        <w:rPr>
          <w:sz w:val="18"/>
          <w:szCs w:val="28"/>
        </w:rPr>
        <w:t>.р</w:t>
      </w:r>
      <w:proofErr w:type="gramEnd"/>
      <w:r w:rsidRPr="00FA0722">
        <w:rPr>
          <w:sz w:val="18"/>
          <w:szCs w:val="28"/>
        </w:rPr>
        <w:t>уб. Заявления рассмотрены, удовлетворены в полном объеме. В апреле 2022 года 32 работникам МУП «</w:t>
      </w:r>
      <w:proofErr w:type="spellStart"/>
      <w:r w:rsidRPr="00FA0722">
        <w:rPr>
          <w:sz w:val="18"/>
          <w:szCs w:val="28"/>
        </w:rPr>
        <w:t>Озеро-Карачинское</w:t>
      </w:r>
      <w:proofErr w:type="spellEnd"/>
      <w:r w:rsidRPr="00FA0722">
        <w:rPr>
          <w:sz w:val="18"/>
          <w:szCs w:val="28"/>
        </w:rPr>
        <w:t xml:space="preserve"> КХ» произведена выдача заработной платы (задолженности)  по судебным приказам. 04.05.2022 задолженность по заработной плате на предприятии ликвидирована. </w:t>
      </w:r>
    </w:p>
    <w:p w:rsidR="008851D0" w:rsidRDefault="008851D0" w:rsidP="00814A76">
      <w:pPr>
        <w:shd w:val="clear" w:color="auto" w:fill="FFFFFF"/>
        <w:jc w:val="both"/>
        <w:rPr>
          <w:sz w:val="18"/>
          <w:szCs w:val="18"/>
        </w:rPr>
      </w:pPr>
    </w:p>
    <w:p w:rsidR="00FA0722" w:rsidRPr="00FA0722" w:rsidRDefault="00FA0722" w:rsidP="00FA0722">
      <w:pPr>
        <w:pStyle w:val="ConsPlusNormal"/>
        <w:spacing w:line="240" w:lineRule="exact"/>
        <w:jc w:val="right"/>
        <w:rPr>
          <w:rFonts w:ascii="Times New Roman" w:hAnsi="Times New Roman" w:cs="Times New Roman"/>
          <w:sz w:val="18"/>
          <w:szCs w:val="28"/>
        </w:rPr>
      </w:pPr>
      <w:r w:rsidRPr="00FA0722">
        <w:rPr>
          <w:rFonts w:ascii="Times New Roman" w:hAnsi="Times New Roman" w:cs="Times New Roman"/>
          <w:sz w:val="18"/>
          <w:szCs w:val="28"/>
        </w:rPr>
        <w:t xml:space="preserve">Помощник прокурора </w:t>
      </w:r>
    </w:p>
    <w:p w:rsidR="00FA0722" w:rsidRPr="00FA0722" w:rsidRDefault="00FA0722" w:rsidP="00FA0722">
      <w:pPr>
        <w:pStyle w:val="ConsPlusNormal"/>
        <w:spacing w:line="240" w:lineRule="exact"/>
        <w:rPr>
          <w:rFonts w:ascii="Times New Roman" w:hAnsi="Times New Roman" w:cs="Times New Roman"/>
          <w:sz w:val="18"/>
          <w:szCs w:val="28"/>
        </w:rPr>
      </w:pPr>
      <w:r>
        <w:rPr>
          <w:rFonts w:ascii="Times New Roman" w:hAnsi="Times New Roman" w:cs="Times New Roman"/>
          <w:sz w:val="18"/>
          <w:szCs w:val="28"/>
        </w:rPr>
        <w:t xml:space="preserve">                                                                                                                                                    </w:t>
      </w:r>
      <w:r w:rsidRPr="00FA0722">
        <w:rPr>
          <w:rFonts w:ascii="Times New Roman" w:hAnsi="Times New Roman" w:cs="Times New Roman"/>
          <w:sz w:val="18"/>
          <w:szCs w:val="28"/>
        </w:rPr>
        <w:t>Чановского района юрист 1 класса</w:t>
      </w:r>
    </w:p>
    <w:p w:rsidR="00FA0722" w:rsidRPr="00FA0722" w:rsidRDefault="00FA0722" w:rsidP="00FA0722">
      <w:pPr>
        <w:pStyle w:val="ConsPlusNormal"/>
        <w:spacing w:line="240" w:lineRule="exact"/>
        <w:jc w:val="right"/>
        <w:rPr>
          <w:sz w:val="18"/>
          <w:szCs w:val="28"/>
        </w:rPr>
      </w:pPr>
      <w:r w:rsidRPr="00FA0722">
        <w:rPr>
          <w:rFonts w:ascii="Times New Roman" w:hAnsi="Times New Roman" w:cs="Times New Roman"/>
          <w:sz w:val="18"/>
          <w:szCs w:val="28"/>
        </w:rPr>
        <w:t xml:space="preserve"> О.Е. </w:t>
      </w:r>
      <w:proofErr w:type="spellStart"/>
      <w:r w:rsidRPr="00FA0722">
        <w:rPr>
          <w:rFonts w:ascii="Times New Roman" w:hAnsi="Times New Roman" w:cs="Times New Roman"/>
          <w:sz w:val="18"/>
          <w:szCs w:val="28"/>
        </w:rPr>
        <w:t>Кузеванова</w:t>
      </w:r>
      <w:proofErr w:type="spellEnd"/>
    </w:p>
    <w:p w:rsidR="008851D0" w:rsidRDefault="008851D0" w:rsidP="00FA0722">
      <w:pPr>
        <w:shd w:val="clear" w:color="auto" w:fill="FFFFFF"/>
        <w:rPr>
          <w:sz w:val="18"/>
          <w:szCs w:val="18"/>
        </w:rPr>
      </w:pPr>
    </w:p>
    <w:p w:rsidR="003A7941" w:rsidRDefault="003A7941" w:rsidP="003A7941">
      <w:pPr>
        <w:jc w:val="right"/>
        <w:rPr>
          <w:b/>
          <w:sz w:val="18"/>
          <w:szCs w:val="18"/>
        </w:rPr>
      </w:pPr>
      <w:r w:rsidRPr="003A17BC">
        <w:rPr>
          <w:b/>
          <w:sz w:val="18"/>
          <w:szCs w:val="18"/>
        </w:rPr>
        <w:t xml:space="preserve">Отдел надзорной деятельности и профилактической работы </w:t>
      </w:r>
    </w:p>
    <w:p w:rsidR="003A7941" w:rsidRDefault="003A7941" w:rsidP="003A7941">
      <w:pPr>
        <w:jc w:val="right"/>
        <w:rPr>
          <w:b/>
          <w:sz w:val="18"/>
          <w:szCs w:val="18"/>
        </w:rPr>
      </w:pPr>
      <w:r w:rsidRPr="003A17BC">
        <w:rPr>
          <w:b/>
          <w:sz w:val="18"/>
          <w:szCs w:val="18"/>
        </w:rPr>
        <w:t xml:space="preserve">по </w:t>
      </w:r>
      <w:proofErr w:type="spellStart"/>
      <w:r w:rsidRPr="003A17BC">
        <w:rPr>
          <w:b/>
          <w:sz w:val="18"/>
          <w:szCs w:val="18"/>
        </w:rPr>
        <w:t>Чановскому</w:t>
      </w:r>
      <w:proofErr w:type="spellEnd"/>
      <w:r w:rsidRPr="003A17BC">
        <w:rPr>
          <w:b/>
          <w:sz w:val="18"/>
          <w:szCs w:val="18"/>
        </w:rPr>
        <w:t xml:space="preserve"> району </w:t>
      </w:r>
      <w:r w:rsidRPr="00401846">
        <w:rPr>
          <w:b/>
          <w:sz w:val="18"/>
          <w:szCs w:val="18"/>
        </w:rPr>
        <w:t>предупреждает</w:t>
      </w:r>
      <w:r>
        <w:rPr>
          <w:b/>
          <w:sz w:val="18"/>
          <w:szCs w:val="18"/>
        </w:rPr>
        <w:t>:</w:t>
      </w:r>
    </w:p>
    <w:p w:rsidR="008851D0" w:rsidRDefault="008851D0" w:rsidP="00814A76">
      <w:pPr>
        <w:shd w:val="clear" w:color="auto" w:fill="FFFFFF"/>
        <w:jc w:val="both"/>
        <w:rPr>
          <w:sz w:val="18"/>
          <w:szCs w:val="18"/>
        </w:rPr>
      </w:pPr>
    </w:p>
    <w:p w:rsidR="008851D0" w:rsidRDefault="008851D0" w:rsidP="00814A76">
      <w:pPr>
        <w:shd w:val="clear" w:color="auto" w:fill="FFFFFF"/>
        <w:jc w:val="both"/>
        <w:rPr>
          <w:sz w:val="18"/>
          <w:szCs w:val="18"/>
        </w:rPr>
      </w:pPr>
    </w:p>
    <w:p w:rsidR="003A7941" w:rsidRDefault="003A7941" w:rsidP="003A7941">
      <w:pPr>
        <w:jc w:val="center"/>
        <w:rPr>
          <w:b/>
          <w:sz w:val="18"/>
        </w:rPr>
      </w:pPr>
      <w:r w:rsidRPr="003A7941">
        <w:rPr>
          <w:b/>
          <w:sz w:val="18"/>
        </w:rPr>
        <w:t xml:space="preserve">В </w:t>
      </w:r>
      <w:proofErr w:type="spellStart"/>
      <w:r w:rsidRPr="003A7941">
        <w:rPr>
          <w:b/>
          <w:sz w:val="18"/>
        </w:rPr>
        <w:t>Чановском</w:t>
      </w:r>
      <w:proofErr w:type="spellEnd"/>
      <w:r w:rsidRPr="003A7941">
        <w:rPr>
          <w:b/>
          <w:sz w:val="18"/>
        </w:rPr>
        <w:t xml:space="preserve"> районе </w:t>
      </w:r>
      <w:proofErr w:type="gramStart"/>
      <w:r w:rsidRPr="003A7941">
        <w:rPr>
          <w:b/>
          <w:sz w:val="18"/>
        </w:rPr>
        <w:t>высокая</w:t>
      </w:r>
      <w:proofErr w:type="gramEnd"/>
      <w:r w:rsidRPr="003A7941">
        <w:rPr>
          <w:b/>
          <w:sz w:val="18"/>
        </w:rPr>
        <w:t xml:space="preserve"> </w:t>
      </w:r>
      <w:proofErr w:type="spellStart"/>
      <w:r w:rsidRPr="003A7941">
        <w:rPr>
          <w:b/>
          <w:sz w:val="18"/>
        </w:rPr>
        <w:t>пожароопасность</w:t>
      </w:r>
      <w:proofErr w:type="spellEnd"/>
      <w:r w:rsidRPr="003A7941">
        <w:rPr>
          <w:b/>
          <w:sz w:val="18"/>
        </w:rPr>
        <w:t xml:space="preserve"> 4-го класса </w:t>
      </w:r>
      <w:proofErr w:type="spellStart"/>
      <w:r w:rsidRPr="003A7941">
        <w:rPr>
          <w:b/>
          <w:sz w:val="18"/>
        </w:rPr>
        <w:t>горимости</w:t>
      </w:r>
      <w:proofErr w:type="spellEnd"/>
      <w:r w:rsidRPr="003A7941">
        <w:rPr>
          <w:b/>
          <w:sz w:val="18"/>
        </w:rPr>
        <w:t xml:space="preserve"> и штормовое предупреждение!</w:t>
      </w:r>
    </w:p>
    <w:p w:rsidR="003A7941" w:rsidRPr="003A7941" w:rsidRDefault="003A7941" w:rsidP="003A7941">
      <w:pPr>
        <w:jc w:val="center"/>
        <w:rPr>
          <w:b/>
        </w:rPr>
      </w:pPr>
    </w:p>
    <w:p w:rsidR="003A7941" w:rsidRPr="003A7941" w:rsidRDefault="003A7941" w:rsidP="003A7941">
      <w:pPr>
        <w:shd w:val="clear" w:color="auto" w:fill="FFFFFF"/>
        <w:spacing w:line="270" w:lineRule="atLeast"/>
        <w:ind w:firstLine="360"/>
        <w:jc w:val="both"/>
        <w:rPr>
          <w:sz w:val="18"/>
          <w:szCs w:val="18"/>
        </w:rPr>
      </w:pPr>
      <w:r w:rsidRPr="003A7941">
        <w:rPr>
          <w:sz w:val="18"/>
          <w:szCs w:val="18"/>
        </w:rPr>
        <w:t xml:space="preserve">На территории Чановского района в связи с теплой и сухой погодой   установилась </w:t>
      </w:r>
      <w:proofErr w:type="gramStart"/>
      <w:r w:rsidRPr="003A7941">
        <w:rPr>
          <w:sz w:val="18"/>
          <w:szCs w:val="18"/>
        </w:rPr>
        <w:t>высокая</w:t>
      </w:r>
      <w:proofErr w:type="gramEnd"/>
      <w:r w:rsidRPr="003A7941">
        <w:rPr>
          <w:sz w:val="18"/>
          <w:szCs w:val="18"/>
        </w:rPr>
        <w:t xml:space="preserve"> </w:t>
      </w:r>
      <w:proofErr w:type="spellStart"/>
      <w:r w:rsidRPr="003A7941">
        <w:rPr>
          <w:sz w:val="18"/>
          <w:szCs w:val="18"/>
        </w:rPr>
        <w:t>пожароопасность</w:t>
      </w:r>
      <w:proofErr w:type="spellEnd"/>
      <w:r w:rsidRPr="003A7941">
        <w:rPr>
          <w:sz w:val="18"/>
          <w:szCs w:val="18"/>
        </w:rPr>
        <w:t xml:space="preserve"> 4-го </w:t>
      </w:r>
      <w:proofErr w:type="spellStart"/>
      <w:r w:rsidRPr="003A7941">
        <w:rPr>
          <w:sz w:val="18"/>
          <w:szCs w:val="18"/>
        </w:rPr>
        <w:t>горимости</w:t>
      </w:r>
      <w:proofErr w:type="spellEnd"/>
      <w:r w:rsidRPr="003A7941">
        <w:rPr>
          <w:sz w:val="18"/>
          <w:szCs w:val="18"/>
        </w:rPr>
        <w:t xml:space="preserve">. На территории Новосибирской области  с 15 апреля 2022года установлен Особый противопожарный режим.  Наличие сухой травянистой растительности, в том числе в черте </w:t>
      </w:r>
      <w:proofErr w:type="gramStart"/>
      <w:r w:rsidRPr="003A7941">
        <w:rPr>
          <w:sz w:val="18"/>
          <w:szCs w:val="18"/>
        </w:rPr>
        <w:t>населенных</w:t>
      </w:r>
      <w:proofErr w:type="gramEnd"/>
      <w:r w:rsidRPr="003A7941">
        <w:rPr>
          <w:sz w:val="18"/>
          <w:szCs w:val="18"/>
        </w:rPr>
        <w:t xml:space="preserve"> </w:t>
      </w:r>
      <w:proofErr w:type="spellStart"/>
      <w:r w:rsidRPr="003A7941">
        <w:rPr>
          <w:sz w:val="18"/>
          <w:szCs w:val="18"/>
        </w:rPr>
        <w:t>пункто</w:t>
      </w:r>
      <w:proofErr w:type="spellEnd"/>
      <w:r w:rsidRPr="003A7941">
        <w:rPr>
          <w:sz w:val="18"/>
          <w:szCs w:val="18"/>
        </w:rPr>
        <w:t>,  способствует повышению пожарной опасности. В</w:t>
      </w:r>
      <w:r w:rsidRPr="003A7941">
        <w:rPr>
          <w:rStyle w:val="a5"/>
          <w:color w:val="000000"/>
          <w:sz w:val="18"/>
          <w:szCs w:val="18"/>
        </w:rPr>
        <w:t xml:space="preserve">озникающие загорания будут распространяться на большие площади и могут создавать угрозу распространения на жилые строения.    В большинстве случае возгорания происходят по вине человека (оставленные костры, брошенные непотушенные спички и окурки, а так же </w:t>
      </w:r>
      <w:proofErr w:type="gramStart"/>
      <w:r w:rsidRPr="003A7941">
        <w:rPr>
          <w:rStyle w:val="a5"/>
          <w:color w:val="000000"/>
          <w:sz w:val="18"/>
          <w:szCs w:val="18"/>
        </w:rPr>
        <w:t>оставленный</w:t>
      </w:r>
      <w:proofErr w:type="gramEnd"/>
      <w:r w:rsidRPr="003A7941">
        <w:rPr>
          <w:rStyle w:val="a5"/>
          <w:color w:val="000000"/>
          <w:sz w:val="18"/>
          <w:szCs w:val="18"/>
        </w:rPr>
        <w:t xml:space="preserve"> мусора в виде бутылок).   По данным гидрометеорологической службы на территории  Чановского района 7 мая ожидается ветер до 12 м/с, с порывами до 22 м/</w:t>
      </w:r>
      <w:proofErr w:type="gramStart"/>
      <w:r w:rsidRPr="003A7941">
        <w:rPr>
          <w:rStyle w:val="a5"/>
          <w:color w:val="000000"/>
          <w:sz w:val="18"/>
          <w:szCs w:val="18"/>
        </w:rPr>
        <w:t>с</w:t>
      </w:r>
      <w:proofErr w:type="gramEnd"/>
      <w:r w:rsidRPr="003A7941">
        <w:rPr>
          <w:rStyle w:val="a5"/>
          <w:color w:val="000000"/>
          <w:sz w:val="18"/>
          <w:szCs w:val="18"/>
        </w:rPr>
        <w:t xml:space="preserve">.  </w:t>
      </w:r>
    </w:p>
    <w:p w:rsidR="003A7941" w:rsidRPr="003A7941" w:rsidRDefault="003A7941" w:rsidP="003A7941">
      <w:pPr>
        <w:ind w:firstLine="360"/>
        <w:rPr>
          <w:sz w:val="18"/>
          <w:szCs w:val="18"/>
        </w:rPr>
      </w:pPr>
      <w:r w:rsidRPr="003A7941">
        <w:rPr>
          <w:sz w:val="18"/>
          <w:szCs w:val="18"/>
        </w:rPr>
        <w:t xml:space="preserve"> </w:t>
      </w:r>
      <w:r w:rsidRPr="003A7941">
        <w:rPr>
          <w:sz w:val="18"/>
          <w:szCs w:val="18"/>
          <w:shd w:val="clear" w:color="auto" w:fill="FFFFFF"/>
        </w:rPr>
        <w:t xml:space="preserve"> Государственный пожарный надзор предупреждает: </w:t>
      </w:r>
      <w:r w:rsidRPr="003A7941">
        <w:rPr>
          <w:sz w:val="18"/>
          <w:szCs w:val="18"/>
          <w:shd w:val="clear" w:color="auto" w:fill="FFFFFF"/>
        </w:rPr>
        <w:br/>
        <w:t>— соблюдайте требования пожарной безопасности! </w:t>
      </w:r>
      <w:r w:rsidRPr="003A7941">
        <w:rPr>
          <w:sz w:val="18"/>
          <w:szCs w:val="18"/>
          <w:shd w:val="clear" w:color="auto" w:fill="FFFFFF"/>
        </w:rPr>
        <w:br/>
        <w:t>— не допускайте сжигания мусора на своих садовых, дачных участках и на территории населенных пунктов,  </w:t>
      </w:r>
      <w:r w:rsidRPr="003A7941">
        <w:rPr>
          <w:rStyle w:val="a5"/>
          <w:color w:val="000000"/>
          <w:sz w:val="18"/>
          <w:szCs w:val="18"/>
        </w:rPr>
        <w:t>мусор необходимо вывозить в специально отведенные органами местного самоуправления места</w:t>
      </w:r>
      <w:proofErr w:type="gramStart"/>
      <w:r w:rsidRPr="003A7941">
        <w:rPr>
          <w:rStyle w:val="a5"/>
          <w:color w:val="000000"/>
          <w:sz w:val="18"/>
          <w:szCs w:val="18"/>
        </w:rPr>
        <w:t>.</w:t>
      </w:r>
      <w:proofErr w:type="gramEnd"/>
      <w:r w:rsidRPr="003A7941">
        <w:rPr>
          <w:sz w:val="18"/>
          <w:szCs w:val="18"/>
          <w:shd w:val="clear" w:color="auto" w:fill="FFFFFF"/>
        </w:rPr>
        <w:br/>
        <w:t xml:space="preserve">— </w:t>
      </w:r>
      <w:proofErr w:type="gramStart"/>
      <w:r w:rsidRPr="003A7941">
        <w:rPr>
          <w:sz w:val="18"/>
          <w:szCs w:val="18"/>
          <w:shd w:val="clear" w:color="auto" w:fill="FFFFFF"/>
        </w:rPr>
        <w:t>н</w:t>
      </w:r>
      <w:proofErr w:type="gramEnd"/>
      <w:r w:rsidRPr="003A7941">
        <w:rPr>
          <w:sz w:val="18"/>
          <w:szCs w:val="18"/>
          <w:shd w:val="clear" w:color="auto" w:fill="FFFFFF"/>
        </w:rPr>
        <w:t>е сжигайте мусор вблизи леса и лесных насаждений! </w:t>
      </w:r>
      <w:r w:rsidRPr="003A7941">
        <w:rPr>
          <w:sz w:val="18"/>
          <w:szCs w:val="18"/>
          <w:shd w:val="clear" w:color="auto" w:fill="FFFFFF"/>
        </w:rPr>
        <w:br/>
        <w:t>— не проводите отжиг травы! </w:t>
      </w:r>
      <w:r w:rsidRPr="003A7941">
        <w:rPr>
          <w:sz w:val="18"/>
          <w:szCs w:val="18"/>
          <w:shd w:val="clear" w:color="auto" w:fill="FFFFFF"/>
        </w:rPr>
        <w:br/>
        <w:t>— не разводите костры в лесах и на полях! </w:t>
      </w:r>
      <w:r w:rsidRPr="003A7941">
        <w:rPr>
          <w:sz w:val="18"/>
          <w:szCs w:val="18"/>
          <w:shd w:val="clear" w:color="auto" w:fill="FFFFFF"/>
        </w:rPr>
        <w:br/>
        <w:t>— будьте внимательны и осторожны при обращении со спичками, сигаретами и другими огнеопасными предметами! </w:t>
      </w:r>
      <w:r w:rsidRPr="003A7941">
        <w:rPr>
          <w:sz w:val="18"/>
          <w:szCs w:val="18"/>
          <w:shd w:val="clear" w:color="auto" w:fill="FFFFFF"/>
        </w:rPr>
        <w:br/>
      </w:r>
      <w:r w:rsidRPr="003A7941">
        <w:rPr>
          <w:b/>
          <w:sz w:val="18"/>
          <w:szCs w:val="18"/>
        </w:rPr>
        <w:t xml:space="preserve">-  </w:t>
      </w:r>
      <w:r w:rsidRPr="003A7941">
        <w:rPr>
          <w:sz w:val="18"/>
          <w:szCs w:val="18"/>
        </w:rPr>
        <w:t>тщательно тушите  окурки и горящие спички перед тем, как выбросить их;</w:t>
      </w:r>
    </w:p>
    <w:p w:rsidR="003A7941" w:rsidRPr="003A7941" w:rsidRDefault="003A7941" w:rsidP="003A7941">
      <w:pPr>
        <w:shd w:val="clear" w:color="auto" w:fill="FFFFFF"/>
        <w:spacing w:line="270" w:lineRule="atLeast"/>
        <w:jc w:val="both"/>
        <w:rPr>
          <w:sz w:val="18"/>
          <w:szCs w:val="18"/>
        </w:rPr>
      </w:pPr>
      <w:r w:rsidRPr="003A7941">
        <w:rPr>
          <w:rStyle w:val="a5"/>
          <w:color w:val="000000"/>
          <w:sz w:val="18"/>
          <w:szCs w:val="18"/>
        </w:rPr>
        <w:lastRenderedPageBreak/>
        <w:t>- не проходите мимо горящей травы; при невозможности потушить пожар своими силами, сообщайте в службу спасения 101, 112</w:t>
      </w:r>
      <w:proofErr w:type="gramStart"/>
      <w:r w:rsidRPr="003A7941">
        <w:rPr>
          <w:rStyle w:val="a5"/>
          <w:color w:val="000000"/>
          <w:sz w:val="18"/>
          <w:szCs w:val="18"/>
        </w:rPr>
        <w:t xml:space="preserve">  ;</w:t>
      </w:r>
      <w:proofErr w:type="gramEnd"/>
    </w:p>
    <w:p w:rsidR="003A7941" w:rsidRPr="003A7941" w:rsidRDefault="003A7941" w:rsidP="003A7941">
      <w:pPr>
        <w:shd w:val="clear" w:color="auto" w:fill="FFFFFF"/>
        <w:spacing w:line="270" w:lineRule="atLeast"/>
        <w:jc w:val="both"/>
        <w:rPr>
          <w:sz w:val="18"/>
          <w:szCs w:val="18"/>
        </w:rPr>
      </w:pPr>
      <w:r w:rsidRPr="003A7941">
        <w:rPr>
          <w:rStyle w:val="a5"/>
          <w:color w:val="000000"/>
          <w:sz w:val="18"/>
          <w:szCs w:val="18"/>
        </w:rPr>
        <w:t xml:space="preserve">- в условиях сильной ветреной  погоды  </w:t>
      </w:r>
      <w:proofErr w:type="spellStart"/>
      <w:r w:rsidRPr="003A7941">
        <w:rPr>
          <w:rStyle w:val="a5"/>
          <w:color w:val="000000"/>
          <w:sz w:val="18"/>
          <w:szCs w:val="18"/>
        </w:rPr>
        <w:t>по-возможности</w:t>
      </w:r>
      <w:proofErr w:type="spellEnd"/>
      <w:r w:rsidRPr="003A7941">
        <w:rPr>
          <w:rStyle w:val="a5"/>
          <w:color w:val="000000"/>
          <w:sz w:val="18"/>
          <w:szCs w:val="18"/>
        </w:rPr>
        <w:t xml:space="preserve"> ограничьте использование кухонных очагов, кормоприготовительных печей и топку бань, так как порывами ветра искры могут попасть на сухую растительность, привести к пожару, а при сильном ветре пожар распространится на большую площадь.</w:t>
      </w:r>
    </w:p>
    <w:p w:rsidR="003A7941" w:rsidRPr="003A7941" w:rsidRDefault="003A7941" w:rsidP="003A7941">
      <w:pPr>
        <w:shd w:val="clear" w:color="auto" w:fill="FFFFFF"/>
        <w:spacing w:line="270" w:lineRule="atLeast"/>
        <w:jc w:val="both"/>
        <w:rPr>
          <w:sz w:val="18"/>
          <w:szCs w:val="18"/>
        </w:rPr>
      </w:pPr>
      <w:r w:rsidRPr="003A7941">
        <w:rPr>
          <w:rStyle w:val="a5"/>
          <w:b/>
          <w:bCs/>
          <w:color w:val="000000"/>
          <w:sz w:val="18"/>
          <w:szCs w:val="18"/>
        </w:rPr>
        <w:t>Уважаемые родители и взрослые. Проведите еще раз беседы с детьми о недопущении игры с огнем</w:t>
      </w:r>
      <w:proofErr w:type="gramStart"/>
      <w:r w:rsidRPr="003A7941">
        <w:rPr>
          <w:rStyle w:val="a5"/>
          <w:b/>
          <w:bCs/>
          <w:color w:val="000000"/>
          <w:sz w:val="18"/>
          <w:szCs w:val="18"/>
        </w:rPr>
        <w:t xml:space="preserve">!!!. </w:t>
      </w:r>
      <w:proofErr w:type="gramEnd"/>
    </w:p>
    <w:p w:rsidR="003A7941" w:rsidRPr="003A7941" w:rsidRDefault="003A7941" w:rsidP="003A7941">
      <w:pPr>
        <w:shd w:val="clear" w:color="auto" w:fill="FFFFFF"/>
        <w:spacing w:line="270" w:lineRule="atLeast"/>
        <w:ind w:firstLine="360"/>
        <w:jc w:val="both"/>
        <w:rPr>
          <w:sz w:val="18"/>
          <w:szCs w:val="18"/>
        </w:rPr>
      </w:pPr>
      <w:r w:rsidRPr="003A7941">
        <w:rPr>
          <w:rStyle w:val="a5"/>
          <w:b/>
          <w:color w:val="000000"/>
          <w:sz w:val="18"/>
          <w:szCs w:val="18"/>
        </w:rPr>
        <w:t>Уважаемые жители Чановского района. При необдуманном разведении или пользовании огнем Вы ставите под угрозу чью-то жизнь и имущество граждан.</w:t>
      </w:r>
    </w:p>
    <w:p w:rsidR="003A7941" w:rsidRPr="003A7941" w:rsidRDefault="003A7941" w:rsidP="003A7941">
      <w:pPr>
        <w:shd w:val="clear" w:color="auto" w:fill="FFFFFF"/>
        <w:spacing w:line="270" w:lineRule="atLeast"/>
        <w:ind w:firstLine="360"/>
        <w:jc w:val="both"/>
        <w:rPr>
          <w:sz w:val="18"/>
          <w:szCs w:val="18"/>
        </w:rPr>
      </w:pPr>
      <w:r w:rsidRPr="003A7941">
        <w:rPr>
          <w:rStyle w:val="a5"/>
          <w:color w:val="000000"/>
          <w:sz w:val="18"/>
          <w:szCs w:val="18"/>
        </w:rPr>
        <w:t xml:space="preserve"> </w:t>
      </w:r>
      <w:r w:rsidRPr="003A7941">
        <w:rPr>
          <w:b/>
          <w:sz w:val="18"/>
          <w:szCs w:val="18"/>
        </w:rPr>
        <w:t xml:space="preserve">        Напоминаем, что в соответствии с Российским законодательством за нарушение правил </w:t>
      </w:r>
      <w:r w:rsidRPr="003A7941">
        <w:rPr>
          <w:b/>
          <w:bCs/>
          <w:sz w:val="18"/>
          <w:szCs w:val="18"/>
        </w:rPr>
        <w:t>пожар</w:t>
      </w:r>
      <w:r w:rsidRPr="003A7941">
        <w:rPr>
          <w:b/>
          <w:sz w:val="18"/>
          <w:szCs w:val="18"/>
        </w:rPr>
        <w:t>ной безопасности предусмотрена административная и уголовная ответственность.</w:t>
      </w:r>
    </w:p>
    <w:p w:rsidR="003A7941" w:rsidRPr="003A7941" w:rsidRDefault="003A7941" w:rsidP="003A7941">
      <w:pPr>
        <w:jc w:val="both"/>
        <w:rPr>
          <w:sz w:val="18"/>
          <w:szCs w:val="18"/>
        </w:rPr>
      </w:pPr>
      <w:r w:rsidRPr="003A7941">
        <w:rPr>
          <w:sz w:val="18"/>
          <w:szCs w:val="18"/>
        </w:rPr>
        <w:t xml:space="preserve">ОНД и </w:t>
      </w:r>
      <w:proofErr w:type="gramStart"/>
      <w:r w:rsidRPr="003A7941">
        <w:rPr>
          <w:sz w:val="18"/>
          <w:szCs w:val="18"/>
        </w:rPr>
        <w:t>ПР</w:t>
      </w:r>
      <w:proofErr w:type="gramEnd"/>
      <w:r w:rsidRPr="003A7941">
        <w:rPr>
          <w:sz w:val="18"/>
          <w:szCs w:val="18"/>
        </w:rPr>
        <w:t xml:space="preserve"> по </w:t>
      </w:r>
      <w:proofErr w:type="spellStart"/>
      <w:r w:rsidRPr="003A7941">
        <w:rPr>
          <w:sz w:val="18"/>
          <w:szCs w:val="18"/>
        </w:rPr>
        <w:t>Чановскому</w:t>
      </w:r>
      <w:proofErr w:type="spellEnd"/>
      <w:r w:rsidRPr="003A7941">
        <w:rPr>
          <w:sz w:val="18"/>
          <w:szCs w:val="18"/>
        </w:rPr>
        <w:t xml:space="preserve"> району </w:t>
      </w:r>
    </w:p>
    <w:p w:rsidR="008851D0" w:rsidRDefault="008851D0" w:rsidP="00814A76">
      <w:pPr>
        <w:shd w:val="clear" w:color="auto" w:fill="FFFFFF"/>
        <w:jc w:val="both"/>
        <w:rPr>
          <w:sz w:val="18"/>
          <w:szCs w:val="18"/>
        </w:rPr>
      </w:pPr>
    </w:p>
    <w:p w:rsidR="008851D0" w:rsidRDefault="008851D0" w:rsidP="00814A76">
      <w:pPr>
        <w:shd w:val="clear" w:color="auto" w:fill="FFFFFF"/>
        <w:jc w:val="both"/>
        <w:rPr>
          <w:sz w:val="18"/>
          <w:szCs w:val="18"/>
        </w:rPr>
      </w:pPr>
    </w:p>
    <w:p w:rsidR="008851D0" w:rsidRDefault="008851D0" w:rsidP="00814A76">
      <w:pPr>
        <w:shd w:val="clear" w:color="auto" w:fill="FFFFFF"/>
        <w:jc w:val="both"/>
        <w:rPr>
          <w:sz w:val="18"/>
          <w:szCs w:val="18"/>
        </w:rPr>
      </w:pPr>
    </w:p>
    <w:p w:rsidR="00A86216" w:rsidRDefault="00A86216" w:rsidP="00814A76">
      <w:pPr>
        <w:shd w:val="clear" w:color="auto" w:fill="FFFFFF"/>
        <w:jc w:val="both"/>
        <w:rPr>
          <w:sz w:val="18"/>
          <w:szCs w:val="18"/>
        </w:rPr>
      </w:pPr>
    </w:p>
    <w:p w:rsidR="00A86216" w:rsidRDefault="00A86216" w:rsidP="00814A76">
      <w:pPr>
        <w:shd w:val="clear" w:color="auto" w:fill="FFFFFF"/>
        <w:jc w:val="both"/>
        <w:rPr>
          <w:sz w:val="18"/>
          <w:szCs w:val="18"/>
        </w:rPr>
      </w:pPr>
    </w:p>
    <w:p w:rsidR="00A86216" w:rsidRDefault="00A86216" w:rsidP="00814A76">
      <w:pPr>
        <w:shd w:val="clear" w:color="auto" w:fill="FFFFFF"/>
        <w:jc w:val="both"/>
        <w:rPr>
          <w:sz w:val="18"/>
          <w:szCs w:val="18"/>
        </w:rPr>
      </w:pPr>
    </w:p>
    <w:p w:rsidR="00A86216" w:rsidRDefault="00A86216" w:rsidP="00814A76">
      <w:pPr>
        <w:shd w:val="clear" w:color="auto" w:fill="FFFFFF"/>
        <w:jc w:val="both"/>
        <w:rPr>
          <w:sz w:val="18"/>
          <w:szCs w:val="18"/>
        </w:rPr>
      </w:pPr>
    </w:p>
    <w:p w:rsidR="00A86216" w:rsidRDefault="00A86216" w:rsidP="00814A76">
      <w:pPr>
        <w:shd w:val="clear" w:color="auto" w:fill="FFFFFF"/>
        <w:jc w:val="both"/>
        <w:rPr>
          <w:sz w:val="18"/>
          <w:szCs w:val="18"/>
        </w:rPr>
      </w:pPr>
    </w:p>
    <w:p w:rsidR="00A86216" w:rsidRDefault="00A86216" w:rsidP="00814A76">
      <w:pPr>
        <w:shd w:val="clear" w:color="auto" w:fill="FFFFFF"/>
        <w:jc w:val="both"/>
        <w:rPr>
          <w:sz w:val="18"/>
          <w:szCs w:val="18"/>
        </w:rPr>
      </w:pPr>
    </w:p>
    <w:p w:rsidR="00A86216" w:rsidRDefault="00A86216" w:rsidP="00814A76">
      <w:pPr>
        <w:shd w:val="clear" w:color="auto" w:fill="FFFFFF"/>
        <w:jc w:val="both"/>
        <w:rPr>
          <w:sz w:val="18"/>
          <w:szCs w:val="18"/>
        </w:rPr>
      </w:pPr>
    </w:p>
    <w:p w:rsidR="00A86216" w:rsidRDefault="00A86216" w:rsidP="00814A76">
      <w:pPr>
        <w:shd w:val="clear" w:color="auto" w:fill="FFFFFF"/>
        <w:jc w:val="both"/>
        <w:rPr>
          <w:sz w:val="18"/>
          <w:szCs w:val="18"/>
        </w:rPr>
      </w:pPr>
    </w:p>
    <w:p w:rsidR="00A86216" w:rsidRDefault="00A86216" w:rsidP="00814A76">
      <w:pPr>
        <w:shd w:val="clear" w:color="auto" w:fill="FFFFFF"/>
        <w:jc w:val="both"/>
        <w:rPr>
          <w:sz w:val="18"/>
          <w:szCs w:val="18"/>
        </w:rPr>
      </w:pPr>
    </w:p>
    <w:p w:rsidR="00A86216" w:rsidRDefault="00A86216" w:rsidP="00814A76">
      <w:pPr>
        <w:shd w:val="clear" w:color="auto" w:fill="FFFFFF"/>
        <w:jc w:val="both"/>
        <w:rPr>
          <w:sz w:val="18"/>
          <w:szCs w:val="18"/>
        </w:rPr>
      </w:pPr>
    </w:p>
    <w:p w:rsidR="00A86216" w:rsidRDefault="00A86216" w:rsidP="00814A76">
      <w:pPr>
        <w:shd w:val="clear" w:color="auto" w:fill="FFFFFF"/>
        <w:jc w:val="both"/>
        <w:rPr>
          <w:sz w:val="18"/>
          <w:szCs w:val="18"/>
        </w:rPr>
      </w:pPr>
    </w:p>
    <w:p w:rsidR="00A86216" w:rsidRDefault="00A86216" w:rsidP="00814A76">
      <w:pPr>
        <w:shd w:val="clear" w:color="auto" w:fill="FFFFFF"/>
        <w:jc w:val="both"/>
        <w:rPr>
          <w:sz w:val="18"/>
          <w:szCs w:val="18"/>
        </w:rPr>
      </w:pPr>
    </w:p>
    <w:p w:rsidR="00A86216" w:rsidRPr="00786619" w:rsidRDefault="00A86216" w:rsidP="00814A76">
      <w:pPr>
        <w:shd w:val="clear" w:color="auto" w:fill="FFFFFF"/>
        <w:jc w:val="both"/>
        <w:rPr>
          <w:sz w:val="18"/>
          <w:szCs w:val="18"/>
        </w:rPr>
      </w:pPr>
    </w:p>
    <w:p w:rsidR="00814A76" w:rsidRPr="00786619" w:rsidRDefault="00814A76" w:rsidP="00814A76">
      <w:pPr>
        <w:shd w:val="clear" w:color="auto" w:fill="FFFFFF"/>
        <w:jc w:val="both"/>
        <w:rPr>
          <w:sz w:val="18"/>
          <w:szCs w:val="18"/>
        </w:rPr>
      </w:pPr>
    </w:p>
    <w:p w:rsidR="00814A76" w:rsidRPr="00986AF2" w:rsidRDefault="00814A76" w:rsidP="00814A76">
      <w:pPr>
        <w:jc w:val="center"/>
        <w:rPr>
          <w:b/>
          <w:sz w:val="18"/>
          <w:szCs w:val="18"/>
        </w:rPr>
      </w:pPr>
      <w:r w:rsidRPr="00986AF2">
        <w:rPr>
          <w:b/>
          <w:sz w:val="18"/>
          <w:szCs w:val="18"/>
        </w:rPr>
        <w:t>Администрация Красносельского сельсовета Чановского района Новосибирской области</w:t>
      </w:r>
    </w:p>
    <w:p w:rsidR="00814A76" w:rsidRPr="00986AF2" w:rsidRDefault="00814A76" w:rsidP="00814A76">
      <w:pPr>
        <w:jc w:val="center"/>
        <w:rPr>
          <w:b/>
          <w:sz w:val="18"/>
          <w:szCs w:val="18"/>
        </w:rPr>
      </w:pPr>
      <w:r w:rsidRPr="00986AF2">
        <w:rPr>
          <w:b/>
          <w:sz w:val="18"/>
          <w:szCs w:val="18"/>
        </w:rPr>
        <w:t>Юридический адрес: Новосибирская область Чановский район село Красноселье ул</w:t>
      </w:r>
      <w:proofErr w:type="gramStart"/>
      <w:r w:rsidRPr="00986AF2">
        <w:rPr>
          <w:b/>
          <w:sz w:val="18"/>
          <w:szCs w:val="18"/>
        </w:rPr>
        <w:t>.Ц</w:t>
      </w:r>
      <w:proofErr w:type="gramEnd"/>
      <w:r w:rsidRPr="00986AF2">
        <w:rPr>
          <w:b/>
          <w:sz w:val="18"/>
          <w:szCs w:val="18"/>
        </w:rPr>
        <w:t>ентральная 2.</w:t>
      </w:r>
    </w:p>
    <w:p w:rsidR="00814A76" w:rsidRPr="00986AF2" w:rsidRDefault="00814A76" w:rsidP="00814A76">
      <w:pPr>
        <w:jc w:val="center"/>
        <w:rPr>
          <w:b/>
          <w:sz w:val="18"/>
          <w:szCs w:val="18"/>
        </w:rPr>
      </w:pPr>
      <w:r w:rsidRPr="00986AF2">
        <w:rPr>
          <w:b/>
          <w:sz w:val="18"/>
          <w:szCs w:val="18"/>
        </w:rPr>
        <w:t>Тел/факс 383-67 36271/383-67 36266</w:t>
      </w:r>
    </w:p>
    <w:p w:rsidR="00814A76" w:rsidRPr="00986AF2" w:rsidRDefault="00814A76" w:rsidP="00814A76">
      <w:pPr>
        <w:jc w:val="center"/>
        <w:rPr>
          <w:b/>
          <w:sz w:val="18"/>
          <w:szCs w:val="18"/>
        </w:rPr>
      </w:pPr>
    </w:p>
    <w:p w:rsidR="00814A76" w:rsidRPr="00986AF2" w:rsidRDefault="00814A76" w:rsidP="00814A76">
      <w:pPr>
        <w:pStyle w:val="a3"/>
        <w:jc w:val="center"/>
        <w:rPr>
          <w:rFonts w:ascii="Times New Roman" w:hAnsi="Times New Roman" w:cs="Times New Roman"/>
          <w:b/>
          <w:sz w:val="18"/>
          <w:szCs w:val="18"/>
        </w:rPr>
      </w:pPr>
      <w:r w:rsidRPr="00986AF2">
        <w:rPr>
          <w:rFonts w:ascii="Times New Roman" w:hAnsi="Times New Roman" w:cs="Times New Roman"/>
          <w:b/>
          <w:sz w:val="18"/>
          <w:szCs w:val="18"/>
        </w:rPr>
        <w:t>202</w:t>
      </w:r>
      <w:r>
        <w:rPr>
          <w:rFonts w:ascii="Times New Roman" w:hAnsi="Times New Roman" w:cs="Times New Roman"/>
          <w:b/>
          <w:sz w:val="18"/>
          <w:szCs w:val="18"/>
        </w:rPr>
        <w:t>2</w:t>
      </w:r>
      <w:r w:rsidRPr="00986AF2">
        <w:rPr>
          <w:rFonts w:ascii="Times New Roman" w:hAnsi="Times New Roman" w:cs="Times New Roman"/>
          <w:b/>
          <w:sz w:val="18"/>
          <w:szCs w:val="18"/>
        </w:rPr>
        <w:t xml:space="preserve"> год</w:t>
      </w:r>
      <w:bookmarkEnd w:id="1"/>
    </w:p>
    <w:p w:rsidR="00F12C76" w:rsidRDefault="00F12C76" w:rsidP="006C0B77">
      <w:pPr>
        <w:ind w:firstLine="709"/>
        <w:jc w:val="both"/>
      </w:pPr>
    </w:p>
    <w:sectPr w:rsidR="00F12C76" w:rsidSect="00BF0D67">
      <w:footerReference w:type="even" r:id="rId10"/>
      <w:footerReference w:type="default" r:id="rId11"/>
      <w:type w:val="continuous"/>
      <w:pgSz w:w="11906" w:h="16838"/>
      <w:pgMar w:top="1134" w:right="851"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81F" w:rsidRDefault="007E481F" w:rsidP="004E720E">
      <w:r>
        <w:separator/>
      </w:r>
    </w:p>
  </w:endnote>
  <w:endnote w:type="continuationSeparator" w:id="0">
    <w:p w:rsidR="007E481F" w:rsidRDefault="007E481F" w:rsidP="004E7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19" w:rsidRDefault="00B27249" w:rsidP="004B368A">
    <w:pPr>
      <w:pStyle w:val="a7"/>
      <w:framePr w:wrap="around" w:vAnchor="text" w:hAnchor="margin" w:xAlign="right" w:y="1"/>
      <w:rPr>
        <w:rStyle w:val="a9"/>
        <w:rFonts w:eastAsiaTheme="majorEastAsia"/>
      </w:rPr>
    </w:pPr>
    <w:r>
      <w:rPr>
        <w:rStyle w:val="a9"/>
        <w:rFonts w:eastAsiaTheme="majorEastAsia"/>
      </w:rPr>
      <w:fldChar w:fldCharType="begin"/>
    </w:r>
    <w:r w:rsidR="008C6475">
      <w:rPr>
        <w:rStyle w:val="a9"/>
        <w:rFonts w:eastAsiaTheme="majorEastAsia"/>
      </w:rPr>
      <w:instrText xml:space="preserve">PAGE  </w:instrText>
    </w:r>
    <w:r>
      <w:rPr>
        <w:rStyle w:val="a9"/>
        <w:rFonts w:eastAsiaTheme="majorEastAsia"/>
      </w:rPr>
      <w:fldChar w:fldCharType="end"/>
    </w:r>
  </w:p>
  <w:p w:rsidR="00786619" w:rsidRDefault="007E481F" w:rsidP="004B368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19" w:rsidRDefault="007E481F" w:rsidP="004B368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81F" w:rsidRDefault="007E481F" w:rsidP="004E720E">
      <w:r>
        <w:separator/>
      </w:r>
    </w:p>
  </w:footnote>
  <w:footnote w:type="continuationSeparator" w:id="0">
    <w:p w:rsidR="007E481F" w:rsidRDefault="007E481F" w:rsidP="004E7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742F"/>
    <w:multiLevelType w:val="hybridMultilevel"/>
    <w:tmpl w:val="6FC07126"/>
    <w:lvl w:ilvl="0" w:tplc="73F6FE36">
      <w:start w:val="1"/>
      <w:numFmt w:val="decimal"/>
      <w:lvlText w:val="%1."/>
      <w:lvlJc w:val="left"/>
      <w:pPr>
        <w:tabs>
          <w:tab w:val="num" w:pos="855"/>
        </w:tabs>
        <w:ind w:left="855" w:hanging="360"/>
      </w:pPr>
    </w:lvl>
    <w:lvl w:ilvl="1" w:tplc="28549E62">
      <w:start w:val="1"/>
      <w:numFmt w:val="decimal"/>
      <w:lvlText w:val="%2)"/>
      <w:lvlJc w:val="left"/>
      <w:pPr>
        <w:tabs>
          <w:tab w:val="num" w:pos="1575"/>
        </w:tabs>
        <w:ind w:left="157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195481"/>
    <w:multiLevelType w:val="hybridMultilevel"/>
    <w:tmpl w:val="EFEAAB0E"/>
    <w:lvl w:ilvl="0" w:tplc="BD54D8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43990B93"/>
    <w:multiLevelType w:val="hybridMultilevel"/>
    <w:tmpl w:val="60E464C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AF37EDD"/>
    <w:multiLevelType w:val="hybridMultilevel"/>
    <w:tmpl w:val="6F14C298"/>
    <w:lvl w:ilvl="0" w:tplc="639CB410">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4A76"/>
    <w:rsid w:val="000B31F4"/>
    <w:rsid w:val="00111A9C"/>
    <w:rsid w:val="001222F1"/>
    <w:rsid w:val="002B31BA"/>
    <w:rsid w:val="002B7A6B"/>
    <w:rsid w:val="003A7941"/>
    <w:rsid w:val="003F4E7B"/>
    <w:rsid w:val="00452425"/>
    <w:rsid w:val="00465E89"/>
    <w:rsid w:val="004E720E"/>
    <w:rsid w:val="005C421A"/>
    <w:rsid w:val="006C0B77"/>
    <w:rsid w:val="0074717D"/>
    <w:rsid w:val="007A348C"/>
    <w:rsid w:val="007E481F"/>
    <w:rsid w:val="007E5775"/>
    <w:rsid w:val="00814A76"/>
    <w:rsid w:val="008242FF"/>
    <w:rsid w:val="0083358E"/>
    <w:rsid w:val="00870751"/>
    <w:rsid w:val="008851D0"/>
    <w:rsid w:val="008C6475"/>
    <w:rsid w:val="008F19FE"/>
    <w:rsid w:val="00922C48"/>
    <w:rsid w:val="00956A61"/>
    <w:rsid w:val="009D012F"/>
    <w:rsid w:val="00A52C6A"/>
    <w:rsid w:val="00A86216"/>
    <w:rsid w:val="00A92038"/>
    <w:rsid w:val="00B27212"/>
    <w:rsid w:val="00B27249"/>
    <w:rsid w:val="00B915B7"/>
    <w:rsid w:val="00BE4169"/>
    <w:rsid w:val="00C16038"/>
    <w:rsid w:val="00C567A2"/>
    <w:rsid w:val="00CA369C"/>
    <w:rsid w:val="00D36B9F"/>
    <w:rsid w:val="00E40898"/>
    <w:rsid w:val="00E86AE5"/>
    <w:rsid w:val="00EA59DF"/>
    <w:rsid w:val="00EE4070"/>
    <w:rsid w:val="00F12C76"/>
    <w:rsid w:val="00FA0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7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E40898"/>
    <w:pPr>
      <w:keepNext/>
      <w:jc w:val="center"/>
      <w:outlineLvl w:val="2"/>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4A76"/>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814A76"/>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uiPriority w:val="99"/>
    <w:unhideWhenUsed/>
    <w:rsid w:val="00814A76"/>
    <w:rPr>
      <w:color w:val="0000FF"/>
      <w:u w:val="single"/>
    </w:rPr>
  </w:style>
  <w:style w:type="paragraph" w:styleId="a6">
    <w:name w:val="Normal (Web)"/>
    <w:basedOn w:val="a"/>
    <w:uiPriority w:val="99"/>
    <w:unhideWhenUsed/>
    <w:rsid w:val="00814A76"/>
    <w:pPr>
      <w:spacing w:before="100" w:beforeAutospacing="1" w:after="100" w:afterAutospacing="1"/>
    </w:pPr>
    <w:rPr>
      <w:rFonts w:eastAsia="Calibri"/>
    </w:rPr>
  </w:style>
  <w:style w:type="paragraph" w:styleId="a7">
    <w:name w:val="footer"/>
    <w:basedOn w:val="a"/>
    <w:link w:val="a8"/>
    <w:unhideWhenUsed/>
    <w:rsid w:val="00814A76"/>
    <w:pPr>
      <w:tabs>
        <w:tab w:val="center" w:pos="4677"/>
        <w:tab w:val="right" w:pos="9355"/>
      </w:tabs>
    </w:pPr>
    <w:rPr>
      <w:szCs w:val="32"/>
    </w:rPr>
  </w:style>
  <w:style w:type="character" w:customStyle="1" w:styleId="a8">
    <w:name w:val="Нижний колонтитул Знак"/>
    <w:basedOn w:val="a0"/>
    <w:link w:val="a7"/>
    <w:rsid w:val="00814A76"/>
    <w:rPr>
      <w:rFonts w:ascii="Times New Roman" w:eastAsia="Times New Roman" w:hAnsi="Times New Roman" w:cs="Times New Roman"/>
      <w:sz w:val="24"/>
      <w:szCs w:val="32"/>
      <w:lang w:eastAsia="ru-RU"/>
    </w:rPr>
  </w:style>
  <w:style w:type="paragraph" w:customStyle="1" w:styleId="ConsNormal">
    <w:name w:val="ConsNormal"/>
    <w:rsid w:val="00814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page number"/>
    <w:basedOn w:val="a0"/>
    <w:rsid w:val="00814A76"/>
  </w:style>
  <w:style w:type="paragraph" w:customStyle="1" w:styleId="ConsPlusTitle">
    <w:name w:val="ConsPlusTitle"/>
    <w:uiPriority w:val="99"/>
    <w:rsid w:val="00814A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8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814A76"/>
    <w:rPr>
      <w:b/>
      <w:bCs/>
    </w:rPr>
  </w:style>
  <w:style w:type="paragraph" w:customStyle="1" w:styleId="1">
    <w:name w:val="Без интервала1"/>
    <w:link w:val="NoSpacingChar"/>
    <w:uiPriority w:val="99"/>
    <w:qFormat/>
    <w:rsid w:val="00814A76"/>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814A76"/>
    <w:rPr>
      <w:rFonts w:ascii="Calibri" w:eastAsia="Times New Roman" w:hAnsi="Calibri" w:cs="Times New Roman"/>
    </w:rPr>
  </w:style>
  <w:style w:type="character" w:customStyle="1" w:styleId="a4">
    <w:name w:val="Без интервала Знак"/>
    <w:basedOn w:val="a0"/>
    <w:link w:val="a3"/>
    <w:uiPriority w:val="1"/>
    <w:locked/>
    <w:rsid w:val="00814A76"/>
    <w:rPr>
      <w:rFonts w:ascii="Calibri" w:eastAsia="Calibri" w:hAnsi="Calibri" w:cs="Arial"/>
      <w:sz w:val="20"/>
      <w:szCs w:val="20"/>
      <w:lang w:eastAsia="ru-RU"/>
    </w:rPr>
  </w:style>
  <w:style w:type="paragraph" w:customStyle="1" w:styleId="formattext">
    <w:name w:val="formattext"/>
    <w:basedOn w:val="a"/>
    <w:rsid w:val="00814A76"/>
    <w:pPr>
      <w:spacing w:before="100" w:beforeAutospacing="1" w:after="100" w:afterAutospacing="1"/>
    </w:pPr>
  </w:style>
  <w:style w:type="character" w:customStyle="1" w:styleId="ConsPlusNormal0">
    <w:name w:val="ConsPlusNormal Знак"/>
    <w:link w:val="ConsPlusNormal"/>
    <w:locked/>
    <w:rsid w:val="001222F1"/>
    <w:rPr>
      <w:rFonts w:ascii="Arial" w:eastAsia="Calibri" w:hAnsi="Arial" w:cs="Arial"/>
      <w:sz w:val="20"/>
      <w:szCs w:val="20"/>
    </w:rPr>
  </w:style>
  <w:style w:type="character" w:customStyle="1" w:styleId="hyperlink">
    <w:name w:val="hyperlink"/>
    <w:basedOn w:val="a0"/>
    <w:rsid w:val="001222F1"/>
  </w:style>
  <w:style w:type="paragraph" w:styleId="ab">
    <w:name w:val="List Paragraph"/>
    <w:basedOn w:val="a"/>
    <w:uiPriority w:val="34"/>
    <w:qFormat/>
    <w:rsid w:val="003F4E7B"/>
    <w:pPr>
      <w:ind w:left="720"/>
      <w:contextualSpacing/>
    </w:pPr>
    <w:rPr>
      <w:rFonts w:eastAsiaTheme="minorHAnsi"/>
      <w:sz w:val="28"/>
      <w:lang w:eastAsia="en-US"/>
    </w:rPr>
  </w:style>
  <w:style w:type="paragraph" w:customStyle="1" w:styleId="consplusnormal1">
    <w:name w:val="consplusnormal"/>
    <w:basedOn w:val="a"/>
    <w:uiPriority w:val="99"/>
    <w:rsid w:val="003F4E7B"/>
    <w:pPr>
      <w:spacing w:before="100" w:beforeAutospacing="1" w:after="100" w:afterAutospacing="1"/>
    </w:pPr>
  </w:style>
  <w:style w:type="character" w:customStyle="1" w:styleId="2">
    <w:name w:val="Основной текст (2)_"/>
    <w:basedOn w:val="a0"/>
    <w:link w:val="20"/>
    <w:rsid w:val="00D36B9F"/>
    <w:rPr>
      <w:rFonts w:ascii="Times New Roman" w:eastAsia="Times New Roman" w:hAnsi="Times New Roman" w:cs="Times New Roman"/>
      <w:shd w:val="clear" w:color="auto" w:fill="FFFFFF"/>
    </w:rPr>
  </w:style>
  <w:style w:type="paragraph" w:customStyle="1" w:styleId="20">
    <w:name w:val="Основной текст (2)"/>
    <w:basedOn w:val="a"/>
    <w:link w:val="2"/>
    <w:rsid w:val="00D36B9F"/>
    <w:pPr>
      <w:widowControl w:val="0"/>
      <w:shd w:val="clear" w:color="auto" w:fill="FFFFFF"/>
      <w:spacing w:before="180" w:line="274" w:lineRule="exact"/>
      <w:jc w:val="both"/>
    </w:pPr>
    <w:rPr>
      <w:sz w:val="22"/>
      <w:szCs w:val="22"/>
      <w:lang w:eastAsia="en-US"/>
    </w:rPr>
  </w:style>
  <w:style w:type="paragraph" w:customStyle="1" w:styleId="ConsTitle">
    <w:name w:val="ConsTitle"/>
    <w:rsid w:val="00D36B9F"/>
    <w:pPr>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30">
    <w:name w:val="Заголовок 3 Знак"/>
    <w:basedOn w:val="a0"/>
    <w:link w:val="3"/>
    <w:rsid w:val="00E40898"/>
    <w:rPr>
      <w:rFonts w:ascii="Times New Roman" w:eastAsia="Times New Roman" w:hAnsi="Times New Roman" w:cs="Times New Roman"/>
      <w:sz w:val="32"/>
      <w:szCs w:val="20"/>
      <w:lang w:eastAsia="ru-RU"/>
    </w:rPr>
  </w:style>
  <w:style w:type="paragraph" w:styleId="ac">
    <w:name w:val="Balloon Text"/>
    <w:basedOn w:val="a"/>
    <w:link w:val="ad"/>
    <w:rsid w:val="00E40898"/>
    <w:rPr>
      <w:rFonts w:ascii="Tahoma" w:hAnsi="Tahoma"/>
      <w:sz w:val="16"/>
      <w:szCs w:val="16"/>
    </w:rPr>
  </w:style>
  <w:style w:type="character" w:customStyle="1" w:styleId="ad">
    <w:name w:val="Текст выноски Знак"/>
    <w:basedOn w:val="a0"/>
    <w:link w:val="ac"/>
    <w:rsid w:val="00E40898"/>
    <w:rPr>
      <w:rFonts w:ascii="Tahoma" w:eastAsia="Times New Roman" w:hAnsi="Tahoma" w:cs="Times New Roman"/>
      <w:sz w:val="16"/>
      <w:szCs w:val="16"/>
      <w:lang w:eastAsia="ru-RU"/>
    </w:rPr>
  </w:style>
  <w:style w:type="paragraph" w:styleId="HTML">
    <w:name w:val="HTML Preformatted"/>
    <w:basedOn w:val="a"/>
    <w:link w:val="HTML0"/>
    <w:rsid w:val="000B31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0B31F4"/>
    <w:rPr>
      <w:rFonts w:ascii="Courier New" w:eastAsia="Times New Roman" w:hAnsi="Courier New" w:cs="Courier New"/>
      <w:sz w:val="20"/>
      <w:szCs w:val="20"/>
      <w:lang w:eastAsia="ru-RU"/>
    </w:rPr>
  </w:style>
  <w:style w:type="paragraph" w:styleId="ae">
    <w:name w:val="Body Text"/>
    <w:aliases w:val="Знак"/>
    <w:basedOn w:val="a"/>
    <w:link w:val="af"/>
    <w:rsid w:val="000B31F4"/>
    <w:pPr>
      <w:jc w:val="both"/>
    </w:pPr>
    <w:rPr>
      <w:sz w:val="28"/>
      <w:szCs w:val="20"/>
    </w:rPr>
  </w:style>
  <w:style w:type="character" w:customStyle="1" w:styleId="af">
    <w:name w:val="Основной текст Знак"/>
    <w:aliases w:val="Знак Знак"/>
    <w:basedOn w:val="a0"/>
    <w:link w:val="ae"/>
    <w:rsid w:val="000B31F4"/>
    <w:rPr>
      <w:rFonts w:ascii="Times New Roman" w:eastAsia="Times New Roman" w:hAnsi="Times New Roman" w:cs="Times New Roman"/>
      <w:sz w:val="28"/>
      <w:szCs w:val="20"/>
    </w:rPr>
  </w:style>
  <w:style w:type="paragraph" w:customStyle="1" w:styleId="Default">
    <w:name w:val="Default"/>
    <w:rsid w:val="000B31F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0">
    <w:name w:val="FollowedHyperlink"/>
    <w:uiPriority w:val="99"/>
    <w:unhideWhenUsed/>
    <w:rsid w:val="000B31F4"/>
    <w:rPr>
      <w:color w:val="800080"/>
      <w:u w:val="single"/>
    </w:rPr>
  </w:style>
  <w:style w:type="paragraph" w:customStyle="1" w:styleId="xl64">
    <w:name w:val="xl64"/>
    <w:basedOn w:val="a"/>
    <w:rsid w:val="000B31F4"/>
    <w:pPr>
      <w:spacing w:before="100" w:beforeAutospacing="1" w:after="100" w:afterAutospacing="1"/>
    </w:pPr>
  </w:style>
  <w:style w:type="paragraph" w:customStyle="1" w:styleId="xl65">
    <w:name w:val="xl65"/>
    <w:basedOn w:val="a"/>
    <w:rsid w:val="000B31F4"/>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6">
    <w:name w:val="xl66"/>
    <w:basedOn w:val="a"/>
    <w:rsid w:val="000B31F4"/>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6"/>
      <w:szCs w:val="16"/>
    </w:rPr>
  </w:style>
  <w:style w:type="paragraph" w:customStyle="1" w:styleId="xl67">
    <w:name w:val="xl67"/>
    <w:basedOn w:val="a"/>
    <w:rsid w:val="000B31F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16"/>
      <w:szCs w:val="16"/>
    </w:rPr>
  </w:style>
  <w:style w:type="paragraph" w:customStyle="1" w:styleId="xl68">
    <w:name w:val="xl68"/>
    <w:basedOn w:val="a"/>
    <w:rsid w:val="000B31F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69">
    <w:name w:val="xl69"/>
    <w:basedOn w:val="a"/>
    <w:rsid w:val="000B31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0">
    <w:name w:val="xl70"/>
    <w:basedOn w:val="a"/>
    <w:rsid w:val="000B31F4"/>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1">
    <w:name w:val="xl71"/>
    <w:basedOn w:val="a"/>
    <w:rsid w:val="000B31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2">
    <w:name w:val="xl72"/>
    <w:basedOn w:val="a"/>
    <w:rsid w:val="000B31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3">
    <w:name w:val="xl73"/>
    <w:basedOn w:val="a"/>
    <w:rsid w:val="000B31F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0B31F4"/>
    <w:pPr>
      <w:pBdr>
        <w:top w:val="single" w:sz="8"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5">
    <w:name w:val="xl75"/>
    <w:basedOn w:val="a"/>
    <w:rsid w:val="000B31F4"/>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0B31F4"/>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msonormal0">
    <w:name w:val="msonormal"/>
    <w:basedOn w:val="a"/>
    <w:rsid w:val="000B31F4"/>
    <w:pPr>
      <w:spacing w:before="100" w:beforeAutospacing="1" w:after="100" w:afterAutospacing="1"/>
    </w:pPr>
  </w:style>
  <w:style w:type="paragraph" w:customStyle="1" w:styleId="xl77">
    <w:name w:val="xl77"/>
    <w:basedOn w:val="a"/>
    <w:rsid w:val="000B31F4"/>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8">
    <w:name w:val="xl78"/>
    <w:basedOn w:val="a"/>
    <w:rsid w:val="000B31F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9">
    <w:name w:val="xl79"/>
    <w:basedOn w:val="a"/>
    <w:rsid w:val="000B31F4"/>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0B31F4"/>
    <w:pPr>
      <w:pBdr>
        <w:left w:val="single" w:sz="8" w:space="0" w:color="auto"/>
        <w:right w:val="single" w:sz="8" w:space="0" w:color="auto"/>
      </w:pBdr>
      <w:spacing w:before="100" w:beforeAutospacing="1" w:after="100" w:afterAutospacing="1"/>
      <w:jc w:val="center"/>
      <w:textAlignment w:val="center"/>
    </w:pPr>
    <w:rPr>
      <w:rFonts w:ascii="Arial CYR" w:hAnsi="Arial CYR" w:cs="Arial CYR"/>
      <w:sz w:val="16"/>
      <w:szCs w:val="16"/>
    </w:rPr>
  </w:style>
  <w:style w:type="paragraph" w:styleId="af1">
    <w:name w:val="header"/>
    <w:basedOn w:val="a"/>
    <w:link w:val="af2"/>
    <w:rsid w:val="00C16038"/>
    <w:pPr>
      <w:tabs>
        <w:tab w:val="center" w:pos="4677"/>
        <w:tab w:val="right" w:pos="9355"/>
      </w:tabs>
    </w:pPr>
  </w:style>
  <w:style w:type="character" w:customStyle="1" w:styleId="af2">
    <w:name w:val="Верхний колонтитул Знак"/>
    <w:basedOn w:val="a0"/>
    <w:link w:val="af1"/>
    <w:rsid w:val="00C16038"/>
    <w:rPr>
      <w:rFonts w:ascii="Times New Roman" w:eastAsia="Times New Roman" w:hAnsi="Times New Roman" w:cs="Times New Roman"/>
      <w:sz w:val="24"/>
      <w:szCs w:val="24"/>
    </w:rPr>
  </w:style>
  <w:style w:type="paragraph" w:customStyle="1" w:styleId="xl63">
    <w:name w:val="xl63"/>
    <w:basedOn w:val="a"/>
    <w:rsid w:val="00C1603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
    <w:rsid w:val="00C160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C16038"/>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C16038"/>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C1603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C16038"/>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C1603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C16038"/>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C16038"/>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C16038"/>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C1603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C16038"/>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C1603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C16038"/>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C16038"/>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C16038"/>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C16038"/>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C1603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C16038"/>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C1603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C16038"/>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C16038"/>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C16038"/>
    <w:pPr>
      <w:pBdr>
        <w:left w:val="single" w:sz="4" w:space="0" w:color="auto"/>
      </w:pBdr>
      <w:spacing w:before="100" w:beforeAutospacing="1" w:after="100" w:afterAutospacing="1"/>
      <w:textAlignment w:val="center"/>
    </w:pPr>
    <w:rPr>
      <w:b/>
      <w:bCs/>
    </w:rPr>
  </w:style>
  <w:style w:type="paragraph" w:customStyle="1" w:styleId="xl103">
    <w:name w:val="xl103"/>
    <w:basedOn w:val="a"/>
    <w:rsid w:val="00C160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C16038"/>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C16038"/>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C16038"/>
    <w:pPr>
      <w:pBdr>
        <w:left w:val="single" w:sz="4" w:space="0" w:color="auto"/>
      </w:pBdr>
      <w:spacing w:before="100" w:beforeAutospacing="1" w:after="100" w:afterAutospacing="1"/>
      <w:jc w:val="right"/>
      <w:textAlignment w:val="center"/>
    </w:pPr>
  </w:style>
  <w:style w:type="paragraph" w:customStyle="1" w:styleId="xl107">
    <w:name w:val="xl107"/>
    <w:basedOn w:val="a"/>
    <w:rsid w:val="00C16038"/>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C16038"/>
    <w:pPr>
      <w:pBdr>
        <w:left w:val="single" w:sz="4" w:space="0" w:color="auto"/>
      </w:pBdr>
      <w:spacing w:before="100" w:beforeAutospacing="1" w:after="100" w:afterAutospacing="1"/>
      <w:jc w:val="center"/>
      <w:textAlignment w:val="center"/>
    </w:pPr>
  </w:style>
  <w:style w:type="paragraph" w:customStyle="1" w:styleId="xl109">
    <w:name w:val="xl109"/>
    <w:basedOn w:val="a"/>
    <w:rsid w:val="00C16038"/>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C16038"/>
    <w:pPr>
      <w:pBdr>
        <w:left w:val="single" w:sz="4" w:space="0" w:color="auto"/>
      </w:pBdr>
      <w:spacing w:before="100" w:beforeAutospacing="1" w:after="100" w:afterAutospacing="1"/>
      <w:jc w:val="center"/>
      <w:textAlignment w:val="center"/>
    </w:pPr>
  </w:style>
  <w:style w:type="paragraph" w:customStyle="1" w:styleId="xl111">
    <w:name w:val="xl111"/>
    <w:basedOn w:val="a"/>
    <w:rsid w:val="00C16038"/>
    <w:pPr>
      <w:pBdr>
        <w:left w:val="single" w:sz="4" w:space="0" w:color="auto"/>
      </w:pBdr>
      <w:spacing w:before="100" w:beforeAutospacing="1" w:after="100" w:afterAutospacing="1"/>
      <w:jc w:val="center"/>
      <w:textAlignment w:val="center"/>
    </w:pPr>
  </w:style>
  <w:style w:type="paragraph" w:customStyle="1" w:styleId="xl112">
    <w:name w:val="xl112"/>
    <w:basedOn w:val="a"/>
    <w:rsid w:val="00C16038"/>
    <w:pPr>
      <w:pBdr>
        <w:left w:val="single" w:sz="4" w:space="0" w:color="auto"/>
      </w:pBdr>
      <w:spacing w:before="100" w:beforeAutospacing="1" w:after="100" w:afterAutospacing="1"/>
      <w:textAlignment w:val="center"/>
    </w:pPr>
  </w:style>
  <w:style w:type="paragraph" w:customStyle="1" w:styleId="xl113">
    <w:name w:val="xl113"/>
    <w:basedOn w:val="a"/>
    <w:rsid w:val="00C16038"/>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C16038"/>
    <w:pPr>
      <w:pBdr>
        <w:left w:val="single" w:sz="4" w:space="0" w:color="auto"/>
      </w:pBdr>
      <w:spacing w:before="100" w:beforeAutospacing="1" w:after="100" w:afterAutospacing="1"/>
      <w:jc w:val="center"/>
      <w:textAlignment w:val="center"/>
    </w:pPr>
  </w:style>
  <w:style w:type="paragraph" w:customStyle="1" w:styleId="xl115">
    <w:name w:val="xl115"/>
    <w:basedOn w:val="a"/>
    <w:rsid w:val="00C16038"/>
    <w:pPr>
      <w:pBdr>
        <w:right w:val="single" w:sz="4" w:space="0" w:color="auto"/>
      </w:pBdr>
      <w:spacing w:before="100" w:beforeAutospacing="1" w:after="100" w:afterAutospacing="1"/>
      <w:jc w:val="center"/>
      <w:textAlignment w:val="center"/>
    </w:pPr>
  </w:style>
  <w:style w:type="paragraph" w:customStyle="1" w:styleId="xl116">
    <w:name w:val="xl116"/>
    <w:basedOn w:val="a"/>
    <w:rsid w:val="00C160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r="http://schemas.openxmlformats.org/officeDocument/2006/relationships" xmlns:w="http://schemas.openxmlformats.org/wordprocessingml/2006/main">
  <w:divs>
    <w:div w:id="441337961">
      <w:bodyDiv w:val="1"/>
      <w:marLeft w:val="0"/>
      <w:marRight w:val="0"/>
      <w:marTop w:val="0"/>
      <w:marBottom w:val="0"/>
      <w:divBdr>
        <w:top w:val="none" w:sz="0" w:space="0" w:color="auto"/>
        <w:left w:val="none" w:sz="0" w:space="0" w:color="auto"/>
        <w:bottom w:val="none" w:sz="0" w:space="0" w:color="auto"/>
        <w:right w:val="none" w:sz="0" w:space="0" w:color="auto"/>
      </w:divBdr>
    </w:div>
    <w:div w:id="602808418">
      <w:bodyDiv w:val="1"/>
      <w:marLeft w:val="0"/>
      <w:marRight w:val="0"/>
      <w:marTop w:val="0"/>
      <w:marBottom w:val="0"/>
      <w:divBdr>
        <w:top w:val="none" w:sz="0" w:space="0" w:color="auto"/>
        <w:left w:val="none" w:sz="0" w:space="0" w:color="auto"/>
        <w:bottom w:val="none" w:sz="0" w:space="0" w:color="auto"/>
        <w:right w:val="none" w:sz="0" w:space="0" w:color="auto"/>
      </w:divBdr>
    </w:div>
    <w:div w:id="631332036">
      <w:bodyDiv w:val="1"/>
      <w:marLeft w:val="0"/>
      <w:marRight w:val="0"/>
      <w:marTop w:val="0"/>
      <w:marBottom w:val="0"/>
      <w:divBdr>
        <w:top w:val="none" w:sz="0" w:space="0" w:color="auto"/>
        <w:left w:val="none" w:sz="0" w:space="0" w:color="auto"/>
        <w:bottom w:val="none" w:sz="0" w:space="0" w:color="auto"/>
        <w:right w:val="none" w:sz="0" w:space="0" w:color="auto"/>
      </w:divBdr>
    </w:div>
    <w:div w:id="18544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90AA2CC3AE3196A9E0204B89EF988D98470869F9B1042DC77BE9145439PE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D1258C2A62084C2EFB8510348B815861856DB5AEC56EC03E9F35B7F6E6FF8541F513A0301740D222913C7D669873CFC21F63E715CE28E62A699DB23s4a3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790AA2CC3AE3196A9E0204B89EF988D98470869F9B1042DC77BE9145439P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20186</Words>
  <Characters>115065</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2022-04-29T04:08:00Z</dcterms:created>
  <dcterms:modified xsi:type="dcterms:W3CDTF">2022-05-18T03:10:00Z</dcterms:modified>
</cp:coreProperties>
</file>