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6E42" w:rsidRPr="00F628AD" w:rsidRDefault="003C721C" w:rsidP="005C6E42">
      <w:pPr>
        <w:pStyle w:val="a3"/>
        <w:rPr>
          <w:rFonts w:ascii="Times New Roman" w:hAnsi="Times New Roman" w:cs="Times New Roman"/>
          <w:sz w:val="18"/>
          <w:szCs w:val="18"/>
        </w:rPr>
      </w:pPr>
      <w:r>
        <w:rPr>
          <w:rFonts w:ascii="Times New Roman" w:hAnsi="Times New Roman" w:cs="Times New Roman"/>
          <w:sz w:val="18"/>
          <w:szCs w:val="18"/>
        </w:rPr>
        <w:pict>
          <v:rect id="_x0000_s1026" style="position:absolute;margin-left:351pt;margin-top:9pt;width:2in;height:1in;z-index:251658240" strokeweight="6pt">
            <v:stroke linestyle="thickBetweenThin"/>
            <v:textbox style="mso-next-textbox:#_x0000_s1026">
              <w:txbxContent>
                <w:p w:rsidR="00C73020" w:rsidRDefault="00C73020" w:rsidP="005C6E42">
                  <w:pPr>
                    <w:pStyle w:val="a3"/>
                    <w:jc w:val="center"/>
                    <w:rPr>
                      <w:rFonts w:ascii="Times New Roman" w:hAnsi="Times New Roman"/>
                      <w:b/>
                    </w:rPr>
                  </w:pPr>
                  <w:r>
                    <w:rPr>
                      <w:rFonts w:ascii="Times New Roman" w:hAnsi="Times New Roman"/>
                      <w:b/>
                    </w:rPr>
                    <w:t>30.11.2021 ГОДА</w:t>
                  </w:r>
                </w:p>
                <w:p w:rsidR="00C73020" w:rsidRDefault="00C73020" w:rsidP="005C6E42">
                  <w:pPr>
                    <w:pStyle w:val="a3"/>
                    <w:jc w:val="center"/>
                    <w:rPr>
                      <w:rFonts w:ascii="Times New Roman" w:hAnsi="Times New Roman"/>
                      <w:b/>
                    </w:rPr>
                  </w:pPr>
                  <w:r>
                    <w:rPr>
                      <w:rFonts w:ascii="Times New Roman" w:hAnsi="Times New Roman"/>
                      <w:b/>
                    </w:rPr>
                    <w:t>№ 15-161</w:t>
                  </w:r>
                </w:p>
                <w:p w:rsidR="00C73020" w:rsidRDefault="00C73020" w:rsidP="005C6E42">
                  <w:pPr>
                    <w:pStyle w:val="a3"/>
                    <w:jc w:val="center"/>
                    <w:rPr>
                      <w:rFonts w:ascii="Times New Roman" w:hAnsi="Times New Roman"/>
                      <w:b/>
                    </w:rPr>
                  </w:pPr>
                  <w:r>
                    <w:rPr>
                      <w:rFonts w:ascii="Times New Roman" w:hAnsi="Times New Roman"/>
                      <w:b/>
                    </w:rPr>
                    <w:t>Распространяется бесплатно</w:t>
                  </w:r>
                </w:p>
              </w:txbxContent>
            </v:textbox>
          </v:rect>
        </w:pict>
      </w:r>
      <w:r w:rsidRPr="003C721C">
        <w:rPr>
          <w:rFonts w:ascii="Times New Roman" w:hAnsi="Times New Roman" w:cs="Times New Roman"/>
          <w:sz w:val="18"/>
          <w:szCs w:val="1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30.75pt;height:78pt">
            <v:fill colors="0 #cbcbcb;8520f #5f5f5f;13763f #5f5f5f;41288f white;43909f #b2b2b2;45220f #292929;53740f #777;1 #eaeaea" method="none" focus="100%" type="gradient"/>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Times New Roman&quot;;font-size:40pt;v-text-kern:t" trim="t" fitpath="t" string="ИНФОРМАЦИОННЫЙ БЮЛЛЕТЕНЬ"/>
          </v:shape>
        </w:pict>
      </w:r>
    </w:p>
    <w:p w:rsidR="005C6E42" w:rsidRPr="00F628AD" w:rsidRDefault="005C6E42" w:rsidP="005C6E42">
      <w:pPr>
        <w:pStyle w:val="a3"/>
        <w:ind w:firstLine="708"/>
        <w:rPr>
          <w:rFonts w:ascii="Times New Roman" w:hAnsi="Times New Roman" w:cs="Times New Roman"/>
          <w:sz w:val="18"/>
          <w:szCs w:val="18"/>
        </w:rPr>
      </w:pPr>
    </w:p>
    <w:tbl>
      <w:tblPr>
        <w:tblW w:w="10030" w:type="dxa"/>
        <w:tblInd w:w="10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tblPr>
      <w:tblGrid>
        <w:gridCol w:w="10030"/>
      </w:tblGrid>
      <w:tr w:rsidR="005C6E42" w:rsidRPr="00F628AD" w:rsidTr="00DE46B7">
        <w:trPr>
          <w:trHeight w:val="204"/>
        </w:trPr>
        <w:tc>
          <w:tcPr>
            <w:tcW w:w="10030" w:type="dxa"/>
            <w:tcBorders>
              <w:top w:val="triple" w:sz="4" w:space="0" w:color="auto"/>
              <w:left w:val="triple" w:sz="4" w:space="0" w:color="auto"/>
              <w:bottom w:val="triple" w:sz="4" w:space="0" w:color="auto"/>
              <w:right w:val="triple" w:sz="4" w:space="0" w:color="auto"/>
            </w:tcBorders>
            <w:hideMark/>
          </w:tcPr>
          <w:p w:rsidR="005C6E42" w:rsidRPr="00F628AD" w:rsidRDefault="005C6E42" w:rsidP="00B40D65">
            <w:pPr>
              <w:pStyle w:val="a3"/>
              <w:spacing w:line="276" w:lineRule="auto"/>
              <w:rPr>
                <w:rFonts w:ascii="Times New Roman" w:hAnsi="Times New Roman" w:cs="Times New Roman"/>
                <w:sz w:val="18"/>
                <w:szCs w:val="18"/>
              </w:rPr>
            </w:pPr>
            <w:r w:rsidRPr="00F628AD">
              <w:rPr>
                <w:rFonts w:ascii="Times New Roman" w:hAnsi="Times New Roman" w:cs="Times New Roman"/>
                <w:sz w:val="18"/>
                <w:szCs w:val="18"/>
              </w:rPr>
              <w:sym w:font="Symbol" w:char="00A8"/>
            </w:r>
            <w:r w:rsidRPr="00F628AD">
              <w:rPr>
                <w:rFonts w:ascii="Times New Roman" w:hAnsi="Times New Roman" w:cs="Times New Roman"/>
                <w:sz w:val="18"/>
                <w:szCs w:val="18"/>
              </w:rPr>
              <w:t xml:space="preserve">официальное периодическое печатное издание органов местного самоуправления </w:t>
            </w:r>
            <w:r w:rsidR="00B40D65" w:rsidRPr="00F628AD">
              <w:rPr>
                <w:rFonts w:ascii="Times New Roman" w:hAnsi="Times New Roman" w:cs="Times New Roman"/>
                <w:sz w:val="18"/>
                <w:szCs w:val="18"/>
              </w:rPr>
              <w:t>Красносельск</w:t>
            </w:r>
            <w:r w:rsidRPr="00F628AD">
              <w:rPr>
                <w:rFonts w:ascii="Times New Roman" w:hAnsi="Times New Roman" w:cs="Times New Roman"/>
                <w:sz w:val="18"/>
                <w:szCs w:val="18"/>
              </w:rPr>
              <w:t xml:space="preserve">ого  сельсовета </w:t>
            </w:r>
            <w:r w:rsidRPr="00F628AD">
              <w:rPr>
                <w:rFonts w:ascii="Times New Roman" w:hAnsi="Times New Roman" w:cs="Times New Roman"/>
                <w:sz w:val="18"/>
                <w:szCs w:val="18"/>
              </w:rPr>
              <w:sym w:font="Symbol" w:char="00A8"/>
            </w:r>
          </w:p>
        </w:tc>
      </w:tr>
    </w:tbl>
    <w:p w:rsidR="001B6588" w:rsidRDefault="001B6588" w:rsidP="00A620CC">
      <w:pPr>
        <w:jc w:val="right"/>
        <w:rPr>
          <w:b/>
          <w:i/>
        </w:rPr>
      </w:pPr>
    </w:p>
    <w:p w:rsidR="00BC2A29" w:rsidRPr="00BC2A29" w:rsidRDefault="00BC2A29" w:rsidP="00BC2A29">
      <w:pPr>
        <w:jc w:val="center"/>
        <w:rPr>
          <w:b/>
          <w:sz w:val="18"/>
          <w:szCs w:val="18"/>
        </w:rPr>
      </w:pPr>
      <w:bookmarkStart w:id="0" w:name="_GoBack"/>
      <w:bookmarkStart w:id="1" w:name="bookmark0"/>
      <w:bookmarkEnd w:id="0"/>
    </w:p>
    <w:p w:rsidR="00BC2A29" w:rsidRPr="00BC2A29" w:rsidRDefault="00BC2A29" w:rsidP="00BC2A29">
      <w:pPr>
        <w:jc w:val="center"/>
        <w:rPr>
          <w:b/>
          <w:sz w:val="18"/>
          <w:szCs w:val="18"/>
        </w:rPr>
      </w:pPr>
      <w:r w:rsidRPr="00BC2A29">
        <w:rPr>
          <w:b/>
          <w:sz w:val="18"/>
          <w:szCs w:val="18"/>
        </w:rPr>
        <w:t xml:space="preserve">АДМИНИСТРАЦИЯ </w:t>
      </w:r>
    </w:p>
    <w:p w:rsidR="00BC2A29" w:rsidRPr="00BC2A29" w:rsidRDefault="00BC2A29" w:rsidP="00BC2A29">
      <w:pPr>
        <w:jc w:val="center"/>
        <w:rPr>
          <w:b/>
          <w:sz w:val="18"/>
          <w:szCs w:val="18"/>
        </w:rPr>
      </w:pPr>
      <w:r w:rsidRPr="00BC2A29">
        <w:rPr>
          <w:b/>
          <w:sz w:val="18"/>
          <w:szCs w:val="18"/>
        </w:rPr>
        <w:t xml:space="preserve">КРАСНОСЕЛЬСКОГО СЕЛЬСОВЕТА </w:t>
      </w:r>
    </w:p>
    <w:p w:rsidR="00BC2A29" w:rsidRPr="00BC2A29" w:rsidRDefault="00BC2A29" w:rsidP="00BC2A29">
      <w:pPr>
        <w:jc w:val="center"/>
        <w:rPr>
          <w:b/>
          <w:sz w:val="18"/>
          <w:szCs w:val="18"/>
        </w:rPr>
      </w:pPr>
      <w:r w:rsidRPr="00BC2A29">
        <w:rPr>
          <w:b/>
          <w:sz w:val="18"/>
          <w:szCs w:val="18"/>
        </w:rPr>
        <w:t>ЧАНОВСКОГО РАЙОНА НОВОСИБИРСКОЙ ОБЛАСТИ</w:t>
      </w:r>
    </w:p>
    <w:p w:rsidR="00BC2A29" w:rsidRPr="00BC2A29" w:rsidRDefault="00BC2A29" w:rsidP="00BC2A29">
      <w:pPr>
        <w:jc w:val="center"/>
        <w:rPr>
          <w:b/>
          <w:sz w:val="18"/>
          <w:szCs w:val="18"/>
        </w:rPr>
      </w:pPr>
    </w:p>
    <w:p w:rsidR="00BC2A29" w:rsidRPr="00BC2A29" w:rsidRDefault="00BC2A29" w:rsidP="00BC2A29">
      <w:pPr>
        <w:jc w:val="center"/>
        <w:rPr>
          <w:b/>
          <w:sz w:val="18"/>
          <w:szCs w:val="18"/>
        </w:rPr>
      </w:pPr>
      <w:r w:rsidRPr="00BC2A29">
        <w:rPr>
          <w:b/>
          <w:sz w:val="18"/>
          <w:szCs w:val="18"/>
        </w:rPr>
        <w:t>ПОСТАНОВЛЕНИЕ</w:t>
      </w:r>
    </w:p>
    <w:p w:rsidR="00BC2A29" w:rsidRPr="00BC2A29" w:rsidRDefault="00BC2A29" w:rsidP="00BC2A29">
      <w:pPr>
        <w:jc w:val="center"/>
        <w:rPr>
          <w:sz w:val="18"/>
          <w:szCs w:val="18"/>
        </w:rPr>
      </w:pPr>
    </w:p>
    <w:p w:rsidR="00BC2A29" w:rsidRPr="00BC2A29" w:rsidRDefault="00BC2A29" w:rsidP="00BC2A29">
      <w:pPr>
        <w:jc w:val="center"/>
        <w:rPr>
          <w:sz w:val="18"/>
          <w:szCs w:val="18"/>
        </w:rPr>
      </w:pPr>
      <w:r w:rsidRPr="00BC2A29">
        <w:rPr>
          <w:sz w:val="18"/>
          <w:szCs w:val="18"/>
        </w:rPr>
        <w:t>08.11.2021 № 73-па</w:t>
      </w:r>
    </w:p>
    <w:p w:rsidR="00BC2A29" w:rsidRPr="00BC2A29" w:rsidRDefault="00BC2A29" w:rsidP="00BC2A29">
      <w:pPr>
        <w:jc w:val="center"/>
        <w:rPr>
          <w:color w:val="C00000"/>
          <w:sz w:val="18"/>
          <w:szCs w:val="18"/>
        </w:rPr>
      </w:pPr>
    </w:p>
    <w:p w:rsidR="00BC2A29" w:rsidRPr="00BC2A29" w:rsidRDefault="00BC2A29" w:rsidP="00BC2A29">
      <w:pPr>
        <w:jc w:val="center"/>
        <w:rPr>
          <w:bCs/>
          <w:sz w:val="18"/>
          <w:szCs w:val="18"/>
        </w:rPr>
      </w:pPr>
      <w:r w:rsidRPr="00BC2A29">
        <w:rPr>
          <w:sz w:val="18"/>
          <w:szCs w:val="18"/>
        </w:rPr>
        <w:t xml:space="preserve">Об утверждении административного регламента </w:t>
      </w:r>
      <w:r w:rsidRPr="00BC2A29">
        <w:rPr>
          <w:bCs/>
          <w:sz w:val="18"/>
          <w:szCs w:val="18"/>
        </w:rPr>
        <w:t xml:space="preserve">предоставления муниципальной услуги по </w:t>
      </w:r>
      <w:r w:rsidRPr="00BC2A29">
        <w:rPr>
          <w:sz w:val="18"/>
          <w:szCs w:val="18"/>
        </w:rPr>
        <w:t>предоставлению жилых помещений маневренного фонда муниципального специализированного жилищного фонда</w:t>
      </w:r>
    </w:p>
    <w:p w:rsidR="00BC2A29" w:rsidRPr="00BC2A29" w:rsidRDefault="00BC2A29" w:rsidP="00BC2A29">
      <w:pPr>
        <w:jc w:val="both"/>
        <w:rPr>
          <w:b/>
          <w:bCs/>
          <w:sz w:val="18"/>
          <w:szCs w:val="18"/>
        </w:rPr>
      </w:pPr>
    </w:p>
    <w:p w:rsidR="00BC2A29" w:rsidRPr="00BC2A29" w:rsidRDefault="00BC2A29" w:rsidP="00BC2A29">
      <w:pPr>
        <w:jc w:val="both"/>
        <w:rPr>
          <w:sz w:val="18"/>
          <w:szCs w:val="18"/>
        </w:rPr>
      </w:pPr>
      <w:r w:rsidRPr="00BC2A29">
        <w:rPr>
          <w:sz w:val="18"/>
          <w:szCs w:val="18"/>
        </w:rPr>
        <w:t xml:space="preserve">      </w:t>
      </w:r>
      <w:proofErr w:type="gramStart"/>
      <w:r w:rsidRPr="00BC2A29">
        <w:rPr>
          <w:sz w:val="18"/>
          <w:szCs w:val="18"/>
        </w:rPr>
        <w:t>В целях реализации положений Федерального закона от 02.05.2006 № 59-ФЗ "О порядке рассмотрения обращений граждан Российской Федерации", Федеральным законом от 06.10.2003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руководствуясь Уставом Красносельского  сельсовета Чановского района Новосибирской области, ПОСТАНОВЛЯЮ:</w:t>
      </w:r>
      <w:proofErr w:type="gramEnd"/>
    </w:p>
    <w:p w:rsidR="00BC2A29" w:rsidRPr="00BC2A29" w:rsidRDefault="00BC2A29" w:rsidP="003523E9">
      <w:pPr>
        <w:numPr>
          <w:ilvl w:val="0"/>
          <w:numId w:val="9"/>
        </w:numPr>
        <w:ind w:left="0" w:firstLine="360"/>
        <w:jc w:val="both"/>
        <w:rPr>
          <w:sz w:val="18"/>
          <w:szCs w:val="18"/>
        </w:rPr>
      </w:pPr>
      <w:r w:rsidRPr="00BC2A29">
        <w:rPr>
          <w:sz w:val="18"/>
          <w:szCs w:val="18"/>
        </w:rPr>
        <w:t xml:space="preserve">  Утвердить административный регламент</w:t>
      </w:r>
      <w:r w:rsidRPr="00BC2A29">
        <w:rPr>
          <w:bCs/>
          <w:sz w:val="18"/>
          <w:szCs w:val="18"/>
        </w:rPr>
        <w:t xml:space="preserve"> предоставления муниципальной услуги по </w:t>
      </w:r>
      <w:r w:rsidRPr="00BC2A29">
        <w:rPr>
          <w:sz w:val="18"/>
          <w:szCs w:val="18"/>
        </w:rPr>
        <w:t>предоставлению жилых помещений маневренного фонда муниципального специализированного жилищного фонда согласно приложению.</w:t>
      </w:r>
    </w:p>
    <w:p w:rsidR="00BC2A29" w:rsidRPr="00BC2A29" w:rsidRDefault="00BC2A29" w:rsidP="00BC2A29">
      <w:pPr>
        <w:jc w:val="both"/>
        <w:rPr>
          <w:sz w:val="18"/>
          <w:szCs w:val="18"/>
        </w:rPr>
      </w:pPr>
      <w:r w:rsidRPr="00BC2A29">
        <w:rPr>
          <w:sz w:val="18"/>
          <w:szCs w:val="18"/>
        </w:rPr>
        <w:t xml:space="preserve">      2. Опубликовать настоящее постановление в Информационном бюллетене Красносельского сельсовета и разместить на официальном сайте администрации Красносельского сельсовета Чановского района Новосибирской области.</w:t>
      </w:r>
    </w:p>
    <w:p w:rsidR="00BC2A29" w:rsidRPr="00BC2A29" w:rsidRDefault="00BC2A29" w:rsidP="00BC2A29">
      <w:pPr>
        <w:jc w:val="both"/>
        <w:rPr>
          <w:sz w:val="18"/>
          <w:szCs w:val="18"/>
        </w:rPr>
      </w:pPr>
      <w:r w:rsidRPr="00BC2A29">
        <w:rPr>
          <w:sz w:val="18"/>
          <w:szCs w:val="18"/>
        </w:rPr>
        <w:t xml:space="preserve">      3. </w:t>
      </w:r>
      <w:proofErr w:type="gramStart"/>
      <w:r w:rsidRPr="00BC2A29">
        <w:rPr>
          <w:sz w:val="18"/>
          <w:szCs w:val="18"/>
        </w:rPr>
        <w:t>Контроль за</w:t>
      </w:r>
      <w:proofErr w:type="gramEnd"/>
      <w:r w:rsidRPr="00BC2A29">
        <w:rPr>
          <w:sz w:val="18"/>
          <w:szCs w:val="18"/>
        </w:rPr>
        <w:t xml:space="preserve"> исполнением настоящего постановления оставляю за собой. </w:t>
      </w:r>
    </w:p>
    <w:p w:rsidR="00BC2A29" w:rsidRPr="00BC2A29" w:rsidRDefault="00BC2A29" w:rsidP="00BC2A29">
      <w:pPr>
        <w:jc w:val="both"/>
        <w:rPr>
          <w:sz w:val="18"/>
          <w:szCs w:val="18"/>
        </w:rPr>
      </w:pPr>
    </w:p>
    <w:p w:rsidR="00BC2A29" w:rsidRPr="00BC2A29" w:rsidRDefault="00BC2A29" w:rsidP="00BC2A29">
      <w:pPr>
        <w:jc w:val="both"/>
        <w:rPr>
          <w:sz w:val="18"/>
          <w:szCs w:val="18"/>
        </w:rPr>
      </w:pPr>
    </w:p>
    <w:p w:rsidR="00BC2A29" w:rsidRPr="00BC2A29" w:rsidRDefault="00BC2A29" w:rsidP="00BC2A29">
      <w:pPr>
        <w:jc w:val="both"/>
        <w:rPr>
          <w:sz w:val="18"/>
          <w:szCs w:val="18"/>
        </w:rPr>
      </w:pPr>
    </w:p>
    <w:p w:rsidR="00BC2A29" w:rsidRPr="00BC2A29" w:rsidRDefault="00BC2A29" w:rsidP="00BC2A29">
      <w:pPr>
        <w:jc w:val="both"/>
        <w:rPr>
          <w:sz w:val="18"/>
          <w:szCs w:val="18"/>
        </w:rPr>
      </w:pPr>
      <w:r w:rsidRPr="00BC2A29">
        <w:rPr>
          <w:sz w:val="18"/>
          <w:szCs w:val="18"/>
        </w:rPr>
        <w:t xml:space="preserve">Глава Красносельского сельсовета </w:t>
      </w:r>
    </w:p>
    <w:p w:rsidR="00BC2A29" w:rsidRPr="00BC2A29" w:rsidRDefault="00BC2A29" w:rsidP="00BC2A29">
      <w:pPr>
        <w:tabs>
          <w:tab w:val="left" w:pos="6750"/>
        </w:tabs>
        <w:jc w:val="both"/>
        <w:rPr>
          <w:sz w:val="18"/>
          <w:szCs w:val="18"/>
        </w:rPr>
      </w:pPr>
      <w:r w:rsidRPr="00BC2A29">
        <w:rPr>
          <w:sz w:val="18"/>
          <w:szCs w:val="18"/>
        </w:rPr>
        <w:t>Чановского района Новосибирской области</w:t>
      </w:r>
      <w:r w:rsidRPr="00BC2A29">
        <w:rPr>
          <w:sz w:val="18"/>
          <w:szCs w:val="18"/>
        </w:rPr>
        <w:tab/>
      </w:r>
      <w:r>
        <w:rPr>
          <w:sz w:val="18"/>
          <w:szCs w:val="18"/>
        </w:rPr>
        <w:t xml:space="preserve">                                       </w:t>
      </w:r>
      <w:r w:rsidRPr="00BC2A29">
        <w:rPr>
          <w:sz w:val="18"/>
          <w:szCs w:val="18"/>
        </w:rPr>
        <w:t xml:space="preserve">            И.В.Третьяков</w:t>
      </w:r>
    </w:p>
    <w:p w:rsidR="00BC2A29" w:rsidRPr="00BC2A29" w:rsidRDefault="00BC2A29" w:rsidP="00BC2A29">
      <w:pPr>
        <w:jc w:val="both"/>
        <w:rPr>
          <w:sz w:val="18"/>
          <w:szCs w:val="18"/>
        </w:rPr>
      </w:pPr>
      <w:r>
        <w:rPr>
          <w:sz w:val="18"/>
          <w:szCs w:val="18"/>
        </w:rPr>
        <w:t xml:space="preserve">                    </w:t>
      </w:r>
    </w:p>
    <w:p w:rsidR="00BC2A29" w:rsidRPr="00BC2A29" w:rsidRDefault="00BC2A29" w:rsidP="00BC2A29">
      <w:pPr>
        <w:jc w:val="both"/>
        <w:rPr>
          <w:sz w:val="18"/>
          <w:szCs w:val="18"/>
        </w:rPr>
      </w:pPr>
    </w:p>
    <w:p w:rsidR="00BC2A29" w:rsidRPr="00BC2A29" w:rsidRDefault="00BC2A29" w:rsidP="00BC2A29">
      <w:pPr>
        <w:jc w:val="both"/>
        <w:rPr>
          <w:sz w:val="18"/>
          <w:szCs w:val="18"/>
        </w:rPr>
      </w:pPr>
    </w:p>
    <w:p w:rsidR="00BC2A29" w:rsidRPr="00BC2A29" w:rsidRDefault="00BC2A29" w:rsidP="00BC2A29">
      <w:pPr>
        <w:jc w:val="both"/>
        <w:rPr>
          <w:sz w:val="18"/>
          <w:szCs w:val="18"/>
        </w:rPr>
      </w:pPr>
      <w:r w:rsidRPr="00BC2A29">
        <w:rPr>
          <w:sz w:val="18"/>
          <w:szCs w:val="18"/>
        </w:rPr>
        <w:t>О.В.Чувашева</w:t>
      </w:r>
    </w:p>
    <w:p w:rsidR="00BC2A29" w:rsidRPr="00BC2A29" w:rsidRDefault="00BC2A29" w:rsidP="00BC2A29">
      <w:pPr>
        <w:jc w:val="both"/>
        <w:rPr>
          <w:sz w:val="18"/>
          <w:szCs w:val="18"/>
        </w:rPr>
      </w:pPr>
      <w:r w:rsidRPr="00BC2A29">
        <w:rPr>
          <w:sz w:val="18"/>
          <w:szCs w:val="18"/>
        </w:rPr>
        <w:t>36271</w:t>
      </w:r>
    </w:p>
    <w:p w:rsidR="00BC2A29" w:rsidRPr="00BC2A29" w:rsidRDefault="00BC2A29" w:rsidP="00BC2A29">
      <w:pPr>
        <w:jc w:val="both"/>
        <w:rPr>
          <w:sz w:val="18"/>
          <w:szCs w:val="18"/>
        </w:rPr>
      </w:pPr>
    </w:p>
    <w:p w:rsidR="00BC2A29" w:rsidRPr="00BC2A29" w:rsidRDefault="00BC2A29" w:rsidP="00BC2A29">
      <w:pPr>
        <w:ind w:left="5940"/>
        <w:jc w:val="right"/>
        <w:rPr>
          <w:sz w:val="18"/>
          <w:szCs w:val="18"/>
        </w:rPr>
      </w:pPr>
      <w:r w:rsidRPr="00BC2A29">
        <w:rPr>
          <w:sz w:val="18"/>
          <w:szCs w:val="18"/>
        </w:rPr>
        <w:t>УТВЕРЖДЕН</w:t>
      </w:r>
    </w:p>
    <w:p w:rsidR="00BC2A29" w:rsidRPr="00BC2A29" w:rsidRDefault="00BC2A29" w:rsidP="00BC2A29">
      <w:pPr>
        <w:autoSpaceDE w:val="0"/>
        <w:autoSpaceDN w:val="0"/>
        <w:adjustRightInd w:val="0"/>
        <w:jc w:val="right"/>
        <w:rPr>
          <w:bCs/>
          <w:sz w:val="18"/>
          <w:szCs w:val="18"/>
        </w:rPr>
      </w:pPr>
      <w:r w:rsidRPr="00BC2A29">
        <w:rPr>
          <w:bCs/>
          <w:sz w:val="18"/>
          <w:szCs w:val="18"/>
        </w:rPr>
        <w:t xml:space="preserve"> постановлением администрации</w:t>
      </w:r>
    </w:p>
    <w:p w:rsidR="00BC2A29" w:rsidRPr="00BC2A29" w:rsidRDefault="00BC2A29" w:rsidP="00BC2A29">
      <w:pPr>
        <w:autoSpaceDE w:val="0"/>
        <w:autoSpaceDN w:val="0"/>
        <w:adjustRightInd w:val="0"/>
        <w:jc w:val="right"/>
        <w:rPr>
          <w:bCs/>
          <w:sz w:val="18"/>
          <w:szCs w:val="18"/>
        </w:rPr>
      </w:pPr>
      <w:r w:rsidRPr="00BC2A29">
        <w:rPr>
          <w:bCs/>
          <w:sz w:val="18"/>
          <w:szCs w:val="18"/>
        </w:rPr>
        <w:t xml:space="preserve">Красносельского сельсовета </w:t>
      </w:r>
    </w:p>
    <w:p w:rsidR="00BC2A29" w:rsidRPr="00BC2A29" w:rsidRDefault="00BC2A29" w:rsidP="00BC2A29">
      <w:pPr>
        <w:autoSpaceDE w:val="0"/>
        <w:autoSpaceDN w:val="0"/>
        <w:adjustRightInd w:val="0"/>
        <w:jc w:val="right"/>
        <w:rPr>
          <w:bCs/>
          <w:sz w:val="18"/>
          <w:szCs w:val="18"/>
        </w:rPr>
      </w:pPr>
      <w:r w:rsidRPr="00BC2A29">
        <w:rPr>
          <w:bCs/>
          <w:sz w:val="18"/>
          <w:szCs w:val="18"/>
        </w:rPr>
        <w:t xml:space="preserve">Чановского района </w:t>
      </w:r>
    </w:p>
    <w:p w:rsidR="00BC2A29" w:rsidRPr="00BC2A29" w:rsidRDefault="00BC2A29" w:rsidP="00BC2A29">
      <w:pPr>
        <w:autoSpaceDE w:val="0"/>
        <w:autoSpaceDN w:val="0"/>
        <w:adjustRightInd w:val="0"/>
        <w:jc w:val="right"/>
        <w:rPr>
          <w:bCs/>
          <w:sz w:val="18"/>
          <w:szCs w:val="18"/>
        </w:rPr>
      </w:pPr>
      <w:r w:rsidRPr="00BC2A29">
        <w:rPr>
          <w:bCs/>
          <w:sz w:val="18"/>
          <w:szCs w:val="18"/>
        </w:rPr>
        <w:t>Новосибирской области</w:t>
      </w:r>
    </w:p>
    <w:p w:rsidR="00BC2A29" w:rsidRPr="00BC2A29" w:rsidRDefault="00BC2A29" w:rsidP="00BC2A29">
      <w:pPr>
        <w:autoSpaceDE w:val="0"/>
        <w:autoSpaceDN w:val="0"/>
        <w:adjustRightInd w:val="0"/>
        <w:jc w:val="right"/>
        <w:rPr>
          <w:bCs/>
          <w:sz w:val="18"/>
          <w:szCs w:val="18"/>
        </w:rPr>
      </w:pPr>
      <w:r w:rsidRPr="00BC2A29">
        <w:rPr>
          <w:bCs/>
          <w:sz w:val="18"/>
          <w:szCs w:val="18"/>
        </w:rPr>
        <w:t xml:space="preserve"> от 08.11.2021  № 73 -па</w:t>
      </w:r>
    </w:p>
    <w:p w:rsidR="00BC2A29" w:rsidRPr="00BC2A29" w:rsidRDefault="00BC2A29" w:rsidP="00BC2A29">
      <w:pPr>
        <w:ind w:left="5940"/>
        <w:jc w:val="center"/>
        <w:rPr>
          <w:sz w:val="18"/>
          <w:szCs w:val="18"/>
        </w:rPr>
      </w:pPr>
    </w:p>
    <w:p w:rsidR="00BC2A29" w:rsidRPr="00BC2A29" w:rsidRDefault="00BC2A29" w:rsidP="00BC2A29">
      <w:pPr>
        <w:jc w:val="center"/>
        <w:rPr>
          <w:b/>
          <w:bCs/>
          <w:sz w:val="18"/>
          <w:szCs w:val="18"/>
        </w:rPr>
      </w:pPr>
      <w:r w:rsidRPr="00BC2A29">
        <w:rPr>
          <w:b/>
          <w:bCs/>
          <w:sz w:val="18"/>
          <w:szCs w:val="18"/>
        </w:rPr>
        <w:t>АДМИНИСТРАТИВНЫЙ</w:t>
      </w:r>
      <w:r w:rsidRPr="00BC2A29">
        <w:rPr>
          <w:sz w:val="18"/>
          <w:szCs w:val="18"/>
        </w:rPr>
        <w:t xml:space="preserve"> </w:t>
      </w:r>
      <w:r w:rsidRPr="00BC2A29">
        <w:rPr>
          <w:b/>
          <w:bCs/>
          <w:sz w:val="18"/>
          <w:szCs w:val="18"/>
        </w:rPr>
        <w:t>РЕГЛАМЕНТ</w:t>
      </w:r>
    </w:p>
    <w:p w:rsidR="00BC2A29" w:rsidRPr="00BC2A29" w:rsidRDefault="00BC2A29" w:rsidP="00BC2A29">
      <w:pPr>
        <w:jc w:val="center"/>
        <w:rPr>
          <w:sz w:val="18"/>
          <w:szCs w:val="18"/>
        </w:rPr>
      </w:pPr>
      <w:r w:rsidRPr="00BC2A29">
        <w:rPr>
          <w:bCs/>
          <w:sz w:val="18"/>
          <w:szCs w:val="18"/>
        </w:rPr>
        <w:t xml:space="preserve">предоставления муниципальной услуги по </w:t>
      </w:r>
      <w:r w:rsidRPr="00BC2A29">
        <w:rPr>
          <w:sz w:val="18"/>
          <w:szCs w:val="18"/>
        </w:rPr>
        <w:t>предоставлению жилых помещений маневренного фонда муниципального специализированного жилищного фонд</w:t>
      </w:r>
    </w:p>
    <w:p w:rsidR="00BC2A29" w:rsidRPr="00BC2A29" w:rsidRDefault="00BC2A29" w:rsidP="00BC2A29">
      <w:pPr>
        <w:jc w:val="center"/>
        <w:rPr>
          <w:b/>
          <w:bCs/>
          <w:sz w:val="18"/>
          <w:szCs w:val="18"/>
        </w:rPr>
      </w:pPr>
    </w:p>
    <w:p w:rsidR="00BC2A29" w:rsidRPr="00BC2A29" w:rsidRDefault="00BC2A29" w:rsidP="003523E9">
      <w:pPr>
        <w:numPr>
          <w:ilvl w:val="0"/>
          <w:numId w:val="5"/>
        </w:numPr>
        <w:jc w:val="center"/>
        <w:rPr>
          <w:b/>
          <w:sz w:val="18"/>
          <w:szCs w:val="18"/>
        </w:rPr>
      </w:pPr>
      <w:r w:rsidRPr="00BC2A29">
        <w:rPr>
          <w:b/>
          <w:sz w:val="18"/>
          <w:szCs w:val="18"/>
        </w:rPr>
        <w:t>Общие положения</w:t>
      </w:r>
    </w:p>
    <w:p w:rsidR="00BC2A29" w:rsidRPr="00BC2A29" w:rsidRDefault="00BC2A29" w:rsidP="00BC2A29">
      <w:pPr>
        <w:jc w:val="center"/>
        <w:rPr>
          <w:sz w:val="18"/>
          <w:szCs w:val="18"/>
        </w:rPr>
      </w:pPr>
    </w:p>
    <w:p w:rsidR="00BC2A29" w:rsidRPr="00BC2A29" w:rsidRDefault="00BC2A29" w:rsidP="003523E9">
      <w:pPr>
        <w:numPr>
          <w:ilvl w:val="1"/>
          <w:numId w:val="5"/>
        </w:numPr>
        <w:tabs>
          <w:tab w:val="num" w:pos="0"/>
        </w:tabs>
        <w:ind w:left="0" w:firstLine="284"/>
        <w:jc w:val="both"/>
        <w:rPr>
          <w:sz w:val="18"/>
          <w:szCs w:val="18"/>
        </w:rPr>
      </w:pPr>
      <w:r w:rsidRPr="00BC2A29">
        <w:rPr>
          <w:sz w:val="18"/>
          <w:szCs w:val="18"/>
        </w:rPr>
        <w:t xml:space="preserve">  </w:t>
      </w:r>
      <w:proofErr w:type="gramStart"/>
      <w:r w:rsidRPr="00BC2A29">
        <w:rPr>
          <w:sz w:val="18"/>
          <w:szCs w:val="18"/>
        </w:rPr>
        <w:t>Административный регламент предоставления муниципальной услуги по предоставлению жилых помещений маневренного фонда, оформлению и заключению договоров найма жилого помещения маневренного фонда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Красносельского сельсовета (далее – администрация),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w:t>
      </w:r>
      <w:proofErr w:type="gramEnd"/>
      <w:r w:rsidRPr="00BC2A29">
        <w:rPr>
          <w:sz w:val="18"/>
          <w:szCs w:val="18"/>
        </w:rPr>
        <w:t xml:space="preserve"> предоставления муниципальной услуги. </w:t>
      </w:r>
    </w:p>
    <w:p w:rsidR="00BC2A29" w:rsidRPr="00BC2A29" w:rsidRDefault="00BC2A29" w:rsidP="00BC2A29">
      <w:pPr>
        <w:tabs>
          <w:tab w:val="num" w:pos="0"/>
        </w:tabs>
        <w:ind w:firstLine="284"/>
        <w:jc w:val="both"/>
        <w:rPr>
          <w:sz w:val="18"/>
          <w:szCs w:val="18"/>
        </w:rPr>
      </w:pPr>
      <w:r w:rsidRPr="00BC2A29">
        <w:rPr>
          <w:sz w:val="18"/>
          <w:szCs w:val="18"/>
        </w:rPr>
        <w:t>Предоставление муниципальной услуги осуществляет администрация Красносельского сельсовета.</w:t>
      </w:r>
    </w:p>
    <w:p w:rsidR="00BC2A29" w:rsidRPr="00BC2A29" w:rsidRDefault="00BC2A29" w:rsidP="003523E9">
      <w:pPr>
        <w:numPr>
          <w:ilvl w:val="1"/>
          <w:numId w:val="5"/>
        </w:numPr>
        <w:tabs>
          <w:tab w:val="num" w:pos="0"/>
        </w:tabs>
        <w:ind w:left="0" w:firstLine="284"/>
        <w:jc w:val="both"/>
        <w:rPr>
          <w:sz w:val="18"/>
          <w:szCs w:val="18"/>
        </w:rPr>
      </w:pPr>
      <w:r w:rsidRPr="00BC2A29">
        <w:rPr>
          <w:sz w:val="18"/>
          <w:szCs w:val="18"/>
        </w:rPr>
        <w:t xml:space="preserve"> Заявителями на предоставление муниципальной услуги выступают:</w:t>
      </w:r>
    </w:p>
    <w:p w:rsidR="00BC2A29" w:rsidRPr="00BC2A29" w:rsidRDefault="00BC2A29" w:rsidP="00BC2A29">
      <w:pPr>
        <w:pStyle w:val="u"/>
        <w:tabs>
          <w:tab w:val="num" w:pos="0"/>
        </w:tabs>
        <w:spacing w:before="0" w:beforeAutospacing="0" w:after="0" w:afterAutospacing="0"/>
        <w:ind w:firstLine="284"/>
        <w:jc w:val="both"/>
        <w:rPr>
          <w:color w:val="000000"/>
          <w:sz w:val="18"/>
          <w:szCs w:val="18"/>
        </w:rPr>
      </w:pPr>
      <w:r w:rsidRPr="00BC2A29">
        <w:rPr>
          <w:color w:val="000000"/>
          <w:sz w:val="18"/>
          <w:szCs w:val="18"/>
        </w:rPr>
        <w:t>- граждане в связи с капитальным ремонтом или реконструкцией дома, в котором находятся жилые помещения, занимаемые ими по договорам социального найма;</w:t>
      </w:r>
    </w:p>
    <w:p w:rsidR="00BC2A29" w:rsidRPr="00BC2A29" w:rsidRDefault="00BC2A29" w:rsidP="00BC2A29">
      <w:pPr>
        <w:pStyle w:val="u"/>
        <w:tabs>
          <w:tab w:val="num" w:pos="0"/>
        </w:tabs>
        <w:spacing w:before="0" w:beforeAutospacing="0" w:after="0" w:afterAutospacing="0"/>
        <w:ind w:firstLine="284"/>
        <w:jc w:val="both"/>
        <w:rPr>
          <w:color w:val="000000"/>
          <w:sz w:val="18"/>
          <w:szCs w:val="18"/>
        </w:rPr>
      </w:pPr>
      <w:bookmarkStart w:id="2" w:name="p993"/>
      <w:bookmarkEnd w:id="2"/>
      <w:proofErr w:type="gramStart"/>
      <w:r w:rsidRPr="00BC2A29">
        <w:rPr>
          <w:color w:val="000000"/>
          <w:sz w:val="18"/>
          <w:szCs w:val="18"/>
        </w:rPr>
        <w:t xml:space="preserve">- граждане, утратившие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w:t>
      </w:r>
      <w:r w:rsidRPr="00BC2A29">
        <w:rPr>
          <w:color w:val="000000"/>
          <w:sz w:val="18"/>
          <w:szCs w:val="18"/>
        </w:rPr>
        <w:lastRenderedPageBreak/>
        <w:t>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proofErr w:type="gramEnd"/>
    </w:p>
    <w:p w:rsidR="00BC2A29" w:rsidRPr="00BC2A29" w:rsidRDefault="00BC2A29" w:rsidP="00BC2A29">
      <w:pPr>
        <w:pStyle w:val="headertexttopleveltextcentertext"/>
        <w:spacing w:before="0" w:beforeAutospacing="0" w:after="0" w:afterAutospacing="0" w:line="240" w:lineRule="atLeast"/>
        <w:ind w:firstLine="360"/>
        <w:rPr>
          <w:sz w:val="18"/>
          <w:szCs w:val="18"/>
        </w:rPr>
      </w:pPr>
      <w:r w:rsidRPr="00BC2A29">
        <w:rPr>
          <w:color w:val="000000"/>
          <w:sz w:val="18"/>
          <w:szCs w:val="18"/>
        </w:rPr>
        <w:t>- г</w:t>
      </w:r>
      <w:r w:rsidRPr="00BC2A29">
        <w:rPr>
          <w:sz w:val="18"/>
          <w:szCs w:val="18"/>
          <w:shd w:val="clear" w:color="auto" w:fill="FFFFFF"/>
        </w:rPr>
        <w:t>раждане,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w:t>
      </w:r>
      <w:r w:rsidRPr="00BC2A29">
        <w:rPr>
          <w:color w:val="000000"/>
          <w:sz w:val="18"/>
          <w:szCs w:val="18"/>
        </w:rPr>
        <w:t>;</w:t>
      </w:r>
    </w:p>
    <w:p w:rsidR="00BC2A29" w:rsidRPr="00BC2A29" w:rsidRDefault="00BC2A29" w:rsidP="00BC2A29">
      <w:pPr>
        <w:pStyle w:val="u"/>
        <w:tabs>
          <w:tab w:val="num" w:pos="0"/>
        </w:tabs>
        <w:spacing w:before="0" w:beforeAutospacing="0" w:after="0" w:afterAutospacing="0"/>
        <w:ind w:firstLine="284"/>
        <w:jc w:val="both"/>
        <w:rPr>
          <w:color w:val="000000"/>
          <w:sz w:val="18"/>
          <w:szCs w:val="18"/>
        </w:rPr>
      </w:pPr>
      <w:bookmarkStart w:id="3" w:name="p994"/>
      <w:bookmarkEnd w:id="3"/>
      <w:r w:rsidRPr="00BC2A29">
        <w:rPr>
          <w:color w:val="000000"/>
          <w:sz w:val="18"/>
          <w:szCs w:val="18"/>
        </w:rPr>
        <w:t>- граждане, у которых единственные жилые помещения стали непригодными для проживания в результате чрезвычайных обстоятельств.</w:t>
      </w:r>
    </w:p>
    <w:p w:rsidR="00BC2A29" w:rsidRPr="00BC2A29" w:rsidRDefault="00BC2A29" w:rsidP="003523E9">
      <w:pPr>
        <w:numPr>
          <w:ilvl w:val="1"/>
          <w:numId w:val="5"/>
        </w:numPr>
        <w:tabs>
          <w:tab w:val="num" w:pos="0"/>
        </w:tabs>
        <w:ind w:left="0" w:firstLine="284"/>
        <w:jc w:val="both"/>
        <w:rPr>
          <w:sz w:val="18"/>
          <w:szCs w:val="18"/>
        </w:rPr>
      </w:pPr>
      <w:r w:rsidRPr="00BC2A29">
        <w:rPr>
          <w:sz w:val="18"/>
          <w:szCs w:val="18"/>
        </w:rPr>
        <w:t xml:space="preserve"> Порядок информирования о правилах предоставлении муниципальной услуги:</w:t>
      </w:r>
    </w:p>
    <w:p w:rsidR="00BC2A29" w:rsidRPr="00BC2A29" w:rsidRDefault="00BC2A29" w:rsidP="003523E9">
      <w:pPr>
        <w:numPr>
          <w:ilvl w:val="2"/>
          <w:numId w:val="5"/>
        </w:numPr>
        <w:tabs>
          <w:tab w:val="clear" w:pos="1758"/>
          <w:tab w:val="num" w:pos="0"/>
        </w:tabs>
        <w:ind w:left="0" w:firstLine="284"/>
        <w:jc w:val="both"/>
        <w:rPr>
          <w:sz w:val="18"/>
          <w:szCs w:val="18"/>
        </w:rPr>
      </w:pPr>
      <w:r w:rsidRPr="00BC2A29">
        <w:rPr>
          <w:sz w:val="18"/>
          <w:szCs w:val="18"/>
        </w:rPr>
        <w:t>Местонахождение администрации Красносельского сельсовета Чановского района Новосибирской области, предоставляющего муниципальную услугу:</w:t>
      </w:r>
    </w:p>
    <w:p w:rsidR="00BC2A29" w:rsidRPr="00BC2A29" w:rsidRDefault="00BC2A29" w:rsidP="00BC2A29">
      <w:pPr>
        <w:jc w:val="both"/>
        <w:rPr>
          <w:sz w:val="18"/>
          <w:szCs w:val="18"/>
        </w:rPr>
      </w:pPr>
      <w:r w:rsidRPr="00BC2A29">
        <w:rPr>
          <w:sz w:val="18"/>
          <w:szCs w:val="18"/>
        </w:rPr>
        <w:t xml:space="preserve">632213, Новосибирская область, Чановский район, </w:t>
      </w:r>
      <w:proofErr w:type="spellStart"/>
      <w:r w:rsidRPr="00BC2A29">
        <w:rPr>
          <w:sz w:val="18"/>
          <w:szCs w:val="18"/>
        </w:rPr>
        <w:t>с</w:t>
      </w:r>
      <w:proofErr w:type="gramStart"/>
      <w:r w:rsidRPr="00BC2A29">
        <w:rPr>
          <w:sz w:val="18"/>
          <w:szCs w:val="18"/>
        </w:rPr>
        <w:t>.К</w:t>
      </w:r>
      <w:proofErr w:type="gramEnd"/>
      <w:r w:rsidRPr="00BC2A29">
        <w:rPr>
          <w:sz w:val="18"/>
          <w:szCs w:val="18"/>
        </w:rPr>
        <w:t>расноселье</w:t>
      </w:r>
      <w:proofErr w:type="spellEnd"/>
      <w:r w:rsidRPr="00BC2A29">
        <w:rPr>
          <w:sz w:val="18"/>
          <w:szCs w:val="18"/>
        </w:rPr>
        <w:t>,                 ул. Центральная, 2;</w:t>
      </w:r>
    </w:p>
    <w:p w:rsidR="00BC2A29" w:rsidRPr="00BC2A29" w:rsidRDefault="00BC2A29" w:rsidP="003523E9">
      <w:pPr>
        <w:numPr>
          <w:ilvl w:val="2"/>
          <w:numId w:val="5"/>
        </w:numPr>
        <w:tabs>
          <w:tab w:val="clear" w:pos="1758"/>
          <w:tab w:val="num" w:pos="0"/>
        </w:tabs>
        <w:ind w:left="0" w:firstLine="284"/>
        <w:jc w:val="both"/>
        <w:rPr>
          <w:sz w:val="18"/>
          <w:szCs w:val="18"/>
        </w:rPr>
      </w:pPr>
      <w:r w:rsidRPr="00BC2A29">
        <w:rPr>
          <w:sz w:val="18"/>
          <w:szCs w:val="18"/>
        </w:rPr>
        <w:t>Часы приёма заявителей в администрации муниципального образования:</w:t>
      </w:r>
    </w:p>
    <w:p w:rsidR="00BC2A29" w:rsidRPr="00BC2A29" w:rsidRDefault="00BC2A29" w:rsidP="00BC2A29">
      <w:pPr>
        <w:tabs>
          <w:tab w:val="num" w:pos="0"/>
        </w:tabs>
        <w:ind w:firstLine="284"/>
        <w:rPr>
          <w:sz w:val="18"/>
          <w:szCs w:val="18"/>
        </w:rPr>
      </w:pPr>
      <w:r w:rsidRPr="00BC2A29">
        <w:rPr>
          <w:sz w:val="18"/>
          <w:szCs w:val="18"/>
        </w:rPr>
        <w:t>- понедельник – пятница: с 9-00 до 13-00  с 14-00 до 17-00;</w:t>
      </w:r>
    </w:p>
    <w:p w:rsidR="00BC2A29" w:rsidRPr="00BC2A29" w:rsidRDefault="00BC2A29" w:rsidP="00BC2A29">
      <w:pPr>
        <w:tabs>
          <w:tab w:val="num" w:pos="0"/>
        </w:tabs>
        <w:ind w:firstLine="284"/>
        <w:jc w:val="both"/>
        <w:rPr>
          <w:sz w:val="18"/>
          <w:szCs w:val="18"/>
        </w:rPr>
      </w:pPr>
      <w:r w:rsidRPr="00BC2A29">
        <w:rPr>
          <w:sz w:val="18"/>
          <w:szCs w:val="18"/>
        </w:rPr>
        <w:t>- перерыв на обед: 13.00 – 14.00 часов;</w:t>
      </w:r>
    </w:p>
    <w:p w:rsidR="00BC2A29" w:rsidRPr="00BC2A29" w:rsidRDefault="00BC2A29" w:rsidP="00BC2A29">
      <w:pPr>
        <w:tabs>
          <w:tab w:val="num" w:pos="0"/>
        </w:tabs>
        <w:ind w:firstLine="284"/>
        <w:jc w:val="both"/>
        <w:rPr>
          <w:sz w:val="18"/>
          <w:szCs w:val="18"/>
        </w:rPr>
      </w:pPr>
      <w:r w:rsidRPr="00BC2A29">
        <w:rPr>
          <w:sz w:val="18"/>
          <w:szCs w:val="18"/>
        </w:rPr>
        <w:t>- выходные дни – суббота, воскресенье.</w:t>
      </w:r>
    </w:p>
    <w:p w:rsidR="00BC2A29" w:rsidRPr="00BC2A29" w:rsidRDefault="00BC2A29" w:rsidP="003523E9">
      <w:pPr>
        <w:numPr>
          <w:ilvl w:val="2"/>
          <w:numId w:val="5"/>
        </w:numPr>
        <w:tabs>
          <w:tab w:val="clear" w:pos="1758"/>
          <w:tab w:val="num" w:pos="0"/>
        </w:tabs>
        <w:ind w:left="0" w:firstLine="284"/>
        <w:jc w:val="both"/>
        <w:rPr>
          <w:sz w:val="18"/>
          <w:szCs w:val="18"/>
        </w:rPr>
      </w:pPr>
      <w:r w:rsidRPr="00BC2A29">
        <w:rPr>
          <w:sz w:val="18"/>
          <w:szCs w:val="18"/>
        </w:rPr>
        <w:t xml:space="preserve">Адрес электронной почты администрации Красносельского   сельсовета: </w:t>
      </w:r>
      <w:hyperlink r:id="rId8" w:history="1">
        <w:r w:rsidRPr="00BC2A29">
          <w:rPr>
            <w:rStyle w:val="a8"/>
            <w:rFonts w:eastAsiaTheme="majorEastAsia"/>
            <w:sz w:val="18"/>
            <w:szCs w:val="18"/>
            <w:lang w:val="en-US"/>
          </w:rPr>
          <w:t>adm</w:t>
        </w:r>
        <w:r w:rsidRPr="00BC2A29">
          <w:rPr>
            <w:rStyle w:val="a8"/>
            <w:rFonts w:eastAsiaTheme="majorEastAsia"/>
            <w:sz w:val="18"/>
            <w:szCs w:val="18"/>
          </w:rPr>
          <w:t>_</w:t>
        </w:r>
        <w:r w:rsidRPr="00BC2A29">
          <w:rPr>
            <w:rStyle w:val="a8"/>
            <w:rFonts w:eastAsiaTheme="majorEastAsia"/>
            <w:sz w:val="18"/>
            <w:szCs w:val="18"/>
            <w:lang w:val="en-US"/>
          </w:rPr>
          <w:t>krasnoselsk</w:t>
        </w:r>
        <w:r w:rsidRPr="00BC2A29">
          <w:rPr>
            <w:rStyle w:val="a8"/>
            <w:rFonts w:eastAsiaTheme="majorEastAsia"/>
            <w:sz w:val="18"/>
            <w:szCs w:val="18"/>
          </w:rPr>
          <w:t>@</w:t>
        </w:r>
        <w:r w:rsidRPr="00BC2A29">
          <w:rPr>
            <w:rStyle w:val="a8"/>
            <w:rFonts w:eastAsiaTheme="majorEastAsia"/>
            <w:sz w:val="18"/>
            <w:szCs w:val="18"/>
            <w:lang w:val="en-US"/>
          </w:rPr>
          <w:t>mail</w:t>
        </w:r>
        <w:r w:rsidRPr="00BC2A29">
          <w:rPr>
            <w:rStyle w:val="a8"/>
            <w:rFonts w:eastAsiaTheme="majorEastAsia"/>
            <w:sz w:val="18"/>
            <w:szCs w:val="18"/>
          </w:rPr>
          <w:t>.</w:t>
        </w:r>
        <w:r w:rsidRPr="00BC2A29">
          <w:rPr>
            <w:rStyle w:val="a8"/>
            <w:rFonts w:eastAsiaTheme="majorEastAsia"/>
            <w:sz w:val="18"/>
            <w:szCs w:val="18"/>
            <w:lang w:val="en-US"/>
          </w:rPr>
          <w:t>ru</w:t>
        </w:r>
      </w:hyperlink>
      <w:r w:rsidRPr="00BC2A29">
        <w:rPr>
          <w:sz w:val="18"/>
          <w:szCs w:val="18"/>
        </w:rPr>
        <w:t>.;</w:t>
      </w:r>
    </w:p>
    <w:p w:rsidR="00BC2A29" w:rsidRPr="00BC2A29" w:rsidRDefault="00BC2A29" w:rsidP="00BC2A29">
      <w:pPr>
        <w:tabs>
          <w:tab w:val="num" w:pos="0"/>
        </w:tabs>
        <w:ind w:firstLine="284"/>
        <w:jc w:val="both"/>
        <w:rPr>
          <w:sz w:val="18"/>
          <w:szCs w:val="18"/>
        </w:rPr>
      </w:pPr>
      <w:r w:rsidRPr="00BC2A29">
        <w:rPr>
          <w:sz w:val="18"/>
          <w:szCs w:val="18"/>
        </w:rPr>
        <w:t xml:space="preserve">Информация, размещаемая на информационном стенде администрации Красносельского сельсовета, обновляется по мере ее изменения. </w:t>
      </w:r>
    </w:p>
    <w:p w:rsidR="00BC2A29" w:rsidRPr="00BC2A29" w:rsidRDefault="00BC2A29" w:rsidP="00BC2A29">
      <w:pPr>
        <w:tabs>
          <w:tab w:val="num" w:pos="0"/>
        </w:tabs>
        <w:ind w:firstLine="284"/>
        <w:jc w:val="both"/>
        <w:rPr>
          <w:sz w:val="18"/>
          <w:szCs w:val="18"/>
        </w:rPr>
      </w:pPr>
      <w:r w:rsidRPr="00BC2A29">
        <w:rPr>
          <w:sz w:val="18"/>
          <w:szCs w:val="18"/>
        </w:rPr>
        <w:t>Адреса официальных интернет-сайтов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BC2A29" w:rsidRPr="00BC2A29" w:rsidRDefault="00BC2A29" w:rsidP="00BC2A29">
      <w:pPr>
        <w:tabs>
          <w:tab w:val="num" w:pos="0"/>
        </w:tabs>
        <w:ind w:firstLine="284"/>
        <w:jc w:val="both"/>
        <w:rPr>
          <w:sz w:val="18"/>
          <w:szCs w:val="18"/>
        </w:rPr>
      </w:pPr>
      <w:r w:rsidRPr="00BC2A29">
        <w:rPr>
          <w:sz w:val="18"/>
          <w:szCs w:val="18"/>
        </w:rPr>
        <w:t xml:space="preserve">- Управление федеральной службы государственной регистрации,    кадастра и картографии  </w:t>
      </w:r>
      <w:hyperlink r:id="rId9" w:history="1">
        <w:r w:rsidRPr="00BC2A29">
          <w:rPr>
            <w:rStyle w:val="a8"/>
            <w:rFonts w:eastAsiaTheme="majorEastAsia"/>
            <w:sz w:val="18"/>
            <w:szCs w:val="18"/>
          </w:rPr>
          <w:t>http://www.to54.rosreestr.ru/</w:t>
        </w:r>
      </w:hyperlink>
    </w:p>
    <w:p w:rsidR="00BC2A29" w:rsidRPr="00BC2A29" w:rsidRDefault="00BC2A29" w:rsidP="00BC2A29">
      <w:pPr>
        <w:tabs>
          <w:tab w:val="num" w:pos="0"/>
        </w:tabs>
        <w:ind w:firstLine="284"/>
        <w:jc w:val="both"/>
        <w:rPr>
          <w:sz w:val="18"/>
          <w:szCs w:val="18"/>
        </w:rPr>
      </w:pPr>
      <w:r w:rsidRPr="00BC2A29">
        <w:rPr>
          <w:sz w:val="18"/>
          <w:szCs w:val="18"/>
        </w:rPr>
        <w:t xml:space="preserve"> Информация, размещаемая на информационном стенде, обновляется по мере ее изменения. </w:t>
      </w:r>
    </w:p>
    <w:p w:rsidR="00BC2A29" w:rsidRPr="00BC2A29" w:rsidRDefault="00BC2A29" w:rsidP="00BC2A29">
      <w:pPr>
        <w:tabs>
          <w:tab w:val="num" w:pos="0"/>
        </w:tabs>
        <w:ind w:firstLine="284"/>
        <w:jc w:val="both"/>
        <w:rPr>
          <w:sz w:val="18"/>
          <w:szCs w:val="18"/>
        </w:rPr>
      </w:pPr>
      <w:r w:rsidRPr="00BC2A29">
        <w:rPr>
          <w:sz w:val="18"/>
          <w:szCs w:val="18"/>
        </w:rPr>
        <w:t>Адреса электронной почты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BC2A29" w:rsidRPr="00BC2A29" w:rsidRDefault="00BC2A29" w:rsidP="00BC2A29">
      <w:pPr>
        <w:tabs>
          <w:tab w:val="num" w:pos="0"/>
        </w:tabs>
        <w:ind w:firstLine="284"/>
        <w:jc w:val="both"/>
        <w:rPr>
          <w:sz w:val="18"/>
          <w:szCs w:val="18"/>
        </w:rPr>
      </w:pPr>
      <w:r w:rsidRPr="00BC2A29">
        <w:rPr>
          <w:sz w:val="18"/>
          <w:szCs w:val="18"/>
        </w:rPr>
        <w:t xml:space="preserve">- Управление федеральной службы государственной регистрации,    кадастра и картографии  </w:t>
      </w:r>
      <w:hyperlink r:id="rId10" w:history="1">
        <w:r w:rsidRPr="00BC2A29">
          <w:rPr>
            <w:rStyle w:val="a8"/>
            <w:rFonts w:eastAsiaTheme="majorEastAsia"/>
            <w:sz w:val="18"/>
            <w:szCs w:val="18"/>
            <w:shd w:val="clear" w:color="auto" w:fill="FFFFFF"/>
          </w:rPr>
          <w:t>54_upr@rosreestr.ru</w:t>
        </w:r>
      </w:hyperlink>
    </w:p>
    <w:p w:rsidR="00BC2A29" w:rsidRPr="00BC2A29" w:rsidRDefault="00BC2A29" w:rsidP="00BC2A29">
      <w:pPr>
        <w:tabs>
          <w:tab w:val="num" w:pos="0"/>
        </w:tabs>
        <w:ind w:firstLine="284"/>
        <w:jc w:val="both"/>
        <w:rPr>
          <w:sz w:val="18"/>
          <w:szCs w:val="18"/>
        </w:rPr>
      </w:pPr>
      <w:r w:rsidRPr="00BC2A29">
        <w:rPr>
          <w:sz w:val="18"/>
          <w:szCs w:val="18"/>
        </w:rPr>
        <w:t>Телефоны официальных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BC2A29" w:rsidRPr="00BC2A29" w:rsidRDefault="00BC2A29" w:rsidP="00BC2A29">
      <w:pPr>
        <w:tabs>
          <w:tab w:val="num" w:pos="0"/>
        </w:tabs>
        <w:ind w:firstLine="284"/>
        <w:jc w:val="both"/>
        <w:rPr>
          <w:sz w:val="18"/>
          <w:szCs w:val="18"/>
          <w:shd w:val="clear" w:color="auto" w:fill="FFFFFF"/>
        </w:rPr>
      </w:pPr>
      <w:r w:rsidRPr="00BC2A29">
        <w:rPr>
          <w:sz w:val="18"/>
          <w:szCs w:val="18"/>
        </w:rPr>
        <w:t>- Управление федеральной службы государственной регистрации,    кадастра и картографии  (383-67) 29600;</w:t>
      </w:r>
    </w:p>
    <w:p w:rsidR="00BC2A29" w:rsidRPr="00BC2A29" w:rsidRDefault="00BC2A29" w:rsidP="003523E9">
      <w:pPr>
        <w:numPr>
          <w:ilvl w:val="2"/>
          <w:numId w:val="5"/>
        </w:numPr>
        <w:tabs>
          <w:tab w:val="clear" w:pos="1758"/>
          <w:tab w:val="num" w:pos="0"/>
        </w:tabs>
        <w:ind w:left="0" w:firstLine="284"/>
        <w:jc w:val="both"/>
        <w:rPr>
          <w:sz w:val="18"/>
          <w:szCs w:val="18"/>
        </w:rPr>
      </w:pPr>
      <w:r w:rsidRPr="00BC2A29">
        <w:rPr>
          <w:sz w:val="18"/>
          <w:szCs w:val="18"/>
        </w:rPr>
        <w:t>Информация по вопросам предоставления муниципальной услуги предоставляется:</w:t>
      </w:r>
    </w:p>
    <w:p w:rsidR="00BC2A29" w:rsidRPr="00BC2A29" w:rsidRDefault="00BC2A29" w:rsidP="003523E9">
      <w:pPr>
        <w:numPr>
          <w:ilvl w:val="0"/>
          <w:numId w:val="6"/>
        </w:numPr>
        <w:tabs>
          <w:tab w:val="clear" w:pos="1429"/>
          <w:tab w:val="num" w:pos="0"/>
        </w:tabs>
        <w:ind w:left="0" w:firstLine="284"/>
        <w:jc w:val="both"/>
        <w:rPr>
          <w:sz w:val="18"/>
          <w:szCs w:val="18"/>
        </w:rPr>
      </w:pPr>
      <w:r w:rsidRPr="00BC2A29">
        <w:rPr>
          <w:sz w:val="18"/>
          <w:szCs w:val="18"/>
        </w:rPr>
        <w:t>специалистами администрации Красносельского сельсовета участвующих в предоставлении муниципальной услуги;</w:t>
      </w:r>
    </w:p>
    <w:p w:rsidR="00BC2A29" w:rsidRPr="00BC2A29" w:rsidRDefault="00BC2A29" w:rsidP="003523E9">
      <w:pPr>
        <w:numPr>
          <w:ilvl w:val="0"/>
          <w:numId w:val="6"/>
        </w:numPr>
        <w:tabs>
          <w:tab w:val="clear" w:pos="1429"/>
          <w:tab w:val="num" w:pos="0"/>
        </w:tabs>
        <w:ind w:left="0" w:firstLine="284"/>
        <w:jc w:val="both"/>
        <w:rPr>
          <w:sz w:val="18"/>
          <w:szCs w:val="18"/>
        </w:rPr>
      </w:pPr>
      <w:r w:rsidRPr="00BC2A29">
        <w:rPr>
          <w:sz w:val="18"/>
          <w:szCs w:val="18"/>
        </w:rPr>
        <w:t>посредством размещения на информационном стенде администрации Красносельского сельсовета;</w:t>
      </w:r>
    </w:p>
    <w:p w:rsidR="00BC2A29" w:rsidRPr="00BC2A29" w:rsidRDefault="00BC2A29" w:rsidP="003523E9">
      <w:pPr>
        <w:numPr>
          <w:ilvl w:val="0"/>
          <w:numId w:val="6"/>
        </w:numPr>
        <w:tabs>
          <w:tab w:val="clear" w:pos="1429"/>
          <w:tab w:val="num" w:pos="0"/>
        </w:tabs>
        <w:ind w:left="0" w:firstLine="284"/>
        <w:jc w:val="both"/>
        <w:rPr>
          <w:sz w:val="18"/>
          <w:szCs w:val="18"/>
        </w:rPr>
      </w:pPr>
      <w:r w:rsidRPr="00BC2A29">
        <w:rPr>
          <w:sz w:val="18"/>
          <w:szCs w:val="18"/>
        </w:rPr>
        <w:t xml:space="preserve">с использованием средств телефонной, почтовой связи. </w:t>
      </w:r>
    </w:p>
    <w:p w:rsidR="00BC2A29" w:rsidRPr="00BC2A29" w:rsidRDefault="00BC2A29" w:rsidP="00BC2A29">
      <w:pPr>
        <w:tabs>
          <w:tab w:val="num" w:pos="0"/>
        </w:tabs>
        <w:ind w:firstLine="284"/>
        <w:jc w:val="both"/>
        <w:rPr>
          <w:sz w:val="18"/>
          <w:szCs w:val="18"/>
        </w:rPr>
      </w:pPr>
      <w:r w:rsidRPr="00BC2A29">
        <w:rPr>
          <w:sz w:val="18"/>
          <w:szCs w:val="18"/>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BC2A29" w:rsidRPr="00BC2A29" w:rsidRDefault="00BC2A29" w:rsidP="003523E9">
      <w:pPr>
        <w:numPr>
          <w:ilvl w:val="0"/>
          <w:numId w:val="6"/>
        </w:numPr>
        <w:tabs>
          <w:tab w:val="clear" w:pos="1429"/>
          <w:tab w:val="num" w:pos="0"/>
        </w:tabs>
        <w:ind w:left="0" w:firstLine="284"/>
        <w:jc w:val="both"/>
        <w:rPr>
          <w:sz w:val="18"/>
          <w:szCs w:val="18"/>
        </w:rPr>
      </w:pPr>
      <w:r w:rsidRPr="00BC2A29">
        <w:rPr>
          <w:sz w:val="18"/>
          <w:szCs w:val="18"/>
        </w:rPr>
        <w:t>в устной форме лично или по телефону:</w:t>
      </w:r>
    </w:p>
    <w:p w:rsidR="00BC2A29" w:rsidRPr="00BC2A29" w:rsidRDefault="00BC2A29" w:rsidP="003523E9">
      <w:pPr>
        <w:numPr>
          <w:ilvl w:val="0"/>
          <w:numId w:val="6"/>
        </w:numPr>
        <w:tabs>
          <w:tab w:val="clear" w:pos="1429"/>
          <w:tab w:val="num" w:pos="0"/>
        </w:tabs>
        <w:ind w:left="0" w:firstLine="284"/>
        <w:jc w:val="both"/>
        <w:rPr>
          <w:sz w:val="18"/>
          <w:szCs w:val="18"/>
        </w:rPr>
      </w:pPr>
      <w:r w:rsidRPr="00BC2A29">
        <w:rPr>
          <w:sz w:val="18"/>
          <w:szCs w:val="18"/>
        </w:rPr>
        <w:t>к специалистам администрации Красносельского сельсовета, участвующим в предоставлении муниципальной услуги;</w:t>
      </w:r>
    </w:p>
    <w:p w:rsidR="00BC2A29" w:rsidRPr="00BC2A29" w:rsidRDefault="00BC2A29" w:rsidP="003523E9">
      <w:pPr>
        <w:numPr>
          <w:ilvl w:val="0"/>
          <w:numId w:val="6"/>
        </w:numPr>
        <w:tabs>
          <w:tab w:val="clear" w:pos="1429"/>
          <w:tab w:val="num" w:pos="0"/>
        </w:tabs>
        <w:ind w:left="0" w:firstLine="284"/>
        <w:jc w:val="both"/>
        <w:rPr>
          <w:sz w:val="18"/>
          <w:szCs w:val="18"/>
        </w:rPr>
      </w:pPr>
      <w:r w:rsidRPr="00BC2A29">
        <w:rPr>
          <w:sz w:val="18"/>
          <w:szCs w:val="18"/>
        </w:rPr>
        <w:t>в письменной форме почтой;</w:t>
      </w:r>
    </w:p>
    <w:p w:rsidR="00BC2A29" w:rsidRPr="00BC2A29" w:rsidRDefault="00BC2A29" w:rsidP="003523E9">
      <w:pPr>
        <w:numPr>
          <w:ilvl w:val="0"/>
          <w:numId w:val="6"/>
        </w:numPr>
        <w:tabs>
          <w:tab w:val="clear" w:pos="1429"/>
          <w:tab w:val="num" w:pos="0"/>
        </w:tabs>
        <w:ind w:left="0" w:firstLine="284"/>
        <w:jc w:val="both"/>
        <w:rPr>
          <w:sz w:val="18"/>
          <w:szCs w:val="18"/>
        </w:rPr>
      </w:pPr>
      <w:r w:rsidRPr="00BC2A29">
        <w:rPr>
          <w:sz w:val="18"/>
          <w:szCs w:val="18"/>
        </w:rPr>
        <w:t>посредством электронной почты;</w:t>
      </w:r>
    </w:p>
    <w:p w:rsidR="00BC2A29" w:rsidRPr="00BC2A29" w:rsidRDefault="00BC2A29" w:rsidP="00BC2A29">
      <w:pPr>
        <w:tabs>
          <w:tab w:val="num" w:pos="0"/>
        </w:tabs>
        <w:ind w:firstLine="284"/>
        <w:jc w:val="both"/>
        <w:rPr>
          <w:sz w:val="18"/>
          <w:szCs w:val="18"/>
        </w:rPr>
      </w:pPr>
      <w:r w:rsidRPr="00BC2A29">
        <w:rPr>
          <w:sz w:val="18"/>
          <w:szCs w:val="18"/>
        </w:rPr>
        <w:t>Информирование проводится в двух формах: устное и письменное.</w:t>
      </w:r>
    </w:p>
    <w:p w:rsidR="00BC2A29" w:rsidRPr="00BC2A29" w:rsidRDefault="00BC2A29" w:rsidP="00BC2A29">
      <w:pPr>
        <w:tabs>
          <w:tab w:val="num" w:pos="0"/>
        </w:tabs>
        <w:ind w:firstLine="284"/>
        <w:jc w:val="both"/>
        <w:rPr>
          <w:sz w:val="18"/>
          <w:szCs w:val="18"/>
        </w:rPr>
      </w:pPr>
      <w:r w:rsidRPr="00BC2A29">
        <w:rPr>
          <w:sz w:val="18"/>
          <w:szCs w:val="18"/>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BC2A29" w:rsidRPr="00BC2A29" w:rsidRDefault="00BC2A29" w:rsidP="00BC2A29">
      <w:pPr>
        <w:tabs>
          <w:tab w:val="num" w:pos="0"/>
        </w:tabs>
        <w:ind w:firstLine="284"/>
        <w:jc w:val="both"/>
        <w:rPr>
          <w:sz w:val="18"/>
          <w:szCs w:val="18"/>
        </w:rPr>
      </w:pPr>
      <w:r w:rsidRPr="00BC2A29">
        <w:rPr>
          <w:sz w:val="18"/>
          <w:szCs w:val="18"/>
        </w:rPr>
        <w:t>Устное информирование обратившегося лица осуществляется специалистом не более 10 минут.</w:t>
      </w:r>
    </w:p>
    <w:p w:rsidR="00BC2A29" w:rsidRPr="00BC2A29" w:rsidRDefault="00BC2A29" w:rsidP="00BC2A29">
      <w:pPr>
        <w:tabs>
          <w:tab w:val="num" w:pos="0"/>
        </w:tabs>
        <w:ind w:firstLine="284"/>
        <w:jc w:val="both"/>
        <w:rPr>
          <w:sz w:val="18"/>
          <w:szCs w:val="18"/>
        </w:rPr>
      </w:pPr>
      <w:r w:rsidRPr="00BC2A29">
        <w:rPr>
          <w:sz w:val="18"/>
          <w:szCs w:val="18"/>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BC2A29" w:rsidRPr="00BC2A29" w:rsidRDefault="00BC2A29" w:rsidP="00BC2A29">
      <w:pPr>
        <w:tabs>
          <w:tab w:val="num" w:pos="0"/>
        </w:tabs>
        <w:ind w:firstLine="284"/>
        <w:jc w:val="both"/>
        <w:rPr>
          <w:sz w:val="18"/>
          <w:szCs w:val="18"/>
        </w:rPr>
      </w:pPr>
      <w:r w:rsidRPr="00BC2A29">
        <w:rPr>
          <w:sz w:val="18"/>
          <w:szCs w:val="1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BC2A29" w:rsidRPr="00BC2A29" w:rsidRDefault="00BC2A29" w:rsidP="00BC2A29">
      <w:pPr>
        <w:tabs>
          <w:tab w:val="num" w:pos="0"/>
        </w:tabs>
        <w:ind w:firstLine="284"/>
        <w:jc w:val="both"/>
        <w:rPr>
          <w:sz w:val="18"/>
          <w:szCs w:val="18"/>
        </w:rPr>
      </w:pPr>
      <w:r w:rsidRPr="00BC2A29">
        <w:rPr>
          <w:sz w:val="18"/>
          <w:szCs w:val="18"/>
        </w:rPr>
        <w:t>Ответ на обращение готовится в течение 30 календарных дней со дня регистрации письменного обращения.</w:t>
      </w:r>
    </w:p>
    <w:p w:rsidR="00BC2A29" w:rsidRPr="00BC2A29" w:rsidRDefault="00BC2A29" w:rsidP="00BC2A29">
      <w:pPr>
        <w:tabs>
          <w:tab w:val="num" w:pos="0"/>
        </w:tabs>
        <w:ind w:firstLine="284"/>
        <w:jc w:val="both"/>
        <w:rPr>
          <w:sz w:val="18"/>
          <w:szCs w:val="18"/>
        </w:rPr>
      </w:pPr>
      <w:r w:rsidRPr="00BC2A29">
        <w:rPr>
          <w:sz w:val="18"/>
          <w:szCs w:val="18"/>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BC2A29" w:rsidRPr="00BC2A29" w:rsidRDefault="00BC2A29" w:rsidP="00BC2A29">
      <w:pPr>
        <w:tabs>
          <w:tab w:val="num" w:pos="0"/>
        </w:tabs>
        <w:ind w:firstLine="284"/>
        <w:jc w:val="both"/>
        <w:rPr>
          <w:sz w:val="18"/>
          <w:szCs w:val="18"/>
        </w:rPr>
      </w:pPr>
      <w:proofErr w:type="gramStart"/>
      <w:r w:rsidRPr="00BC2A29">
        <w:rPr>
          <w:sz w:val="18"/>
          <w:szCs w:val="18"/>
        </w:rPr>
        <w:t xml:space="preserve">Письменный ответ на обращение подписывается Главой Красносельского сельсовета и содержит фамилию, имя, отчество и номер телефона исполнителя и </w:t>
      </w:r>
      <w:r w:rsidRPr="00BC2A29">
        <w:rPr>
          <w:color w:val="000000"/>
          <w:sz w:val="18"/>
          <w:szCs w:val="18"/>
        </w:rPr>
        <w:t>направляется в форме электронного документа по адресу электронной почты, указанному в обращении, поступившем в орган местного самоуправления в форме электронного документа, и в письменной форме по почтовому адресу, указанному в обращении, поступившем в орган местного самоуправления в письменной форме</w:t>
      </w:r>
      <w:proofErr w:type="gramEnd"/>
    </w:p>
    <w:p w:rsidR="00BC2A29" w:rsidRPr="00BC2A29" w:rsidRDefault="00BC2A29" w:rsidP="003523E9">
      <w:pPr>
        <w:numPr>
          <w:ilvl w:val="2"/>
          <w:numId w:val="5"/>
        </w:numPr>
        <w:tabs>
          <w:tab w:val="clear" w:pos="1758"/>
          <w:tab w:val="num" w:pos="0"/>
          <w:tab w:val="num" w:pos="1440"/>
        </w:tabs>
        <w:ind w:left="0" w:firstLine="284"/>
        <w:jc w:val="both"/>
        <w:rPr>
          <w:sz w:val="18"/>
          <w:szCs w:val="18"/>
        </w:rPr>
      </w:pPr>
      <w:r w:rsidRPr="00BC2A29">
        <w:rPr>
          <w:sz w:val="18"/>
          <w:szCs w:val="18"/>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BC2A29" w:rsidRPr="00BC2A29" w:rsidRDefault="00BC2A29" w:rsidP="00BC2A29">
      <w:pPr>
        <w:tabs>
          <w:tab w:val="num" w:pos="0"/>
        </w:tabs>
        <w:ind w:firstLine="284"/>
        <w:jc w:val="both"/>
        <w:rPr>
          <w:sz w:val="18"/>
          <w:szCs w:val="18"/>
        </w:rPr>
      </w:pPr>
      <w:r w:rsidRPr="00BC2A29">
        <w:rPr>
          <w:sz w:val="18"/>
          <w:szCs w:val="18"/>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BC2A29" w:rsidRPr="00BC2A29" w:rsidRDefault="00BC2A29" w:rsidP="00BC2A29">
      <w:pPr>
        <w:ind w:firstLine="284"/>
        <w:jc w:val="both"/>
        <w:rPr>
          <w:sz w:val="18"/>
          <w:szCs w:val="18"/>
        </w:rPr>
      </w:pPr>
      <w:r w:rsidRPr="00BC2A29">
        <w:rPr>
          <w:sz w:val="18"/>
          <w:szCs w:val="1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BC2A29" w:rsidRPr="00BC2A29" w:rsidRDefault="00BC2A29" w:rsidP="00BC2A29">
      <w:pPr>
        <w:ind w:firstLine="284"/>
        <w:jc w:val="both"/>
        <w:rPr>
          <w:sz w:val="18"/>
          <w:szCs w:val="18"/>
        </w:rPr>
      </w:pPr>
      <w:r w:rsidRPr="00BC2A29">
        <w:rPr>
          <w:sz w:val="18"/>
          <w:szCs w:val="18"/>
        </w:rPr>
        <w:t>Также вся информация о муниципальной услуге и услугах, необходимых для получения муниципальной услуги доступна на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BC2A29">
        <w:rPr>
          <w:sz w:val="18"/>
          <w:szCs w:val="18"/>
        </w:rPr>
        <w:t>www</w:t>
      </w:r>
      <w:proofErr w:type="spellEnd"/>
      <w:r w:rsidRPr="00BC2A29">
        <w:rPr>
          <w:sz w:val="18"/>
          <w:szCs w:val="18"/>
        </w:rPr>
        <w:t>.</w:t>
      </w:r>
      <w:proofErr w:type="spellStart"/>
      <w:r w:rsidRPr="00BC2A29">
        <w:rPr>
          <w:sz w:val="18"/>
          <w:szCs w:val="18"/>
          <w:lang w:val="en-US"/>
        </w:rPr>
        <w:t>gosuslugi</w:t>
      </w:r>
      <w:proofErr w:type="spellEnd"/>
      <w:r w:rsidRPr="00BC2A29">
        <w:rPr>
          <w:sz w:val="18"/>
          <w:szCs w:val="18"/>
        </w:rPr>
        <w:t>.</w:t>
      </w:r>
      <w:proofErr w:type="spellStart"/>
      <w:r w:rsidRPr="00BC2A29">
        <w:rPr>
          <w:sz w:val="18"/>
          <w:szCs w:val="18"/>
          <w:lang w:val="en-US"/>
        </w:rPr>
        <w:t>ru</w:t>
      </w:r>
      <w:proofErr w:type="spellEnd"/>
      <w:r w:rsidRPr="00BC2A29">
        <w:rPr>
          <w:sz w:val="18"/>
          <w:szCs w:val="18"/>
        </w:rPr>
        <w:t>) и обновляется по мере ее изменения.</w:t>
      </w:r>
    </w:p>
    <w:p w:rsidR="00BC2A29" w:rsidRPr="00BC2A29" w:rsidRDefault="00BC2A29" w:rsidP="00BC2A29">
      <w:pPr>
        <w:ind w:firstLine="720"/>
        <w:jc w:val="both"/>
        <w:rPr>
          <w:sz w:val="18"/>
          <w:szCs w:val="18"/>
        </w:rPr>
      </w:pPr>
    </w:p>
    <w:p w:rsidR="00BC2A29" w:rsidRPr="00BC2A29" w:rsidRDefault="00BC2A29" w:rsidP="003523E9">
      <w:pPr>
        <w:numPr>
          <w:ilvl w:val="0"/>
          <w:numId w:val="5"/>
        </w:numPr>
        <w:jc w:val="center"/>
        <w:rPr>
          <w:b/>
          <w:sz w:val="18"/>
          <w:szCs w:val="18"/>
        </w:rPr>
      </w:pPr>
      <w:r w:rsidRPr="00BC2A29">
        <w:rPr>
          <w:b/>
          <w:sz w:val="18"/>
          <w:szCs w:val="18"/>
        </w:rPr>
        <w:lastRenderedPageBreak/>
        <w:t>Стандарт предоставления муниципальной услуги</w:t>
      </w:r>
    </w:p>
    <w:p w:rsidR="00BC2A29" w:rsidRPr="00BC2A29" w:rsidRDefault="00BC2A29" w:rsidP="003523E9">
      <w:pPr>
        <w:numPr>
          <w:ilvl w:val="1"/>
          <w:numId w:val="5"/>
        </w:numPr>
        <w:tabs>
          <w:tab w:val="num" w:pos="0"/>
        </w:tabs>
        <w:ind w:left="0" w:firstLine="284"/>
        <w:jc w:val="both"/>
        <w:rPr>
          <w:sz w:val="18"/>
          <w:szCs w:val="18"/>
        </w:rPr>
      </w:pPr>
      <w:r w:rsidRPr="00BC2A29">
        <w:rPr>
          <w:sz w:val="18"/>
          <w:szCs w:val="18"/>
        </w:rPr>
        <w:t>Наименование муниципальной услуги в предоставление жилых помещений маневренного фонда, оформление и заключение договоров найма жилого помещения маневренного фонда.</w:t>
      </w:r>
    </w:p>
    <w:p w:rsidR="00BC2A29" w:rsidRPr="00BC2A29" w:rsidRDefault="00BC2A29" w:rsidP="003523E9">
      <w:pPr>
        <w:numPr>
          <w:ilvl w:val="1"/>
          <w:numId w:val="5"/>
        </w:numPr>
        <w:tabs>
          <w:tab w:val="num" w:pos="0"/>
        </w:tabs>
        <w:ind w:left="0" w:firstLine="284"/>
        <w:jc w:val="both"/>
        <w:rPr>
          <w:sz w:val="18"/>
          <w:szCs w:val="18"/>
        </w:rPr>
      </w:pPr>
      <w:r w:rsidRPr="00BC2A29">
        <w:rPr>
          <w:sz w:val="18"/>
          <w:szCs w:val="18"/>
        </w:rPr>
        <w:t xml:space="preserve">Предоставление муниципальной услуги осуществляет администрация Красносельского сельсовета.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w:t>
      </w:r>
    </w:p>
    <w:p w:rsidR="00BC2A29" w:rsidRPr="00BC2A29" w:rsidRDefault="00BC2A29" w:rsidP="00BC2A29">
      <w:pPr>
        <w:tabs>
          <w:tab w:val="num" w:pos="0"/>
        </w:tabs>
        <w:ind w:firstLine="284"/>
        <w:jc w:val="both"/>
        <w:rPr>
          <w:sz w:val="18"/>
          <w:szCs w:val="18"/>
        </w:rPr>
      </w:pPr>
      <w:r w:rsidRPr="00BC2A29">
        <w:rPr>
          <w:sz w:val="18"/>
          <w:szCs w:val="18"/>
        </w:rPr>
        <w:t>- Управление федеральной службы государственной регистрации, кадастра и картографии по Новосибирской области.</w:t>
      </w:r>
    </w:p>
    <w:p w:rsidR="00BC2A29" w:rsidRPr="00BC2A29" w:rsidRDefault="00BC2A29" w:rsidP="00BC2A29">
      <w:pPr>
        <w:tabs>
          <w:tab w:val="num" w:pos="0"/>
        </w:tabs>
        <w:ind w:firstLine="284"/>
        <w:jc w:val="both"/>
        <w:rPr>
          <w:sz w:val="18"/>
          <w:szCs w:val="18"/>
        </w:rPr>
      </w:pPr>
      <w:r w:rsidRPr="00BC2A29">
        <w:rPr>
          <w:sz w:val="18"/>
          <w:szCs w:val="18"/>
        </w:rPr>
        <w:t>C 01.07.2012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BC2A29" w:rsidRPr="00BC2A29" w:rsidRDefault="00BC2A29" w:rsidP="003523E9">
      <w:pPr>
        <w:numPr>
          <w:ilvl w:val="1"/>
          <w:numId w:val="5"/>
        </w:numPr>
        <w:tabs>
          <w:tab w:val="num" w:pos="0"/>
        </w:tabs>
        <w:ind w:left="0" w:firstLine="284"/>
        <w:jc w:val="both"/>
        <w:rPr>
          <w:sz w:val="18"/>
          <w:szCs w:val="18"/>
        </w:rPr>
      </w:pPr>
      <w:r w:rsidRPr="00BC2A29">
        <w:rPr>
          <w:sz w:val="18"/>
          <w:szCs w:val="18"/>
        </w:rPr>
        <w:t xml:space="preserve"> Результатом предоставления муниципальной услуги является:</w:t>
      </w:r>
    </w:p>
    <w:p w:rsidR="00BC2A29" w:rsidRPr="00BC2A29" w:rsidRDefault="00BC2A29" w:rsidP="00BC2A29">
      <w:pPr>
        <w:tabs>
          <w:tab w:val="num" w:pos="0"/>
        </w:tabs>
        <w:ind w:firstLine="284"/>
        <w:jc w:val="both"/>
        <w:rPr>
          <w:sz w:val="18"/>
          <w:szCs w:val="18"/>
        </w:rPr>
      </w:pPr>
      <w:r w:rsidRPr="00BC2A29">
        <w:rPr>
          <w:sz w:val="18"/>
          <w:szCs w:val="18"/>
        </w:rPr>
        <w:t>- заключение с заявителем договора найма жилого помещения маневренного фонда;</w:t>
      </w:r>
    </w:p>
    <w:p w:rsidR="00BC2A29" w:rsidRPr="00BC2A29" w:rsidRDefault="00BC2A29" w:rsidP="00BC2A29">
      <w:pPr>
        <w:tabs>
          <w:tab w:val="num" w:pos="0"/>
        </w:tabs>
        <w:ind w:firstLine="284"/>
        <w:jc w:val="both"/>
        <w:rPr>
          <w:sz w:val="18"/>
          <w:szCs w:val="18"/>
        </w:rPr>
      </w:pPr>
      <w:r w:rsidRPr="00BC2A29">
        <w:rPr>
          <w:sz w:val="18"/>
          <w:szCs w:val="18"/>
        </w:rPr>
        <w:t>- отказ в заключении с заявителем договора найма жилого помещения маневренного фонда.</w:t>
      </w:r>
    </w:p>
    <w:p w:rsidR="00BC2A29" w:rsidRPr="00BC2A29" w:rsidRDefault="00BC2A29" w:rsidP="003523E9">
      <w:pPr>
        <w:numPr>
          <w:ilvl w:val="1"/>
          <w:numId w:val="5"/>
        </w:numPr>
        <w:tabs>
          <w:tab w:val="num" w:pos="0"/>
        </w:tabs>
        <w:ind w:left="0" w:firstLine="284"/>
        <w:jc w:val="both"/>
        <w:rPr>
          <w:sz w:val="18"/>
          <w:szCs w:val="18"/>
        </w:rPr>
      </w:pPr>
      <w:r w:rsidRPr="00BC2A29">
        <w:rPr>
          <w:sz w:val="18"/>
          <w:szCs w:val="18"/>
        </w:rPr>
        <w:t>Срок предоставления муниципальной услуги:</w:t>
      </w:r>
    </w:p>
    <w:p w:rsidR="00BC2A29" w:rsidRPr="00BC2A29" w:rsidRDefault="00BC2A29" w:rsidP="003523E9">
      <w:pPr>
        <w:numPr>
          <w:ilvl w:val="2"/>
          <w:numId w:val="5"/>
        </w:numPr>
        <w:tabs>
          <w:tab w:val="clear" w:pos="1758"/>
          <w:tab w:val="num" w:pos="0"/>
        </w:tabs>
        <w:ind w:left="0" w:firstLine="284"/>
        <w:jc w:val="both"/>
        <w:rPr>
          <w:sz w:val="18"/>
          <w:szCs w:val="18"/>
        </w:rPr>
      </w:pPr>
      <w:r w:rsidRPr="00BC2A29">
        <w:rPr>
          <w:sz w:val="18"/>
          <w:szCs w:val="18"/>
        </w:rPr>
        <w:t>Общий срок принятия решения о предоставлении муниципальной услуги составляет 30 рабочих дней со дня обращения за муниципальной услугой.</w:t>
      </w:r>
    </w:p>
    <w:p w:rsidR="00BC2A29" w:rsidRPr="00BC2A29" w:rsidRDefault="00BC2A29" w:rsidP="003523E9">
      <w:pPr>
        <w:numPr>
          <w:ilvl w:val="2"/>
          <w:numId w:val="5"/>
        </w:numPr>
        <w:tabs>
          <w:tab w:val="clear" w:pos="1758"/>
          <w:tab w:val="num" w:pos="0"/>
        </w:tabs>
        <w:ind w:left="0" w:firstLine="284"/>
        <w:jc w:val="both"/>
        <w:rPr>
          <w:sz w:val="18"/>
          <w:szCs w:val="18"/>
        </w:rPr>
      </w:pPr>
      <w:r w:rsidRPr="00BC2A29">
        <w:rPr>
          <w:sz w:val="18"/>
          <w:szCs w:val="18"/>
        </w:rPr>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BC2A29" w:rsidRPr="00BC2A29" w:rsidRDefault="00BC2A29" w:rsidP="003523E9">
      <w:pPr>
        <w:numPr>
          <w:ilvl w:val="2"/>
          <w:numId w:val="5"/>
        </w:numPr>
        <w:tabs>
          <w:tab w:val="clear" w:pos="1758"/>
          <w:tab w:val="num" w:pos="0"/>
        </w:tabs>
        <w:ind w:left="0" w:firstLine="284"/>
        <w:jc w:val="both"/>
        <w:rPr>
          <w:sz w:val="18"/>
          <w:szCs w:val="18"/>
        </w:rPr>
      </w:pPr>
      <w:r w:rsidRPr="00BC2A29">
        <w:rPr>
          <w:sz w:val="18"/>
          <w:szCs w:val="18"/>
        </w:rPr>
        <w:t>Срок приостановления предоставления муниципальной услуги не более 14 дней.</w:t>
      </w:r>
    </w:p>
    <w:p w:rsidR="00BC2A29" w:rsidRPr="00BC2A29" w:rsidRDefault="00BC2A29" w:rsidP="003523E9">
      <w:pPr>
        <w:numPr>
          <w:ilvl w:val="2"/>
          <w:numId w:val="5"/>
        </w:numPr>
        <w:tabs>
          <w:tab w:val="clear" w:pos="1758"/>
          <w:tab w:val="num" w:pos="0"/>
        </w:tabs>
        <w:ind w:left="0" w:firstLine="284"/>
        <w:jc w:val="both"/>
        <w:rPr>
          <w:sz w:val="18"/>
          <w:szCs w:val="18"/>
        </w:rPr>
      </w:pPr>
      <w:r w:rsidRPr="00BC2A29">
        <w:rPr>
          <w:sz w:val="18"/>
          <w:szCs w:val="18"/>
        </w:rPr>
        <w:t>Срок выдачи (направления) заявителю документов, являющихся результатом предоставления муниципальной услуги, составляет 30 рабочих дней.</w:t>
      </w:r>
    </w:p>
    <w:p w:rsidR="00BC2A29" w:rsidRPr="00BC2A29" w:rsidRDefault="00BC2A29" w:rsidP="003523E9">
      <w:pPr>
        <w:numPr>
          <w:ilvl w:val="1"/>
          <w:numId w:val="5"/>
        </w:numPr>
        <w:tabs>
          <w:tab w:val="num" w:pos="0"/>
        </w:tabs>
        <w:ind w:left="0" w:firstLine="284"/>
        <w:jc w:val="both"/>
        <w:rPr>
          <w:sz w:val="18"/>
          <w:szCs w:val="18"/>
        </w:rPr>
      </w:pPr>
      <w:r w:rsidRPr="00BC2A29">
        <w:rPr>
          <w:sz w:val="18"/>
          <w:szCs w:val="18"/>
        </w:rPr>
        <w:t xml:space="preserve"> Правовые основания для предоставления муниципальной услуги</w:t>
      </w:r>
    </w:p>
    <w:p w:rsidR="00BC2A29" w:rsidRPr="00BC2A29" w:rsidRDefault="00BC2A29" w:rsidP="00BC2A29">
      <w:pPr>
        <w:tabs>
          <w:tab w:val="num" w:pos="0"/>
        </w:tabs>
        <w:ind w:firstLine="284"/>
        <w:jc w:val="both"/>
        <w:rPr>
          <w:sz w:val="18"/>
          <w:szCs w:val="18"/>
        </w:rPr>
      </w:pPr>
      <w:r w:rsidRPr="00BC2A29">
        <w:rPr>
          <w:sz w:val="18"/>
          <w:szCs w:val="18"/>
        </w:rPr>
        <w:t xml:space="preserve">Предоставление муниципальной услуги осуществляется в соответствии </w:t>
      </w:r>
      <w:proofErr w:type="gramStart"/>
      <w:r w:rsidRPr="00BC2A29">
        <w:rPr>
          <w:sz w:val="18"/>
          <w:szCs w:val="18"/>
        </w:rPr>
        <w:t>с</w:t>
      </w:r>
      <w:proofErr w:type="gramEnd"/>
      <w:r w:rsidRPr="00BC2A29">
        <w:rPr>
          <w:sz w:val="18"/>
          <w:szCs w:val="18"/>
        </w:rPr>
        <w:t xml:space="preserve">: </w:t>
      </w:r>
    </w:p>
    <w:p w:rsidR="00BC2A29" w:rsidRPr="00BC2A29" w:rsidRDefault="00BC2A29" w:rsidP="00BC2A29">
      <w:pPr>
        <w:ind w:firstLine="284"/>
        <w:jc w:val="both"/>
        <w:rPr>
          <w:sz w:val="18"/>
          <w:szCs w:val="18"/>
        </w:rPr>
      </w:pPr>
      <w:r w:rsidRPr="00BC2A29">
        <w:rPr>
          <w:sz w:val="18"/>
          <w:szCs w:val="18"/>
        </w:rPr>
        <w:t>Конституцией Российской Федерации («Российская газета» 1993г № 237);</w:t>
      </w:r>
    </w:p>
    <w:p w:rsidR="00BC2A29" w:rsidRPr="00BC2A29" w:rsidRDefault="00BC2A29" w:rsidP="00BC2A29">
      <w:pPr>
        <w:pStyle w:val="2"/>
        <w:ind w:firstLine="284"/>
        <w:jc w:val="both"/>
        <w:rPr>
          <w:rFonts w:ascii="Times New Roman" w:hAnsi="Times New Roman" w:cs="Times New Roman"/>
          <w:b w:val="0"/>
          <w:sz w:val="18"/>
          <w:szCs w:val="18"/>
        </w:rPr>
      </w:pPr>
      <w:r w:rsidRPr="00BC2A29">
        <w:rPr>
          <w:rFonts w:ascii="Times New Roman" w:hAnsi="Times New Roman" w:cs="Times New Roman"/>
          <w:sz w:val="18"/>
          <w:szCs w:val="18"/>
        </w:rPr>
        <w:t xml:space="preserve">Гражданским кодексом Российской Федерации от 30.11.1994 № 51-ФЗ </w:t>
      </w:r>
      <w:r w:rsidRPr="00BC2A29">
        <w:rPr>
          <w:rStyle w:val="af9"/>
          <w:rFonts w:ascii="Times New Roman" w:hAnsi="Times New Roman" w:cs="Times New Roman"/>
          <w:b/>
          <w:sz w:val="18"/>
          <w:szCs w:val="18"/>
        </w:rPr>
        <w:t>(</w:t>
      </w:r>
      <w:proofErr w:type="gramStart"/>
      <w:r w:rsidRPr="00BC2A29">
        <w:rPr>
          <w:rStyle w:val="af9"/>
          <w:rFonts w:ascii="Times New Roman" w:hAnsi="Times New Roman" w:cs="Times New Roman"/>
          <w:b/>
          <w:sz w:val="18"/>
          <w:szCs w:val="18"/>
        </w:rPr>
        <w:t>принят</w:t>
      </w:r>
      <w:proofErr w:type="gramEnd"/>
      <w:r w:rsidRPr="00BC2A29">
        <w:rPr>
          <w:rStyle w:val="af9"/>
          <w:rFonts w:ascii="Times New Roman" w:hAnsi="Times New Roman" w:cs="Times New Roman"/>
          <w:b/>
          <w:sz w:val="18"/>
          <w:szCs w:val="18"/>
        </w:rPr>
        <w:t xml:space="preserve"> ГД ФС РФ 21.10.1994);</w:t>
      </w:r>
    </w:p>
    <w:p w:rsidR="00BC2A29" w:rsidRPr="00BC2A29" w:rsidRDefault="00BC2A29" w:rsidP="00BC2A29">
      <w:pPr>
        <w:ind w:firstLine="284"/>
        <w:jc w:val="both"/>
        <w:rPr>
          <w:sz w:val="18"/>
          <w:szCs w:val="18"/>
        </w:rPr>
      </w:pPr>
      <w:r w:rsidRPr="00BC2A29">
        <w:rPr>
          <w:sz w:val="18"/>
          <w:szCs w:val="18"/>
        </w:rPr>
        <w:t>Федеральным законом от 02.05.2006 № 59-ФЗ "О порядке рассмотрения обращений граждан Российской Федерации" (текст Федерального закона опубликован в изданиях "Собрание законодательства РФ", 2006, № 19, ст. 2060, "Российская газета", 05.05.2006, № 95, "Парламентская газета", 11.05.2006, № 70-71);</w:t>
      </w:r>
    </w:p>
    <w:p w:rsidR="00BC2A29" w:rsidRPr="00BC2A29" w:rsidRDefault="00BC2A29" w:rsidP="00BC2A29">
      <w:pPr>
        <w:ind w:firstLine="284"/>
        <w:jc w:val="both"/>
        <w:rPr>
          <w:sz w:val="18"/>
          <w:szCs w:val="18"/>
        </w:rPr>
      </w:pPr>
      <w:r w:rsidRPr="00BC2A29">
        <w:rPr>
          <w:sz w:val="18"/>
          <w:szCs w:val="18"/>
        </w:rPr>
        <w:t>Федеральным законом от 06.10.2003 №131-ФЗ "Об общих принципах организации местного самоуправления в Российской Федерации" (текст Федерального закона опубликован в изданиях "Собрание законодательства РФ", 06.10.2003, № 40, ст. 3822, "Парламентская газета, 08.10.2003, № 186, "Российская газета", 08.10.2003, № 202);</w:t>
      </w:r>
    </w:p>
    <w:p w:rsidR="00BC2A29" w:rsidRPr="00BC2A29" w:rsidRDefault="00BC2A29" w:rsidP="00BC2A29">
      <w:pPr>
        <w:ind w:firstLine="284"/>
        <w:jc w:val="both"/>
        <w:rPr>
          <w:sz w:val="18"/>
          <w:szCs w:val="18"/>
        </w:rPr>
      </w:pPr>
      <w:r w:rsidRPr="00BC2A29">
        <w:rPr>
          <w:sz w:val="18"/>
          <w:szCs w:val="18"/>
        </w:rPr>
        <w:t>Федеральным законом от 27.07.2010 № 210-ФЗ "Об организации предоставления государственных и муниципальных услуг" (текст Федерального закона опубликован в изданиях "Собрание законодательства РФ", 02.08.2010, № 31, ст. 4179, "Российская газета", 30.07.2010, № 168);</w:t>
      </w:r>
    </w:p>
    <w:p w:rsidR="00BC2A29" w:rsidRPr="00BC2A29" w:rsidRDefault="00BC2A29" w:rsidP="00BC2A29">
      <w:pPr>
        <w:jc w:val="both"/>
        <w:rPr>
          <w:rStyle w:val="apple-style-span"/>
          <w:rFonts w:eastAsiaTheme="majorEastAsia"/>
          <w:sz w:val="18"/>
          <w:szCs w:val="18"/>
        </w:rPr>
      </w:pPr>
      <w:r w:rsidRPr="00BC2A29">
        <w:rPr>
          <w:sz w:val="18"/>
          <w:szCs w:val="18"/>
        </w:rPr>
        <w:t>Жилищным кодексом РФ от 29.12.2004 №188-ФЗ (</w:t>
      </w:r>
      <w:r w:rsidRPr="00BC2A29">
        <w:rPr>
          <w:rStyle w:val="apple-style-span"/>
          <w:rFonts w:eastAsiaTheme="majorEastAsia"/>
          <w:sz w:val="18"/>
          <w:szCs w:val="18"/>
        </w:rPr>
        <w:t>"Российская газета", N 1, 12.01.2005)</w:t>
      </w:r>
    </w:p>
    <w:p w:rsidR="00BC2A29" w:rsidRPr="00BC2A29" w:rsidRDefault="00BC2A29" w:rsidP="00BC2A29">
      <w:pPr>
        <w:ind w:firstLine="284"/>
        <w:jc w:val="both"/>
        <w:rPr>
          <w:sz w:val="18"/>
          <w:szCs w:val="18"/>
        </w:rPr>
      </w:pPr>
      <w:r w:rsidRPr="00BC2A29">
        <w:rPr>
          <w:sz w:val="18"/>
          <w:szCs w:val="18"/>
        </w:rPr>
        <w:t>Федеральным законом от 27.12.2019 № 473-ФЗ (вступил в силу 28.12.2019) "О внесении изменений в Жилищный кодекс Российской Федерации и Федеральный закон "О Фонде содействия реформированию жилищно-коммунального хозяйства" в части переселения граждан из аварийного жилищного фонда"</w:t>
      </w:r>
    </w:p>
    <w:p w:rsidR="00BC2A29" w:rsidRPr="00BC2A29" w:rsidRDefault="00BC2A29" w:rsidP="003523E9">
      <w:pPr>
        <w:numPr>
          <w:ilvl w:val="1"/>
          <w:numId w:val="5"/>
        </w:numPr>
        <w:tabs>
          <w:tab w:val="num" w:pos="720"/>
        </w:tabs>
        <w:ind w:left="0" w:firstLine="284"/>
        <w:jc w:val="both"/>
        <w:rPr>
          <w:color w:val="000000"/>
          <w:sz w:val="18"/>
          <w:szCs w:val="18"/>
        </w:rPr>
      </w:pPr>
      <w:r w:rsidRPr="00BC2A29">
        <w:rPr>
          <w:sz w:val="18"/>
          <w:szCs w:val="18"/>
        </w:rPr>
        <w:t xml:space="preserve"> </w:t>
      </w:r>
      <w:r w:rsidRPr="00BC2A29">
        <w:rPr>
          <w:color w:val="000000"/>
          <w:sz w:val="18"/>
          <w:szCs w:val="18"/>
        </w:rPr>
        <w:t>Полный перечень документов, необходимых для предоставления муниципальной услуги:</w:t>
      </w:r>
    </w:p>
    <w:p w:rsidR="00BC2A29" w:rsidRPr="00BC2A29" w:rsidRDefault="00BC2A29" w:rsidP="00BC2A29">
      <w:pPr>
        <w:ind w:firstLine="709"/>
        <w:jc w:val="both"/>
        <w:rPr>
          <w:color w:val="000000"/>
          <w:sz w:val="18"/>
          <w:szCs w:val="18"/>
        </w:rPr>
      </w:pPr>
      <w:r w:rsidRPr="00BC2A29">
        <w:rPr>
          <w:color w:val="000000"/>
          <w:sz w:val="18"/>
          <w:szCs w:val="18"/>
        </w:rPr>
        <w:t>- заявление о предоставлении жилого помещения маневренного фонда;</w:t>
      </w:r>
    </w:p>
    <w:p w:rsidR="00BC2A29" w:rsidRPr="00BC2A29" w:rsidRDefault="00BC2A29" w:rsidP="00BC2A29">
      <w:pPr>
        <w:ind w:firstLine="709"/>
        <w:jc w:val="both"/>
        <w:rPr>
          <w:color w:val="000000"/>
          <w:sz w:val="18"/>
          <w:szCs w:val="18"/>
        </w:rPr>
      </w:pPr>
      <w:r w:rsidRPr="00BC2A29">
        <w:rPr>
          <w:color w:val="000000"/>
          <w:sz w:val="18"/>
          <w:szCs w:val="18"/>
        </w:rPr>
        <w:t>- документ, удостоверяющий личность заявителя;</w:t>
      </w:r>
    </w:p>
    <w:p w:rsidR="00BC2A29" w:rsidRPr="00BC2A29" w:rsidRDefault="00BC2A29" w:rsidP="00BC2A29">
      <w:pPr>
        <w:ind w:firstLine="709"/>
        <w:jc w:val="both"/>
        <w:rPr>
          <w:color w:val="000000"/>
          <w:sz w:val="18"/>
          <w:szCs w:val="18"/>
        </w:rPr>
      </w:pPr>
      <w:r w:rsidRPr="00BC2A29">
        <w:rPr>
          <w:color w:val="000000"/>
          <w:sz w:val="18"/>
          <w:szCs w:val="18"/>
        </w:rPr>
        <w:t>- договор социального найма жилого помещения – в случае предоставления жилого помещения маневренного фонда в связи с капитальным ремонтом или реконструкцией дома, в котором находятся жилые помещения муниципального жилищного фонда администрации, занимаемые гражданами по договорам социального найма (копия);</w:t>
      </w:r>
    </w:p>
    <w:p w:rsidR="00BC2A29" w:rsidRPr="00BC2A29" w:rsidRDefault="00BC2A29" w:rsidP="00BC2A29">
      <w:pPr>
        <w:ind w:firstLine="709"/>
        <w:jc w:val="both"/>
        <w:rPr>
          <w:color w:val="000000"/>
          <w:sz w:val="18"/>
          <w:szCs w:val="18"/>
        </w:rPr>
      </w:pPr>
      <w:proofErr w:type="gramStart"/>
      <w:r w:rsidRPr="00BC2A29">
        <w:rPr>
          <w:color w:val="000000"/>
          <w:sz w:val="18"/>
          <w:szCs w:val="18"/>
        </w:rPr>
        <w:t>- решение суда (с отметкой о вступлении в законную силу) об обращении взыскания на жилое помещение, которое было приобретено заявителем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копии документов, подтверждающих его исполнение, - в случае предоставления жилого помещения маневренного фонда гражданам, утратившим жилые помещения в результате обращения взыскания на</w:t>
      </w:r>
      <w:proofErr w:type="gramEnd"/>
      <w:r w:rsidRPr="00BC2A29">
        <w:rPr>
          <w:color w:val="000000"/>
          <w:sz w:val="18"/>
          <w:szCs w:val="18"/>
        </w:rPr>
        <w:t xml:space="preserve"> такие помещения, если на момент обращения взыскания эти жилые помещения являлись для них единственными (копия);</w:t>
      </w:r>
    </w:p>
    <w:p w:rsidR="00BC2A29" w:rsidRPr="00BC2A29" w:rsidRDefault="00BC2A29" w:rsidP="00BC2A29">
      <w:pPr>
        <w:ind w:firstLine="709"/>
        <w:jc w:val="both"/>
        <w:rPr>
          <w:color w:val="000000"/>
          <w:sz w:val="18"/>
          <w:szCs w:val="18"/>
        </w:rPr>
      </w:pPr>
      <w:r w:rsidRPr="00BC2A29">
        <w:rPr>
          <w:color w:val="000000"/>
          <w:sz w:val="18"/>
          <w:szCs w:val="18"/>
        </w:rPr>
        <w:t>- документы, подтверждающих непригодность для проживания жилого помещения, не входящего в состав муниципального жилищного фонда, в результате чрезвычайных обстоятельств, в случае предоставления жилого помещения маневренного фонда гражданам, у которых единственные жилые помещения стали непригодными для проживания в результате чрезвычайных обстоятельств (копии);</w:t>
      </w:r>
    </w:p>
    <w:p w:rsidR="00BC2A29" w:rsidRPr="00BC2A29" w:rsidRDefault="00BC2A29" w:rsidP="00BC2A29">
      <w:pPr>
        <w:ind w:firstLine="709"/>
        <w:jc w:val="both"/>
        <w:rPr>
          <w:color w:val="000000"/>
          <w:sz w:val="18"/>
          <w:szCs w:val="18"/>
        </w:rPr>
      </w:pPr>
      <w:r w:rsidRPr="00BC2A29">
        <w:rPr>
          <w:color w:val="000000"/>
          <w:sz w:val="18"/>
          <w:szCs w:val="18"/>
        </w:rPr>
        <w:t>- сведения из Единого государственного реестра недвижимости;</w:t>
      </w:r>
    </w:p>
    <w:p w:rsidR="00BC2A29" w:rsidRPr="00BC2A29" w:rsidRDefault="00BC2A29" w:rsidP="00BC2A29">
      <w:pPr>
        <w:ind w:firstLine="709"/>
        <w:jc w:val="both"/>
        <w:rPr>
          <w:color w:val="000000"/>
          <w:sz w:val="18"/>
          <w:szCs w:val="18"/>
        </w:rPr>
      </w:pPr>
      <w:r w:rsidRPr="00BC2A29">
        <w:rPr>
          <w:color w:val="000000"/>
          <w:sz w:val="18"/>
          <w:szCs w:val="18"/>
        </w:rPr>
        <w:t> В случае если документы подает представитель заявителя, дополнительно предоставляются:</w:t>
      </w:r>
    </w:p>
    <w:p w:rsidR="00BC2A29" w:rsidRPr="00BC2A29" w:rsidRDefault="00BC2A29" w:rsidP="00BC2A29">
      <w:pPr>
        <w:ind w:firstLine="709"/>
        <w:jc w:val="both"/>
        <w:rPr>
          <w:color w:val="000000"/>
          <w:sz w:val="18"/>
          <w:szCs w:val="18"/>
        </w:rPr>
      </w:pPr>
      <w:r w:rsidRPr="00BC2A29">
        <w:rPr>
          <w:color w:val="000000"/>
          <w:sz w:val="18"/>
          <w:szCs w:val="18"/>
        </w:rPr>
        <w:t>- документ, удостоверяющий личность представителя заявителя (копия);</w:t>
      </w:r>
    </w:p>
    <w:p w:rsidR="00BC2A29" w:rsidRPr="00BC2A29" w:rsidRDefault="00BC2A29" w:rsidP="00BC2A29">
      <w:pPr>
        <w:jc w:val="both"/>
        <w:rPr>
          <w:color w:val="000000"/>
          <w:sz w:val="18"/>
          <w:szCs w:val="18"/>
        </w:rPr>
      </w:pPr>
      <w:r w:rsidRPr="00BC2A29">
        <w:rPr>
          <w:color w:val="000000"/>
          <w:sz w:val="18"/>
          <w:szCs w:val="18"/>
        </w:rPr>
        <w:t xml:space="preserve">          - надлежащим образом заверенная доверенность (копия).</w:t>
      </w:r>
    </w:p>
    <w:p w:rsidR="00BC2A29" w:rsidRPr="00BC2A29" w:rsidRDefault="00BC2A29" w:rsidP="00BC2A29">
      <w:pPr>
        <w:ind w:firstLine="709"/>
        <w:jc w:val="both"/>
        <w:rPr>
          <w:color w:val="000000"/>
          <w:sz w:val="18"/>
          <w:szCs w:val="18"/>
        </w:rPr>
      </w:pPr>
      <w:r w:rsidRPr="00BC2A29">
        <w:rPr>
          <w:color w:val="000000"/>
          <w:sz w:val="18"/>
          <w:szCs w:val="18"/>
        </w:rPr>
        <w:t>При предоставлении копии документа необходимо предъявление оригинала, оригиналы сличаются с копиями и возвращаются заявителю.</w:t>
      </w:r>
    </w:p>
    <w:p w:rsidR="00BC2A29" w:rsidRPr="00BC2A29" w:rsidRDefault="00BC2A29" w:rsidP="00BC2A29">
      <w:pPr>
        <w:ind w:firstLine="360"/>
        <w:jc w:val="both"/>
        <w:rPr>
          <w:i/>
          <w:sz w:val="18"/>
          <w:szCs w:val="18"/>
        </w:rPr>
      </w:pPr>
    </w:p>
    <w:p w:rsidR="00BC2A29" w:rsidRPr="00BC2A29" w:rsidRDefault="00BC2A29" w:rsidP="00BC2A29">
      <w:pPr>
        <w:ind w:firstLine="360"/>
        <w:jc w:val="both"/>
        <w:rPr>
          <w:i/>
          <w:sz w:val="18"/>
          <w:szCs w:val="18"/>
        </w:rPr>
      </w:pPr>
      <w:r w:rsidRPr="00BC2A29">
        <w:rPr>
          <w:i/>
          <w:sz w:val="18"/>
          <w:szCs w:val="18"/>
        </w:rPr>
        <w:t>При предоставлении копии документа необходимо предъявление оригинала, оригиналы сличаются с копиями и возвращаются заявителю.</w:t>
      </w:r>
    </w:p>
    <w:p w:rsidR="00BC2A29" w:rsidRPr="00BC2A29" w:rsidRDefault="00BC2A29" w:rsidP="00BC2A29">
      <w:pPr>
        <w:ind w:firstLine="360"/>
        <w:jc w:val="both"/>
        <w:rPr>
          <w:sz w:val="18"/>
          <w:szCs w:val="18"/>
        </w:rPr>
      </w:pPr>
    </w:p>
    <w:p w:rsidR="00BC2A29" w:rsidRPr="00BC2A29" w:rsidRDefault="00BC2A29" w:rsidP="00BC2A29">
      <w:pPr>
        <w:ind w:firstLine="707"/>
        <w:jc w:val="both"/>
        <w:rPr>
          <w:color w:val="000000"/>
          <w:sz w:val="18"/>
          <w:szCs w:val="18"/>
        </w:rPr>
      </w:pPr>
      <w:r w:rsidRPr="00BC2A29">
        <w:rPr>
          <w:color w:val="000000"/>
          <w:sz w:val="18"/>
          <w:szCs w:val="18"/>
        </w:rPr>
        <w:t>2.6.1. Перечень необходимых и обязательных для предоставления муниципальной услуги документов, предоставляемых лично заявителем. Указанные документы предоставляются заявителем в копиях и оригиналах, оригиналы сличаются с копиями и возвращаются заявителю:</w:t>
      </w:r>
    </w:p>
    <w:p w:rsidR="00BC2A29" w:rsidRPr="00BC2A29" w:rsidRDefault="00BC2A29" w:rsidP="00BC2A29">
      <w:pPr>
        <w:ind w:firstLine="707"/>
        <w:jc w:val="both"/>
        <w:rPr>
          <w:color w:val="000000"/>
          <w:sz w:val="18"/>
          <w:szCs w:val="18"/>
        </w:rPr>
      </w:pPr>
      <w:r w:rsidRPr="00BC2A29">
        <w:rPr>
          <w:color w:val="000000"/>
          <w:sz w:val="18"/>
          <w:szCs w:val="18"/>
        </w:rPr>
        <w:lastRenderedPageBreak/>
        <w:t>- заявление о предоставлении жилого помещения маневренного фонда;</w:t>
      </w:r>
    </w:p>
    <w:p w:rsidR="00BC2A29" w:rsidRPr="00BC2A29" w:rsidRDefault="00BC2A29" w:rsidP="00BC2A29">
      <w:pPr>
        <w:ind w:firstLine="707"/>
        <w:jc w:val="both"/>
        <w:rPr>
          <w:color w:val="000000"/>
          <w:sz w:val="18"/>
          <w:szCs w:val="18"/>
        </w:rPr>
      </w:pPr>
      <w:r w:rsidRPr="00BC2A29">
        <w:rPr>
          <w:color w:val="000000"/>
          <w:sz w:val="18"/>
          <w:szCs w:val="18"/>
        </w:rPr>
        <w:t>- документ, удостоверяющий личность заявителя;</w:t>
      </w:r>
    </w:p>
    <w:p w:rsidR="00BC2A29" w:rsidRPr="00BC2A29" w:rsidRDefault="00BC2A29" w:rsidP="00BC2A29">
      <w:pPr>
        <w:ind w:firstLine="707"/>
        <w:jc w:val="both"/>
        <w:rPr>
          <w:color w:val="000000"/>
          <w:sz w:val="18"/>
          <w:szCs w:val="18"/>
        </w:rPr>
      </w:pPr>
      <w:proofErr w:type="gramStart"/>
      <w:r w:rsidRPr="00BC2A29">
        <w:rPr>
          <w:color w:val="000000"/>
          <w:sz w:val="18"/>
          <w:szCs w:val="18"/>
        </w:rPr>
        <w:t>- решение суда (с отметкой о вступлении в законную силу) об обращении взыскания на жилое помещение, которое было приобретено заявителем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копии документов, подтверждающих его исполнение, - в случае предоставления жилого помещения маневренного фонда гражданам, утратившим жилые помещения в результате обращения взыскания на</w:t>
      </w:r>
      <w:proofErr w:type="gramEnd"/>
      <w:r w:rsidRPr="00BC2A29">
        <w:rPr>
          <w:color w:val="000000"/>
          <w:sz w:val="18"/>
          <w:szCs w:val="18"/>
        </w:rPr>
        <w:t xml:space="preserve"> такие помещения, если на момент обращения взыскания эти жилые помещения являлись для них единственными (копия);</w:t>
      </w:r>
    </w:p>
    <w:p w:rsidR="00BC2A29" w:rsidRPr="00BC2A29" w:rsidRDefault="00BC2A29" w:rsidP="00BC2A29">
      <w:pPr>
        <w:ind w:firstLine="707"/>
        <w:jc w:val="both"/>
        <w:rPr>
          <w:color w:val="000000"/>
          <w:sz w:val="18"/>
          <w:szCs w:val="18"/>
        </w:rPr>
      </w:pPr>
      <w:r w:rsidRPr="00BC2A29">
        <w:rPr>
          <w:color w:val="000000"/>
          <w:sz w:val="18"/>
          <w:szCs w:val="18"/>
        </w:rPr>
        <w:t>- документы, подтверждающих непригодность для проживания жилого помещения, не входящего в состав муниципального жилищного фонда, в результате чрезвычайных обстоятельств, - в случае предоставления жилого помещения маневренного фонда гражданам, у которых единственные жилые помещения стали непригодными для проживания в результате чрезвычайных обстоятельств (копии);</w:t>
      </w:r>
    </w:p>
    <w:p w:rsidR="00BC2A29" w:rsidRPr="00BC2A29" w:rsidRDefault="00BC2A29" w:rsidP="00BC2A29">
      <w:pPr>
        <w:ind w:firstLine="707"/>
        <w:jc w:val="both"/>
        <w:rPr>
          <w:color w:val="000000"/>
          <w:sz w:val="18"/>
          <w:szCs w:val="18"/>
        </w:rPr>
      </w:pPr>
      <w:r w:rsidRPr="00BC2A29">
        <w:rPr>
          <w:color w:val="000000"/>
          <w:sz w:val="18"/>
          <w:szCs w:val="18"/>
        </w:rPr>
        <w:t>В случае если документы подает представитель заявителя, дополнительно предоставляются:</w:t>
      </w:r>
    </w:p>
    <w:p w:rsidR="00BC2A29" w:rsidRPr="00BC2A29" w:rsidRDefault="00BC2A29" w:rsidP="00BC2A29">
      <w:pPr>
        <w:ind w:firstLine="707"/>
        <w:jc w:val="both"/>
        <w:rPr>
          <w:color w:val="000000"/>
          <w:sz w:val="18"/>
          <w:szCs w:val="18"/>
        </w:rPr>
      </w:pPr>
      <w:r w:rsidRPr="00BC2A29">
        <w:rPr>
          <w:color w:val="000000"/>
          <w:sz w:val="18"/>
          <w:szCs w:val="18"/>
        </w:rPr>
        <w:t>- документ, удостоверяющий личность представителя заявителя (копия);</w:t>
      </w:r>
    </w:p>
    <w:p w:rsidR="00BC2A29" w:rsidRPr="00BC2A29" w:rsidRDefault="00BC2A29" w:rsidP="00BC2A29">
      <w:pPr>
        <w:ind w:firstLine="707"/>
        <w:jc w:val="both"/>
        <w:rPr>
          <w:color w:val="000000"/>
          <w:sz w:val="18"/>
          <w:szCs w:val="18"/>
        </w:rPr>
      </w:pPr>
      <w:r w:rsidRPr="00BC2A29">
        <w:rPr>
          <w:color w:val="000000"/>
          <w:sz w:val="18"/>
          <w:szCs w:val="18"/>
        </w:rPr>
        <w:t>- надлежащим образом заверенная доверенность (копия).</w:t>
      </w:r>
    </w:p>
    <w:p w:rsidR="00BC2A29" w:rsidRPr="00BC2A29" w:rsidRDefault="00BC2A29" w:rsidP="00BC2A29">
      <w:pPr>
        <w:autoSpaceDE w:val="0"/>
        <w:autoSpaceDN w:val="0"/>
        <w:adjustRightInd w:val="0"/>
        <w:ind w:firstLine="284"/>
        <w:jc w:val="both"/>
        <w:rPr>
          <w:sz w:val="18"/>
          <w:szCs w:val="18"/>
        </w:rPr>
      </w:pPr>
    </w:p>
    <w:p w:rsidR="00BC2A29" w:rsidRPr="00BC2A29" w:rsidRDefault="00BC2A29" w:rsidP="00BC2A29">
      <w:pPr>
        <w:ind w:firstLine="707"/>
        <w:jc w:val="both"/>
        <w:rPr>
          <w:color w:val="000000"/>
          <w:sz w:val="18"/>
          <w:szCs w:val="18"/>
        </w:rPr>
      </w:pPr>
      <w:r w:rsidRPr="00BC2A29">
        <w:rPr>
          <w:color w:val="000000"/>
          <w:sz w:val="18"/>
          <w:szCs w:val="18"/>
        </w:rPr>
        <w:t xml:space="preserve">2.7. 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BC2A29">
        <w:rPr>
          <w:color w:val="000000"/>
          <w:sz w:val="18"/>
          <w:szCs w:val="18"/>
        </w:rPr>
        <w:t>истребуемых</w:t>
      </w:r>
      <w:proofErr w:type="spellEnd"/>
      <w:r w:rsidRPr="00BC2A29">
        <w:rPr>
          <w:color w:val="000000"/>
          <w:sz w:val="18"/>
          <w:szCs w:val="18"/>
        </w:rPr>
        <w:t xml:space="preserve"> сотрудниками администрации муниципального образования самостоятельно, или предоставляемых заявителем по желанию:</w:t>
      </w:r>
    </w:p>
    <w:p w:rsidR="00BC2A29" w:rsidRPr="00BC2A29" w:rsidRDefault="00BC2A29" w:rsidP="00BC2A29">
      <w:pPr>
        <w:ind w:firstLine="707"/>
        <w:jc w:val="both"/>
        <w:rPr>
          <w:color w:val="000000"/>
          <w:sz w:val="18"/>
          <w:szCs w:val="18"/>
        </w:rPr>
      </w:pPr>
      <w:r w:rsidRPr="00BC2A29">
        <w:rPr>
          <w:color w:val="000000"/>
          <w:sz w:val="18"/>
          <w:szCs w:val="18"/>
        </w:rPr>
        <w:t>- сведения из Единого государственного реестра недвижимости;</w:t>
      </w:r>
    </w:p>
    <w:p w:rsidR="00BC2A29" w:rsidRPr="00BC2A29" w:rsidRDefault="00BC2A29" w:rsidP="00BC2A29">
      <w:pPr>
        <w:ind w:firstLine="707"/>
        <w:jc w:val="both"/>
        <w:rPr>
          <w:color w:val="000000"/>
          <w:sz w:val="18"/>
          <w:szCs w:val="18"/>
        </w:rPr>
      </w:pPr>
      <w:r w:rsidRPr="00BC2A29">
        <w:rPr>
          <w:color w:val="000000"/>
          <w:sz w:val="18"/>
          <w:szCs w:val="18"/>
        </w:rPr>
        <w:t>- выписка из домовой книги по месту жительства заявителя;</w:t>
      </w:r>
    </w:p>
    <w:p w:rsidR="00BC2A29" w:rsidRPr="00BC2A29" w:rsidRDefault="00BC2A29" w:rsidP="00BC2A29">
      <w:pPr>
        <w:ind w:firstLine="707"/>
        <w:jc w:val="both"/>
        <w:rPr>
          <w:color w:val="000000"/>
          <w:sz w:val="18"/>
          <w:szCs w:val="18"/>
        </w:rPr>
      </w:pPr>
      <w:r w:rsidRPr="00BC2A29">
        <w:rPr>
          <w:color w:val="000000"/>
          <w:sz w:val="18"/>
          <w:szCs w:val="18"/>
        </w:rPr>
        <w:t>- договор социального найма жилого помещения – в случае предоставления жилого помещения маневренного фонда в связи с капитальным ремонтом или реконструкцией дома, в котором находятся жилые помещения муниципального жилищного фонда администрации, занимаемые гражданами по договорам социального найма (копия);</w:t>
      </w:r>
    </w:p>
    <w:p w:rsidR="00BC2A29" w:rsidRPr="00BC2A29" w:rsidRDefault="00BC2A29" w:rsidP="00BC2A29">
      <w:pPr>
        <w:ind w:firstLine="284"/>
        <w:jc w:val="both"/>
        <w:rPr>
          <w:sz w:val="18"/>
          <w:szCs w:val="18"/>
        </w:rPr>
      </w:pPr>
    </w:p>
    <w:p w:rsidR="00BC2A29" w:rsidRPr="00BC2A29" w:rsidRDefault="00BC2A29" w:rsidP="00BC2A29">
      <w:pPr>
        <w:ind w:firstLine="709"/>
        <w:jc w:val="both"/>
        <w:rPr>
          <w:color w:val="000000"/>
          <w:sz w:val="18"/>
          <w:szCs w:val="18"/>
        </w:rPr>
      </w:pPr>
      <w:r w:rsidRPr="00BC2A29">
        <w:rPr>
          <w:color w:val="000000"/>
          <w:sz w:val="18"/>
          <w:szCs w:val="18"/>
        </w:rPr>
        <w:t>2.7.1.Запрещается требовать от заявителя:</w:t>
      </w:r>
    </w:p>
    <w:p w:rsidR="00BC2A29" w:rsidRPr="00BC2A29" w:rsidRDefault="00BC2A29" w:rsidP="00BC2A29">
      <w:pPr>
        <w:ind w:firstLine="709"/>
        <w:jc w:val="both"/>
        <w:rPr>
          <w:color w:val="000000"/>
          <w:sz w:val="18"/>
          <w:szCs w:val="18"/>
        </w:rPr>
      </w:pPr>
      <w:r w:rsidRPr="00BC2A29">
        <w:rPr>
          <w:color w:val="000000"/>
          <w:sz w:val="18"/>
          <w:szCs w:val="1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C2A29" w:rsidRPr="00BC2A29" w:rsidRDefault="00BC2A29" w:rsidP="00BC2A29">
      <w:pPr>
        <w:ind w:firstLine="709"/>
        <w:jc w:val="both"/>
        <w:rPr>
          <w:color w:val="000000"/>
          <w:sz w:val="18"/>
          <w:szCs w:val="18"/>
        </w:rPr>
      </w:pPr>
      <w:proofErr w:type="gramStart"/>
      <w:r w:rsidRPr="00BC2A29">
        <w:rPr>
          <w:color w:val="000000"/>
          <w:sz w:val="18"/>
          <w:szCs w:val="18"/>
        </w:rPr>
        <w:t xml:space="preserve">2) представления документов и информации, которые находятся в распоряжении администрации Красносельского  сельсовета Чановского района Новосибирской области,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за исключением документов, включенных в </w:t>
      </w:r>
      <w:r w:rsidRPr="00BC2A29">
        <w:rPr>
          <w:sz w:val="18"/>
          <w:szCs w:val="18"/>
        </w:rPr>
        <w:t>определенный частью 6</w:t>
      </w:r>
      <w:proofErr w:type="gramEnd"/>
      <w:r w:rsidRPr="00BC2A29">
        <w:rPr>
          <w:sz w:val="18"/>
          <w:szCs w:val="18"/>
        </w:rPr>
        <w:t xml:space="preserve"> статьи 7 Федерального закона от 27.07.2010 №210-ФЗ «</w:t>
      </w:r>
      <w:hyperlink r:id="rId11" w:tgtFrame="_blank" w:history="1">
        <w:r w:rsidRPr="00BC2A29">
          <w:rPr>
            <w:sz w:val="18"/>
            <w:szCs w:val="18"/>
          </w:rPr>
          <w:t>Об организации предоставления государственных и муниципальных услуг</w:t>
        </w:r>
      </w:hyperlink>
      <w:r w:rsidRPr="00BC2A29">
        <w:rPr>
          <w:sz w:val="18"/>
          <w:szCs w:val="18"/>
        </w:rPr>
        <w:t>» перечень документов. Заявитель вправе представить указанные</w:t>
      </w:r>
      <w:r w:rsidRPr="00BC2A29">
        <w:rPr>
          <w:color w:val="000000"/>
          <w:sz w:val="18"/>
          <w:szCs w:val="18"/>
        </w:rPr>
        <w:t xml:space="preserve"> документы и информацию в администрацию Красносельского  сельсовета Чановского района Новосибирской области, по собственной инициативе;</w:t>
      </w:r>
    </w:p>
    <w:p w:rsidR="00BC2A29" w:rsidRPr="00BC2A29" w:rsidRDefault="00BC2A29" w:rsidP="00BC2A29">
      <w:pPr>
        <w:ind w:firstLine="709"/>
        <w:jc w:val="both"/>
        <w:rPr>
          <w:color w:val="000000"/>
          <w:sz w:val="18"/>
          <w:szCs w:val="18"/>
        </w:rPr>
      </w:pPr>
      <w:proofErr w:type="gramStart"/>
      <w:r w:rsidRPr="00BC2A29">
        <w:rPr>
          <w:color w:val="000000"/>
          <w:sz w:val="18"/>
          <w:szCs w:val="18"/>
        </w:rPr>
        <w:t xml:space="preserve">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№210-ФЗ </w:t>
      </w:r>
      <w:r w:rsidRPr="00BC2A29">
        <w:rPr>
          <w:sz w:val="18"/>
          <w:szCs w:val="18"/>
        </w:rPr>
        <w:t>«</w:t>
      </w:r>
      <w:hyperlink r:id="rId12" w:tgtFrame="_blank" w:history="1">
        <w:r w:rsidRPr="00BC2A29">
          <w:rPr>
            <w:sz w:val="18"/>
            <w:szCs w:val="18"/>
          </w:rPr>
          <w:t>Об организации предоставления государственных и муниципальных услуг</w:t>
        </w:r>
      </w:hyperlink>
      <w:r w:rsidRPr="00BC2A29">
        <w:rPr>
          <w:color w:val="000000"/>
          <w:sz w:val="18"/>
          <w:szCs w:val="18"/>
        </w:rPr>
        <w:t>»;</w:t>
      </w:r>
      <w:proofErr w:type="gramEnd"/>
    </w:p>
    <w:p w:rsidR="00BC2A29" w:rsidRPr="00BC2A29" w:rsidRDefault="00BC2A29" w:rsidP="00BC2A29">
      <w:pPr>
        <w:ind w:firstLine="709"/>
        <w:jc w:val="both"/>
        <w:rPr>
          <w:color w:val="000000"/>
          <w:sz w:val="18"/>
          <w:szCs w:val="18"/>
        </w:rPr>
      </w:pPr>
      <w:r w:rsidRPr="00BC2A29">
        <w:rPr>
          <w:color w:val="000000"/>
          <w:sz w:val="18"/>
          <w:szCs w:val="1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BC2A29" w:rsidRPr="00BC2A29" w:rsidRDefault="00BC2A29" w:rsidP="00BC2A29">
      <w:pPr>
        <w:ind w:firstLine="709"/>
        <w:jc w:val="both"/>
        <w:rPr>
          <w:color w:val="000000"/>
          <w:sz w:val="18"/>
          <w:szCs w:val="18"/>
        </w:rPr>
      </w:pPr>
      <w:r w:rsidRPr="00BC2A29">
        <w:rPr>
          <w:color w:val="000000"/>
          <w:sz w:val="18"/>
          <w:szCs w:val="1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BC2A29" w:rsidRPr="00BC2A29" w:rsidRDefault="00BC2A29" w:rsidP="00BC2A29">
      <w:pPr>
        <w:ind w:firstLine="709"/>
        <w:jc w:val="both"/>
        <w:rPr>
          <w:color w:val="000000"/>
          <w:sz w:val="18"/>
          <w:szCs w:val="18"/>
        </w:rPr>
      </w:pPr>
      <w:r w:rsidRPr="00BC2A29">
        <w:rPr>
          <w:color w:val="000000"/>
          <w:sz w:val="18"/>
          <w:szCs w:val="1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BC2A29" w:rsidRPr="00BC2A29" w:rsidRDefault="00BC2A29" w:rsidP="00BC2A29">
      <w:pPr>
        <w:ind w:firstLine="709"/>
        <w:jc w:val="both"/>
        <w:rPr>
          <w:color w:val="000000"/>
          <w:sz w:val="18"/>
          <w:szCs w:val="18"/>
        </w:rPr>
      </w:pPr>
      <w:r w:rsidRPr="00BC2A29">
        <w:rPr>
          <w:color w:val="000000"/>
          <w:sz w:val="18"/>
          <w:szCs w:val="1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BC2A29" w:rsidRPr="00BC2A29" w:rsidRDefault="00BC2A29" w:rsidP="00BC2A29">
      <w:pPr>
        <w:ind w:firstLine="709"/>
        <w:jc w:val="both"/>
        <w:rPr>
          <w:color w:val="000000"/>
          <w:sz w:val="18"/>
          <w:szCs w:val="18"/>
        </w:rPr>
      </w:pPr>
      <w:proofErr w:type="gramStart"/>
      <w:r w:rsidRPr="00BC2A29">
        <w:rPr>
          <w:color w:val="000000"/>
          <w:sz w:val="18"/>
          <w:szCs w:val="18"/>
        </w:rPr>
        <w:t>г) выявление документально подтвержденного факта (признаков) ошибочного или противоправного действия (бездействия) должностного лица администрации Красносельского  сельсовета Чановского района Новосибирской области, муниципального служащего, работника многофункционального центра, работника организации, предусмотренной частью 1.1 статьи 16 Федерального закона от 27.07.2010 №210-ФЗ «</w:t>
      </w:r>
      <w:hyperlink r:id="rId13" w:tgtFrame="_blank" w:history="1">
        <w:r w:rsidRPr="00BC2A29">
          <w:rPr>
            <w:sz w:val="18"/>
            <w:szCs w:val="18"/>
          </w:rPr>
          <w:t>Об организации предоставления государственных и муниципальных услуг</w:t>
        </w:r>
      </w:hyperlink>
      <w:r w:rsidRPr="00BC2A29">
        <w:rPr>
          <w:sz w:val="18"/>
          <w:szCs w:val="18"/>
        </w:rPr>
        <w:t>», при первоначальном отказе в приеме документов, необходимых для предоставления муниципальной услуги, либо в предоставлении муниципальной услуги</w:t>
      </w:r>
      <w:proofErr w:type="gramEnd"/>
      <w:r w:rsidRPr="00BC2A29">
        <w:rPr>
          <w:sz w:val="18"/>
          <w:szCs w:val="18"/>
        </w:rPr>
        <w:t xml:space="preserve">, </w:t>
      </w:r>
      <w:proofErr w:type="gramStart"/>
      <w:r w:rsidRPr="00BC2A29">
        <w:rPr>
          <w:sz w:val="18"/>
          <w:szCs w:val="18"/>
        </w:rPr>
        <w:t>о чем в письменном виде за подписью Главы Красносельского сельсовета Чановского района Новосибирской области,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№210-ФЗ «</w:t>
      </w:r>
      <w:hyperlink r:id="rId14" w:tgtFrame="_blank" w:history="1">
        <w:r w:rsidRPr="00BC2A29">
          <w:rPr>
            <w:sz w:val="18"/>
            <w:szCs w:val="18"/>
          </w:rPr>
          <w:t>Об организации предоставления государственных и муниципальных услуг</w:t>
        </w:r>
      </w:hyperlink>
      <w:r w:rsidRPr="00BC2A29">
        <w:rPr>
          <w:sz w:val="18"/>
          <w:szCs w:val="18"/>
        </w:rPr>
        <w:t>», уведомляется заявитель, а также приносятся извинения за доставленные неудобства</w:t>
      </w:r>
      <w:r w:rsidRPr="00BC2A29">
        <w:rPr>
          <w:color w:val="000000"/>
          <w:sz w:val="18"/>
          <w:szCs w:val="18"/>
        </w:rPr>
        <w:t>.».</w:t>
      </w:r>
      <w:proofErr w:type="gramEnd"/>
    </w:p>
    <w:p w:rsidR="00BC2A29" w:rsidRPr="00BC2A29" w:rsidRDefault="00BC2A29" w:rsidP="00BC2A29">
      <w:pPr>
        <w:jc w:val="both"/>
        <w:rPr>
          <w:sz w:val="18"/>
          <w:szCs w:val="18"/>
        </w:rPr>
      </w:pPr>
    </w:p>
    <w:p w:rsidR="00BC2A29" w:rsidRPr="00BC2A29" w:rsidRDefault="00BC2A29" w:rsidP="00BC2A29">
      <w:pPr>
        <w:tabs>
          <w:tab w:val="num" w:pos="1425"/>
        </w:tabs>
        <w:jc w:val="both"/>
        <w:rPr>
          <w:sz w:val="18"/>
          <w:szCs w:val="18"/>
        </w:rPr>
      </w:pPr>
      <w:r w:rsidRPr="00BC2A29">
        <w:rPr>
          <w:sz w:val="18"/>
          <w:szCs w:val="18"/>
        </w:rPr>
        <w:t>2.8.  Перечень оснований для отказа в приеме документов, необходимых для предоставления муниципальной услуги.</w:t>
      </w:r>
    </w:p>
    <w:p w:rsidR="00BC2A29" w:rsidRPr="00BC2A29" w:rsidRDefault="00BC2A29" w:rsidP="00BC2A29">
      <w:pPr>
        <w:ind w:firstLine="284"/>
        <w:rPr>
          <w:sz w:val="18"/>
          <w:szCs w:val="18"/>
        </w:rPr>
      </w:pPr>
      <w:r w:rsidRPr="00BC2A29">
        <w:rPr>
          <w:sz w:val="18"/>
          <w:szCs w:val="18"/>
        </w:rPr>
        <w:t>Основаниями для отказа в приеме документов являются:</w:t>
      </w:r>
    </w:p>
    <w:p w:rsidR="00BC2A29" w:rsidRPr="00BC2A29" w:rsidRDefault="00BC2A29" w:rsidP="003523E9">
      <w:pPr>
        <w:numPr>
          <w:ilvl w:val="0"/>
          <w:numId w:val="8"/>
        </w:numPr>
        <w:tabs>
          <w:tab w:val="clear" w:pos="1060"/>
          <w:tab w:val="num" w:pos="-142"/>
        </w:tabs>
        <w:ind w:left="0" w:firstLine="284"/>
        <w:jc w:val="both"/>
        <w:rPr>
          <w:sz w:val="18"/>
          <w:szCs w:val="18"/>
        </w:rPr>
      </w:pPr>
      <w:r w:rsidRPr="00BC2A29">
        <w:rPr>
          <w:sz w:val="18"/>
          <w:szCs w:val="18"/>
        </w:rPr>
        <w:t>документы предоставлены лицом, не имеющим полномочий на их предоставление в соответствии с действующим законодательством;</w:t>
      </w:r>
    </w:p>
    <w:p w:rsidR="00BC2A29" w:rsidRPr="00BC2A29" w:rsidRDefault="00BC2A29" w:rsidP="003523E9">
      <w:pPr>
        <w:numPr>
          <w:ilvl w:val="0"/>
          <w:numId w:val="8"/>
        </w:numPr>
        <w:tabs>
          <w:tab w:val="clear" w:pos="1060"/>
          <w:tab w:val="num" w:pos="-142"/>
        </w:tabs>
        <w:ind w:left="0" w:firstLine="284"/>
        <w:jc w:val="both"/>
        <w:rPr>
          <w:sz w:val="18"/>
          <w:szCs w:val="18"/>
        </w:rPr>
      </w:pPr>
      <w:r w:rsidRPr="00BC2A29">
        <w:rPr>
          <w:sz w:val="18"/>
          <w:szCs w:val="18"/>
        </w:rPr>
        <w:t>невозможность установления содержания представленных документов;</w:t>
      </w:r>
    </w:p>
    <w:p w:rsidR="00BC2A29" w:rsidRPr="00BC2A29" w:rsidRDefault="00BC2A29" w:rsidP="003523E9">
      <w:pPr>
        <w:numPr>
          <w:ilvl w:val="0"/>
          <w:numId w:val="8"/>
        </w:numPr>
        <w:tabs>
          <w:tab w:val="clear" w:pos="1060"/>
          <w:tab w:val="num" w:pos="0"/>
        </w:tabs>
        <w:ind w:left="0" w:firstLine="284"/>
        <w:jc w:val="both"/>
        <w:rPr>
          <w:sz w:val="18"/>
          <w:szCs w:val="18"/>
        </w:rPr>
      </w:pPr>
      <w:r w:rsidRPr="00BC2A29">
        <w:rPr>
          <w:sz w:val="18"/>
          <w:szCs w:val="18"/>
        </w:rPr>
        <w:t>представленные документы исполнены карандашом.</w:t>
      </w:r>
    </w:p>
    <w:p w:rsidR="00BC2A29" w:rsidRPr="00BC2A29" w:rsidRDefault="00BC2A29" w:rsidP="00BC2A29">
      <w:pPr>
        <w:tabs>
          <w:tab w:val="num" w:pos="1425"/>
        </w:tabs>
        <w:jc w:val="both"/>
        <w:rPr>
          <w:color w:val="000000"/>
          <w:sz w:val="18"/>
          <w:szCs w:val="18"/>
        </w:rPr>
      </w:pPr>
      <w:r w:rsidRPr="00BC2A29">
        <w:rPr>
          <w:sz w:val="18"/>
          <w:szCs w:val="18"/>
        </w:rPr>
        <w:lastRenderedPageBreak/>
        <w:t>2.9.</w:t>
      </w:r>
      <w:r w:rsidRPr="00BC2A29">
        <w:rPr>
          <w:color w:val="000000"/>
          <w:sz w:val="18"/>
          <w:szCs w:val="18"/>
        </w:rPr>
        <w:t>Исчерпывающий перечень оснований для отказа в предоставлении муниципальной услуги:</w:t>
      </w:r>
    </w:p>
    <w:p w:rsidR="00BC2A29" w:rsidRPr="00BC2A29" w:rsidRDefault="00BC2A29" w:rsidP="00BC2A29">
      <w:pPr>
        <w:ind w:firstLine="709"/>
        <w:jc w:val="both"/>
        <w:rPr>
          <w:color w:val="000000"/>
          <w:sz w:val="18"/>
          <w:szCs w:val="18"/>
        </w:rPr>
      </w:pPr>
      <w:r w:rsidRPr="00BC2A29">
        <w:rPr>
          <w:color w:val="000000"/>
          <w:sz w:val="18"/>
          <w:szCs w:val="18"/>
        </w:rPr>
        <w:t>- непредставление документов, предусмотренных пунктом 2.6. административного регламента;</w:t>
      </w:r>
    </w:p>
    <w:p w:rsidR="00BC2A29" w:rsidRPr="00BC2A29" w:rsidRDefault="00BC2A29" w:rsidP="00BC2A29">
      <w:pPr>
        <w:ind w:firstLine="709"/>
        <w:jc w:val="both"/>
        <w:rPr>
          <w:color w:val="000000"/>
          <w:sz w:val="18"/>
          <w:szCs w:val="18"/>
        </w:rPr>
      </w:pPr>
      <w:r w:rsidRPr="00BC2A29">
        <w:rPr>
          <w:color w:val="000000"/>
          <w:sz w:val="18"/>
          <w:szCs w:val="18"/>
        </w:rPr>
        <w:t>- представление документов, содержащих недостоверные сведения;</w:t>
      </w:r>
    </w:p>
    <w:p w:rsidR="00BC2A29" w:rsidRPr="00BC2A29" w:rsidRDefault="00BC2A29" w:rsidP="00BC2A29">
      <w:pPr>
        <w:ind w:firstLine="709"/>
        <w:jc w:val="both"/>
        <w:rPr>
          <w:color w:val="000000"/>
          <w:sz w:val="18"/>
          <w:szCs w:val="18"/>
        </w:rPr>
      </w:pPr>
      <w:r w:rsidRPr="00BC2A29">
        <w:rPr>
          <w:color w:val="000000"/>
          <w:sz w:val="18"/>
          <w:szCs w:val="18"/>
        </w:rPr>
        <w:t>- наличие в представленных документах противоречивых сведений, устранить которые не представляется возможным, не позволяющих однозначно установить, что указанный в заявлении гражданин является (а в случае смерти - являлся) нанимателем служебного жилого помещения;</w:t>
      </w:r>
    </w:p>
    <w:p w:rsidR="00BC2A29" w:rsidRPr="00BC2A29" w:rsidRDefault="00BC2A29" w:rsidP="00BC2A29">
      <w:pPr>
        <w:ind w:firstLine="709"/>
        <w:jc w:val="both"/>
        <w:rPr>
          <w:color w:val="000000"/>
          <w:sz w:val="18"/>
          <w:szCs w:val="18"/>
        </w:rPr>
      </w:pPr>
      <w:r w:rsidRPr="00BC2A29">
        <w:rPr>
          <w:color w:val="000000"/>
          <w:sz w:val="18"/>
          <w:szCs w:val="18"/>
        </w:rPr>
        <w:t>- отсутствие занимаемого жилого помещения в муниципальной собственности администрации Красносельского  сельсовета Чановского района Новосибирской области»;</w:t>
      </w:r>
    </w:p>
    <w:p w:rsidR="00BC2A29" w:rsidRPr="00BC2A29" w:rsidRDefault="00BC2A29" w:rsidP="00BC2A29">
      <w:pPr>
        <w:ind w:firstLine="709"/>
        <w:jc w:val="both"/>
        <w:rPr>
          <w:color w:val="000000"/>
          <w:sz w:val="18"/>
          <w:szCs w:val="18"/>
        </w:rPr>
      </w:pPr>
      <w:r w:rsidRPr="00BC2A29">
        <w:rPr>
          <w:color w:val="000000"/>
          <w:sz w:val="18"/>
          <w:szCs w:val="18"/>
        </w:rPr>
        <w:t>- многоквартирный дом, в котором находится муниципальное жилое помещение, призван аварийным и подлежащим сносу;</w:t>
      </w:r>
    </w:p>
    <w:p w:rsidR="00BC2A29" w:rsidRPr="00BC2A29" w:rsidRDefault="00BC2A29" w:rsidP="00BC2A29">
      <w:pPr>
        <w:ind w:firstLine="709"/>
        <w:jc w:val="both"/>
        <w:rPr>
          <w:color w:val="000000"/>
          <w:sz w:val="18"/>
          <w:szCs w:val="18"/>
        </w:rPr>
      </w:pPr>
      <w:r w:rsidRPr="00BC2A29">
        <w:rPr>
          <w:color w:val="000000"/>
          <w:sz w:val="18"/>
          <w:szCs w:val="18"/>
        </w:rPr>
        <w:t>- муниципальное жилое помещение признано непригодным для проживания».</w:t>
      </w:r>
    </w:p>
    <w:p w:rsidR="00BC2A29" w:rsidRPr="00BC2A29" w:rsidRDefault="00BC2A29" w:rsidP="00BC2A29">
      <w:pPr>
        <w:ind w:firstLine="284"/>
        <w:jc w:val="both"/>
        <w:rPr>
          <w:sz w:val="18"/>
          <w:szCs w:val="18"/>
        </w:rPr>
      </w:pPr>
    </w:p>
    <w:p w:rsidR="00BC2A29" w:rsidRPr="00BC2A29" w:rsidRDefault="00BC2A29" w:rsidP="00BC2A29">
      <w:pPr>
        <w:tabs>
          <w:tab w:val="num" w:pos="1425"/>
        </w:tabs>
        <w:jc w:val="both"/>
        <w:rPr>
          <w:sz w:val="18"/>
          <w:szCs w:val="18"/>
        </w:rPr>
      </w:pPr>
      <w:r w:rsidRPr="00BC2A29">
        <w:rPr>
          <w:sz w:val="18"/>
          <w:szCs w:val="18"/>
        </w:rPr>
        <w:t xml:space="preserve">2.10. Услуги, являющиеся необходимыми и обязательными для предоставления муниципальной услуги: </w:t>
      </w:r>
    </w:p>
    <w:p w:rsidR="00BC2A29" w:rsidRPr="00BC2A29" w:rsidRDefault="00BC2A29" w:rsidP="00BC2A29">
      <w:pPr>
        <w:tabs>
          <w:tab w:val="num" w:pos="720"/>
          <w:tab w:val="num" w:pos="1425"/>
        </w:tabs>
        <w:jc w:val="both"/>
        <w:rPr>
          <w:sz w:val="18"/>
          <w:szCs w:val="18"/>
        </w:rPr>
      </w:pPr>
      <w:r w:rsidRPr="00BC2A29">
        <w:rPr>
          <w:sz w:val="18"/>
          <w:szCs w:val="18"/>
        </w:rPr>
        <w:t xml:space="preserve">2.11. Размер платы, взимаемой с заявителя при предоставлении муниципальной услуги: </w:t>
      </w:r>
    </w:p>
    <w:p w:rsidR="00BC2A29" w:rsidRPr="00BC2A29" w:rsidRDefault="00BC2A29" w:rsidP="00BC2A29">
      <w:pPr>
        <w:tabs>
          <w:tab w:val="num" w:pos="0"/>
          <w:tab w:val="left" w:pos="540"/>
        </w:tabs>
        <w:ind w:firstLine="284"/>
        <w:jc w:val="both"/>
        <w:rPr>
          <w:sz w:val="18"/>
          <w:szCs w:val="18"/>
        </w:rPr>
      </w:pPr>
      <w:r w:rsidRPr="00BC2A29">
        <w:rPr>
          <w:sz w:val="18"/>
          <w:szCs w:val="18"/>
        </w:rPr>
        <w:t>Муниципальная услуга предоставляется бесплатно.</w:t>
      </w:r>
    </w:p>
    <w:p w:rsidR="00BC2A29" w:rsidRPr="00BC2A29" w:rsidRDefault="00BC2A29" w:rsidP="003523E9">
      <w:pPr>
        <w:numPr>
          <w:ilvl w:val="1"/>
          <w:numId w:val="10"/>
        </w:numPr>
        <w:tabs>
          <w:tab w:val="num" w:pos="1425"/>
        </w:tabs>
        <w:jc w:val="both"/>
        <w:rPr>
          <w:sz w:val="18"/>
          <w:szCs w:val="18"/>
        </w:rPr>
      </w:pPr>
      <w:r w:rsidRPr="00BC2A29">
        <w:rPr>
          <w:sz w:val="18"/>
          <w:szCs w:val="18"/>
        </w:rPr>
        <w:t>Размер платы, взимаемой с заявителя при предоставлении услуг, которые являются необходимыми и обязательными для предоставления муниципальной услуги:</w:t>
      </w:r>
    </w:p>
    <w:p w:rsidR="00BC2A29" w:rsidRPr="00BC2A29" w:rsidRDefault="00BC2A29" w:rsidP="00BC2A29">
      <w:pPr>
        <w:tabs>
          <w:tab w:val="num" w:pos="0"/>
        </w:tabs>
        <w:ind w:firstLine="284"/>
        <w:jc w:val="both"/>
        <w:rPr>
          <w:sz w:val="18"/>
          <w:szCs w:val="18"/>
        </w:rPr>
      </w:pPr>
      <w:r w:rsidRPr="00BC2A29">
        <w:rPr>
          <w:sz w:val="18"/>
          <w:szCs w:val="18"/>
        </w:rPr>
        <w:t>Услуги, являющиеся необходимыми и обязательными для предоставления муниципальной услуги, предоставляются бесплатно.</w:t>
      </w:r>
    </w:p>
    <w:p w:rsidR="00BC2A29" w:rsidRPr="00BC2A29" w:rsidRDefault="00BC2A29" w:rsidP="003523E9">
      <w:pPr>
        <w:numPr>
          <w:ilvl w:val="1"/>
          <w:numId w:val="10"/>
        </w:numPr>
        <w:jc w:val="both"/>
        <w:rPr>
          <w:sz w:val="18"/>
          <w:szCs w:val="18"/>
        </w:rPr>
      </w:pPr>
      <w:r w:rsidRPr="00BC2A29">
        <w:rPr>
          <w:sz w:val="18"/>
          <w:szCs w:val="18"/>
        </w:rPr>
        <w:t>Максимальное время ожидания в очереди при подаче заявления о предоставлении муниципальной услуги не должно превышать 15 минут.</w:t>
      </w:r>
    </w:p>
    <w:p w:rsidR="00BC2A29" w:rsidRPr="00BC2A29" w:rsidRDefault="00BC2A29" w:rsidP="003523E9">
      <w:pPr>
        <w:numPr>
          <w:ilvl w:val="1"/>
          <w:numId w:val="10"/>
        </w:numPr>
        <w:tabs>
          <w:tab w:val="num" w:pos="1425"/>
        </w:tabs>
        <w:jc w:val="both"/>
        <w:rPr>
          <w:sz w:val="18"/>
          <w:szCs w:val="18"/>
        </w:rPr>
      </w:pPr>
      <w:r w:rsidRPr="00BC2A29">
        <w:rPr>
          <w:sz w:val="18"/>
          <w:szCs w:val="18"/>
        </w:rPr>
        <w:t xml:space="preserve">Срок и порядок регистрации запроса заявителя о предоставлении муниципальной услуги: </w:t>
      </w:r>
    </w:p>
    <w:p w:rsidR="00BC2A29" w:rsidRPr="00BC2A29" w:rsidRDefault="00BC2A29" w:rsidP="00BC2A29">
      <w:pPr>
        <w:tabs>
          <w:tab w:val="num" w:pos="0"/>
        </w:tabs>
        <w:ind w:firstLine="284"/>
        <w:jc w:val="both"/>
        <w:rPr>
          <w:sz w:val="18"/>
          <w:szCs w:val="18"/>
        </w:rPr>
      </w:pPr>
      <w:r w:rsidRPr="00BC2A29">
        <w:rPr>
          <w:sz w:val="18"/>
          <w:szCs w:val="18"/>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BC2A29" w:rsidRPr="00BC2A29" w:rsidRDefault="00BC2A29" w:rsidP="00BC2A29">
      <w:pPr>
        <w:tabs>
          <w:tab w:val="num" w:pos="0"/>
        </w:tabs>
        <w:ind w:firstLine="284"/>
        <w:jc w:val="both"/>
        <w:rPr>
          <w:sz w:val="18"/>
          <w:szCs w:val="18"/>
        </w:rPr>
      </w:pPr>
      <w:r w:rsidRPr="00BC2A29">
        <w:rPr>
          <w:sz w:val="18"/>
          <w:szCs w:val="18"/>
        </w:rPr>
        <w:t>Запросы заявителя регистрируются в журнале регистрации заявлений на предоставление муниципальной услуги.</w:t>
      </w:r>
    </w:p>
    <w:p w:rsidR="00BC2A29" w:rsidRPr="00BC2A29" w:rsidRDefault="00BC2A29" w:rsidP="003523E9">
      <w:pPr>
        <w:numPr>
          <w:ilvl w:val="1"/>
          <w:numId w:val="10"/>
        </w:numPr>
        <w:tabs>
          <w:tab w:val="num" w:pos="720"/>
          <w:tab w:val="num" w:pos="1425"/>
        </w:tabs>
        <w:ind w:left="0" w:firstLine="284"/>
        <w:jc w:val="both"/>
        <w:rPr>
          <w:sz w:val="18"/>
          <w:szCs w:val="18"/>
        </w:rPr>
      </w:pPr>
      <w:r w:rsidRPr="00BC2A29">
        <w:rPr>
          <w:sz w:val="18"/>
          <w:szCs w:val="18"/>
        </w:rPr>
        <w:t>Требования к помещениям, в которых предоставляется муниципальная услуга:</w:t>
      </w:r>
    </w:p>
    <w:p w:rsidR="00BC2A29" w:rsidRPr="00BC2A29" w:rsidRDefault="00BC2A29" w:rsidP="003523E9">
      <w:pPr>
        <w:numPr>
          <w:ilvl w:val="2"/>
          <w:numId w:val="10"/>
        </w:numPr>
        <w:ind w:left="0" w:firstLine="284"/>
        <w:jc w:val="both"/>
        <w:rPr>
          <w:sz w:val="18"/>
          <w:szCs w:val="18"/>
        </w:rPr>
      </w:pPr>
      <w:r w:rsidRPr="00BC2A29">
        <w:rPr>
          <w:sz w:val="18"/>
          <w:szCs w:val="18"/>
        </w:rPr>
        <w:t>В администрации  Красносельского  сельсовета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rPr>
        <w:t>соблюдение санитарно-эпидемиологических правил и нормативов, правил противопожарной безопасности;</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rPr>
        <w:t>оборудование местами общественного пользования (туалеты) и местами для хранения верхней одежды.</w:t>
      </w:r>
    </w:p>
    <w:p w:rsidR="00BC2A29" w:rsidRPr="00BC2A29" w:rsidRDefault="00BC2A29" w:rsidP="003523E9">
      <w:pPr>
        <w:numPr>
          <w:ilvl w:val="2"/>
          <w:numId w:val="10"/>
        </w:numPr>
        <w:jc w:val="both"/>
        <w:rPr>
          <w:sz w:val="18"/>
          <w:szCs w:val="18"/>
        </w:rPr>
      </w:pPr>
      <w:r w:rsidRPr="00BC2A29">
        <w:rPr>
          <w:sz w:val="18"/>
          <w:szCs w:val="18"/>
        </w:rPr>
        <w:t>Требования к местам для ожидания:</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rPr>
        <w:t>места для ожидания оборудуются стульями и (или) кресельными секциями, и (или) скамьями;</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rPr>
        <w:t>места для ожидания находятся в холле (зале) или ином специально приспособленном помещении;</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rPr>
        <w:t>в местах для ожидания предусматриваются места для получения информации о муниципальной услуге.</w:t>
      </w:r>
    </w:p>
    <w:p w:rsidR="00BC2A29" w:rsidRPr="00BC2A29" w:rsidRDefault="00BC2A29" w:rsidP="003523E9">
      <w:pPr>
        <w:numPr>
          <w:ilvl w:val="2"/>
          <w:numId w:val="10"/>
        </w:numPr>
        <w:tabs>
          <w:tab w:val="num" w:pos="1758"/>
        </w:tabs>
        <w:ind w:left="0" w:firstLine="284"/>
        <w:jc w:val="both"/>
        <w:rPr>
          <w:sz w:val="18"/>
          <w:szCs w:val="18"/>
        </w:rPr>
      </w:pPr>
      <w:r w:rsidRPr="00BC2A29">
        <w:rPr>
          <w:sz w:val="18"/>
          <w:szCs w:val="18"/>
        </w:rPr>
        <w:t>Требования к местам для получения информации о муниципальной услуге:</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BC2A29" w:rsidRPr="00BC2A29" w:rsidRDefault="00BC2A29" w:rsidP="003523E9">
      <w:pPr>
        <w:numPr>
          <w:ilvl w:val="2"/>
          <w:numId w:val="10"/>
        </w:numPr>
        <w:tabs>
          <w:tab w:val="num" w:pos="1758"/>
        </w:tabs>
        <w:ind w:left="0" w:firstLine="284"/>
        <w:jc w:val="both"/>
        <w:rPr>
          <w:sz w:val="18"/>
          <w:szCs w:val="18"/>
        </w:rPr>
      </w:pPr>
      <w:r w:rsidRPr="00BC2A29">
        <w:rPr>
          <w:sz w:val="18"/>
          <w:szCs w:val="18"/>
        </w:rPr>
        <w:t>Требования к местам приема заявителей:</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rPr>
        <w:t>Специалисты, осуществляющие прием заявителей, обеспечиваются личными и (или) настольными идентификационными карточками.</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rPr>
        <w:t>Рабочее место специалиста, осуществляющего прием заявителей, оборудовано персональным компьютером и печатающим устройством;</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BC2A29" w:rsidRPr="00BC2A29" w:rsidRDefault="00BC2A29" w:rsidP="003523E9">
      <w:pPr>
        <w:widowControl w:val="0"/>
        <w:numPr>
          <w:ilvl w:val="0"/>
          <w:numId w:val="7"/>
        </w:numPr>
        <w:tabs>
          <w:tab w:val="clear" w:pos="2340"/>
          <w:tab w:val="num" w:pos="0"/>
        </w:tabs>
        <w:autoSpaceDE w:val="0"/>
        <w:autoSpaceDN w:val="0"/>
        <w:adjustRightInd w:val="0"/>
        <w:ind w:left="0" w:firstLine="284"/>
        <w:jc w:val="both"/>
        <w:rPr>
          <w:sz w:val="18"/>
          <w:szCs w:val="18"/>
        </w:rPr>
      </w:pPr>
      <w:r w:rsidRPr="00BC2A29">
        <w:rPr>
          <w:sz w:val="18"/>
          <w:szCs w:val="18"/>
        </w:rPr>
        <w:t xml:space="preserve">беспрепятственный доступ к месту предоставления муниципальной услуги для </w:t>
      </w:r>
      <w:proofErr w:type="spellStart"/>
      <w:r w:rsidRPr="00BC2A29">
        <w:rPr>
          <w:sz w:val="18"/>
          <w:szCs w:val="18"/>
        </w:rPr>
        <w:t>маломобильных</w:t>
      </w:r>
      <w:proofErr w:type="spellEnd"/>
      <w:r w:rsidRPr="00BC2A29">
        <w:rPr>
          <w:sz w:val="18"/>
          <w:szCs w:val="18"/>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BC2A29">
        <w:rPr>
          <w:sz w:val="18"/>
          <w:szCs w:val="18"/>
        </w:rPr>
        <w:t>маломобильных</w:t>
      </w:r>
      <w:proofErr w:type="spellEnd"/>
      <w:r w:rsidRPr="00BC2A29">
        <w:rPr>
          <w:sz w:val="18"/>
          <w:szCs w:val="18"/>
        </w:rPr>
        <w:t xml:space="preserve"> групп граждан, включая инвалидов, использующих кресла-коляски, собак-проводников);</w:t>
      </w:r>
    </w:p>
    <w:p w:rsidR="00BC2A29" w:rsidRPr="00BC2A29" w:rsidRDefault="00BC2A29" w:rsidP="003523E9">
      <w:pPr>
        <w:numPr>
          <w:ilvl w:val="0"/>
          <w:numId w:val="7"/>
        </w:numPr>
        <w:tabs>
          <w:tab w:val="clear" w:pos="2340"/>
          <w:tab w:val="num" w:pos="0"/>
        </w:tabs>
        <w:autoSpaceDE w:val="0"/>
        <w:autoSpaceDN w:val="0"/>
        <w:adjustRightInd w:val="0"/>
        <w:ind w:left="0" w:firstLine="284"/>
        <w:jc w:val="both"/>
        <w:rPr>
          <w:sz w:val="18"/>
          <w:szCs w:val="18"/>
        </w:rPr>
      </w:pPr>
      <w:r w:rsidRPr="00BC2A29">
        <w:rPr>
          <w:sz w:val="18"/>
          <w:szCs w:val="18"/>
        </w:rPr>
        <w:t>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BC2A29" w:rsidRPr="00BC2A29" w:rsidRDefault="00BC2A29" w:rsidP="003523E9">
      <w:pPr>
        <w:numPr>
          <w:ilvl w:val="0"/>
          <w:numId w:val="7"/>
        </w:numPr>
        <w:tabs>
          <w:tab w:val="clear" w:pos="2340"/>
          <w:tab w:val="num" w:pos="0"/>
        </w:tabs>
        <w:autoSpaceDE w:val="0"/>
        <w:autoSpaceDN w:val="0"/>
        <w:adjustRightInd w:val="0"/>
        <w:ind w:left="0" w:firstLine="284"/>
        <w:jc w:val="both"/>
        <w:rPr>
          <w:sz w:val="18"/>
          <w:szCs w:val="18"/>
        </w:rPr>
      </w:pPr>
      <w:r w:rsidRPr="00BC2A29">
        <w:rPr>
          <w:sz w:val="18"/>
          <w:szCs w:val="18"/>
        </w:rPr>
        <w:t>информационные таблички (вывески) размещаются рядом с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BC2A29" w:rsidRPr="00BC2A29" w:rsidRDefault="00BC2A29" w:rsidP="003523E9">
      <w:pPr>
        <w:numPr>
          <w:ilvl w:val="0"/>
          <w:numId w:val="7"/>
        </w:numPr>
        <w:tabs>
          <w:tab w:val="clear" w:pos="2340"/>
          <w:tab w:val="num" w:pos="0"/>
        </w:tabs>
        <w:autoSpaceDE w:val="0"/>
        <w:autoSpaceDN w:val="0"/>
        <w:adjustRightInd w:val="0"/>
        <w:ind w:left="0" w:firstLine="284"/>
        <w:jc w:val="both"/>
        <w:rPr>
          <w:sz w:val="18"/>
          <w:szCs w:val="18"/>
        </w:rPr>
      </w:pPr>
      <w:r w:rsidRPr="00BC2A29">
        <w:rPr>
          <w:sz w:val="18"/>
          <w:szCs w:val="18"/>
        </w:rPr>
        <w:t>оказание работниками   помощи инвалидам в преодолении барьеров, мешающих получению ими услуг наравне с другими лицами;</w:t>
      </w:r>
    </w:p>
    <w:p w:rsidR="00BC2A29" w:rsidRPr="00BC2A29" w:rsidRDefault="00BC2A29" w:rsidP="003523E9">
      <w:pPr>
        <w:widowControl w:val="0"/>
        <w:numPr>
          <w:ilvl w:val="0"/>
          <w:numId w:val="7"/>
        </w:numPr>
        <w:tabs>
          <w:tab w:val="clear" w:pos="2340"/>
          <w:tab w:val="num" w:pos="0"/>
        </w:tabs>
        <w:autoSpaceDE w:val="0"/>
        <w:autoSpaceDN w:val="0"/>
        <w:adjustRightInd w:val="0"/>
        <w:ind w:left="0" w:firstLine="284"/>
        <w:jc w:val="both"/>
        <w:rPr>
          <w:sz w:val="18"/>
          <w:szCs w:val="18"/>
        </w:rPr>
      </w:pPr>
      <w:r w:rsidRPr="00BC2A29">
        <w:rPr>
          <w:sz w:val="18"/>
          <w:szCs w:val="18"/>
        </w:rPr>
        <w:t>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BC2A29" w:rsidRPr="00BC2A29" w:rsidRDefault="00BC2A29" w:rsidP="003523E9">
      <w:pPr>
        <w:widowControl w:val="0"/>
        <w:numPr>
          <w:ilvl w:val="0"/>
          <w:numId w:val="7"/>
        </w:numPr>
        <w:tabs>
          <w:tab w:val="clear" w:pos="2340"/>
          <w:tab w:val="num" w:pos="0"/>
        </w:tabs>
        <w:autoSpaceDE w:val="0"/>
        <w:autoSpaceDN w:val="0"/>
        <w:adjustRightInd w:val="0"/>
        <w:ind w:left="0" w:firstLine="284"/>
        <w:jc w:val="both"/>
        <w:rPr>
          <w:sz w:val="18"/>
          <w:szCs w:val="18"/>
        </w:rPr>
      </w:pPr>
      <w:r w:rsidRPr="00BC2A29">
        <w:rPr>
          <w:sz w:val="18"/>
          <w:szCs w:val="18"/>
        </w:rPr>
        <w:t>размещение присутственных мест на нижних этажах зданий (строений) для удобства заявителей;</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shd w:val="clear" w:color="auto" w:fill="FFFFFF"/>
        </w:rPr>
        <w:lastRenderedPageBreak/>
        <w:t xml:space="preserve"> </w:t>
      </w:r>
      <w:r w:rsidRPr="00BC2A29">
        <w:rPr>
          <w:sz w:val="18"/>
          <w:szCs w:val="18"/>
        </w:rPr>
        <w:t>оборудование мест для бесплатной парковки автотранспортных средств, в том числе не менее 10 процентов мест (но не менее 1 места) – для транспортных средств инвалидов, на территории, прилегающей к месту, предоставления муниципальной услуги;</w:t>
      </w:r>
      <w:r w:rsidRPr="00BC2A29">
        <w:rPr>
          <w:b/>
          <w:sz w:val="18"/>
          <w:szCs w:val="18"/>
        </w:rPr>
        <w:t xml:space="preserve"> </w:t>
      </w:r>
    </w:p>
    <w:p w:rsidR="00BC2A29" w:rsidRPr="00BC2A29" w:rsidRDefault="00BC2A29" w:rsidP="003523E9">
      <w:pPr>
        <w:numPr>
          <w:ilvl w:val="1"/>
          <w:numId w:val="10"/>
        </w:numPr>
        <w:tabs>
          <w:tab w:val="num" w:pos="720"/>
          <w:tab w:val="num" w:pos="1425"/>
        </w:tabs>
        <w:ind w:left="0" w:firstLine="284"/>
        <w:jc w:val="both"/>
        <w:rPr>
          <w:sz w:val="18"/>
          <w:szCs w:val="18"/>
        </w:rPr>
      </w:pPr>
      <w:r w:rsidRPr="00BC2A29">
        <w:rPr>
          <w:sz w:val="18"/>
          <w:szCs w:val="18"/>
        </w:rPr>
        <w:t>Показатели качества и доступности предоставления муниципальной услуги:</w:t>
      </w:r>
    </w:p>
    <w:p w:rsidR="00BC2A29" w:rsidRPr="00BC2A29" w:rsidRDefault="00BC2A29" w:rsidP="003523E9">
      <w:pPr>
        <w:numPr>
          <w:ilvl w:val="2"/>
          <w:numId w:val="10"/>
        </w:numPr>
        <w:tabs>
          <w:tab w:val="num" w:pos="1758"/>
        </w:tabs>
        <w:ind w:left="0" w:firstLine="284"/>
        <w:jc w:val="both"/>
        <w:rPr>
          <w:sz w:val="18"/>
          <w:szCs w:val="18"/>
        </w:rPr>
      </w:pPr>
      <w:r w:rsidRPr="00BC2A29">
        <w:rPr>
          <w:sz w:val="18"/>
          <w:szCs w:val="18"/>
        </w:rPr>
        <w:t>Показатели качества муниципальной услуги:</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rPr>
        <w:t>выполнение должностными лицами, специалистами администрации Красносельского сельсовета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rPr>
        <w:t>отсутствие обоснованных жалоб на действия (бездействие) должностных лиц, специалистов администрации Красносельского сельсовета при предоставлении муниципальной услуги.</w:t>
      </w:r>
    </w:p>
    <w:p w:rsidR="00BC2A29" w:rsidRPr="00BC2A29" w:rsidRDefault="00BC2A29" w:rsidP="003523E9">
      <w:pPr>
        <w:numPr>
          <w:ilvl w:val="2"/>
          <w:numId w:val="10"/>
        </w:numPr>
        <w:tabs>
          <w:tab w:val="num" w:pos="1758"/>
        </w:tabs>
        <w:ind w:left="0" w:firstLine="284"/>
        <w:jc w:val="both"/>
        <w:rPr>
          <w:sz w:val="18"/>
          <w:szCs w:val="18"/>
        </w:rPr>
      </w:pPr>
      <w:r w:rsidRPr="00BC2A29">
        <w:rPr>
          <w:sz w:val="18"/>
          <w:szCs w:val="18"/>
        </w:rPr>
        <w:t>Показатели доступности предоставления муниципальной услуги:</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rPr>
        <w:t>доля заявителей, получивших предоставление жилых помещений маневренного фонда, оформление и заключение договоров найма жилого помещения маневренного фонда по отношению к общему количеству граждан, принадлежащих категориям, упомянутым в пункте 1.2. настоящего регламента, обратившихся за получением муниципальной услуги;</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rPr>
        <w:t>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«Едином портале государственных и муниципальных услуг (функций)»;</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rPr>
        <w:t>пешеходная доступность от остановок общественного транспорта до здания администрации сельсовета;</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rPr>
        <w:t>количество взаимодействий заявителя с должностными лицами при предоставлении муниципальной услуги и их продолжительность;</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BC2A29" w:rsidRPr="00BC2A29" w:rsidRDefault="00BC2A29" w:rsidP="003523E9">
      <w:pPr>
        <w:numPr>
          <w:ilvl w:val="0"/>
          <w:numId w:val="7"/>
        </w:numPr>
        <w:tabs>
          <w:tab w:val="clear" w:pos="2340"/>
          <w:tab w:val="num" w:pos="0"/>
        </w:tabs>
        <w:ind w:left="0" w:firstLine="284"/>
        <w:jc w:val="both"/>
        <w:rPr>
          <w:sz w:val="18"/>
          <w:szCs w:val="18"/>
        </w:rPr>
      </w:pPr>
      <w:r w:rsidRPr="00BC2A29">
        <w:rPr>
          <w:sz w:val="18"/>
          <w:szCs w:val="18"/>
        </w:rP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BC2A29" w:rsidRPr="00BC2A29" w:rsidRDefault="00BC2A29" w:rsidP="003523E9">
      <w:pPr>
        <w:numPr>
          <w:ilvl w:val="1"/>
          <w:numId w:val="10"/>
        </w:numPr>
        <w:ind w:left="0" w:firstLine="284"/>
        <w:jc w:val="both"/>
        <w:rPr>
          <w:sz w:val="18"/>
          <w:szCs w:val="18"/>
        </w:rPr>
      </w:pPr>
      <w:r w:rsidRPr="00BC2A29">
        <w:rPr>
          <w:sz w:val="18"/>
          <w:szCs w:val="18"/>
        </w:rPr>
        <w:t xml:space="preserve">В случае предоставления муниципальной услуги в многофункциональном центре  заявитель предоставляет заявление и необходимые для получения муниципальной услуги документы в многофункциональный центр. Прием документов, необходимых для предоставления муниципальной услуги, осуществление процедур по предоставлению муниципальной услуги осуществляется в соответствии с регламентом работы многофункционального центра. Срок предоставления муниципальной услуги в многофункциональном центре не должен превышать срока, определенного законодательством для предоставления муниципальной услуги. </w:t>
      </w:r>
    </w:p>
    <w:p w:rsidR="00BC2A29" w:rsidRPr="00BC2A29" w:rsidRDefault="00BC2A29" w:rsidP="00BC2A29">
      <w:pPr>
        <w:ind w:left="1069"/>
        <w:jc w:val="both"/>
        <w:rPr>
          <w:sz w:val="18"/>
          <w:szCs w:val="18"/>
        </w:rPr>
      </w:pPr>
    </w:p>
    <w:p w:rsidR="00BC2A29" w:rsidRPr="00BC2A29" w:rsidRDefault="00BC2A29" w:rsidP="003523E9">
      <w:pPr>
        <w:numPr>
          <w:ilvl w:val="0"/>
          <w:numId w:val="10"/>
        </w:numPr>
        <w:jc w:val="center"/>
        <w:rPr>
          <w:b/>
          <w:sz w:val="18"/>
          <w:szCs w:val="18"/>
        </w:rPr>
      </w:pPr>
      <w:r w:rsidRPr="00BC2A29">
        <w:rPr>
          <w:b/>
          <w:sz w:val="18"/>
          <w:szCs w:val="18"/>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BC2A29" w:rsidRPr="00BC2A29" w:rsidRDefault="00BC2A29" w:rsidP="00BC2A29">
      <w:pPr>
        <w:jc w:val="center"/>
        <w:rPr>
          <w:sz w:val="18"/>
          <w:szCs w:val="18"/>
        </w:rPr>
      </w:pPr>
    </w:p>
    <w:p w:rsidR="00BC2A29" w:rsidRPr="00BC2A29" w:rsidRDefault="00BC2A29" w:rsidP="00BC2A29">
      <w:pPr>
        <w:jc w:val="both"/>
        <w:rPr>
          <w:sz w:val="18"/>
          <w:szCs w:val="18"/>
        </w:rPr>
      </w:pPr>
      <w:r w:rsidRPr="00BC2A29">
        <w:rPr>
          <w:sz w:val="18"/>
          <w:szCs w:val="18"/>
        </w:rPr>
        <w:t>3.1. Предоставление муниципальной услуги состоит из следующей последовательности административных процедур:</w:t>
      </w:r>
    </w:p>
    <w:p w:rsidR="00BC2A29" w:rsidRPr="00BC2A29" w:rsidRDefault="00BC2A29" w:rsidP="00BC2A29">
      <w:pPr>
        <w:tabs>
          <w:tab w:val="num" w:pos="0"/>
        </w:tabs>
        <w:ind w:firstLine="284"/>
        <w:jc w:val="both"/>
        <w:rPr>
          <w:sz w:val="18"/>
          <w:szCs w:val="18"/>
        </w:rPr>
      </w:pPr>
      <w:r w:rsidRPr="00BC2A29">
        <w:rPr>
          <w:sz w:val="18"/>
          <w:szCs w:val="18"/>
        </w:rPr>
        <w:t>- прием и регистрация документов;</w:t>
      </w:r>
    </w:p>
    <w:p w:rsidR="00BC2A29" w:rsidRPr="00BC2A29" w:rsidRDefault="00BC2A29" w:rsidP="00BC2A29">
      <w:pPr>
        <w:tabs>
          <w:tab w:val="num" w:pos="0"/>
        </w:tabs>
        <w:ind w:firstLine="284"/>
        <w:jc w:val="both"/>
        <w:rPr>
          <w:sz w:val="18"/>
          <w:szCs w:val="18"/>
        </w:rPr>
      </w:pPr>
      <w:r w:rsidRPr="00BC2A29">
        <w:rPr>
          <w:sz w:val="18"/>
          <w:szCs w:val="18"/>
        </w:rPr>
        <w:t>- рассмотрение заявления и принятие решения о предоставлении жилого помещения либо об отказе в предоставлении жилого помещения;</w:t>
      </w:r>
    </w:p>
    <w:p w:rsidR="00BC2A29" w:rsidRPr="00BC2A29" w:rsidRDefault="00BC2A29" w:rsidP="00BC2A29">
      <w:pPr>
        <w:tabs>
          <w:tab w:val="num" w:pos="0"/>
        </w:tabs>
        <w:ind w:firstLine="284"/>
        <w:jc w:val="both"/>
        <w:rPr>
          <w:sz w:val="18"/>
          <w:szCs w:val="18"/>
        </w:rPr>
      </w:pPr>
      <w:r w:rsidRPr="00BC2A29">
        <w:rPr>
          <w:sz w:val="18"/>
          <w:szCs w:val="18"/>
        </w:rPr>
        <w:t>- подготовка и согласование специалистами проекта договора найма жилого помещения маневренного  фонда, оформление договора и выдача его заявителю.</w:t>
      </w:r>
    </w:p>
    <w:p w:rsidR="00BC2A29" w:rsidRPr="00BC2A29" w:rsidRDefault="00BC2A29" w:rsidP="00BC2A29">
      <w:pPr>
        <w:ind w:firstLine="284"/>
        <w:jc w:val="both"/>
        <w:rPr>
          <w:sz w:val="18"/>
          <w:szCs w:val="18"/>
        </w:rPr>
      </w:pPr>
      <w:r w:rsidRPr="00BC2A29">
        <w:rPr>
          <w:sz w:val="18"/>
          <w:szCs w:val="18"/>
        </w:rPr>
        <w:t>Блок-схема последовательности административных действий при предоставлении муниципальной услуги приведена в приложении №1 к настоящему административному регламенту</w:t>
      </w:r>
    </w:p>
    <w:p w:rsidR="00BC2A29" w:rsidRPr="00BC2A29" w:rsidRDefault="00BC2A29" w:rsidP="003523E9">
      <w:pPr>
        <w:numPr>
          <w:ilvl w:val="1"/>
          <w:numId w:val="11"/>
        </w:numPr>
        <w:jc w:val="both"/>
        <w:rPr>
          <w:sz w:val="18"/>
          <w:szCs w:val="18"/>
        </w:rPr>
      </w:pPr>
      <w:r w:rsidRPr="00BC2A29">
        <w:rPr>
          <w:sz w:val="18"/>
          <w:szCs w:val="18"/>
        </w:rPr>
        <w:t xml:space="preserve"> Сотрудником администрации сельсовета самостоятельно </w:t>
      </w:r>
      <w:proofErr w:type="spellStart"/>
      <w:r w:rsidRPr="00BC2A29">
        <w:rPr>
          <w:sz w:val="18"/>
          <w:szCs w:val="18"/>
        </w:rPr>
        <w:t>истребуются</w:t>
      </w:r>
      <w:proofErr w:type="spellEnd"/>
      <w:r w:rsidRPr="00BC2A29">
        <w:rPr>
          <w:sz w:val="18"/>
          <w:szCs w:val="18"/>
        </w:rPr>
        <w:t xml:space="preserve"> по каналам межведомственного взаимодействия:</w:t>
      </w:r>
    </w:p>
    <w:p w:rsidR="00BC2A29" w:rsidRPr="00BC2A29" w:rsidRDefault="00BC2A29" w:rsidP="00BC2A29">
      <w:pPr>
        <w:tabs>
          <w:tab w:val="num" w:pos="0"/>
        </w:tabs>
        <w:ind w:firstLine="284"/>
        <w:jc w:val="both"/>
        <w:rPr>
          <w:sz w:val="18"/>
          <w:szCs w:val="18"/>
        </w:rPr>
      </w:pPr>
      <w:r w:rsidRPr="00BC2A29">
        <w:rPr>
          <w:sz w:val="18"/>
          <w:szCs w:val="18"/>
        </w:rPr>
        <w:t>Выписка из домовой книги;</w:t>
      </w:r>
    </w:p>
    <w:p w:rsidR="00BC2A29" w:rsidRPr="00BC2A29" w:rsidRDefault="00BC2A29" w:rsidP="00BC2A29">
      <w:pPr>
        <w:tabs>
          <w:tab w:val="num" w:pos="0"/>
        </w:tabs>
        <w:ind w:firstLine="284"/>
        <w:jc w:val="both"/>
        <w:rPr>
          <w:sz w:val="18"/>
          <w:szCs w:val="18"/>
        </w:rPr>
      </w:pPr>
      <w:r w:rsidRPr="00BC2A29">
        <w:rPr>
          <w:color w:val="000000"/>
          <w:sz w:val="18"/>
          <w:szCs w:val="18"/>
        </w:rPr>
        <w:t>Единый государственный реестр недвижимости</w:t>
      </w:r>
      <w:r w:rsidRPr="00BC2A29">
        <w:rPr>
          <w:sz w:val="18"/>
          <w:szCs w:val="18"/>
        </w:rPr>
        <w:t xml:space="preserve"> о правах отдельного лица.</w:t>
      </w:r>
    </w:p>
    <w:p w:rsidR="00BC2A29" w:rsidRPr="00BC2A29" w:rsidRDefault="00BC2A29" w:rsidP="003523E9">
      <w:pPr>
        <w:numPr>
          <w:ilvl w:val="1"/>
          <w:numId w:val="11"/>
        </w:numPr>
        <w:ind w:left="0" w:firstLine="284"/>
        <w:jc w:val="both"/>
        <w:rPr>
          <w:sz w:val="18"/>
          <w:szCs w:val="18"/>
        </w:rPr>
      </w:pPr>
      <w:r w:rsidRPr="00BC2A29">
        <w:rPr>
          <w:sz w:val="18"/>
          <w:szCs w:val="18"/>
        </w:rPr>
        <w:t xml:space="preserve"> Прием и регистрация документов.</w:t>
      </w:r>
    </w:p>
    <w:p w:rsidR="00BC2A29" w:rsidRPr="00BC2A29" w:rsidRDefault="00BC2A29" w:rsidP="003523E9">
      <w:pPr>
        <w:numPr>
          <w:ilvl w:val="2"/>
          <w:numId w:val="11"/>
        </w:numPr>
        <w:ind w:left="0" w:firstLine="284"/>
        <w:jc w:val="both"/>
        <w:rPr>
          <w:sz w:val="18"/>
          <w:szCs w:val="18"/>
        </w:rPr>
      </w:pPr>
      <w:r w:rsidRPr="00BC2A29">
        <w:rPr>
          <w:sz w:val="18"/>
          <w:szCs w:val="18"/>
        </w:rPr>
        <w:t>Основанием для начала данной административной процедуры является подача заявителем документов.</w:t>
      </w:r>
    </w:p>
    <w:p w:rsidR="00BC2A29" w:rsidRPr="00BC2A29" w:rsidRDefault="00BC2A29" w:rsidP="003523E9">
      <w:pPr>
        <w:numPr>
          <w:ilvl w:val="2"/>
          <w:numId w:val="11"/>
        </w:numPr>
        <w:ind w:left="0" w:firstLine="284"/>
        <w:jc w:val="both"/>
        <w:rPr>
          <w:sz w:val="18"/>
          <w:szCs w:val="18"/>
        </w:rPr>
      </w:pPr>
      <w:r w:rsidRPr="00BC2A29">
        <w:rPr>
          <w:sz w:val="18"/>
          <w:szCs w:val="18"/>
        </w:rPr>
        <w:t>Специалист отдела, ответственный за прием и регистрацию документов, проверяет наличие всех необходимых документов и их надлежащее оформление.</w:t>
      </w:r>
    </w:p>
    <w:p w:rsidR="00BC2A29" w:rsidRPr="00BC2A29" w:rsidRDefault="00BC2A29" w:rsidP="003523E9">
      <w:pPr>
        <w:numPr>
          <w:ilvl w:val="2"/>
          <w:numId w:val="11"/>
        </w:numPr>
        <w:ind w:left="0" w:firstLine="284"/>
        <w:jc w:val="both"/>
        <w:rPr>
          <w:sz w:val="18"/>
          <w:szCs w:val="18"/>
        </w:rPr>
      </w:pPr>
      <w:r w:rsidRPr="00BC2A29">
        <w:rPr>
          <w:sz w:val="18"/>
          <w:szCs w:val="18"/>
        </w:rPr>
        <w:t>В случае отсутствия каких-либо документов, специалист устно уведомляет заявителя о наличии препятствий к получению муниципальной услуги.</w:t>
      </w:r>
    </w:p>
    <w:p w:rsidR="00BC2A29" w:rsidRPr="00BC2A29" w:rsidRDefault="00BC2A29" w:rsidP="003523E9">
      <w:pPr>
        <w:numPr>
          <w:ilvl w:val="2"/>
          <w:numId w:val="11"/>
        </w:numPr>
        <w:ind w:left="0" w:firstLine="284"/>
        <w:jc w:val="both"/>
        <w:rPr>
          <w:sz w:val="18"/>
          <w:szCs w:val="18"/>
        </w:rPr>
      </w:pPr>
      <w:r w:rsidRPr="00BC2A29">
        <w:rPr>
          <w:sz w:val="18"/>
          <w:szCs w:val="18"/>
        </w:rPr>
        <w:t>В случае правильности заполнения документов и полного их комплекта специалист вносить запись в книгу регистрации.</w:t>
      </w:r>
    </w:p>
    <w:p w:rsidR="00BC2A29" w:rsidRPr="00BC2A29" w:rsidRDefault="00BC2A29" w:rsidP="003523E9">
      <w:pPr>
        <w:numPr>
          <w:ilvl w:val="2"/>
          <w:numId w:val="11"/>
        </w:numPr>
        <w:ind w:left="0" w:firstLine="284"/>
        <w:jc w:val="both"/>
        <w:rPr>
          <w:sz w:val="18"/>
          <w:szCs w:val="18"/>
        </w:rPr>
      </w:pPr>
      <w:r w:rsidRPr="00BC2A29">
        <w:rPr>
          <w:sz w:val="18"/>
          <w:szCs w:val="18"/>
        </w:rPr>
        <w:t>Максимальная длительность процедуры регистрации документов не может превышать одного рабочего дня.</w:t>
      </w:r>
    </w:p>
    <w:p w:rsidR="00BC2A29" w:rsidRPr="00BC2A29" w:rsidRDefault="00BC2A29" w:rsidP="003523E9">
      <w:pPr>
        <w:numPr>
          <w:ilvl w:val="2"/>
          <w:numId w:val="11"/>
        </w:numPr>
        <w:ind w:left="0" w:firstLine="284"/>
        <w:jc w:val="both"/>
        <w:rPr>
          <w:sz w:val="18"/>
          <w:szCs w:val="18"/>
        </w:rPr>
      </w:pPr>
      <w:r w:rsidRPr="00BC2A29">
        <w:rPr>
          <w:sz w:val="18"/>
          <w:szCs w:val="18"/>
        </w:rPr>
        <w:t>Результатом административной процедуры является регистрация пакета документов.</w:t>
      </w:r>
    </w:p>
    <w:p w:rsidR="00BC2A29" w:rsidRPr="00BC2A29" w:rsidRDefault="00BC2A29" w:rsidP="003523E9">
      <w:pPr>
        <w:numPr>
          <w:ilvl w:val="1"/>
          <w:numId w:val="11"/>
        </w:numPr>
        <w:tabs>
          <w:tab w:val="num" w:pos="1425"/>
        </w:tabs>
        <w:ind w:left="0" w:firstLine="284"/>
        <w:jc w:val="both"/>
        <w:rPr>
          <w:sz w:val="18"/>
          <w:szCs w:val="18"/>
        </w:rPr>
      </w:pPr>
      <w:r w:rsidRPr="00BC2A29">
        <w:rPr>
          <w:sz w:val="18"/>
          <w:szCs w:val="18"/>
        </w:rPr>
        <w:t xml:space="preserve"> Рассмотрение представленных документов и принятие решения о предоставлении муниципальной услуги.</w:t>
      </w:r>
    </w:p>
    <w:p w:rsidR="00BC2A29" w:rsidRPr="00BC2A29" w:rsidRDefault="00BC2A29" w:rsidP="003523E9">
      <w:pPr>
        <w:numPr>
          <w:ilvl w:val="2"/>
          <w:numId w:val="11"/>
        </w:numPr>
        <w:ind w:left="0" w:firstLine="284"/>
        <w:jc w:val="both"/>
        <w:rPr>
          <w:sz w:val="18"/>
          <w:szCs w:val="18"/>
        </w:rPr>
      </w:pPr>
      <w:r w:rsidRPr="00BC2A29">
        <w:rPr>
          <w:sz w:val="18"/>
          <w:szCs w:val="18"/>
        </w:rPr>
        <w:t>Основанием для начала данной процедуры является регистрация пакета документов.</w:t>
      </w:r>
    </w:p>
    <w:p w:rsidR="00BC2A29" w:rsidRPr="00BC2A29" w:rsidRDefault="00BC2A29" w:rsidP="003523E9">
      <w:pPr>
        <w:numPr>
          <w:ilvl w:val="2"/>
          <w:numId w:val="11"/>
        </w:numPr>
        <w:ind w:left="0" w:firstLine="284"/>
        <w:jc w:val="both"/>
        <w:rPr>
          <w:sz w:val="18"/>
          <w:szCs w:val="18"/>
        </w:rPr>
      </w:pPr>
      <w:r w:rsidRPr="00BC2A29">
        <w:rPr>
          <w:sz w:val="18"/>
          <w:szCs w:val="18"/>
        </w:rPr>
        <w:t>Специалист отдела, ответственный за рассмотрение документов, проверяет достоверность сведений, указанных в документах.</w:t>
      </w:r>
    </w:p>
    <w:p w:rsidR="00BC2A29" w:rsidRPr="00BC2A29" w:rsidRDefault="00BC2A29" w:rsidP="003523E9">
      <w:pPr>
        <w:numPr>
          <w:ilvl w:val="2"/>
          <w:numId w:val="11"/>
        </w:numPr>
        <w:ind w:left="0" w:firstLine="284"/>
        <w:jc w:val="both"/>
        <w:rPr>
          <w:sz w:val="18"/>
          <w:szCs w:val="18"/>
        </w:rPr>
      </w:pPr>
      <w:r w:rsidRPr="00BC2A29">
        <w:rPr>
          <w:sz w:val="18"/>
          <w:szCs w:val="18"/>
        </w:rPr>
        <w:t>В случае наличия несоответствий или отсутствия у заявителя права на получение муниципальной услуги, специалист готовит письменное уведомление об отказе в предоставлении услуги с указанием причин отказа.</w:t>
      </w:r>
    </w:p>
    <w:p w:rsidR="00BC2A29" w:rsidRPr="00BC2A29" w:rsidRDefault="00BC2A29" w:rsidP="003523E9">
      <w:pPr>
        <w:numPr>
          <w:ilvl w:val="2"/>
          <w:numId w:val="11"/>
        </w:numPr>
        <w:ind w:left="0" w:firstLine="284"/>
        <w:jc w:val="both"/>
        <w:rPr>
          <w:sz w:val="18"/>
          <w:szCs w:val="18"/>
        </w:rPr>
      </w:pPr>
      <w:r w:rsidRPr="00BC2A29">
        <w:rPr>
          <w:sz w:val="18"/>
          <w:szCs w:val="18"/>
        </w:rPr>
        <w:t>В случае наличия у заявителя права на получение услуги, специалист готовит проект распоряжения Главы Майского сельсовета о предоставлении жилого помещения маневренного фонда.</w:t>
      </w:r>
    </w:p>
    <w:p w:rsidR="00BC2A29" w:rsidRPr="00BC2A29" w:rsidRDefault="00BC2A29" w:rsidP="003523E9">
      <w:pPr>
        <w:numPr>
          <w:ilvl w:val="2"/>
          <w:numId w:val="11"/>
        </w:numPr>
        <w:ind w:left="0" w:firstLine="284"/>
        <w:jc w:val="both"/>
        <w:rPr>
          <w:sz w:val="18"/>
          <w:szCs w:val="18"/>
        </w:rPr>
      </w:pPr>
      <w:r w:rsidRPr="00BC2A29">
        <w:rPr>
          <w:sz w:val="18"/>
          <w:szCs w:val="18"/>
        </w:rPr>
        <w:t>Максимальная длительность данной процедуры составляет 10 дней.</w:t>
      </w:r>
    </w:p>
    <w:p w:rsidR="00BC2A29" w:rsidRPr="00BC2A29" w:rsidRDefault="00BC2A29" w:rsidP="003523E9">
      <w:pPr>
        <w:numPr>
          <w:ilvl w:val="2"/>
          <w:numId w:val="11"/>
        </w:numPr>
        <w:ind w:left="0" w:firstLine="284"/>
        <w:jc w:val="both"/>
        <w:rPr>
          <w:sz w:val="18"/>
          <w:szCs w:val="18"/>
        </w:rPr>
      </w:pPr>
      <w:r w:rsidRPr="00BC2A29">
        <w:rPr>
          <w:sz w:val="18"/>
          <w:szCs w:val="18"/>
        </w:rPr>
        <w:t>Результатом данной административной процедуры является принятое решение о предоставлении услуги.</w:t>
      </w:r>
    </w:p>
    <w:p w:rsidR="00BC2A29" w:rsidRPr="00BC2A29" w:rsidRDefault="00BC2A29" w:rsidP="003523E9">
      <w:pPr>
        <w:numPr>
          <w:ilvl w:val="1"/>
          <w:numId w:val="11"/>
        </w:numPr>
        <w:tabs>
          <w:tab w:val="num" w:pos="1425"/>
        </w:tabs>
        <w:ind w:left="0" w:firstLine="284"/>
        <w:jc w:val="both"/>
        <w:rPr>
          <w:sz w:val="18"/>
          <w:szCs w:val="18"/>
        </w:rPr>
      </w:pPr>
      <w:r w:rsidRPr="00BC2A29">
        <w:rPr>
          <w:sz w:val="18"/>
          <w:szCs w:val="18"/>
        </w:rPr>
        <w:t xml:space="preserve"> Подготовка и согласование специалистами проекта договора найма жилого помещения маневренного  фонда, оформление договора и выдача его заявителю.</w:t>
      </w:r>
    </w:p>
    <w:p w:rsidR="00BC2A29" w:rsidRPr="00BC2A29" w:rsidRDefault="00BC2A29" w:rsidP="003523E9">
      <w:pPr>
        <w:numPr>
          <w:ilvl w:val="2"/>
          <w:numId w:val="11"/>
        </w:numPr>
        <w:ind w:left="0" w:firstLine="284"/>
        <w:jc w:val="both"/>
        <w:rPr>
          <w:sz w:val="18"/>
          <w:szCs w:val="18"/>
        </w:rPr>
      </w:pPr>
      <w:r w:rsidRPr="00BC2A29">
        <w:rPr>
          <w:sz w:val="18"/>
          <w:szCs w:val="18"/>
        </w:rPr>
        <w:t>Основанием для начала данной административной процедуры является распоряжение Главы Майского сельсовета о предоставлении жилого помещения маневренного фонда.</w:t>
      </w:r>
    </w:p>
    <w:p w:rsidR="00BC2A29" w:rsidRPr="00BC2A29" w:rsidRDefault="00BC2A29" w:rsidP="003523E9">
      <w:pPr>
        <w:numPr>
          <w:ilvl w:val="2"/>
          <w:numId w:val="11"/>
        </w:numPr>
        <w:ind w:left="0" w:firstLine="284"/>
        <w:jc w:val="both"/>
        <w:rPr>
          <w:sz w:val="18"/>
          <w:szCs w:val="18"/>
        </w:rPr>
      </w:pPr>
      <w:r w:rsidRPr="00BC2A29">
        <w:rPr>
          <w:sz w:val="18"/>
          <w:szCs w:val="18"/>
        </w:rPr>
        <w:lastRenderedPageBreak/>
        <w:t>Специалист отдела готовит проект договора найма, согласовывает его с финансовым и юридическим отделами, отправляет на подпись к Главе и уведомляет заявителя о необходимости получения его подписи в договоре.</w:t>
      </w:r>
    </w:p>
    <w:p w:rsidR="00BC2A29" w:rsidRPr="00BC2A29" w:rsidRDefault="00BC2A29" w:rsidP="003523E9">
      <w:pPr>
        <w:numPr>
          <w:ilvl w:val="2"/>
          <w:numId w:val="11"/>
        </w:numPr>
        <w:ind w:left="0" w:firstLine="284"/>
        <w:jc w:val="both"/>
        <w:rPr>
          <w:sz w:val="18"/>
          <w:szCs w:val="18"/>
        </w:rPr>
      </w:pPr>
      <w:r w:rsidRPr="00BC2A29">
        <w:rPr>
          <w:sz w:val="18"/>
          <w:szCs w:val="18"/>
        </w:rPr>
        <w:t>Максимальная длительность данной процедуры составляет 10 дней.</w:t>
      </w:r>
    </w:p>
    <w:p w:rsidR="00BC2A29" w:rsidRPr="00BC2A29" w:rsidRDefault="00BC2A29" w:rsidP="003523E9">
      <w:pPr>
        <w:numPr>
          <w:ilvl w:val="2"/>
          <w:numId w:val="11"/>
        </w:numPr>
        <w:ind w:left="0" w:firstLine="284"/>
        <w:jc w:val="both"/>
        <w:rPr>
          <w:sz w:val="18"/>
          <w:szCs w:val="18"/>
        </w:rPr>
      </w:pPr>
      <w:r w:rsidRPr="00BC2A29">
        <w:rPr>
          <w:sz w:val="18"/>
          <w:szCs w:val="18"/>
        </w:rPr>
        <w:t>Результатом данной административной процедуры является оформленный и пописанный договор найма.</w:t>
      </w:r>
    </w:p>
    <w:p w:rsidR="00BC2A29" w:rsidRPr="00BC2A29" w:rsidRDefault="00BC2A29" w:rsidP="003523E9">
      <w:pPr>
        <w:numPr>
          <w:ilvl w:val="1"/>
          <w:numId w:val="11"/>
        </w:numPr>
        <w:tabs>
          <w:tab w:val="num" w:pos="1425"/>
        </w:tabs>
        <w:ind w:left="0" w:firstLine="284"/>
        <w:jc w:val="both"/>
        <w:rPr>
          <w:sz w:val="18"/>
          <w:szCs w:val="18"/>
        </w:rPr>
      </w:pPr>
      <w:r w:rsidRPr="00BC2A29">
        <w:rPr>
          <w:sz w:val="18"/>
          <w:szCs w:val="18"/>
        </w:rPr>
        <w:t>Выдача заявителю итоговых документов.</w:t>
      </w:r>
    </w:p>
    <w:p w:rsidR="00BC2A29" w:rsidRPr="00BC2A29" w:rsidRDefault="00BC2A29" w:rsidP="003523E9">
      <w:pPr>
        <w:numPr>
          <w:ilvl w:val="2"/>
          <w:numId w:val="11"/>
        </w:numPr>
        <w:ind w:left="0" w:firstLine="284"/>
        <w:jc w:val="both"/>
        <w:rPr>
          <w:sz w:val="18"/>
          <w:szCs w:val="18"/>
        </w:rPr>
      </w:pPr>
      <w:r w:rsidRPr="00BC2A29">
        <w:rPr>
          <w:sz w:val="18"/>
          <w:szCs w:val="18"/>
        </w:rPr>
        <w:t>Основанием для начала данной административной процедуры является подписание договора найма всеми участниками.</w:t>
      </w:r>
    </w:p>
    <w:p w:rsidR="00BC2A29" w:rsidRPr="00BC2A29" w:rsidRDefault="00BC2A29" w:rsidP="003523E9">
      <w:pPr>
        <w:numPr>
          <w:ilvl w:val="2"/>
          <w:numId w:val="11"/>
        </w:numPr>
        <w:ind w:left="0" w:firstLine="284"/>
        <w:jc w:val="both"/>
        <w:rPr>
          <w:sz w:val="18"/>
          <w:szCs w:val="18"/>
        </w:rPr>
      </w:pPr>
      <w:r w:rsidRPr="00BC2A29">
        <w:rPr>
          <w:sz w:val="18"/>
          <w:szCs w:val="18"/>
        </w:rPr>
        <w:t>Специалист отдела регистрирует договор и уведомляет заявителя о готовности документов.</w:t>
      </w:r>
    </w:p>
    <w:p w:rsidR="00BC2A29" w:rsidRPr="00BC2A29" w:rsidRDefault="00BC2A29" w:rsidP="003523E9">
      <w:pPr>
        <w:numPr>
          <w:ilvl w:val="2"/>
          <w:numId w:val="11"/>
        </w:numPr>
        <w:ind w:left="0" w:firstLine="284"/>
        <w:jc w:val="both"/>
        <w:rPr>
          <w:sz w:val="18"/>
          <w:szCs w:val="18"/>
        </w:rPr>
      </w:pPr>
      <w:r w:rsidRPr="00BC2A29">
        <w:rPr>
          <w:sz w:val="18"/>
          <w:szCs w:val="18"/>
        </w:rPr>
        <w:t>Зарегистрированный договор найма выдается заявителю в течение 3 дней с момента регистрации.</w:t>
      </w:r>
    </w:p>
    <w:p w:rsidR="00BC2A29" w:rsidRPr="00BC2A29" w:rsidRDefault="00BC2A29" w:rsidP="003523E9">
      <w:pPr>
        <w:numPr>
          <w:ilvl w:val="2"/>
          <w:numId w:val="11"/>
        </w:numPr>
        <w:ind w:left="0" w:firstLine="284"/>
        <w:jc w:val="both"/>
        <w:rPr>
          <w:sz w:val="18"/>
          <w:szCs w:val="18"/>
        </w:rPr>
      </w:pPr>
      <w:r w:rsidRPr="00BC2A29">
        <w:rPr>
          <w:sz w:val="18"/>
          <w:szCs w:val="18"/>
        </w:rPr>
        <w:t>Результатом данной административной процедуры является получение заявителем договора.</w:t>
      </w:r>
    </w:p>
    <w:p w:rsidR="00BC2A29" w:rsidRPr="00BC2A29" w:rsidRDefault="00BC2A29" w:rsidP="00BC2A29">
      <w:pPr>
        <w:ind w:left="284"/>
        <w:jc w:val="both"/>
        <w:rPr>
          <w:sz w:val="18"/>
          <w:szCs w:val="18"/>
        </w:rPr>
      </w:pPr>
    </w:p>
    <w:p w:rsidR="00BC2A29" w:rsidRPr="00BC2A29" w:rsidRDefault="00BC2A29" w:rsidP="003523E9">
      <w:pPr>
        <w:numPr>
          <w:ilvl w:val="0"/>
          <w:numId w:val="11"/>
        </w:numPr>
        <w:jc w:val="center"/>
        <w:rPr>
          <w:b/>
          <w:sz w:val="18"/>
          <w:szCs w:val="18"/>
        </w:rPr>
      </w:pPr>
      <w:r w:rsidRPr="00BC2A29">
        <w:rPr>
          <w:b/>
          <w:sz w:val="18"/>
          <w:szCs w:val="18"/>
        </w:rPr>
        <w:t xml:space="preserve">Формы </w:t>
      </w:r>
      <w:proofErr w:type="gramStart"/>
      <w:r w:rsidRPr="00BC2A29">
        <w:rPr>
          <w:b/>
          <w:sz w:val="18"/>
          <w:szCs w:val="18"/>
        </w:rPr>
        <w:t>контроля за</w:t>
      </w:r>
      <w:proofErr w:type="gramEnd"/>
      <w:r w:rsidRPr="00BC2A29">
        <w:rPr>
          <w:b/>
          <w:sz w:val="18"/>
          <w:szCs w:val="18"/>
        </w:rPr>
        <w:t xml:space="preserve"> исполнением регламента</w:t>
      </w:r>
    </w:p>
    <w:p w:rsidR="00BC2A29" w:rsidRPr="00BC2A29" w:rsidRDefault="00BC2A29" w:rsidP="00BC2A29">
      <w:pPr>
        <w:jc w:val="both"/>
        <w:rPr>
          <w:sz w:val="18"/>
          <w:szCs w:val="18"/>
        </w:rPr>
      </w:pPr>
    </w:p>
    <w:p w:rsidR="00BC2A29" w:rsidRPr="00BC2A29" w:rsidRDefault="00BC2A29" w:rsidP="00BC2A29">
      <w:pPr>
        <w:jc w:val="both"/>
        <w:rPr>
          <w:sz w:val="18"/>
          <w:szCs w:val="18"/>
        </w:rPr>
      </w:pPr>
      <w:r w:rsidRPr="00BC2A29">
        <w:rPr>
          <w:sz w:val="18"/>
          <w:szCs w:val="18"/>
        </w:rPr>
        <w:t xml:space="preserve">   4.1. Текущий </w:t>
      </w:r>
      <w:proofErr w:type="gramStart"/>
      <w:r w:rsidRPr="00BC2A29">
        <w:rPr>
          <w:sz w:val="18"/>
          <w:szCs w:val="18"/>
        </w:rPr>
        <w:t>контроль за</w:t>
      </w:r>
      <w:proofErr w:type="gramEnd"/>
      <w:r w:rsidRPr="00BC2A29">
        <w:rPr>
          <w:sz w:val="18"/>
          <w:szCs w:val="18"/>
        </w:rPr>
        <w:t xml:space="preserve"> соблюдением и исполнением специалистами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Красносельского сельсовета.</w:t>
      </w:r>
    </w:p>
    <w:p w:rsidR="00BC2A29" w:rsidRPr="00BC2A29" w:rsidRDefault="00BC2A29" w:rsidP="003523E9">
      <w:pPr>
        <w:numPr>
          <w:ilvl w:val="1"/>
          <w:numId w:val="11"/>
        </w:numPr>
        <w:ind w:left="0" w:firstLine="284"/>
        <w:jc w:val="both"/>
        <w:rPr>
          <w:sz w:val="18"/>
          <w:szCs w:val="18"/>
        </w:rPr>
      </w:pPr>
      <w:r w:rsidRPr="00BC2A29">
        <w:rPr>
          <w:sz w:val="18"/>
          <w:szCs w:val="18"/>
        </w:rPr>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постановления  Главы Красносельского сельсовета.</w:t>
      </w:r>
    </w:p>
    <w:p w:rsidR="00BC2A29" w:rsidRPr="00BC2A29" w:rsidRDefault="00BC2A29" w:rsidP="003523E9">
      <w:pPr>
        <w:numPr>
          <w:ilvl w:val="1"/>
          <w:numId w:val="11"/>
        </w:numPr>
        <w:ind w:left="0" w:firstLine="284"/>
        <w:jc w:val="both"/>
        <w:rPr>
          <w:sz w:val="18"/>
          <w:szCs w:val="18"/>
        </w:rPr>
      </w:pPr>
      <w:r w:rsidRPr="00BC2A29">
        <w:rPr>
          <w:sz w:val="18"/>
          <w:szCs w:val="18"/>
        </w:rPr>
        <w:t>Ответственность за предоставление муниципальной услуги возлагается на Главу Красносельского сельсовета, который непосредственно принимает решение по вопросам предоставления муниципальной услуги.</w:t>
      </w:r>
    </w:p>
    <w:p w:rsidR="00BC2A29" w:rsidRPr="00BC2A29" w:rsidRDefault="00BC2A29" w:rsidP="003523E9">
      <w:pPr>
        <w:numPr>
          <w:ilvl w:val="1"/>
          <w:numId w:val="11"/>
        </w:numPr>
        <w:ind w:left="0" w:firstLine="284"/>
        <w:jc w:val="both"/>
        <w:rPr>
          <w:sz w:val="18"/>
          <w:szCs w:val="18"/>
        </w:rPr>
      </w:pPr>
      <w:r w:rsidRPr="00BC2A29">
        <w:rPr>
          <w:sz w:val="18"/>
          <w:szCs w:val="18"/>
        </w:rPr>
        <w:t>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Майского сельсовета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BC2A29" w:rsidRPr="00BC2A29" w:rsidRDefault="00BC2A29" w:rsidP="00BC2A29">
      <w:pPr>
        <w:ind w:firstLine="709"/>
        <w:jc w:val="both"/>
        <w:rPr>
          <w:sz w:val="18"/>
          <w:szCs w:val="18"/>
        </w:rPr>
      </w:pPr>
    </w:p>
    <w:p w:rsidR="00BC2A29" w:rsidRPr="00BC2A29" w:rsidRDefault="00BC2A29" w:rsidP="00BC2A29">
      <w:pPr>
        <w:pStyle w:val="a3"/>
        <w:jc w:val="center"/>
        <w:rPr>
          <w:rFonts w:ascii="Times New Roman" w:hAnsi="Times New Roman" w:cs="Times New Roman"/>
          <w:b/>
          <w:sz w:val="18"/>
          <w:szCs w:val="18"/>
        </w:rPr>
      </w:pPr>
      <w:r w:rsidRPr="00BC2A29">
        <w:rPr>
          <w:rFonts w:ascii="Times New Roman" w:hAnsi="Times New Roman" w:cs="Times New Roman"/>
          <w:b/>
          <w:sz w:val="18"/>
          <w:szCs w:val="18"/>
        </w:rPr>
        <w:t>5. Досудебный (внесудебный) порядок обжалования решений и действий (бездействия) администраци</w:t>
      </w:r>
      <w:proofErr w:type="gramStart"/>
      <w:r w:rsidRPr="00BC2A29">
        <w:rPr>
          <w:rFonts w:ascii="Times New Roman" w:hAnsi="Times New Roman" w:cs="Times New Roman"/>
          <w:b/>
          <w:sz w:val="18"/>
          <w:szCs w:val="18"/>
        </w:rPr>
        <w:t>и(</w:t>
      </w:r>
      <w:proofErr w:type="gramEnd"/>
      <w:r w:rsidRPr="00BC2A29">
        <w:rPr>
          <w:rFonts w:ascii="Times New Roman" w:hAnsi="Times New Roman" w:cs="Times New Roman"/>
          <w:b/>
          <w:sz w:val="18"/>
          <w:szCs w:val="18"/>
        </w:rPr>
        <w:t>наименование муниципального образования), предоставляющей муниципальную услугу, многофункционального центра, а также их должностных лиц, муниципальных служащих, работников</w:t>
      </w:r>
    </w:p>
    <w:p w:rsidR="00BC2A29" w:rsidRPr="00BC2A29" w:rsidRDefault="00BC2A29" w:rsidP="00BC2A29">
      <w:pPr>
        <w:pStyle w:val="a3"/>
        <w:jc w:val="center"/>
        <w:rPr>
          <w:rFonts w:ascii="Times New Roman" w:hAnsi="Times New Roman" w:cs="Times New Roman"/>
          <w:b/>
          <w:sz w:val="18"/>
          <w:szCs w:val="18"/>
        </w:rPr>
      </w:pPr>
    </w:p>
    <w:p w:rsidR="00BC2A29" w:rsidRPr="00BC2A29" w:rsidRDefault="00BC2A29" w:rsidP="00BC2A29">
      <w:pPr>
        <w:pStyle w:val="a3"/>
        <w:ind w:firstLine="720"/>
        <w:jc w:val="both"/>
        <w:rPr>
          <w:rFonts w:ascii="Times New Roman" w:hAnsi="Times New Roman" w:cs="Times New Roman"/>
          <w:sz w:val="18"/>
          <w:szCs w:val="18"/>
        </w:rPr>
      </w:pPr>
      <w:r w:rsidRPr="00BC2A29">
        <w:rPr>
          <w:rFonts w:ascii="Times New Roman" w:hAnsi="Times New Roman" w:cs="Times New Roman"/>
          <w:sz w:val="18"/>
          <w:szCs w:val="18"/>
        </w:rPr>
        <w:t>5.1. Заявитель имеет право обжаловать решения и действия (бездействие) администрации (наименование муниципального образования),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BC2A29" w:rsidRPr="00BC2A29" w:rsidRDefault="00BC2A29" w:rsidP="00BC2A29">
      <w:pPr>
        <w:pStyle w:val="a3"/>
        <w:ind w:firstLine="720"/>
        <w:jc w:val="both"/>
        <w:rPr>
          <w:rFonts w:ascii="Times New Roman" w:hAnsi="Times New Roman" w:cs="Times New Roman"/>
          <w:sz w:val="18"/>
          <w:szCs w:val="18"/>
        </w:rPr>
      </w:pPr>
      <w:r w:rsidRPr="00BC2A29">
        <w:rPr>
          <w:rFonts w:ascii="Times New Roman" w:hAnsi="Times New Roman" w:cs="Times New Roman"/>
          <w:sz w:val="18"/>
          <w:szCs w:val="18"/>
        </w:rPr>
        <w:t>5.2. Жалоба на действия (бездействие) администрации Красносельского сельсовета Чановского района Новосибирской области, должностных лиц, муниципальных служащих подается Главе Красносельского сельсовета Чановского района Новосибирской области.</w:t>
      </w:r>
    </w:p>
    <w:p w:rsidR="00BC2A29" w:rsidRPr="00BC2A29" w:rsidRDefault="00BC2A29" w:rsidP="00BC2A29">
      <w:pPr>
        <w:pStyle w:val="a3"/>
        <w:jc w:val="both"/>
        <w:rPr>
          <w:rFonts w:ascii="Times New Roman" w:hAnsi="Times New Roman" w:cs="Times New Roman"/>
          <w:sz w:val="18"/>
          <w:szCs w:val="18"/>
        </w:rPr>
      </w:pPr>
      <w:r w:rsidRPr="00BC2A29">
        <w:rPr>
          <w:rFonts w:ascii="Times New Roman" w:hAnsi="Times New Roman" w:cs="Times New Roman"/>
          <w:sz w:val="18"/>
          <w:szCs w:val="18"/>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BC2A29" w:rsidRPr="00BC2A29" w:rsidRDefault="00BC2A29" w:rsidP="00BC2A29">
      <w:pPr>
        <w:pStyle w:val="a3"/>
        <w:jc w:val="both"/>
        <w:rPr>
          <w:rFonts w:ascii="Times New Roman" w:hAnsi="Times New Roman" w:cs="Times New Roman"/>
          <w:sz w:val="18"/>
          <w:szCs w:val="18"/>
        </w:rPr>
      </w:pPr>
      <w:r w:rsidRPr="00BC2A29">
        <w:rPr>
          <w:rFonts w:ascii="Times New Roman" w:hAnsi="Times New Roman" w:cs="Times New Roman"/>
          <w:sz w:val="18"/>
          <w:szCs w:val="1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BC2A29" w:rsidRPr="00BC2A29" w:rsidRDefault="00BC2A29" w:rsidP="00BC2A29">
      <w:pPr>
        <w:pStyle w:val="a3"/>
        <w:ind w:firstLine="720"/>
        <w:jc w:val="both"/>
        <w:rPr>
          <w:rFonts w:ascii="Times New Roman" w:hAnsi="Times New Roman" w:cs="Times New Roman"/>
          <w:sz w:val="18"/>
          <w:szCs w:val="18"/>
        </w:rPr>
      </w:pPr>
      <w:r w:rsidRPr="00BC2A29">
        <w:rPr>
          <w:rFonts w:ascii="Times New Roman" w:hAnsi="Times New Roman" w:cs="Times New Roman"/>
          <w:sz w:val="18"/>
          <w:szCs w:val="18"/>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w:t>
      </w:r>
    </w:p>
    <w:p w:rsidR="00BC2A29" w:rsidRPr="00BC2A29" w:rsidRDefault="00BC2A29" w:rsidP="00BC2A29">
      <w:pPr>
        <w:pStyle w:val="a3"/>
        <w:jc w:val="both"/>
        <w:rPr>
          <w:rFonts w:ascii="Times New Roman" w:hAnsi="Times New Roman" w:cs="Times New Roman"/>
          <w:sz w:val="18"/>
          <w:szCs w:val="18"/>
        </w:rPr>
      </w:pPr>
      <w:r w:rsidRPr="00BC2A29">
        <w:rPr>
          <w:rFonts w:ascii="Times New Roman" w:hAnsi="Times New Roman" w:cs="Times New Roman"/>
          <w:sz w:val="18"/>
          <w:szCs w:val="18"/>
        </w:rPr>
        <w:t>соответствующей информации на информационных стендах в местах предоставления муниципальной услуги, на официальном сайте администрации Красносельского сельсовета Чановского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Красносельского сельсовета Чановского района Новосибирской области.</w:t>
      </w:r>
    </w:p>
    <w:p w:rsidR="00BC2A29" w:rsidRPr="00BC2A29" w:rsidRDefault="00BC2A29" w:rsidP="00BC2A29">
      <w:pPr>
        <w:pStyle w:val="a3"/>
        <w:ind w:firstLine="720"/>
        <w:jc w:val="both"/>
        <w:rPr>
          <w:rFonts w:ascii="Times New Roman" w:hAnsi="Times New Roman" w:cs="Times New Roman"/>
          <w:sz w:val="18"/>
          <w:szCs w:val="18"/>
        </w:rPr>
      </w:pPr>
      <w:r w:rsidRPr="00BC2A29">
        <w:rPr>
          <w:rFonts w:ascii="Times New Roman" w:hAnsi="Times New Roman" w:cs="Times New Roman"/>
          <w:sz w:val="18"/>
          <w:szCs w:val="18"/>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Красносельского сельсовета Чановского района Новосибирской области, предоставляющей муниципальную услугу, должностных лиц, муниципальных служащих:</w:t>
      </w:r>
    </w:p>
    <w:p w:rsidR="00BC2A29" w:rsidRPr="00BC2A29" w:rsidRDefault="00BC2A29" w:rsidP="00BC2A29">
      <w:pPr>
        <w:pStyle w:val="a3"/>
        <w:jc w:val="both"/>
        <w:rPr>
          <w:rFonts w:ascii="Times New Roman" w:hAnsi="Times New Roman" w:cs="Times New Roman"/>
          <w:sz w:val="18"/>
          <w:szCs w:val="18"/>
        </w:rPr>
      </w:pPr>
      <w:r w:rsidRPr="00BC2A29">
        <w:rPr>
          <w:rFonts w:ascii="Times New Roman" w:hAnsi="Times New Roman" w:cs="Times New Roman"/>
          <w:sz w:val="18"/>
          <w:szCs w:val="18"/>
        </w:rPr>
        <w:t>Федеральный закон от 27.07.2010 № 210-ФЗ «Об организации предоставления государственных и муниципальных услуг»;</w:t>
      </w:r>
    </w:p>
    <w:p w:rsidR="00BC2A29" w:rsidRPr="00BC2A29" w:rsidRDefault="00BC2A29" w:rsidP="00E12506">
      <w:pPr>
        <w:rPr>
          <w:sz w:val="18"/>
          <w:szCs w:val="18"/>
        </w:rPr>
      </w:pPr>
      <w:r w:rsidRPr="00BC2A29">
        <w:rPr>
          <w:sz w:val="18"/>
          <w:szCs w:val="18"/>
        </w:rPr>
        <w:t>5.5. Информация, содержащаяся в настоящем разделе, подлежит размещению на Едином портале государственных и муниципальных услуг.</w:t>
      </w:r>
    </w:p>
    <w:p w:rsidR="00BC2A29" w:rsidRPr="00BC2A29" w:rsidRDefault="00BC2A29" w:rsidP="00BC2A29">
      <w:pPr>
        <w:ind w:left="720"/>
        <w:jc w:val="right"/>
        <w:rPr>
          <w:sz w:val="18"/>
          <w:szCs w:val="18"/>
        </w:rPr>
      </w:pPr>
      <w:r w:rsidRPr="00BC2A29">
        <w:rPr>
          <w:sz w:val="18"/>
          <w:szCs w:val="18"/>
        </w:rPr>
        <w:t xml:space="preserve">                                                                  ПРИЛОЖЕНИЕ №1 </w:t>
      </w:r>
    </w:p>
    <w:p w:rsidR="00BC2A29" w:rsidRPr="00BC2A29" w:rsidRDefault="00BC2A29" w:rsidP="00BC2A29">
      <w:pPr>
        <w:jc w:val="right"/>
        <w:rPr>
          <w:sz w:val="18"/>
          <w:szCs w:val="18"/>
        </w:rPr>
      </w:pPr>
      <w:r w:rsidRPr="00BC2A29">
        <w:rPr>
          <w:sz w:val="18"/>
          <w:szCs w:val="18"/>
        </w:rPr>
        <w:t>к административному регламенту</w:t>
      </w:r>
    </w:p>
    <w:p w:rsidR="00BC2A29" w:rsidRPr="00BC2A29" w:rsidRDefault="00BC2A29" w:rsidP="00BC2A29">
      <w:pPr>
        <w:jc w:val="right"/>
        <w:rPr>
          <w:sz w:val="18"/>
          <w:szCs w:val="18"/>
        </w:rPr>
      </w:pPr>
      <w:r w:rsidRPr="00BC2A29">
        <w:rPr>
          <w:sz w:val="18"/>
          <w:szCs w:val="18"/>
        </w:rPr>
        <w:t>предоставления муниципальной услуги</w:t>
      </w:r>
    </w:p>
    <w:p w:rsidR="00BC2A29" w:rsidRPr="00BC2A29" w:rsidRDefault="00BC2A29" w:rsidP="00BC2A29">
      <w:pPr>
        <w:jc w:val="center"/>
        <w:rPr>
          <w:sz w:val="18"/>
          <w:szCs w:val="18"/>
        </w:rPr>
      </w:pPr>
    </w:p>
    <w:p w:rsidR="00BC2A29" w:rsidRPr="00BC2A29" w:rsidRDefault="00BC2A29" w:rsidP="00BC2A29">
      <w:pPr>
        <w:jc w:val="center"/>
        <w:rPr>
          <w:sz w:val="18"/>
          <w:szCs w:val="18"/>
        </w:rPr>
      </w:pPr>
      <w:r w:rsidRPr="00BC2A29">
        <w:rPr>
          <w:sz w:val="18"/>
          <w:szCs w:val="18"/>
        </w:rPr>
        <w:t>БЛОК-СХЕМА</w:t>
      </w:r>
    </w:p>
    <w:p w:rsidR="00BC2A29" w:rsidRPr="00BC2A29" w:rsidRDefault="00BC2A29" w:rsidP="00BC2A29">
      <w:pPr>
        <w:jc w:val="center"/>
        <w:rPr>
          <w:sz w:val="18"/>
          <w:szCs w:val="18"/>
        </w:rPr>
      </w:pPr>
      <w:r w:rsidRPr="00BC2A29">
        <w:rPr>
          <w:sz w:val="18"/>
          <w:szCs w:val="18"/>
        </w:rPr>
        <w:t>предоставления муниципальной услуги</w:t>
      </w:r>
    </w:p>
    <w:p w:rsidR="00BC2A29" w:rsidRPr="00BC2A29" w:rsidRDefault="00BC2A29" w:rsidP="00BC2A29">
      <w:pPr>
        <w:jc w:val="center"/>
        <w:rPr>
          <w:sz w:val="18"/>
          <w:szCs w:val="18"/>
        </w:rPr>
      </w:pPr>
    </w:p>
    <w:p w:rsidR="00BC2A29" w:rsidRPr="00BC2A29" w:rsidRDefault="00BC2A29" w:rsidP="00BC2A29">
      <w:pPr>
        <w:jc w:val="center"/>
        <w:rPr>
          <w:sz w:val="18"/>
          <w:szCs w:val="1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379"/>
        <w:gridCol w:w="3379"/>
        <w:gridCol w:w="3379"/>
      </w:tblGrid>
      <w:tr w:rsidR="00BC2A29" w:rsidRPr="00BC2A29" w:rsidTr="00C73020">
        <w:tc>
          <w:tcPr>
            <w:tcW w:w="10137" w:type="dxa"/>
            <w:gridSpan w:val="3"/>
            <w:tcBorders>
              <w:top w:val="single" w:sz="4" w:space="0" w:color="auto"/>
              <w:left w:val="single" w:sz="4" w:space="0" w:color="auto"/>
              <w:bottom w:val="single" w:sz="4" w:space="0" w:color="auto"/>
              <w:right w:val="single" w:sz="4" w:space="0" w:color="auto"/>
            </w:tcBorders>
          </w:tcPr>
          <w:p w:rsidR="00BC2A29" w:rsidRPr="00BC2A29" w:rsidRDefault="00BC2A29" w:rsidP="00C73020">
            <w:pPr>
              <w:jc w:val="center"/>
              <w:rPr>
                <w:sz w:val="18"/>
                <w:szCs w:val="18"/>
              </w:rPr>
            </w:pPr>
            <w:r w:rsidRPr="00BC2A29">
              <w:rPr>
                <w:sz w:val="18"/>
                <w:szCs w:val="18"/>
              </w:rPr>
              <w:t xml:space="preserve">Прием и регистрация заявления и документов, необходимых для предоставления муниципальной услуги </w:t>
            </w:r>
          </w:p>
        </w:tc>
      </w:tr>
      <w:tr w:rsidR="00BC2A29" w:rsidRPr="00BC2A29" w:rsidTr="00C73020">
        <w:tc>
          <w:tcPr>
            <w:tcW w:w="3379" w:type="dxa"/>
            <w:tcBorders>
              <w:top w:val="single" w:sz="4" w:space="0" w:color="auto"/>
              <w:left w:val="nil"/>
              <w:bottom w:val="single" w:sz="4" w:space="0" w:color="auto"/>
              <w:right w:val="nil"/>
            </w:tcBorders>
          </w:tcPr>
          <w:p w:rsidR="00BC2A29" w:rsidRPr="00BC2A29" w:rsidRDefault="00BC2A29" w:rsidP="00C73020">
            <w:pPr>
              <w:jc w:val="center"/>
              <w:rPr>
                <w:sz w:val="18"/>
                <w:szCs w:val="18"/>
              </w:rPr>
            </w:pPr>
          </w:p>
        </w:tc>
        <w:tc>
          <w:tcPr>
            <w:tcW w:w="3379" w:type="dxa"/>
            <w:tcBorders>
              <w:top w:val="single" w:sz="4" w:space="0" w:color="auto"/>
              <w:left w:val="nil"/>
              <w:bottom w:val="single" w:sz="4" w:space="0" w:color="auto"/>
              <w:right w:val="nil"/>
            </w:tcBorders>
          </w:tcPr>
          <w:p w:rsidR="00BC2A29" w:rsidRPr="00BC2A29" w:rsidRDefault="003C721C" w:rsidP="00C73020">
            <w:pPr>
              <w:jc w:val="center"/>
              <w:rPr>
                <w:sz w:val="18"/>
                <w:szCs w:val="18"/>
              </w:rPr>
            </w:pPr>
            <w:r>
              <w:rPr>
                <w:noProof/>
                <w:sz w:val="18"/>
                <w:szCs w:val="18"/>
              </w:rPr>
              <w:pict>
                <v:shapetype id="_x0000_t32" coordsize="21600,21600" o:spt="32" o:oned="t" path="m,l21600,21600e" filled="f">
                  <v:path arrowok="t" fillok="f" o:connecttype="none"/>
                  <o:lock v:ext="edit" shapetype="t"/>
                </v:shapetype>
                <v:shape id="Прямая со стрелкой 4" o:spid="_x0000_s1029" type="#_x0000_t32" style="position:absolute;left:0;text-align:left;margin-left:82.65pt;margin-top:-.4pt;width:.75pt;height:16.5pt;z-index:25166028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">
                  <v:stroke endarrow="block"/>
                </v:shape>
              </w:pict>
            </w:r>
          </w:p>
        </w:tc>
        <w:tc>
          <w:tcPr>
            <w:tcW w:w="3379" w:type="dxa"/>
            <w:tcBorders>
              <w:top w:val="single" w:sz="4" w:space="0" w:color="auto"/>
              <w:left w:val="nil"/>
              <w:bottom w:val="single" w:sz="4" w:space="0" w:color="auto"/>
              <w:right w:val="nil"/>
            </w:tcBorders>
          </w:tcPr>
          <w:p w:rsidR="00BC2A29" w:rsidRPr="00BC2A29" w:rsidRDefault="00BC2A29" w:rsidP="00C73020">
            <w:pPr>
              <w:jc w:val="center"/>
              <w:rPr>
                <w:sz w:val="18"/>
                <w:szCs w:val="18"/>
              </w:rPr>
            </w:pPr>
          </w:p>
        </w:tc>
      </w:tr>
      <w:tr w:rsidR="00BC2A29" w:rsidRPr="00BC2A29" w:rsidTr="00C73020">
        <w:tc>
          <w:tcPr>
            <w:tcW w:w="10137" w:type="dxa"/>
            <w:gridSpan w:val="3"/>
            <w:tcBorders>
              <w:top w:val="single" w:sz="4" w:space="0" w:color="auto"/>
              <w:left w:val="single" w:sz="4" w:space="0" w:color="auto"/>
              <w:bottom w:val="single" w:sz="4" w:space="0" w:color="auto"/>
              <w:right w:val="single" w:sz="4" w:space="0" w:color="auto"/>
            </w:tcBorders>
          </w:tcPr>
          <w:p w:rsidR="00BC2A29" w:rsidRPr="00BC2A29" w:rsidRDefault="00BC2A29" w:rsidP="00C73020">
            <w:pPr>
              <w:ind w:firstLine="709"/>
              <w:jc w:val="center"/>
              <w:rPr>
                <w:sz w:val="18"/>
                <w:szCs w:val="18"/>
              </w:rPr>
            </w:pPr>
            <w:r w:rsidRPr="00BC2A29">
              <w:rPr>
                <w:sz w:val="18"/>
                <w:szCs w:val="18"/>
              </w:rPr>
              <w:t>Проверка сведений, представленных заявителем</w:t>
            </w:r>
          </w:p>
        </w:tc>
      </w:tr>
      <w:tr w:rsidR="00BC2A29" w:rsidRPr="00BC2A29" w:rsidTr="00C73020">
        <w:tc>
          <w:tcPr>
            <w:tcW w:w="3379" w:type="dxa"/>
            <w:tcBorders>
              <w:top w:val="single" w:sz="4" w:space="0" w:color="auto"/>
              <w:left w:val="nil"/>
              <w:bottom w:val="single" w:sz="4" w:space="0" w:color="auto"/>
              <w:right w:val="nil"/>
            </w:tcBorders>
          </w:tcPr>
          <w:p w:rsidR="00BC2A29" w:rsidRPr="00BC2A29" w:rsidRDefault="00BC2A29" w:rsidP="00C73020">
            <w:pPr>
              <w:jc w:val="center"/>
              <w:rPr>
                <w:sz w:val="18"/>
                <w:szCs w:val="18"/>
              </w:rPr>
            </w:pPr>
          </w:p>
        </w:tc>
        <w:tc>
          <w:tcPr>
            <w:tcW w:w="3379" w:type="dxa"/>
            <w:tcBorders>
              <w:top w:val="single" w:sz="4" w:space="0" w:color="auto"/>
              <w:left w:val="nil"/>
              <w:bottom w:val="single" w:sz="4" w:space="0" w:color="auto"/>
              <w:right w:val="nil"/>
            </w:tcBorders>
          </w:tcPr>
          <w:p w:rsidR="00BC2A29" w:rsidRPr="00BC2A29" w:rsidRDefault="003C721C" w:rsidP="00C73020">
            <w:pPr>
              <w:rPr>
                <w:sz w:val="18"/>
                <w:szCs w:val="18"/>
              </w:rPr>
            </w:pPr>
            <w:r>
              <w:rPr>
                <w:noProof/>
                <w:sz w:val="18"/>
                <w:szCs w:val="18"/>
              </w:rPr>
              <w:pict>
                <v:shape id="Прямая со стрелкой 3" o:spid="_x0000_s1030" type="#_x0000_t32" style="position:absolute;margin-left:81.9pt;margin-top:.15pt;width:.75pt;height:16.5pt;z-index:25166131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">
                  <v:stroke endarrow="block"/>
                </v:shape>
              </w:pict>
            </w:r>
          </w:p>
        </w:tc>
        <w:tc>
          <w:tcPr>
            <w:tcW w:w="3379" w:type="dxa"/>
            <w:tcBorders>
              <w:top w:val="single" w:sz="4" w:space="0" w:color="auto"/>
              <w:left w:val="nil"/>
              <w:bottom w:val="single" w:sz="4" w:space="0" w:color="auto"/>
              <w:right w:val="nil"/>
            </w:tcBorders>
          </w:tcPr>
          <w:p w:rsidR="00BC2A29" w:rsidRPr="00BC2A29" w:rsidRDefault="00BC2A29" w:rsidP="00C73020">
            <w:pPr>
              <w:jc w:val="center"/>
              <w:rPr>
                <w:sz w:val="18"/>
                <w:szCs w:val="18"/>
              </w:rPr>
            </w:pPr>
          </w:p>
        </w:tc>
      </w:tr>
      <w:tr w:rsidR="00BC2A29" w:rsidRPr="00BC2A29" w:rsidTr="00C73020">
        <w:tc>
          <w:tcPr>
            <w:tcW w:w="10137" w:type="dxa"/>
            <w:gridSpan w:val="3"/>
            <w:tcBorders>
              <w:top w:val="single" w:sz="4" w:space="0" w:color="auto"/>
              <w:left w:val="single" w:sz="4" w:space="0" w:color="auto"/>
              <w:bottom w:val="single" w:sz="4" w:space="0" w:color="auto"/>
              <w:right w:val="single" w:sz="4" w:space="0" w:color="auto"/>
            </w:tcBorders>
          </w:tcPr>
          <w:p w:rsidR="00BC2A29" w:rsidRPr="00BC2A29" w:rsidRDefault="00BC2A29" w:rsidP="00C73020">
            <w:pPr>
              <w:jc w:val="center"/>
              <w:rPr>
                <w:sz w:val="18"/>
                <w:szCs w:val="18"/>
              </w:rPr>
            </w:pPr>
            <w:r w:rsidRPr="00BC2A29">
              <w:rPr>
                <w:sz w:val="18"/>
                <w:szCs w:val="18"/>
              </w:rPr>
              <w:t>Принятие решения о предоставлении муниципальной услуги</w:t>
            </w:r>
          </w:p>
        </w:tc>
      </w:tr>
      <w:tr w:rsidR="00BC2A29" w:rsidRPr="00BC2A29" w:rsidTr="00C73020">
        <w:tc>
          <w:tcPr>
            <w:tcW w:w="3379" w:type="dxa"/>
            <w:tcBorders>
              <w:top w:val="single" w:sz="4" w:space="0" w:color="auto"/>
              <w:left w:val="nil"/>
              <w:bottom w:val="single" w:sz="4" w:space="0" w:color="auto"/>
              <w:right w:val="nil"/>
            </w:tcBorders>
          </w:tcPr>
          <w:p w:rsidR="00BC2A29" w:rsidRPr="00BC2A29" w:rsidRDefault="003C721C" w:rsidP="00C73020">
            <w:pPr>
              <w:jc w:val="center"/>
              <w:rPr>
                <w:sz w:val="18"/>
                <w:szCs w:val="18"/>
              </w:rPr>
            </w:pPr>
            <w:r>
              <w:rPr>
                <w:noProof/>
                <w:sz w:val="18"/>
                <w:szCs w:val="18"/>
              </w:rPr>
              <w:pict>
                <v:shape id="Прямая со стрелкой 2" o:spid="_x0000_s1031" type="#_x0000_t32" style="position:absolute;left:0;text-align:left;margin-left:124.1pt;margin-top:-.8pt;width:.75pt;height:16.5pt;z-index:25166233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">
                  <v:stroke endarrow="block"/>
                </v:shape>
              </w:pict>
            </w:r>
          </w:p>
        </w:tc>
        <w:tc>
          <w:tcPr>
            <w:tcW w:w="3379" w:type="dxa"/>
            <w:tcBorders>
              <w:top w:val="single" w:sz="4" w:space="0" w:color="auto"/>
              <w:left w:val="nil"/>
              <w:bottom w:val="nil"/>
              <w:right w:val="nil"/>
            </w:tcBorders>
          </w:tcPr>
          <w:p w:rsidR="00BC2A29" w:rsidRPr="00BC2A29" w:rsidRDefault="00BC2A29" w:rsidP="00C73020">
            <w:pPr>
              <w:jc w:val="center"/>
              <w:rPr>
                <w:sz w:val="18"/>
                <w:szCs w:val="18"/>
              </w:rPr>
            </w:pPr>
          </w:p>
        </w:tc>
        <w:tc>
          <w:tcPr>
            <w:tcW w:w="3379" w:type="dxa"/>
            <w:tcBorders>
              <w:top w:val="single" w:sz="4" w:space="0" w:color="auto"/>
              <w:left w:val="nil"/>
              <w:bottom w:val="single" w:sz="4" w:space="0" w:color="auto"/>
              <w:right w:val="nil"/>
            </w:tcBorders>
          </w:tcPr>
          <w:p w:rsidR="00BC2A29" w:rsidRPr="00BC2A29" w:rsidRDefault="003C721C" w:rsidP="00C73020">
            <w:pPr>
              <w:jc w:val="center"/>
              <w:rPr>
                <w:sz w:val="18"/>
                <w:szCs w:val="18"/>
              </w:rPr>
            </w:pPr>
            <w:r>
              <w:rPr>
                <w:noProof/>
                <w:sz w:val="18"/>
                <w:szCs w:val="18"/>
              </w:rPr>
              <w:pict>
                <v:shape id="Прямая со стрелкой 1" o:spid="_x0000_s1032" type="#_x0000_t32" style="position:absolute;left:0;text-align:left;margin-left:70.45pt;margin-top:-.8pt;width:.75pt;height:16.5pt;z-index:25166336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">
                  <v:stroke endarrow="block"/>
                </v:shape>
              </w:pict>
            </w:r>
          </w:p>
        </w:tc>
      </w:tr>
      <w:tr w:rsidR="00BC2A29" w:rsidRPr="00BC2A29" w:rsidTr="00C73020">
        <w:tc>
          <w:tcPr>
            <w:tcW w:w="3379" w:type="dxa"/>
            <w:tcBorders>
              <w:top w:val="single" w:sz="4" w:space="0" w:color="auto"/>
              <w:left w:val="single" w:sz="4" w:space="0" w:color="auto"/>
              <w:bottom w:val="single" w:sz="4" w:space="0" w:color="auto"/>
              <w:right w:val="single" w:sz="4" w:space="0" w:color="auto"/>
            </w:tcBorders>
          </w:tcPr>
          <w:p w:rsidR="00BC2A29" w:rsidRPr="00BC2A29" w:rsidRDefault="00BC2A29" w:rsidP="00C73020">
            <w:pPr>
              <w:autoSpaceDE w:val="0"/>
              <w:autoSpaceDN w:val="0"/>
              <w:adjustRightInd w:val="0"/>
              <w:jc w:val="center"/>
              <w:rPr>
                <w:sz w:val="18"/>
                <w:szCs w:val="18"/>
              </w:rPr>
            </w:pPr>
            <w:r w:rsidRPr="00BC2A29">
              <w:rPr>
                <w:sz w:val="18"/>
                <w:szCs w:val="18"/>
              </w:rPr>
              <w:t>Выдача заявителю договора найма жилого помещения маневренного фонда</w:t>
            </w:r>
          </w:p>
        </w:tc>
        <w:tc>
          <w:tcPr>
            <w:tcW w:w="3379" w:type="dxa"/>
            <w:tcBorders>
              <w:top w:val="nil"/>
              <w:left w:val="single" w:sz="4" w:space="0" w:color="auto"/>
              <w:bottom w:val="nil"/>
              <w:right w:val="single" w:sz="4" w:space="0" w:color="auto"/>
            </w:tcBorders>
          </w:tcPr>
          <w:p w:rsidR="00BC2A29" w:rsidRPr="00BC2A29" w:rsidRDefault="00BC2A29" w:rsidP="00C73020">
            <w:pPr>
              <w:jc w:val="center"/>
              <w:rPr>
                <w:sz w:val="18"/>
                <w:szCs w:val="18"/>
              </w:rPr>
            </w:pPr>
          </w:p>
        </w:tc>
        <w:tc>
          <w:tcPr>
            <w:tcW w:w="3379" w:type="dxa"/>
            <w:tcBorders>
              <w:top w:val="single" w:sz="4" w:space="0" w:color="auto"/>
              <w:left w:val="single" w:sz="4" w:space="0" w:color="auto"/>
              <w:bottom w:val="single" w:sz="4" w:space="0" w:color="auto"/>
              <w:right w:val="single" w:sz="4" w:space="0" w:color="auto"/>
            </w:tcBorders>
          </w:tcPr>
          <w:p w:rsidR="00BC2A29" w:rsidRPr="00BC2A29" w:rsidRDefault="00BC2A29" w:rsidP="00C73020">
            <w:pPr>
              <w:jc w:val="center"/>
              <w:rPr>
                <w:sz w:val="18"/>
                <w:szCs w:val="18"/>
              </w:rPr>
            </w:pPr>
            <w:r w:rsidRPr="00BC2A29">
              <w:rPr>
                <w:sz w:val="18"/>
                <w:szCs w:val="18"/>
              </w:rPr>
              <w:t>отказ в предоставлении муниципальной услуги</w:t>
            </w:r>
          </w:p>
        </w:tc>
      </w:tr>
    </w:tbl>
    <w:p w:rsidR="00E12506" w:rsidRPr="00E12506" w:rsidRDefault="00E12506" w:rsidP="00E12506">
      <w:pPr>
        <w:pStyle w:val="2"/>
        <w:rPr>
          <w:sz w:val="18"/>
          <w:szCs w:val="18"/>
        </w:rPr>
      </w:pPr>
    </w:p>
    <w:p w:rsidR="00E12506" w:rsidRPr="00E12506" w:rsidRDefault="00E12506" w:rsidP="00E12506">
      <w:pPr>
        <w:pStyle w:val="a3"/>
        <w:jc w:val="center"/>
        <w:rPr>
          <w:rFonts w:ascii="Times New Roman" w:hAnsi="Times New Roman" w:cs="Times New Roman"/>
          <w:b/>
          <w:sz w:val="18"/>
          <w:szCs w:val="18"/>
        </w:rPr>
      </w:pPr>
      <w:r w:rsidRPr="00E12506">
        <w:rPr>
          <w:rFonts w:ascii="Times New Roman" w:hAnsi="Times New Roman" w:cs="Times New Roman"/>
          <w:b/>
          <w:sz w:val="18"/>
          <w:szCs w:val="18"/>
        </w:rPr>
        <w:t>АДМИНИСТРАЦИЯ</w:t>
      </w:r>
    </w:p>
    <w:p w:rsidR="00E12506" w:rsidRPr="00E12506" w:rsidRDefault="00E12506" w:rsidP="00E12506">
      <w:pPr>
        <w:pStyle w:val="a3"/>
        <w:jc w:val="center"/>
        <w:rPr>
          <w:rFonts w:ascii="Times New Roman" w:hAnsi="Times New Roman" w:cs="Times New Roman"/>
          <w:b/>
          <w:sz w:val="18"/>
          <w:szCs w:val="18"/>
        </w:rPr>
      </w:pPr>
      <w:r w:rsidRPr="00E12506">
        <w:rPr>
          <w:rFonts w:ascii="Times New Roman" w:hAnsi="Times New Roman" w:cs="Times New Roman"/>
          <w:b/>
          <w:sz w:val="18"/>
          <w:szCs w:val="18"/>
        </w:rPr>
        <w:t>КРАСНОСЕЛЬСКОГО СЕЛЬСОВЕТА  ЧАНОВСКОГО РАЙОНА</w:t>
      </w:r>
    </w:p>
    <w:p w:rsidR="00E12506" w:rsidRPr="00E12506" w:rsidRDefault="00E12506" w:rsidP="00E12506">
      <w:pPr>
        <w:pStyle w:val="a3"/>
        <w:jc w:val="center"/>
        <w:rPr>
          <w:rFonts w:ascii="Times New Roman" w:hAnsi="Times New Roman" w:cs="Times New Roman"/>
          <w:b/>
          <w:sz w:val="18"/>
          <w:szCs w:val="18"/>
        </w:rPr>
      </w:pPr>
      <w:r w:rsidRPr="00E12506">
        <w:rPr>
          <w:rFonts w:ascii="Times New Roman" w:hAnsi="Times New Roman" w:cs="Times New Roman"/>
          <w:b/>
          <w:sz w:val="18"/>
          <w:szCs w:val="18"/>
        </w:rPr>
        <w:t>НОВОСИБИРСКОЙ ОБЛАСТИ</w:t>
      </w:r>
    </w:p>
    <w:p w:rsidR="00E12506" w:rsidRPr="00E12506" w:rsidRDefault="00E12506" w:rsidP="00E12506">
      <w:pPr>
        <w:pStyle w:val="a3"/>
        <w:jc w:val="center"/>
        <w:rPr>
          <w:rFonts w:ascii="Times New Roman" w:hAnsi="Times New Roman" w:cs="Times New Roman"/>
          <w:b/>
          <w:sz w:val="18"/>
          <w:szCs w:val="18"/>
        </w:rPr>
      </w:pPr>
    </w:p>
    <w:p w:rsidR="00E12506" w:rsidRPr="00E12506" w:rsidRDefault="00E12506" w:rsidP="00E12506">
      <w:pPr>
        <w:pStyle w:val="a3"/>
        <w:jc w:val="center"/>
        <w:rPr>
          <w:rFonts w:ascii="Times New Roman" w:hAnsi="Times New Roman" w:cs="Times New Roman"/>
          <w:b/>
          <w:sz w:val="18"/>
          <w:szCs w:val="18"/>
        </w:rPr>
      </w:pPr>
      <w:r w:rsidRPr="00E12506">
        <w:rPr>
          <w:rFonts w:ascii="Times New Roman" w:hAnsi="Times New Roman" w:cs="Times New Roman"/>
          <w:b/>
          <w:sz w:val="18"/>
          <w:szCs w:val="18"/>
        </w:rPr>
        <w:t>ПОСТАНОВЛЕНИЕ</w:t>
      </w:r>
    </w:p>
    <w:p w:rsidR="00E12506" w:rsidRPr="00E12506" w:rsidRDefault="00E12506" w:rsidP="00E12506">
      <w:pPr>
        <w:pStyle w:val="a3"/>
        <w:jc w:val="center"/>
        <w:rPr>
          <w:rFonts w:ascii="Times New Roman" w:hAnsi="Times New Roman" w:cs="Times New Roman"/>
          <w:b/>
          <w:sz w:val="18"/>
          <w:szCs w:val="18"/>
        </w:rPr>
      </w:pPr>
    </w:p>
    <w:p w:rsidR="00E12506" w:rsidRPr="00E12506" w:rsidRDefault="00E12506" w:rsidP="00E12506">
      <w:pPr>
        <w:jc w:val="center"/>
        <w:rPr>
          <w:sz w:val="18"/>
          <w:szCs w:val="18"/>
        </w:rPr>
      </w:pPr>
      <w:r w:rsidRPr="00E12506">
        <w:rPr>
          <w:sz w:val="18"/>
          <w:szCs w:val="18"/>
        </w:rPr>
        <w:t>11.11.2021 № 75-па</w:t>
      </w:r>
    </w:p>
    <w:p w:rsidR="00E12506" w:rsidRPr="00E12506" w:rsidRDefault="00E12506" w:rsidP="00E12506">
      <w:pPr>
        <w:widowControl w:val="0"/>
        <w:autoSpaceDE w:val="0"/>
        <w:autoSpaceDN w:val="0"/>
        <w:adjustRightInd w:val="0"/>
        <w:rPr>
          <w:bCs/>
          <w:sz w:val="18"/>
          <w:szCs w:val="18"/>
        </w:rPr>
      </w:pPr>
    </w:p>
    <w:p w:rsidR="00E12506" w:rsidRPr="00E12506" w:rsidRDefault="00E12506" w:rsidP="00E12506">
      <w:pPr>
        <w:autoSpaceDE w:val="0"/>
        <w:autoSpaceDN w:val="0"/>
        <w:adjustRightInd w:val="0"/>
        <w:jc w:val="center"/>
        <w:outlineLvl w:val="1"/>
        <w:rPr>
          <w:bCs/>
          <w:sz w:val="18"/>
          <w:szCs w:val="18"/>
        </w:rPr>
      </w:pPr>
      <w:r w:rsidRPr="00E12506">
        <w:rPr>
          <w:bCs/>
          <w:sz w:val="18"/>
          <w:szCs w:val="18"/>
        </w:rPr>
        <w:tab/>
        <w:t>Об утверждении Перечня налоговых расходов администрации Красносельского сельсовета  Чановского района Новосибирской области на 2022 год и плановый период 2023 и 2024 годы</w:t>
      </w:r>
    </w:p>
    <w:p w:rsidR="00E12506" w:rsidRPr="00E12506" w:rsidRDefault="00E12506" w:rsidP="00E12506">
      <w:pPr>
        <w:autoSpaceDE w:val="0"/>
        <w:autoSpaceDN w:val="0"/>
        <w:adjustRightInd w:val="0"/>
        <w:jc w:val="center"/>
        <w:outlineLvl w:val="1"/>
        <w:rPr>
          <w:sz w:val="18"/>
          <w:szCs w:val="18"/>
        </w:rPr>
      </w:pPr>
    </w:p>
    <w:p w:rsidR="00E12506" w:rsidRPr="00E12506" w:rsidRDefault="00E12506" w:rsidP="00E12506">
      <w:pPr>
        <w:autoSpaceDE w:val="0"/>
        <w:autoSpaceDN w:val="0"/>
        <w:adjustRightInd w:val="0"/>
        <w:ind w:firstLine="709"/>
        <w:jc w:val="both"/>
        <w:outlineLvl w:val="1"/>
        <w:rPr>
          <w:bCs/>
          <w:sz w:val="18"/>
          <w:szCs w:val="18"/>
        </w:rPr>
      </w:pPr>
      <w:proofErr w:type="gramStart"/>
      <w:r w:rsidRPr="00E12506">
        <w:rPr>
          <w:sz w:val="18"/>
          <w:szCs w:val="18"/>
        </w:rPr>
        <w:t xml:space="preserve">В соответствии с пунктом 7 Порядка формирования перечня налоговых расходов </w:t>
      </w:r>
      <w:r w:rsidRPr="00E12506">
        <w:rPr>
          <w:bCs/>
          <w:sz w:val="18"/>
          <w:szCs w:val="18"/>
        </w:rPr>
        <w:t xml:space="preserve">администрации Красносельского сельсовета  </w:t>
      </w:r>
      <w:r w:rsidRPr="00E12506">
        <w:rPr>
          <w:sz w:val="18"/>
          <w:szCs w:val="18"/>
        </w:rPr>
        <w:t xml:space="preserve">Чановского района Новосибирской области и оценки налоговых расходов </w:t>
      </w:r>
      <w:r w:rsidRPr="00E12506">
        <w:rPr>
          <w:bCs/>
          <w:sz w:val="18"/>
          <w:szCs w:val="18"/>
        </w:rPr>
        <w:t xml:space="preserve">администрации Красносельского сельсовета  </w:t>
      </w:r>
      <w:r w:rsidRPr="00E12506">
        <w:rPr>
          <w:sz w:val="18"/>
          <w:szCs w:val="18"/>
        </w:rPr>
        <w:t>Чановского района Новосибирской области, утвержденного постановлением администрации Чановского района Новосибирской области от 19.03.2021 № 16-па «</w:t>
      </w:r>
      <w:r w:rsidRPr="00E12506">
        <w:rPr>
          <w:bCs/>
          <w:sz w:val="18"/>
          <w:szCs w:val="18"/>
        </w:rPr>
        <w:t>Об утверждении порядка формирования перечня налоговых расходов администрации Красносельского сельсовета  Чановского района Новосибирской области и оценки налоговых расходов администрации Красносельского сельсовета  Чановского</w:t>
      </w:r>
      <w:proofErr w:type="gramEnd"/>
      <w:r w:rsidRPr="00E12506">
        <w:rPr>
          <w:bCs/>
          <w:sz w:val="18"/>
          <w:szCs w:val="18"/>
        </w:rPr>
        <w:t xml:space="preserve"> района Новосибирской области</w:t>
      </w:r>
      <w:r w:rsidRPr="00E12506">
        <w:rPr>
          <w:sz w:val="18"/>
          <w:szCs w:val="18"/>
        </w:rPr>
        <w:t>», администрация Красносельского сельсовета Чановского района Новосибирской области ПОСТАНОВЛЯЕТ:</w:t>
      </w:r>
    </w:p>
    <w:p w:rsidR="00E12506" w:rsidRPr="00E12506" w:rsidRDefault="00E12506" w:rsidP="00E12506">
      <w:pPr>
        <w:widowControl w:val="0"/>
        <w:ind w:firstLine="709"/>
        <w:jc w:val="both"/>
        <w:rPr>
          <w:sz w:val="18"/>
          <w:szCs w:val="18"/>
        </w:rPr>
      </w:pPr>
      <w:r w:rsidRPr="00E12506">
        <w:rPr>
          <w:sz w:val="18"/>
          <w:szCs w:val="18"/>
        </w:rPr>
        <w:t xml:space="preserve">1. Утвердить прилагаемый Перечень налоговых расходов </w:t>
      </w:r>
      <w:r w:rsidRPr="00E12506">
        <w:rPr>
          <w:bCs/>
          <w:sz w:val="18"/>
          <w:szCs w:val="18"/>
        </w:rPr>
        <w:t xml:space="preserve">администрации Красносельского сельсовета  </w:t>
      </w:r>
      <w:r w:rsidRPr="00E12506">
        <w:rPr>
          <w:sz w:val="18"/>
          <w:szCs w:val="18"/>
        </w:rPr>
        <w:t>Чановского района Новосибирской области на 2022 год и плановый период 2023 и 2024 годов в соответствии с приложением.</w:t>
      </w:r>
    </w:p>
    <w:p w:rsidR="00E12506" w:rsidRPr="00E12506" w:rsidRDefault="00E12506" w:rsidP="00E12506">
      <w:pPr>
        <w:pStyle w:val="a3"/>
        <w:jc w:val="both"/>
        <w:rPr>
          <w:rFonts w:ascii="Times New Roman" w:hAnsi="Times New Roman" w:cs="Times New Roman"/>
          <w:sz w:val="18"/>
          <w:szCs w:val="18"/>
        </w:rPr>
      </w:pPr>
      <w:r w:rsidRPr="00E12506">
        <w:rPr>
          <w:sz w:val="18"/>
          <w:szCs w:val="18"/>
        </w:rPr>
        <w:t xml:space="preserve">           </w:t>
      </w:r>
      <w:r w:rsidRPr="00E12506">
        <w:rPr>
          <w:rFonts w:ascii="Times New Roman" w:hAnsi="Times New Roman" w:cs="Times New Roman"/>
          <w:sz w:val="18"/>
          <w:szCs w:val="18"/>
        </w:rPr>
        <w:t>2. 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E12506" w:rsidRPr="00E12506" w:rsidRDefault="00E12506" w:rsidP="00E12506">
      <w:pPr>
        <w:pStyle w:val="a3"/>
        <w:jc w:val="both"/>
        <w:rPr>
          <w:rFonts w:ascii="Times New Roman" w:hAnsi="Times New Roman" w:cs="Times New Roman"/>
          <w:sz w:val="18"/>
          <w:szCs w:val="18"/>
        </w:rPr>
      </w:pPr>
      <w:r w:rsidRPr="00E12506">
        <w:rPr>
          <w:rFonts w:ascii="Times New Roman" w:hAnsi="Times New Roman" w:cs="Times New Roman"/>
          <w:sz w:val="18"/>
          <w:szCs w:val="18"/>
        </w:rPr>
        <w:t xml:space="preserve">         3.  Контроль над исполнением настоящего постановления оставляю за собой.</w:t>
      </w:r>
    </w:p>
    <w:p w:rsidR="00E12506" w:rsidRPr="00E12506" w:rsidRDefault="00E12506" w:rsidP="00E12506">
      <w:pPr>
        <w:autoSpaceDE w:val="0"/>
        <w:autoSpaceDN w:val="0"/>
        <w:adjustRightInd w:val="0"/>
        <w:ind w:firstLine="540"/>
        <w:jc w:val="both"/>
        <w:rPr>
          <w:sz w:val="18"/>
          <w:szCs w:val="18"/>
        </w:rPr>
      </w:pPr>
    </w:p>
    <w:p w:rsidR="00E12506" w:rsidRPr="00E12506" w:rsidRDefault="00E12506" w:rsidP="00E12506">
      <w:pPr>
        <w:widowControl w:val="0"/>
        <w:autoSpaceDE w:val="0"/>
        <w:autoSpaceDN w:val="0"/>
        <w:adjustRightInd w:val="0"/>
        <w:jc w:val="both"/>
        <w:rPr>
          <w:bCs/>
          <w:sz w:val="18"/>
          <w:szCs w:val="18"/>
        </w:rPr>
      </w:pPr>
    </w:p>
    <w:p w:rsidR="00E12506" w:rsidRPr="00E12506" w:rsidRDefault="00E12506" w:rsidP="00E12506">
      <w:pPr>
        <w:widowControl w:val="0"/>
        <w:autoSpaceDE w:val="0"/>
        <w:autoSpaceDN w:val="0"/>
        <w:adjustRightInd w:val="0"/>
        <w:jc w:val="both"/>
        <w:rPr>
          <w:bCs/>
          <w:sz w:val="18"/>
          <w:szCs w:val="18"/>
        </w:rPr>
      </w:pPr>
      <w:r w:rsidRPr="00E12506">
        <w:rPr>
          <w:bCs/>
          <w:sz w:val="18"/>
          <w:szCs w:val="18"/>
        </w:rPr>
        <w:t>Глава Красносельского сельсовета</w:t>
      </w:r>
    </w:p>
    <w:p w:rsidR="00E12506" w:rsidRPr="00E12506" w:rsidRDefault="00E12506" w:rsidP="00E12506">
      <w:pPr>
        <w:widowControl w:val="0"/>
        <w:autoSpaceDE w:val="0"/>
        <w:autoSpaceDN w:val="0"/>
        <w:adjustRightInd w:val="0"/>
        <w:jc w:val="both"/>
        <w:rPr>
          <w:bCs/>
          <w:sz w:val="18"/>
          <w:szCs w:val="18"/>
        </w:rPr>
      </w:pPr>
      <w:r w:rsidRPr="00E12506">
        <w:rPr>
          <w:bCs/>
          <w:sz w:val="18"/>
          <w:szCs w:val="18"/>
        </w:rPr>
        <w:t xml:space="preserve"> Чановского района Новосибирской области                             </w:t>
      </w:r>
      <w:r>
        <w:rPr>
          <w:bCs/>
          <w:sz w:val="18"/>
          <w:szCs w:val="18"/>
        </w:rPr>
        <w:t xml:space="preserve">                                                                                             </w:t>
      </w:r>
      <w:r w:rsidRPr="00E12506">
        <w:rPr>
          <w:bCs/>
          <w:sz w:val="18"/>
          <w:szCs w:val="18"/>
        </w:rPr>
        <w:t xml:space="preserve">   И.В.Третьяков</w:t>
      </w:r>
    </w:p>
    <w:p w:rsidR="00E12506" w:rsidRPr="00E12506" w:rsidRDefault="00E12506" w:rsidP="00E12506">
      <w:pPr>
        <w:ind w:right="566"/>
        <w:rPr>
          <w:sz w:val="18"/>
          <w:szCs w:val="18"/>
        </w:rPr>
      </w:pPr>
    </w:p>
    <w:p w:rsidR="00E12506" w:rsidRPr="00E12506" w:rsidRDefault="00E12506" w:rsidP="00E12506">
      <w:pPr>
        <w:ind w:right="566"/>
        <w:rPr>
          <w:sz w:val="18"/>
          <w:szCs w:val="18"/>
        </w:rPr>
      </w:pPr>
    </w:p>
    <w:p w:rsidR="00E12506" w:rsidRPr="00E12506" w:rsidRDefault="00E12506" w:rsidP="00E12506">
      <w:pPr>
        <w:ind w:right="566"/>
        <w:rPr>
          <w:sz w:val="18"/>
          <w:szCs w:val="18"/>
        </w:rPr>
      </w:pPr>
      <w:r w:rsidRPr="00E12506">
        <w:rPr>
          <w:sz w:val="18"/>
          <w:szCs w:val="18"/>
        </w:rPr>
        <w:t>О.В.Чувашева</w:t>
      </w:r>
    </w:p>
    <w:p w:rsidR="00E12506" w:rsidRPr="00E12506" w:rsidRDefault="00E12506" w:rsidP="00E12506">
      <w:pPr>
        <w:contextualSpacing/>
        <w:rPr>
          <w:sz w:val="18"/>
          <w:szCs w:val="18"/>
        </w:rPr>
      </w:pPr>
      <w:r w:rsidRPr="00E12506">
        <w:rPr>
          <w:sz w:val="18"/>
          <w:szCs w:val="18"/>
        </w:rPr>
        <w:t>36-271</w:t>
      </w:r>
    </w:p>
    <w:p w:rsidR="00BC2A29" w:rsidRPr="00E453D1" w:rsidRDefault="00BC2A29" w:rsidP="00BC2A29">
      <w:pPr>
        <w:jc w:val="center"/>
        <w:rPr>
          <w:sz w:val="28"/>
          <w:szCs w:val="28"/>
        </w:rPr>
      </w:pPr>
    </w:p>
    <w:p w:rsidR="00BC2A29" w:rsidRDefault="00BC2A29" w:rsidP="00BC2A29">
      <w:pPr>
        <w:ind w:firstLine="540"/>
        <w:jc w:val="both"/>
        <w:rPr>
          <w:sz w:val="28"/>
          <w:szCs w:val="28"/>
        </w:rPr>
      </w:pPr>
    </w:p>
    <w:p w:rsidR="00E12506" w:rsidRDefault="00E12506" w:rsidP="00BC2A29">
      <w:pPr>
        <w:ind w:firstLine="540"/>
        <w:jc w:val="both"/>
        <w:rPr>
          <w:sz w:val="28"/>
          <w:szCs w:val="28"/>
        </w:rPr>
      </w:pPr>
    </w:p>
    <w:p w:rsidR="00E12506" w:rsidRDefault="00E12506" w:rsidP="00BC2A29">
      <w:pPr>
        <w:ind w:firstLine="540"/>
        <w:jc w:val="both"/>
        <w:rPr>
          <w:sz w:val="28"/>
          <w:szCs w:val="28"/>
        </w:rPr>
      </w:pPr>
    </w:p>
    <w:p w:rsidR="00E12506" w:rsidRDefault="00E12506" w:rsidP="00BC2A29">
      <w:pPr>
        <w:ind w:firstLine="540"/>
        <w:jc w:val="both"/>
        <w:rPr>
          <w:sz w:val="28"/>
          <w:szCs w:val="28"/>
        </w:rPr>
      </w:pPr>
    </w:p>
    <w:p w:rsidR="00E12506" w:rsidRDefault="00E12506" w:rsidP="00BC2A29">
      <w:pPr>
        <w:ind w:firstLine="540"/>
        <w:jc w:val="both"/>
        <w:rPr>
          <w:sz w:val="28"/>
          <w:szCs w:val="28"/>
        </w:rPr>
      </w:pPr>
    </w:p>
    <w:p w:rsidR="00E12506" w:rsidRDefault="00E12506" w:rsidP="00BC2A29">
      <w:pPr>
        <w:ind w:firstLine="540"/>
        <w:jc w:val="both"/>
        <w:rPr>
          <w:sz w:val="28"/>
          <w:szCs w:val="28"/>
        </w:rPr>
      </w:pPr>
    </w:p>
    <w:p w:rsidR="00E12506" w:rsidRDefault="00E12506" w:rsidP="00BC2A29">
      <w:pPr>
        <w:ind w:firstLine="540"/>
        <w:jc w:val="both"/>
        <w:rPr>
          <w:sz w:val="28"/>
          <w:szCs w:val="28"/>
        </w:rPr>
      </w:pPr>
    </w:p>
    <w:p w:rsidR="00E12506" w:rsidRDefault="00E12506" w:rsidP="00BC2A29">
      <w:pPr>
        <w:ind w:firstLine="540"/>
        <w:jc w:val="both"/>
        <w:rPr>
          <w:sz w:val="28"/>
          <w:szCs w:val="28"/>
        </w:rPr>
      </w:pPr>
    </w:p>
    <w:p w:rsidR="00E12506" w:rsidRDefault="00E12506" w:rsidP="00BC2A29">
      <w:pPr>
        <w:ind w:firstLine="540"/>
        <w:jc w:val="both"/>
        <w:rPr>
          <w:sz w:val="28"/>
          <w:szCs w:val="28"/>
        </w:rPr>
      </w:pPr>
    </w:p>
    <w:p w:rsidR="00E12506" w:rsidRDefault="00E12506" w:rsidP="00BC2A29">
      <w:pPr>
        <w:ind w:firstLine="540"/>
        <w:jc w:val="both"/>
        <w:rPr>
          <w:sz w:val="28"/>
          <w:szCs w:val="28"/>
        </w:rPr>
      </w:pPr>
    </w:p>
    <w:p w:rsidR="00E12506" w:rsidRDefault="00E12506" w:rsidP="00BC2A29">
      <w:pPr>
        <w:ind w:firstLine="540"/>
        <w:jc w:val="both"/>
        <w:rPr>
          <w:sz w:val="28"/>
          <w:szCs w:val="28"/>
        </w:rPr>
      </w:pPr>
    </w:p>
    <w:p w:rsidR="00E12506" w:rsidRDefault="00E12506" w:rsidP="00BC2A29">
      <w:pPr>
        <w:ind w:firstLine="540"/>
        <w:jc w:val="both"/>
        <w:rPr>
          <w:sz w:val="28"/>
          <w:szCs w:val="28"/>
        </w:rPr>
      </w:pPr>
    </w:p>
    <w:p w:rsidR="00E12506" w:rsidRDefault="00E12506" w:rsidP="00BC2A29">
      <w:pPr>
        <w:ind w:firstLine="540"/>
        <w:jc w:val="both"/>
        <w:rPr>
          <w:sz w:val="28"/>
          <w:szCs w:val="28"/>
        </w:rPr>
      </w:pPr>
    </w:p>
    <w:p w:rsidR="00E12506" w:rsidRDefault="00E12506" w:rsidP="00BC2A29">
      <w:pPr>
        <w:ind w:firstLine="540"/>
        <w:jc w:val="both"/>
        <w:rPr>
          <w:sz w:val="28"/>
          <w:szCs w:val="28"/>
        </w:rPr>
      </w:pPr>
    </w:p>
    <w:p w:rsidR="00E12506" w:rsidRDefault="00E12506" w:rsidP="00BC2A29">
      <w:pPr>
        <w:ind w:firstLine="540"/>
        <w:jc w:val="both"/>
        <w:rPr>
          <w:sz w:val="28"/>
          <w:szCs w:val="28"/>
        </w:rPr>
      </w:pPr>
    </w:p>
    <w:p w:rsidR="00E12506" w:rsidRDefault="00E12506" w:rsidP="00BC2A29">
      <w:pPr>
        <w:ind w:firstLine="540"/>
        <w:jc w:val="both"/>
        <w:rPr>
          <w:sz w:val="28"/>
          <w:szCs w:val="28"/>
        </w:rPr>
      </w:pPr>
    </w:p>
    <w:p w:rsidR="00E12506" w:rsidRDefault="00E12506" w:rsidP="00BC2A29">
      <w:pPr>
        <w:ind w:firstLine="540"/>
        <w:jc w:val="both"/>
        <w:rPr>
          <w:sz w:val="28"/>
          <w:szCs w:val="28"/>
        </w:rPr>
      </w:pPr>
    </w:p>
    <w:p w:rsidR="00E12506" w:rsidRDefault="00E12506" w:rsidP="00BC2A29">
      <w:pPr>
        <w:ind w:firstLine="540"/>
        <w:jc w:val="both"/>
        <w:rPr>
          <w:sz w:val="28"/>
          <w:szCs w:val="28"/>
        </w:rPr>
      </w:pPr>
    </w:p>
    <w:p w:rsidR="00E12506" w:rsidRDefault="00E12506" w:rsidP="00BC2A29">
      <w:pPr>
        <w:ind w:firstLine="540"/>
        <w:jc w:val="both"/>
        <w:rPr>
          <w:sz w:val="28"/>
          <w:szCs w:val="28"/>
        </w:rPr>
      </w:pPr>
    </w:p>
    <w:p w:rsidR="00E12506" w:rsidRDefault="00E12506" w:rsidP="00BC2A29">
      <w:pPr>
        <w:ind w:firstLine="540"/>
        <w:jc w:val="both"/>
        <w:rPr>
          <w:sz w:val="28"/>
          <w:szCs w:val="28"/>
        </w:rPr>
      </w:pPr>
    </w:p>
    <w:p w:rsidR="00E12506" w:rsidRDefault="00E12506" w:rsidP="00BC2A29">
      <w:pPr>
        <w:ind w:firstLine="540"/>
        <w:jc w:val="both"/>
        <w:rPr>
          <w:sz w:val="28"/>
          <w:szCs w:val="28"/>
        </w:rPr>
      </w:pPr>
    </w:p>
    <w:p w:rsidR="00E12506" w:rsidRPr="00E453D1" w:rsidRDefault="00E12506" w:rsidP="00BC2A29">
      <w:pPr>
        <w:ind w:firstLine="540"/>
        <w:jc w:val="both"/>
        <w:rPr>
          <w:sz w:val="28"/>
          <w:szCs w:val="28"/>
        </w:rPr>
      </w:pPr>
    </w:p>
    <w:p w:rsidR="00F8546C" w:rsidRPr="003E11A1" w:rsidRDefault="00F8546C" w:rsidP="00AD60D2">
      <w:pPr>
        <w:jc w:val="center"/>
        <w:rPr>
          <w:b/>
          <w:sz w:val="18"/>
          <w:szCs w:val="18"/>
        </w:rPr>
      </w:pPr>
    </w:p>
    <w:p w:rsidR="003560AF" w:rsidRPr="00772B37" w:rsidRDefault="003560AF" w:rsidP="00AD60D2">
      <w:pPr>
        <w:jc w:val="center"/>
        <w:rPr>
          <w:b/>
          <w:sz w:val="18"/>
          <w:szCs w:val="18"/>
        </w:rPr>
      </w:pPr>
    </w:p>
    <w:p w:rsidR="00E12506" w:rsidRDefault="00E12506" w:rsidP="00AD60D2">
      <w:pPr>
        <w:jc w:val="center"/>
        <w:rPr>
          <w:b/>
          <w:sz w:val="18"/>
          <w:szCs w:val="18"/>
        </w:rPr>
        <w:sectPr w:rsidR="00E12506" w:rsidSect="0049765B">
          <w:footerReference w:type="even" r:id="rId15"/>
          <w:footerReference w:type="default" r:id="rId16"/>
          <w:pgSz w:w="11906" w:h="16838"/>
          <w:pgMar w:top="1134" w:right="851" w:bottom="1134" w:left="851" w:header="0" w:footer="709" w:gutter="0"/>
          <w:cols w:space="708"/>
          <w:docGrid w:linePitch="360"/>
        </w:sectPr>
      </w:pPr>
    </w:p>
    <w:p w:rsidR="00E12506" w:rsidRPr="00E12506" w:rsidRDefault="00E12506" w:rsidP="00E12506">
      <w:pPr>
        <w:pStyle w:val="ConsPlusNormal"/>
        <w:jc w:val="right"/>
        <w:outlineLvl w:val="1"/>
        <w:rPr>
          <w:rFonts w:ascii="Times New Roman" w:hAnsi="Times New Roman" w:cs="Times New Roman"/>
          <w:sz w:val="18"/>
          <w:szCs w:val="18"/>
        </w:rPr>
      </w:pPr>
      <w:r w:rsidRPr="00E12506">
        <w:rPr>
          <w:rFonts w:ascii="Times New Roman" w:hAnsi="Times New Roman" w:cs="Times New Roman"/>
          <w:sz w:val="18"/>
          <w:szCs w:val="18"/>
        </w:rPr>
        <w:lastRenderedPageBreak/>
        <w:t>Приложение № 1</w:t>
      </w:r>
    </w:p>
    <w:p w:rsidR="00E12506" w:rsidRPr="00E12506" w:rsidRDefault="00E12506" w:rsidP="00E12506">
      <w:pPr>
        <w:pStyle w:val="ConsPlusNormal"/>
        <w:jc w:val="right"/>
        <w:rPr>
          <w:rFonts w:ascii="Times New Roman" w:hAnsi="Times New Roman" w:cs="Times New Roman"/>
          <w:sz w:val="18"/>
          <w:szCs w:val="18"/>
        </w:rPr>
      </w:pPr>
      <w:r w:rsidRPr="00E12506">
        <w:rPr>
          <w:rFonts w:ascii="Times New Roman" w:hAnsi="Times New Roman" w:cs="Times New Roman"/>
          <w:sz w:val="18"/>
          <w:szCs w:val="18"/>
        </w:rPr>
        <w:t>к Порядку</w:t>
      </w:r>
    </w:p>
    <w:p w:rsidR="00E12506" w:rsidRPr="00E12506" w:rsidRDefault="00E12506" w:rsidP="00E12506">
      <w:pPr>
        <w:pStyle w:val="ConsPlusNormal"/>
        <w:jc w:val="right"/>
        <w:rPr>
          <w:rFonts w:ascii="Times New Roman" w:hAnsi="Times New Roman" w:cs="Times New Roman"/>
          <w:sz w:val="18"/>
          <w:szCs w:val="18"/>
        </w:rPr>
      </w:pPr>
      <w:r w:rsidRPr="00E12506">
        <w:rPr>
          <w:rFonts w:ascii="Times New Roman" w:hAnsi="Times New Roman" w:cs="Times New Roman"/>
          <w:sz w:val="18"/>
          <w:szCs w:val="18"/>
        </w:rPr>
        <w:t xml:space="preserve">формирования перечня </w:t>
      </w:r>
      <w:proofErr w:type="gramStart"/>
      <w:r w:rsidRPr="00E12506">
        <w:rPr>
          <w:rFonts w:ascii="Times New Roman" w:hAnsi="Times New Roman" w:cs="Times New Roman"/>
          <w:sz w:val="18"/>
          <w:szCs w:val="18"/>
        </w:rPr>
        <w:t>налоговых</w:t>
      </w:r>
      <w:proofErr w:type="gramEnd"/>
    </w:p>
    <w:p w:rsidR="00E12506" w:rsidRPr="00E12506" w:rsidRDefault="00E12506" w:rsidP="00E12506">
      <w:pPr>
        <w:pStyle w:val="ConsPlusNormal"/>
        <w:jc w:val="right"/>
        <w:rPr>
          <w:rFonts w:ascii="Times New Roman" w:hAnsi="Times New Roman" w:cs="Times New Roman"/>
          <w:sz w:val="18"/>
          <w:szCs w:val="18"/>
        </w:rPr>
      </w:pPr>
      <w:r w:rsidRPr="00E12506">
        <w:rPr>
          <w:rFonts w:ascii="Times New Roman" w:hAnsi="Times New Roman" w:cs="Times New Roman"/>
          <w:sz w:val="18"/>
          <w:szCs w:val="18"/>
        </w:rPr>
        <w:t xml:space="preserve">расходов </w:t>
      </w:r>
      <w:r w:rsidRPr="00E12506">
        <w:rPr>
          <w:rFonts w:ascii="Times New Roman" w:hAnsi="Times New Roman" w:cs="Times New Roman"/>
          <w:bCs/>
          <w:sz w:val="18"/>
          <w:szCs w:val="18"/>
        </w:rPr>
        <w:t xml:space="preserve">администрации Красносельского сельсовета  </w:t>
      </w:r>
    </w:p>
    <w:p w:rsidR="00E12506" w:rsidRPr="00E12506" w:rsidRDefault="00E12506" w:rsidP="00E12506">
      <w:pPr>
        <w:pStyle w:val="ConsPlusNormal"/>
        <w:jc w:val="right"/>
        <w:rPr>
          <w:rFonts w:ascii="Times New Roman" w:hAnsi="Times New Roman" w:cs="Times New Roman"/>
          <w:sz w:val="18"/>
          <w:szCs w:val="18"/>
        </w:rPr>
      </w:pPr>
      <w:r w:rsidRPr="00E12506">
        <w:rPr>
          <w:rFonts w:ascii="Times New Roman" w:hAnsi="Times New Roman" w:cs="Times New Roman"/>
          <w:sz w:val="18"/>
          <w:szCs w:val="18"/>
        </w:rPr>
        <w:t xml:space="preserve"> Чановского района Новосибирской области</w:t>
      </w:r>
    </w:p>
    <w:p w:rsidR="00E12506" w:rsidRPr="00E12506" w:rsidRDefault="00E12506" w:rsidP="00E12506">
      <w:pPr>
        <w:pStyle w:val="ConsPlusNormal"/>
        <w:jc w:val="right"/>
        <w:rPr>
          <w:rFonts w:ascii="Times New Roman" w:hAnsi="Times New Roman" w:cs="Times New Roman"/>
          <w:sz w:val="18"/>
          <w:szCs w:val="18"/>
        </w:rPr>
      </w:pPr>
      <w:r w:rsidRPr="00E12506">
        <w:rPr>
          <w:rFonts w:ascii="Times New Roman" w:hAnsi="Times New Roman" w:cs="Times New Roman"/>
          <w:sz w:val="18"/>
          <w:szCs w:val="18"/>
        </w:rPr>
        <w:t xml:space="preserve">и оценки налоговых расходов </w:t>
      </w:r>
    </w:p>
    <w:p w:rsidR="00E12506" w:rsidRPr="00E12506" w:rsidRDefault="00E12506" w:rsidP="00E12506">
      <w:pPr>
        <w:pStyle w:val="ConsPlusNormal"/>
        <w:jc w:val="right"/>
        <w:rPr>
          <w:rFonts w:ascii="Times New Roman" w:hAnsi="Times New Roman" w:cs="Times New Roman"/>
          <w:bCs/>
          <w:sz w:val="18"/>
          <w:szCs w:val="18"/>
        </w:rPr>
      </w:pPr>
      <w:r w:rsidRPr="00E12506">
        <w:rPr>
          <w:rFonts w:ascii="Times New Roman" w:hAnsi="Times New Roman" w:cs="Times New Roman"/>
          <w:bCs/>
          <w:sz w:val="18"/>
          <w:szCs w:val="18"/>
        </w:rPr>
        <w:t xml:space="preserve">администрации Красносельского сельсовета  </w:t>
      </w:r>
    </w:p>
    <w:p w:rsidR="00E12506" w:rsidRPr="00E12506" w:rsidRDefault="00E12506" w:rsidP="00E12506">
      <w:pPr>
        <w:pStyle w:val="ConsPlusNormal"/>
        <w:jc w:val="right"/>
        <w:rPr>
          <w:rFonts w:ascii="Times New Roman" w:hAnsi="Times New Roman" w:cs="Times New Roman"/>
          <w:sz w:val="18"/>
          <w:szCs w:val="18"/>
        </w:rPr>
      </w:pPr>
      <w:r w:rsidRPr="00E12506">
        <w:rPr>
          <w:rFonts w:ascii="Times New Roman" w:hAnsi="Times New Roman" w:cs="Times New Roman"/>
          <w:sz w:val="18"/>
          <w:szCs w:val="18"/>
        </w:rPr>
        <w:t>Чановского района</w:t>
      </w:r>
    </w:p>
    <w:p w:rsidR="00E12506" w:rsidRPr="00E12506" w:rsidRDefault="00E12506" w:rsidP="00E12506">
      <w:pPr>
        <w:pStyle w:val="ConsPlusNormal"/>
        <w:jc w:val="right"/>
        <w:rPr>
          <w:rFonts w:ascii="Times New Roman" w:hAnsi="Times New Roman" w:cs="Times New Roman"/>
          <w:sz w:val="18"/>
          <w:szCs w:val="18"/>
        </w:rPr>
      </w:pPr>
      <w:r w:rsidRPr="00E12506">
        <w:rPr>
          <w:rFonts w:ascii="Times New Roman" w:hAnsi="Times New Roman" w:cs="Times New Roman"/>
          <w:sz w:val="18"/>
          <w:szCs w:val="18"/>
        </w:rPr>
        <w:t>Новосибирской области</w:t>
      </w:r>
    </w:p>
    <w:p w:rsidR="00E12506" w:rsidRPr="00E12506" w:rsidRDefault="00E12506" w:rsidP="00E12506">
      <w:pPr>
        <w:pStyle w:val="ConsPlusNormal"/>
        <w:ind w:firstLine="540"/>
        <w:jc w:val="both"/>
        <w:rPr>
          <w:rFonts w:ascii="Times New Roman" w:hAnsi="Times New Roman" w:cs="Times New Roman"/>
          <w:sz w:val="18"/>
          <w:szCs w:val="18"/>
        </w:rPr>
      </w:pPr>
    </w:p>
    <w:p w:rsidR="00E12506" w:rsidRPr="00E12506" w:rsidRDefault="00E12506" w:rsidP="00E12506">
      <w:pPr>
        <w:pStyle w:val="ConsPlusNormal"/>
        <w:jc w:val="center"/>
        <w:rPr>
          <w:rFonts w:ascii="Times New Roman" w:hAnsi="Times New Roman" w:cs="Times New Roman"/>
          <w:sz w:val="18"/>
          <w:szCs w:val="18"/>
        </w:rPr>
      </w:pPr>
      <w:r w:rsidRPr="00E12506">
        <w:rPr>
          <w:rFonts w:ascii="Times New Roman" w:hAnsi="Times New Roman" w:cs="Times New Roman"/>
          <w:sz w:val="18"/>
          <w:szCs w:val="18"/>
        </w:rPr>
        <w:t>ПЕРЕЧЕНЬ</w:t>
      </w:r>
    </w:p>
    <w:p w:rsidR="00E12506" w:rsidRPr="00E12506" w:rsidRDefault="00E12506" w:rsidP="00E12506">
      <w:pPr>
        <w:pStyle w:val="ConsPlusNormal"/>
        <w:jc w:val="center"/>
        <w:rPr>
          <w:rFonts w:ascii="Times New Roman" w:hAnsi="Times New Roman" w:cs="Times New Roman"/>
          <w:sz w:val="18"/>
          <w:szCs w:val="18"/>
        </w:rPr>
      </w:pPr>
      <w:r w:rsidRPr="00E12506">
        <w:rPr>
          <w:rFonts w:ascii="Times New Roman" w:hAnsi="Times New Roman" w:cs="Times New Roman"/>
          <w:sz w:val="18"/>
          <w:szCs w:val="18"/>
        </w:rPr>
        <w:t xml:space="preserve">налоговых расходов </w:t>
      </w:r>
      <w:r w:rsidRPr="00E12506">
        <w:rPr>
          <w:rFonts w:ascii="Times New Roman" w:hAnsi="Times New Roman" w:cs="Times New Roman"/>
          <w:bCs/>
          <w:sz w:val="18"/>
          <w:szCs w:val="18"/>
        </w:rPr>
        <w:t xml:space="preserve">администрации Красносельского сельсовета  </w:t>
      </w:r>
      <w:r w:rsidRPr="00E12506">
        <w:rPr>
          <w:rFonts w:ascii="Times New Roman" w:hAnsi="Times New Roman" w:cs="Times New Roman"/>
          <w:sz w:val="18"/>
          <w:szCs w:val="18"/>
        </w:rPr>
        <w:t>Чановского района Новосибирской области</w:t>
      </w:r>
    </w:p>
    <w:p w:rsidR="00E12506" w:rsidRPr="00E12506" w:rsidRDefault="00E12506" w:rsidP="00E12506">
      <w:pPr>
        <w:pStyle w:val="ConsPlusNormal"/>
        <w:jc w:val="center"/>
        <w:rPr>
          <w:rFonts w:ascii="Times New Roman" w:hAnsi="Times New Roman" w:cs="Times New Roman"/>
          <w:sz w:val="18"/>
          <w:szCs w:val="18"/>
        </w:rPr>
      </w:pPr>
      <w:r w:rsidRPr="00E12506">
        <w:rPr>
          <w:rFonts w:ascii="Times New Roman" w:hAnsi="Times New Roman" w:cs="Times New Roman"/>
          <w:sz w:val="18"/>
          <w:szCs w:val="18"/>
        </w:rPr>
        <w:t>на 2022 год и плановый период 2023-2024 годов</w:t>
      </w:r>
    </w:p>
    <w:tbl>
      <w:tblPr>
        <w:tblW w:w="15480"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1843"/>
        <w:gridCol w:w="1701"/>
        <w:gridCol w:w="1877"/>
        <w:gridCol w:w="1765"/>
        <w:gridCol w:w="2241"/>
        <w:gridCol w:w="1765"/>
        <w:gridCol w:w="1789"/>
        <w:gridCol w:w="1789"/>
      </w:tblGrid>
      <w:tr w:rsidR="00E12506" w:rsidRPr="00E12506" w:rsidTr="00C73020">
        <w:trPr>
          <w:trHeight w:val="1516"/>
        </w:trPr>
        <w:tc>
          <w:tcPr>
            <w:tcW w:w="710" w:type="dxa"/>
            <w:shd w:val="clear" w:color="auto" w:fill="auto"/>
            <w:vAlign w:val="center"/>
            <w:hideMark/>
          </w:tcPr>
          <w:p w:rsidR="00E12506" w:rsidRPr="00E12506" w:rsidRDefault="00E12506" w:rsidP="00C73020">
            <w:pPr>
              <w:jc w:val="center"/>
              <w:rPr>
                <w:b/>
                <w:bCs/>
                <w:sz w:val="18"/>
                <w:szCs w:val="18"/>
              </w:rPr>
            </w:pPr>
            <w:r w:rsidRPr="00E12506">
              <w:rPr>
                <w:b/>
                <w:bCs/>
                <w:sz w:val="18"/>
                <w:szCs w:val="18"/>
              </w:rPr>
              <w:t xml:space="preserve">№ </w:t>
            </w:r>
            <w:proofErr w:type="spellStart"/>
            <w:proofErr w:type="gramStart"/>
            <w:r w:rsidRPr="00E12506">
              <w:rPr>
                <w:b/>
                <w:bCs/>
                <w:sz w:val="18"/>
                <w:szCs w:val="18"/>
              </w:rPr>
              <w:t>п</w:t>
            </w:r>
            <w:proofErr w:type="spellEnd"/>
            <w:proofErr w:type="gramEnd"/>
            <w:r w:rsidRPr="00E12506">
              <w:rPr>
                <w:b/>
                <w:bCs/>
                <w:sz w:val="18"/>
                <w:szCs w:val="18"/>
              </w:rPr>
              <w:t>/</w:t>
            </w:r>
            <w:proofErr w:type="spellStart"/>
            <w:r w:rsidRPr="00E12506">
              <w:rPr>
                <w:b/>
                <w:bCs/>
                <w:sz w:val="18"/>
                <w:szCs w:val="18"/>
              </w:rPr>
              <w:t>п</w:t>
            </w:r>
            <w:proofErr w:type="spellEnd"/>
          </w:p>
        </w:tc>
        <w:tc>
          <w:tcPr>
            <w:tcW w:w="1843" w:type="dxa"/>
            <w:vAlign w:val="center"/>
          </w:tcPr>
          <w:p w:rsidR="00E12506" w:rsidRPr="00E12506" w:rsidRDefault="00E12506" w:rsidP="00C73020">
            <w:pPr>
              <w:jc w:val="center"/>
              <w:rPr>
                <w:b/>
                <w:bCs/>
                <w:sz w:val="18"/>
                <w:szCs w:val="18"/>
              </w:rPr>
            </w:pPr>
            <w:r w:rsidRPr="00E12506">
              <w:rPr>
                <w:b/>
                <w:bCs/>
                <w:sz w:val="18"/>
                <w:szCs w:val="18"/>
              </w:rPr>
              <w:t>Куратор налогового расхода муниципального образования</w:t>
            </w:r>
          </w:p>
        </w:tc>
        <w:tc>
          <w:tcPr>
            <w:tcW w:w="1701" w:type="dxa"/>
            <w:shd w:val="clear" w:color="auto" w:fill="auto"/>
            <w:vAlign w:val="center"/>
            <w:hideMark/>
          </w:tcPr>
          <w:p w:rsidR="00E12506" w:rsidRPr="00E12506" w:rsidRDefault="00E12506" w:rsidP="00C73020">
            <w:pPr>
              <w:jc w:val="center"/>
              <w:rPr>
                <w:b/>
                <w:bCs/>
                <w:sz w:val="18"/>
                <w:szCs w:val="18"/>
              </w:rPr>
            </w:pPr>
            <w:r w:rsidRPr="00E12506">
              <w:rPr>
                <w:b/>
                <w:bCs/>
                <w:sz w:val="18"/>
                <w:szCs w:val="18"/>
              </w:rPr>
              <w:t>Краткое наименование налогового расхода муниципального образования</w:t>
            </w:r>
          </w:p>
        </w:tc>
        <w:tc>
          <w:tcPr>
            <w:tcW w:w="1877" w:type="dxa"/>
            <w:shd w:val="clear" w:color="auto" w:fill="auto"/>
            <w:vAlign w:val="center"/>
            <w:hideMark/>
          </w:tcPr>
          <w:p w:rsidR="00E12506" w:rsidRPr="00E12506" w:rsidRDefault="00E12506" w:rsidP="00C73020">
            <w:pPr>
              <w:jc w:val="center"/>
              <w:rPr>
                <w:b/>
                <w:bCs/>
                <w:sz w:val="18"/>
                <w:szCs w:val="18"/>
              </w:rPr>
            </w:pPr>
            <w:r w:rsidRPr="00E12506">
              <w:rPr>
                <w:b/>
                <w:bCs/>
                <w:sz w:val="18"/>
                <w:szCs w:val="18"/>
              </w:rPr>
              <w:t>Полное наименование налогового расхода муниципального образования</w:t>
            </w:r>
          </w:p>
        </w:tc>
        <w:tc>
          <w:tcPr>
            <w:tcW w:w="1765" w:type="dxa"/>
            <w:shd w:val="clear" w:color="auto" w:fill="auto"/>
            <w:vAlign w:val="center"/>
            <w:hideMark/>
          </w:tcPr>
          <w:p w:rsidR="00E12506" w:rsidRPr="00E12506" w:rsidRDefault="00E12506" w:rsidP="00C73020">
            <w:pPr>
              <w:jc w:val="center"/>
              <w:rPr>
                <w:b/>
                <w:bCs/>
                <w:sz w:val="18"/>
                <w:szCs w:val="18"/>
              </w:rPr>
            </w:pPr>
            <w:r w:rsidRPr="00E12506">
              <w:rPr>
                <w:b/>
                <w:bCs/>
                <w:sz w:val="18"/>
                <w:szCs w:val="18"/>
              </w:rPr>
              <w:t>Реквизиты муниципального правового акта, которым устанавливается налоговая льгота</w:t>
            </w:r>
          </w:p>
        </w:tc>
        <w:tc>
          <w:tcPr>
            <w:tcW w:w="2241" w:type="dxa"/>
            <w:shd w:val="clear" w:color="auto" w:fill="auto"/>
            <w:vAlign w:val="center"/>
            <w:hideMark/>
          </w:tcPr>
          <w:p w:rsidR="00E12506" w:rsidRPr="00E12506" w:rsidRDefault="00E12506" w:rsidP="00C73020">
            <w:pPr>
              <w:jc w:val="center"/>
              <w:rPr>
                <w:b/>
                <w:bCs/>
                <w:sz w:val="18"/>
                <w:szCs w:val="18"/>
              </w:rPr>
            </w:pPr>
            <w:r w:rsidRPr="00E12506">
              <w:rPr>
                <w:b/>
                <w:bCs/>
                <w:sz w:val="18"/>
                <w:szCs w:val="18"/>
              </w:rPr>
              <w:t>Целевая категория налогоплательщиков, для которых предусмотрена налоговая льгота</w:t>
            </w:r>
          </w:p>
        </w:tc>
        <w:tc>
          <w:tcPr>
            <w:tcW w:w="1765" w:type="dxa"/>
            <w:shd w:val="clear" w:color="auto" w:fill="auto"/>
            <w:vAlign w:val="center"/>
            <w:hideMark/>
          </w:tcPr>
          <w:p w:rsidR="00E12506" w:rsidRPr="00E12506" w:rsidRDefault="00E12506" w:rsidP="00C73020">
            <w:pPr>
              <w:jc w:val="center"/>
              <w:rPr>
                <w:b/>
                <w:bCs/>
                <w:sz w:val="18"/>
                <w:szCs w:val="18"/>
              </w:rPr>
            </w:pPr>
            <w:r w:rsidRPr="00E12506">
              <w:rPr>
                <w:b/>
                <w:bCs/>
                <w:sz w:val="18"/>
                <w:szCs w:val="18"/>
              </w:rPr>
              <w:t>Целевая категория налогового расхода муниципального образования</w:t>
            </w:r>
          </w:p>
        </w:tc>
        <w:tc>
          <w:tcPr>
            <w:tcW w:w="1789" w:type="dxa"/>
            <w:shd w:val="clear" w:color="auto" w:fill="auto"/>
            <w:vAlign w:val="center"/>
            <w:hideMark/>
          </w:tcPr>
          <w:p w:rsidR="00E12506" w:rsidRPr="00E12506" w:rsidRDefault="00E12506" w:rsidP="00C73020">
            <w:pPr>
              <w:jc w:val="center"/>
              <w:rPr>
                <w:b/>
                <w:bCs/>
                <w:sz w:val="18"/>
                <w:szCs w:val="18"/>
              </w:rPr>
            </w:pPr>
            <w:r w:rsidRPr="00E12506">
              <w:rPr>
                <w:b/>
                <w:bCs/>
                <w:sz w:val="18"/>
                <w:szCs w:val="18"/>
              </w:rPr>
              <w:t xml:space="preserve">Наименование муниципальной </w:t>
            </w:r>
            <w:proofErr w:type="gramStart"/>
            <w:r w:rsidRPr="00E12506">
              <w:rPr>
                <w:b/>
                <w:bCs/>
                <w:sz w:val="18"/>
                <w:szCs w:val="18"/>
              </w:rPr>
              <w:t>программы / документа стратегического планирования / программы комплексного развития инфраструктуры</w:t>
            </w:r>
            <w:proofErr w:type="gramEnd"/>
          </w:p>
        </w:tc>
        <w:tc>
          <w:tcPr>
            <w:tcW w:w="1789" w:type="dxa"/>
            <w:shd w:val="clear" w:color="auto" w:fill="auto"/>
            <w:vAlign w:val="center"/>
            <w:hideMark/>
          </w:tcPr>
          <w:p w:rsidR="00E12506" w:rsidRPr="00E12506" w:rsidRDefault="00E12506" w:rsidP="00C73020">
            <w:pPr>
              <w:jc w:val="center"/>
              <w:rPr>
                <w:b/>
                <w:bCs/>
                <w:sz w:val="18"/>
                <w:szCs w:val="18"/>
              </w:rPr>
            </w:pPr>
            <w:r w:rsidRPr="00E12506">
              <w:rPr>
                <w:b/>
                <w:bCs/>
                <w:sz w:val="18"/>
                <w:szCs w:val="18"/>
              </w:rPr>
              <w:t xml:space="preserve">Наименование структурного </w:t>
            </w:r>
            <w:proofErr w:type="gramStart"/>
            <w:r w:rsidRPr="00E12506">
              <w:rPr>
                <w:b/>
                <w:bCs/>
                <w:sz w:val="18"/>
                <w:szCs w:val="18"/>
              </w:rPr>
              <w:t>элемента муниципальной программы / документа стратегического планирования / программы комплексного развития инфраструктуры</w:t>
            </w:r>
            <w:proofErr w:type="gramEnd"/>
          </w:p>
        </w:tc>
      </w:tr>
      <w:tr w:rsidR="00E12506" w:rsidRPr="00E12506" w:rsidTr="00C73020">
        <w:trPr>
          <w:trHeight w:val="378"/>
        </w:trPr>
        <w:tc>
          <w:tcPr>
            <w:tcW w:w="710" w:type="dxa"/>
            <w:shd w:val="clear" w:color="000000" w:fill="D9D9D9"/>
            <w:noWrap/>
            <w:vAlign w:val="center"/>
            <w:hideMark/>
          </w:tcPr>
          <w:p w:rsidR="00E12506" w:rsidRPr="00E12506" w:rsidRDefault="00E12506" w:rsidP="00C73020">
            <w:pPr>
              <w:jc w:val="center"/>
              <w:rPr>
                <w:b/>
                <w:bCs/>
                <w:sz w:val="18"/>
                <w:szCs w:val="18"/>
              </w:rPr>
            </w:pPr>
            <w:r w:rsidRPr="00E12506">
              <w:rPr>
                <w:b/>
                <w:bCs/>
                <w:sz w:val="18"/>
                <w:szCs w:val="18"/>
              </w:rPr>
              <w:t>1</w:t>
            </w:r>
          </w:p>
        </w:tc>
        <w:tc>
          <w:tcPr>
            <w:tcW w:w="1843" w:type="dxa"/>
            <w:shd w:val="clear" w:color="000000" w:fill="D9D9D9"/>
            <w:vAlign w:val="center"/>
          </w:tcPr>
          <w:p w:rsidR="00E12506" w:rsidRPr="00E12506" w:rsidRDefault="00E12506" w:rsidP="00C73020">
            <w:pPr>
              <w:jc w:val="center"/>
              <w:rPr>
                <w:b/>
                <w:bCs/>
                <w:sz w:val="18"/>
                <w:szCs w:val="18"/>
              </w:rPr>
            </w:pPr>
            <w:r w:rsidRPr="00E12506">
              <w:rPr>
                <w:b/>
                <w:bCs/>
                <w:sz w:val="18"/>
                <w:szCs w:val="18"/>
              </w:rPr>
              <w:t>2</w:t>
            </w:r>
          </w:p>
        </w:tc>
        <w:tc>
          <w:tcPr>
            <w:tcW w:w="1701" w:type="dxa"/>
            <w:shd w:val="clear" w:color="000000" w:fill="D9D9D9"/>
            <w:vAlign w:val="center"/>
            <w:hideMark/>
          </w:tcPr>
          <w:p w:rsidR="00E12506" w:rsidRPr="00E12506" w:rsidRDefault="00E12506" w:rsidP="00C73020">
            <w:pPr>
              <w:jc w:val="center"/>
              <w:rPr>
                <w:b/>
                <w:bCs/>
                <w:sz w:val="18"/>
                <w:szCs w:val="18"/>
              </w:rPr>
            </w:pPr>
            <w:r w:rsidRPr="00E12506">
              <w:rPr>
                <w:b/>
                <w:bCs/>
                <w:sz w:val="18"/>
                <w:szCs w:val="18"/>
              </w:rPr>
              <w:t>3</w:t>
            </w:r>
          </w:p>
        </w:tc>
        <w:tc>
          <w:tcPr>
            <w:tcW w:w="1877" w:type="dxa"/>
            <w:shd w:val="clear" w:color="000000" w:fill="D9D9D9"/>
            <w:vAlign w:val="center"/>
            <w:hideMark/>
          </w:tcPr>
          <w:p w:rsidR="00E12506" w:rsidRPr="00E12506" w:rsidRDefault="00E12506" w:rsidP="00C73020">
            <w:pPr>
              <w:jc w:val="center"/>
              <w:rPr>
                <w:b/>
                <w:bCs/>
                <w:sz w:val="18"/>
                <w:szCs w:val="18"/>
              </w:rPr>
            </w:pPr>
            <w:r w:rsidRPr="00E12506">
              <w:rPr>
                <w:b/>
                <w:bCs/>
                <w:sz w:val="18"/>
                <w:szCs w:val="18"/>
              </w:rPr>
              <w:t>4</w:t>
            </w:r>
          </w:p>
        </w:tc>
        <w:tc>
          <w:tcPr>
            <w:tcW w:w="1765" w:type="dxa"/>
            <w:shd w:val="clear" w:color="000000" w:fill="D9D9D9"/>
            <w:vAlign w:val="center"/>
            <w:hideMark/>
          </w:tcPr>
          <w:p w:rsidR="00E12506" w:rsidRPr="00E12506" w:rsidRDefault="00E12506" w:rsidP="00C73020">
            <w:pPr>
              <w:jc w:val="center"/>
              <w:rPr>
                <w:b/>
                <w:bCs/>
                <w:sz w:val="18"/>
                <w:szCs w:val="18"/>
              </w:rPr>
            </w:pPr>
            <w:r w:rsidRPr="00E12506">
              <w:rPr>
                <w:b/>
                <w:bCs/>
                <w:sz w:val="18"/>
                <w:szCs w:val="18"/>
              </w:rPr>
              <w:t>5</w:t>
            </w:r>
          </w:p>
        </w:tc>
        <w:tc>
          <w:tcPr>
            <w:tcW w:w="2241" w:type="dxa"/>
            <w:shd w:val="clear" w:color="000000" w:fill="D9D9D9"/>
            <w:vAlign w:val="center"/>
            <w:hideMark/>
          </w:tcPr>
          <w:p w:rsidR="00E12506" w:rsidRPr="00E12506" w:rsidRDefault="00E12506" w:rsidP="00C73020">
            <w:pPr>
              <w:jc w:val="center"/>
              <w:rPr>
                <w:b/>
                <w:bCs/>
                <w:sz w:val="18"/>
                <w:szCs w:val="18"/>
              </w:rPr>
            </w:pPr>
            <w:r w:rsidRPr="00E12506">
              <w:rPr>
                <w:b/>
                <w:bCs/>
                <w:sz w:val="18"/>
                <w:szCs w:val="18"/>
              </w:rPr>
              <w:t>6</w:t>
            </w:r>
          </w:p>
        </w:tc>
        <w:tc>
          <w:tcPr>
            <w:tcW w:w="1765" w:type="dxa"/>
            <w:shd w:val="clear" w:color="000000" w:fill="D9D9D9"/>
            <w:vAlign w:val="center"/>
            <w:hideMark/>
          </w:tcPr>
          <w:p w:rsidR="00E12506" w:rsidRPr="00E12506" w:rsidRDefault="00E12506" w:rsidP="00C73020">
            <w:pPr>
              <w:jc w:val="center"/>
              <w:rPr>
                <w:b/>
                <w:bCs/>
                <w:sz w:val="18"/>
                <w:szCs w:val="18"/>
              </w:rPr>
            </w:pPr>
            <w:r w:rsidRPr="00E12506">
              <w:rPr>
                <w:b/>
                <w:bCs/>
                <w:sz w:val="18"/>
                <w:szCs w:val="18"/>
              </w:rPr>
              <w:t>7</w:t>
            </w:r>
          </w:p>
        </w:tc>
        <w:tc>
          <w:tcPr>
            <w:tcW w:w="1789" w:type="dxa"/>
            <w:shd w:val="clear" w:color="000000" w:fill="D9D9D9"/>
            <w:vAlign w:val="center"/>
            <w:hideMark/>
          </w:tcPr>
          <w:p w:rsidR="00E12506" w:rsidRPr="00E12506" w:rsidRDefault="00E12506" w:rsidP="00C73020">
            <w:pPr>
              <w:jc w:val="center"/>
              <w:rPr>
                <w:b/>
                <w:bCs/>
                <w:sz w:val="18"/>
                <w:szCs w:val="18"/>
              </w:rPr>
            </w:pPr>
            <w:r w:rsidRPr="00E12506">
              <w:rPr>
                <w:b/>
                <w:bCs/>
                <w:sz w:val="18"/>
                <w:szCs w:val="18"/>
              </w:rPr>
              <w:t>8</w:t>
            </w:r>
          </w:p>
        </w:tc>
        <w:tc>
          <w:tcPr>
            <w:tcW w:w="1789" w:type="dxa"/>
            <w:shd w:val="clear" w:color="000000" w:fill="D9D9D9"/>
            <w:vAlign w:val="center"/>
            <w:hideMark/>
          </w:tcPr>
          <w:p w:rsidR="00E12506" w:rsidRPr="00E12506" w:rsidRDefault="00E12506" w:rsidP="00C73020">
            <w:pPr>
              <w:jc w:val="center"/>
              <w:rPr>
                <w:b/>
                <w:bCs/>
                <w:sz w:val="18"/>
                <w:szCs w:val="18"/>
              </w:rPr>
            </w:pPr>
            <w:r w:rsidRPr="00E12506">
              <w:rPr>
                <w:b/>
                <w:bCs/>
                <w:sz w:val="18"/>
                <w:szCs w:val="18"/>
              </w:rPr>
              <w:t>9</w:t>
            </w:r>
          </w:p>
        </w:tc>
      </w:tr>
      <w:tr w:rsidR="00E12506" w:rsidRPr="00E12506" w:rsidTr="00C73020">
        <w:trPr>
          <w:trHeight w:val="378"/>
        </w:trPr>
        <w:tc>
          <w:tcPr>
            <w:tcW w:w="710" w:type="dxa"/>
            <w:shd w:val="clear" w:color="auto" w:fill="auto"/>
            <w:vAlign w:val="center"/>
          </w:tcPr>
          <w:p w:rsidR="00E12506" w:rsidRPr="00E12506" w:rsidRDefault="00E12506" w:rsidP="00C73020">
            <w:pPr>
              <w:jc w:val="center"/>
              <w:rPr>
                <w:sz w:val="18"/>
                <w:szCs w:val="18"/>
              </w:rPr>
            </w:pPr>
          </w:p>
        </w:tc>
        <w:tc>
          <w:tcPr>
            <w:tcW w:w="1843" w:type="dxa"/>
            <w:vAlign w:val="center"/>
          </w:tcPr>
          <w:p w:rsidR="00E12506" w:rsidRPr="00E12506" w:rsidRDefault="00E12506" w:rsidP="00C73020">
            <w:pPr>
              <w:jc w:val="center"/>
              <w:rPr>
                <w:sz w:val="18"/>
                <w:szCs w:val="18"/>
              </w:rPr>
            </w:pPr>
            <w:r w:rsidRPr="00E12506">
              <w:rPr>
                <w:sz w:val="18"/>
                <w:szCs w:val="18"/>
              </w:rPr>
              <w:t>Администрация Красносельского сельсовета Чановского района Новосибирской области</w:t>
            </w:r>
          </w:p>
        </w:tc>
        <w:tc>
          <w:tcPr>
            <w:tcW w:w="1701" w:type="dxa"/>
            <w:shd w:val="clear" w:color="auto" w:fill="auto"/>
            <w:vAlign w:val="center"/>
            <w:hideMark/>
          </w:tcPr>
          <w:p w:rsidR="00E12506" w:rsidRPr="00E12506" w:rsidRDefault="00E12506" w:rsidP="00C73020">
            <w:pPr>
              <w:jc w:val="center"/>
              <w:rPr>
                <w:sz w:val="18"/>
                <w:szCs w:val="18"/>
              </w:rPr>
            </w:pPr>
            <w:r w:rsidRPr="00E12506">
              <w:rPr>
                <w:sz w:val="18"/>
                <w:szCs w:val="18"/>
              </w:rPr>
              <w:t>Освобождение от уплаты по налогу на имущество физических ли</w:t>
            </w:r>
            <w:proofErr w:type="gramStart"/>
            <w:r w:rsidRPr="00E12506">
              <w:rPr>
                <w:sz w:val="18"/>
                <w:szCs w:val="18"/>
              </w:rPr>
              <w:t>ц-</w:t>
            </w:r>
            <w:proofErr w:type="gramEnd"/>
            <w:r w:rsidRPr="00E12506">
              <w:rPr>
                <w:sz w:val="18"/>
                <w:szCs w:val="18"/>
              </w:rPr>
              <w:t xml:space="preserve"> многодетные семьи</w:t>
            </w:r>
          </w:p>
        </w:tc>
        <w:tc>
          <w:tcPr>
            <w:tcW w:w="1877" w:type="dxa"/>
            <w:shd w:val="clear" w:color="auto" w:fill="auto"/>
            <w:vAlign w:val="center"/>
            <w:hideMark/>
          </w:tcPr>
          <w:p w:rsidR="00E12506" w:rsidRPr="00E12506" w:rsidRDefault="00E12506" w:rsidP="00C73020">
            <w:pPr>
              <w:jc w:val="center"/>
              <w:rPr>
                <w:sz w:val="18"/>
                <w:szCs w:val="18"/>
              </w:rPr>
            </w:pPr>
            <w:r w:rsidRPr="00E12506">
              <w:rPr>
                <w:rFonts w:eastAsia="Calibri"/>
                <w:sz w:val="18"/>
                <w:szCs w:val="18"/>
              </w:rPr>
              <w:t>Освобождаются от налогообложения лица, имеющие на своем иждивении трех и более несовершеннолетних детей, детей старше  восемнадцати лет, обучающихся по очной форме обучения до получения образования, но не более чем до двадцати трех лет</w:t>
            </w:r>
          </w:p>
        </w:tc>
        <w:tc>
          <w:tcPr>
            <w:tcW w:w="1765" w:type="dxa"/>
            <w:shd w:val="clear" w:color="auto" w:fill="auto"/>
            <w:noWrap/>
            <w:vAlign w:val="center"/>
            <w:hideMark/>
          </w:tcPr>
          <w:p w:rsidR="00E12506" w:rsidRPr="00E12506" w:rsidRDefault="00E12506" w:rsidP="00C73020">
            <w:pPr>
              <w:pStyle w:val="a3"/>
              <w:jc w:val="center"/>
              <w:rPr>
                <w:rFonts w:ascii="Times New Roman" w:hAnsi="Times New Roman" w:cs="Times New Roman"/>
                <w:sz w:val="18"/>
                <w:szCs w:val="18"/>
              </w:rPr>
            </w:pPr>
            <w:r w:rsidRPr="00E12506">
              <w:rPr>
                <w:rFonts w:ascii="Times New Roman" w:hAnsi="Times New Roman" w:cs="Times New Roman"/>
                <w:sz w:val="18"/>
                <w:szCs w:val="18"/>
              </w:rPr>
              <w:t>Решение Совета депутатов Красносельского сельсовета Чановского района Новосибирской области от 03.11.2017 № 104</w:t>
            </w:r>
            <w:proofErr w:type="gramStart"/>
            <w:r w:rsidRPr="00E12506">
              <w:rPr>
                <w:rFonts w:ascii="Times New Roman" w:hAnsi="Times New Roman" w:cs="Times New Roman"/>
                <w:sz w:val="18"/>
                <w:szCs w:val="18"/>
              </w:rPr>
              <w:t xml:space="preserve">  О</w:t>
            </w:r>
            <w:proofErr w:type="gramEnd"/>
            <w:r w:rsidRPr="00E12506">
              <w:rPr>
                <w:rFonts w:ascii="Times New Roman" w:hAnsi="Times New Roman" w:cs="Times New Roman"/>
                <w:sz w:val="18"/>
                <w:szCs w:val="18"/>
              </w:rPr>
              <w:t>б установлении налога на имущество</w:t>
            </w:r>
          </w:p>
          <w:p w:rsidR="00E12506" w:rsidRPr="00E12506" w:rsidRDefault="00E12506" w:rsidP="00C73020">
            <w:pPr>
              <w:pStyle w:val="a3"/>
              <w:jc w:val="center"/>
              <w:rPr>
                <w:rFonts w:ascii="Times New Roman" w:hAnsi="Times New Roman" w:cs="Times New Roman"/>
                <w:color w:val="000000"/>
                <w:sz w:val="18"/>
                <w:szCs w:val="18"/>
              </w:rPr>
            </w:pPr>
            <w:r w:rsidRPr="00E12506">
              <w:rPr>
                <w:rFonts w:ascii="Times New Roman" w:hAnsi="Times New Roman" w:cs="Times New Roman"/>
                <w:sz w:val="18"/>
                <w:szCs w:val="18"/>
              </w:rPr>
              <w:t>физических лиц с 01.01.2018 года</w:t>
            </w:r>
          </w:p>
          <w:p w:rsidR="00E12506" w:rsidRPr="00E12506" w:rsidRDefault="00E12506" w:rsidP="00C73020">
            <w:pPr>
              <w:jc w:val="center"/>
              <w:rPr>
                <w:b/>
                <w:bCs/>
                <w:sz w:val="18"/>
                <w:szCs w:val="18"/>
              </w:rPr>
            </w:pPr>
          </w:p>
        </w:tc>
        <w:tc>
          <w:tcPr>
            <w:tcW w:w="2241" w:type="dxa"/>
            <w:shd w:val="clear" w:color="auto" w:fill="auto"/>
            <w:vAlign w:val="center"/>
            <w:hideMark/>
          </w:tcPr>
          <w:p w:rsidR="00E12506" w:rsidRPr="00E12506" w:rsidRDefault="00E12506" w:rsidP="00C73020">
            <w:pPr>
              <w:jc w:val="center"/>
              <w:rPr>
                <w:sz w:val="18"/>
                <w:szCs w:val="18"/>
              </w:rPr>
            </w:pPr>
            <w:r w:rsidRPr="00E12506">
              <w:rPr>
                <w:rFonts w:eastAsia="Calibri"/>
                <w:sz w:val="18"/>
                <w:szCs w:val="18"/>
              </w:rPr>
              <w:t>Лица, имеющие на своем иждивении трех и более несовершеннолетних детей, детей старше  восемнадцати лет, обучающихся по очной форме обучения до получения образования, но не более чем до двадцати трех лет</w:t>
            </w:r>
          </w:p>
        </w:tc>
        <w:tc>
          <w:tcPr>
            <w:tcW w:w="1765" w:type="dxa"/>
            <w:shd w:val="clear" w:color="auto" w:fill="auto"/>
            <w:hideMark/>
          </w:tcPr>
          <w:p w:rsidR="00E12506" w:rsidRPr="00E12506" w:rsidRDefault="00E12506" w:rsidP="00C73020">
            <w:pPr>
              <w:rPr>
                <w:sz w:val="18"/>
                <w:szCs w:val="18"/>
              </w:rPr>
            </w:pPr>
            <w:r w:rsidRPr="00E12506">
              <w:rPr>
                <w:sz w:val="18"/>
                <w:szCs w:val="18"/>
              </w:rPr>
              <w:t>социальная</w:t>
            </w:r>
          </w:p>
        </w:tc>
        <w:tc>
          <w:tcPr>
            <w:tcW w:w="1789" w:type="dxa"/>
            <w:shd w:val="clear" w:color="auto" w:fill="auto"/>
            <w:vAlign w:val="center"/>
            <w:hideMark/>
          </w:tcPr>
          <w:p w:rsidR="00E12506" w:rsidRPr="00E12506" w:rsidRDefault="00E12506" w:rsidP="00C73020">
            <w:pPr>
              <w:jc w:val="center"/>
              <w:rPr>
                <w:sz w:val="18"/>
                <w:szCs w:val="18"/>
              </w:rPr>
            </w:pPr>
            <w:r w:rsidRPr="00E12506">
              <w:rPr>
                <w:sz w:val="18"/>
                <w:szCs w:val="18"/>
              </w:rPr>
              <w:t>-</w:t>
            </w:r>
          </w:p>
        </w:tc>
        <w:tc>
          <w:tcPr>
            <w:tcW w:w="1789" w:type="dxa"/>
            <w:shd w:val="clear" w:color="auto" w:fill="auto"/>
            <w:vAlign w:val="center"/>
            <w:hideMark/>
          </w:tcPr>
          <w:p w:rsidR="00E12506" w:rsidRPr="00E12506" w:rsidRDefault="00E12506" w:rsidP="00C73020">
            <w:pPr>
              <w:jc w:val="center"/>
              <w:rPr>
                <w:sz w:val="18"/>
                <w:szCs w:val="18"/>
              </w:rPr>
            </w:pPr>
            <w:r w:rsidRPr="00E12506">
              <w:rPr>
                <w:sz w:val="18"/>
                <w:szCs w:val="18"/>
              </w:rPr>
              <w:t>-</w:t>
            </w:r>
          </w:p>
        </w:tc>
      </w:tr>
      <w:tr w:rsidR="00E12506" w:rsidRPr="00E12506" w:rsidTr="00C73020">
        <w:trPr>
          <w:trHeight w:val="378"/>
        </w:trPr>
        <w:tc>
          <w:tcPr>
            <w:tcW w:w="710" w:type="dxa"/>
            <w:shd w:val="clear" w:color="auto" w:fill="auto"/>
            <w:vAlign w:val="center"/>
          </w:tcPr>
          <w:p w:rsidR="00E12506" w:rsidRPr="00E12506" w:rsidRDefault="00E12506" w:rsidP="00C73020">
            <w:pPr>
              <w:jc w:val="center"/>
              <w:rPr>
                <w:sz w:val="18"/>
                <w:szCs w:val="18"/>
              </w:rPr>
            </w:pPr>
          </w:p>
        </w:tc>
        <w:tc>
          <w:tcPr>
            <w:tcW w:w="1843" w:type="dxa"/>
          </w:tcPr>
          <w:p w:rsidR="00E12506" w:rsidRPr="00E12506" w:rsidRDefault="00E12506" w:rsidP="00C73020">
            <w:pPr>
              <w:rPr>
                <w:sz w:val="18"/>
                <w:szCs w:val="18"/>
              </w:rPr>
            </w:pPr>
            <w:r w:rsidRPr="00E12506">
              <w:rPr>
                <w:sz w:val="18"/>
                <w:szCs w:val="18"/>
              </w:rPr>
              <w:t>Администрация Красносельского сельсовета Чановского района Новосибирской области</w:t>
            </w:r>
          </w:p>
        </w:tc>
        <w:tc>
          <w:tcPr>
            <w:tcW w:w="1701" w:type="dxa"/>
            <w:shd w:val="clear" w:color="auto" w:fill="auto"/>
          </w:tcPr>
          <w:p w:rsidR="00E12506" w:rsidRPr="00E12506" w:rsidRDefault="00E12506" w:rsidP="00C73020">
            <w:pPr>
              <w:rPr>
                <w:sz w:val="18"/>
                <w:szCs w:val="18"/>
              </w:rPr>
            </w:pPr>
            <w:r w:rsidRPr="00E12506">
              <w:rPr>
                <w:sz w:val="18"/>
                <w:szCs w:val="18"/>
              </w:rPr>
              <w:t xml:space="preserve">Пониженная ставка по земельному налогу для </w:t>
            </w:r>
            <w:r w:rsidRPr="00E12506">
              <w:rPr>
                <w:spacing w:val="-1"/>
                <w:sz w:val="18"/>
                <w:szCs w:val="18"/>
              </w:rPr>
              <w:t xml:space="preserve">Ветеранов  труда  и  Ветеранов </w:t>
            </w:r>
            <w:r w:rsidRPr="00E12506">
              <w:rPr>
                <w:b/>
                <w:spacing w:val="-1"/>
                <w:sz w:val="18"/>
                <w:szCs w:val="18"/>
              </w:rPr>
              <w:t xml:space="preserve"> </w:t>
            </w:r>
            <w:r w:rsidRPr="00E12506">
              <w:rPr>
                <w:spacing w:val="-1"/>
                <w:sz w:val="18"/>
                <w:szCs w:val="18"/>
              </w:rPr>
              <w:lastRenderedPageBreak/>
              <w:t>Новосибирской области</w:t>
            </w:r>
            <w:r w:rsidRPr="00E12506">
              <w:rPr>
                <w:sz w:val="18"/>
                <w:szCs w:val="18"/>
              </w:rPr>
              <w:t xml:space="preserve"> </w:t>
            </w:r>
          </w:p>
        </w:tc>
        <w:tc>
          <w:tcPr>
            <w:tcW w:w="1877" w:type="dxa"/>
            <w:shd w:val="clear" w:color="auto" w:fill="auto"/>
          </w:tcPr>
          <w:p w:rsidR="00E12506" w:rsidRPr="00E12506" w:rsidRDefault="00E12506" w:rsidP="00C73020">
            <w:pPr>
              <w:rPr>
                <w:sz w:val="18"/>
                <w:szCs w:val="18"/>
              </w:rPr>
            </w:pPr>
            <w:r w:rsidRPr="00E12506">
              <w:rPr>
                <w:sz w:val="18"/>
                <w:szCs w:val="18"/>
              </w:rPr>
              <w:lastRenderedPageBreak/>
              <w:t xml:space="preserve">Пониженная (50%) ставка по земельному налогу для </w:t>
            </w:r>
            <w:r w:rsidRPr="00E12506">
              <w:rPr>
                <w:spacing w:val="-1"/>
                <w:sz w:val="18"/>
                <w:szCs w:val="18"/>
              </w:rPr>
              <w:t xml:space="preserve">Ветеранов  труда  и  Ветеранов </w:t>
            </w:r>
            <w:r w:rsidRPr="00E12506">
              <w:rPr>
                <w:b/>
                <w:spacing w:val="-1"/>
                <w:sz w:val="18"/>
                <w:szCs w:val="18"/>
              </w:rPr>
              <w:t xml:space="preserve"> </w:t>
            </w:r>
            <w:r w:rsidRPr="00E12506">
              <w:rPr>
                <w:spacing w:val="-1"/>
                <w:sz w:val="18"/>
                <w:szCs w:val="18"/>
              </w:rPr>
              <w:t xml:space="preserve">Новосибирской </w:t>
            </w:r>
            <w:r w:rsidRPr="00E12506">
              <w:rPr>
                <w:spacing w:val="-1"/>
                <w:sz w:val="18"/>
                <w:szCs w:val="18"/>
              </w:rPr>
              <w:lastRenderedPageBreak/>
              <w:t>области</w:t>
            </w:r>
          </w:p>
        </w:tc>
        <w:tc>
          <w:tcPr>
            <w:tcW w:w="1765" w:type="dxa"/>
            <w:shd w:val="clear" w:color="auto" w:fill="auto"/>
            <w:noWrap/>
          </w:tcPr>
          <w:p w:rsidR="00E12506" w:rsidRPr="00E12506" w:rsidRDefault="00E12506" w:rsidP="00C73020">
            <w:pPr>
              <w:pStyle w:val="a3"/>
              <w:jc w:val="center"/>
              <w:rPr>
                <w:rFonts w:ascii="Times New Roman" w:hAnsi="Times New Roman" w:cs="Times New Roman"/>
                <w:sz w:val="18"/>
                <w:szCs w:val="18"/>
              </w:rPr>
            </w:pPr>
            <w:r w:rsidRPr="00E12506">
              <w:rPr>
                <w:rFonts w:ascii="Times New Roman" w:hAnsi="Times New Roman" w:cs="Times New Roman"/>
                <w:sz w:val="18"/>
                <w:szCs w:val="18"/>
              </w:rPr>
              <w:lastRenderedPageBreak/>
              <w:t xml:space="preserve">Решение Совета депутатов Красносельского сельсовета Чановского района Новосибирской </w:t>
            </w:r>
            <w:r w:rsidRPr="00E12506">
              <w:rPr>
                <w:rFonts w:ascii="Times New Roman" w:hAnsi="Times New Roman" w:cs="Times New Roman"/>
                <w:sz w:val="18"/>
                <w:szCs w:val="18"/>
              </w:rPr>
              <w:lastRenderedPageBreak/>
              <w:t>области от 03.11.2017 № 103</w:t>
            </w:r>
            <w:proofErr w:type="gramStart"/>
            <w:r w:rsidRPr="00E12506">
              <w:rPr>
                <w:rFonts w:ascii="Times New Roman" w:hAnsi="Times New Roman" w:cs="Times New Roman"/>
                <w:sz w:val="18"/>
                <w:szCs w:val="18"/>
              </w:rPr>
              <w:t xml:space="preserve">  </w:t>
            </w:r>
            <w:r w:rsidRPr="00E12506">
              <w:rPr>
                <w:rFonts w:ascii="Times New Roman" w:hAnsi="Times New Roman" w:cs="Times New Roman"/>
                <w:spacing w:val="5"/>
                <w:sz w:val="18"/>
                <w:szCs w:val="18"/>
              </w:rPr>
              <w:t>О</w:t>
            </w:r>
            <w:proofErr w:type="gramEnd"/>
            <w:r w:rsidRPr="00E12506">
              <w:rPr>
                <w:rFonts w:ascii="Times New Roman" w:hAnsi="Times New Roman" w:cs="Times New Roman"/>
                <w:spacing w:val="5"/>
                <w:sz w:val="18"/>
                <w:szCs w:val="18"/>
              </w:rPr>
              <w:t xml:space="preserve">б установлении </w:t>
            </w:r>
            <w:r w:rsidRPr="00E12506">
              <w:rPr>
                <w:rFonts w:ascii="Times New Roman" w:hAnsi="Times New Roman" w:cs="Times New Roman"/>
                <w:sz w:val="18"/>
                <w:szCs w:val="18"/>
              </w:rPr>
              <w:t>налоговых</w:t>
            </w:r>
            <w:r w:rsidRPr="00E12506">
              <w:rPr>
                <w:rFonts w:ascii="Times New Roman" w:hAnsi="Times New Roman" w:cs="Times New Roman"/>
                <w:spacing w:val="5"/>
                <w:sz w:val="18"/>
                <w:szCs w:val="18"/>
              </w:rPr>
              <w:t xml:space="preserve"> ставок, льгот,  порядка и сроков уплаты земельного налога с 01.01.2018 года</w:t>
            </w:r>
            <w:r w:rsidRPr="00E12506">
              <w:rPr>
                <w:rFonts w:ascii="Times New Roman" w:hAnsi="Times New Roman" w:cs="Times New Roman"/>
                <w:sz w:val="18"/>
                <w:szCs w:val="18"/>
              </w:rPr>
              <w:t xml:space="preserve">    </w:t>
            </w:r>
          </w:p>
        </w:tc>
        <w:tc>
          <w:tcPr>
            <w:tcW w:w="2241" w:type="dxa"/>
            <w:shd w:val="clear" w:color="auto" w:fill="auto"/>
            <w:vAlign w:val="center"/>
          </w:tcPr>
          <w:p w:rsidR="00E12506" w:rsidRPr="00E12506" w:rsidRDefault="00E12506" w:rsidP="00C73020">
            <w:pPr>
              <w:jc w:val="center"/>
              <w:rPr>
                <w:rFonts w:eastAsia="Calibri"/>
                <w:sz w:val="18"/>
                <w:szCs w:val="18"/>
              </w:rPr>
            </w:pPr>
            <w:r w:rsidRPr="00E12506">
              <w:rPr>
                <w:spacing w:val="-1"/>
                <w:sz w:val="18"/>
                <w:szCs w:val="18"/>
              </w:rPr>
              <w:lastRenderedPageBreak/>
              <w:t xml:space="preserve">Ветеранов  труда  и  Ветеранов </w:t>
            </w:r>
            <w:r w:rsidRPr="00E12506">
              <w:rPr>
                <w:b/>
                <w:spacing w:val="-1"/>
                <w:sz w:val="18"/>
                <w:szCs w:val="18"/>
              </w:rPr>
              <w:t xml:space="preserve"> </w:t>
            </w:r>
            <w:r w:rsidRPr="00E12506">
              <w:rPr>
                <w:spacing w:val="-1"/>
                <w:sz w:val="18"/>
                <w:szCs w:val="18"/>
              </w:rPr>
              <w:t>Новосибирской области</w:t>
            </w:r>
          </w:p>
        </w:tc>
        <w:tc>
          <w:tcPr>
            <w:tcW w:w="1765" w:type="dxa"/>
            <w:shd w:val="clear" w:color="auto" w:fill="auto"/>
          </w:tcPr>
          <w:p w:rsidR="00E12506" w:rsidRPr="00E12506" w:rsidRDefault="00E12506" w:rsidP="00C73020">
            <w:pPr>
              <w:rPr>
                <w:sz w:val="18"/>
                <w:szCs w:val="18"/>
              </w:rPr>
            </w:pPr>
            <w:r w:rsidRPr="00E12506">
              <w:rPr>
                <w:sz w:val="18"/>
                <w:szCs w:val="18"/>
              </w:rPr>
              <w:t>социальная</w:t>
            </w:r>
          </w:p>
        </w:tc>
        <w:tc>
          <w:tcPr>
            <w:tcW w:w="1789" w:type="dxa"/>
            <w:shd w:val="clear" w:color="auto" w:fill="auto"/>
            <w:vAlign w:val="center"/>
          </w:tcPr>
          <w:p w:rsidR="00E12506" w:rsidRPr="00E12506" w:rsidRDefault="00E12506" w:rsidP="00C73020">
            <w:pPr>
              <w:jc w:val="center"/>
              <w:rPr>
                <w:sz w:val="18"/>
                <w:szCs w:val="18"/>
              </w:rPr>
            </w:pPr>
            <w:r w:rsidRPr="00E12506">
              <w:rPr>
                <w:sz w:val="18"/>
                <w:szCs w:val="18"/>
              </w:rPr>
              <w:t>-</w:t>
            </w:r>
          </w:p>
        </w:tc>
        <w:tc>
          <w:tcPr>
            <w:tcW w:w="1789" w:type="dxa"/>
            <w:shd w:val="clear" w:color="auto" w:fill="auto"/>
            <w:vAlign w:val="center"/>
          </w:tcPr>
          <w:p w:rsidR="00E12506" w:rsidRPr="00E12506" w:rsidRDefault="00E12506" w:rsidP="00C73020">
            <w:pPr>
              <w:jc w:val="center"/>
              <w:rPr>
                <w:sz w:val="18"/>
                <w:szCs w:val="18"/>
              </w:rPr>
            </w:pPr>
            <w:r w:rsidRPr="00E12506">
              <w:rPr>
                <w:sz w:val="18"/>
                <w:szCs w:val="18"/>
              </w:rPr>
              <w:t>-</w:t>
            </w:r>
          </w:p>
        </w:tc>
      </w:tr>
    </w:tbl>
    <w:p w:rsidR="006236DE" w:rsidRPr="00E12506" w:rsidRDefault="006236DE" w:rsidP="00AD60D2">
      <w:pPr>
        <w:jc w:val="center"/>
        <w:rPr>
          <w:b/>
          <w:sz w:val="18"/>
          <w:szCs w:val="18"/>
        </w:rPr>
      </w:pPr>
    </w:p>
    <w:p w:rsidR="00E12506" w:rsidRPr="00E12506" w:rsidRDefault="00E12506" w:rsidP="00AD60D2">
      <w:pPr>
        <w:jc w:val="center"/>
        <w:rPr>
          <w:b/>
          <w:sz w:val="18"/>
          <w:szCs w:val="18"/>
        </w:rPr>
      </w:pPr>
    </w:p>
    <w:p w:rsidR="00E12506" w:rsidRPr="00E12506" w:rsidRDefault="00E12506" w:rsidP="00AD60D2">
      <w:pPr>
        <w:jc w:val="center"/>
        <w:rPr>
          <w:b/>
          <w:sz w:val="18"/>
          <w:szCs w:val="18"/>
        </w:rPr>
      </w:pPr>
    </w:p>
    <w:p w:rsidR="00E12506" w:rsidRPr="00E12506" w:rsidRDefault="00E12506" w:rsidP="00AD60D2">
      <w:pPr>
        <w:jc w:val="center"/>
        <w:rPr>
          <w:b/>
          <w:sz w:val="18"/>
          <w:szCs w:val="18"/>
        </w:rPr>
      </w:pPr>
    </w:p>
    <w:p w:rsidR="00E12506" w:rsidRPr="00E12506" w:rsidRDefault="00E12506" w:rsidP="00AD60D2">
      <w:pPr>
        <w:jc w:val="center"/>
        <w:rPr>
          <w:b/>
          <w:sz w:val="18"/>
          <w:szCs w:val="18"/>
        </w:rPr>
      </w:pPr>
    </w:p>
    <w:p w:rsidR="00E12506" w:rsidRPr="00E12506" w:rsidRDefault="00E12506" w:rsidP="00AD60D2">
      <w:pPr>
        <w:jc w:val="center"/>
        <w:rPr>
          <w:b/>
          <w:sz w:val="18"/>
          <w:szCs w:val="18"/>
        </w:rPr>
      </w:pPr>
    </w:p>
    <w:p w:rsidR="00E12506" w:rsidRP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Default="00E12506" w:rsidP="00AD60D2">
      <w:pPr>
        <w:jc w:val="center"/>
        <w:rPr>
          <w:b/>
          <w:sz w:val="18"/>
          <w:szCs w:val="18"/>
        </w:rPr>
      </w:pPr>
    </w:p>
    <w:p w:rsidR="00E12506" w:rsidRPr="009D51CD" w:rsidRDefault="00E12506" w:rsidP="00AD60D2">
      <w:pPr>
        <w:jc w:val="center"/>
        <w:rPr>
          <w:b/>
          <w:sz w:val="18"/>
          <w:szCs w:val="18"/>
        </w:rPr>
      </w:pPr>
    </w:p>
    <w:p w:rsidR="00E12506" w:rsidRPr="009D51CD" w:rsidRDefault="00E12506" w:rsidP="00AD60D2">
      <w:pPr>
        <w:jc w:val="center"/>
        <w:rPr>
          <w:b/>
          <w:sz w:val="18"/>
          <w:szCs w:val="18"/>
        </w:rPr>
        <w:sectPr w:rsidR="00E12506" w:rsidRPr="009D51CD" w:rsidSect="00E12506">
          <w:pgSz w:w="16838" w:h="11906" w:orient="landscape"/>
          <w:pgMar w:top="851" w:right="1134" w:bottom="851" w:left="1134" w:header="0" w:footer="709" w:gutter="0"/>
          <w:cols w:space="708"/>
          <w:docGrid w:linePitch="360"/>
        </w:sectPr>
      </w:pPr>
    </w:p>
    <w:p w:rsidR="009D51CD" w:rsidRPr="009D51CD" w:rsidRDefault="009D51CD" w:rsidP="009D51CD">
      <w:pPr>
        <w:pStyle w:val="ConsPlusTitle"/>
        <w:widowControl/>
        <w:jc w:val="center"/>
        <w:rPr>
          <w:sz w:val="18"/>
          <w:szCs w:val="18"/>
        </w:rPr>
      </w:pPr>
      <w:r w:rsidRPr="009D51CD">
        <w:rPr>
          <w:sz w:val="18"/>
          <w:szCs w:val="18"/>
        </w:rPr>
        <w:lastRenderedPageBreak/>
        <w:t>АДМИНИСТРАЦИЯ</w:t>
      </w:r>
    </w:p>
    <w:p w:rsidR="009D51CD" w:rsidRPr="009D51CD" w:rsidRDefault="009D51CD" w:rsidP="009D51CD">
      <w:pPr>
        <w:pStyle w:val="ConsPlusTitle"/>
        <w:widowControl/>
        <w:tabs>
          <w:tab w:val="left" w:pos="410"/>
          <w:tab w:val="center" w:pos="4677"/>
        </w:tabs>
        <w:jc w:val="center"/>
        <w:rPr>
          <w:sz w:val="18"/>
          <w:szCs w:val="18"/>
        </w:rPr>
      </w:pPr>
      <w:r w:rsidRPr="009D51CD">
        <w:rPr>
          <w:sz w:val="18"/>
          <w:szCs w:val="18"/>
        </w:rPr>
        <w:t>КРАСНОСЕЛЬСКОГО СЕЛЬСОВЕТА ЧАНОВСКОГО РАЙОНА</w:t>
      </w:r>
    </w:p>
    <w:p w:rsidR="009D51CD" w:rsidRPr="009D51CD" w:rsidRDefault="009D51CD" w:rsidP="009D51CD">
      <w:pPr>
        <w:pStyle w:val="ConsPlusTitle"/>
        <w:widowControl/>
        <w:jc w:val="center"/>
        <w:rPr>
          <w:sz w:val="18"/>
          <w:szCs w:val="18"/>
        </w:rPr>
      </w:pPr>
      <w:r w:rsidRPr="009D51CD">
        <w:rPr>
          <w:sz w:val="18"/>
          <w:szCs w:val="18"/>
        </w:rPr>
        <w:t>НОВОСИБИРСКОЙ ОБЛАСТИ</w:t>
      </w:r>
    </w:p>
    <w:p w:rsidR="009D51CD" w:rsidRPr="009D51CD" w:rsidRDefault="009D51CD" w:rsidP="009D51CD">
      <w:pPr>
        <w:pStyle w:val="ConsPlusTitle"/>
        <w:widowControl/>
        <w:jc w:val="center"/>
        <w:rPr>
          <w:sz w:val="18"/>
          <w:szCs w:val="18"/>
        </w:rPr>
      </w:pPr>
    </w:p>
    <w:p w:rsidR="009D51CD" w:rsidRPr="009D51CD" w:rsidRDefault="009D51CD" w:rsidP="009D51CD">
      <w:pPr>
        <w:pStyle w:val="ConsPlusTitle"/>
        <w:widowControl/>
        <w:jc w:val="center"/>
        <w:rPr>
          <w:sz w:val="18"/>
          <w:szCs w:val="18"/>
        </w:rPr>
      </w:pPr>
    </w:p>
    <w:p w:rsidR="009D51CD" w:rsidRPr="009D51CD" w:rsidRDefault="009D51CD" w:rsidP="009D51CD">
      <w:pPr>
        <w:pStyle w:val="ConsPlusTitle"/>
        <w:widowControl/>
        <w:jc w:val="center"/>
        <w:rPr>
          <w:sz w:val="18"/>
          <w:szCs w:val="18"/>
        </w:rPr>
      </w:pPr>
      <w:r w:rsidRPr="009D51CD">
        <w:rPr>
          <w:sz w:val="18"/>
          <w:szCs w:val="18"/>
        </w:rPr>
        <w:t>ПОСТАНОВЛЕНИЕ</w:t>
      </w:r>
    </w:p>
    <w:p w:rsidR="009D51CD" w:rsidRPr="009D51CD" w:rsidRDefault="009D51CD" w:rsidP="009D51CD">
      <w:pPr>
        <w:pStyle w:val="ConsPlusTitle"/>
        <w:widowControl/>
        <w:jc w:val="center"/>
        <w:rPr>
          <w:sz w:val="18"/>
          <w:szCs w:val="18"/>
        </w:rPr>
      </w:pPr>
    </w:p>
    <w:p w:rsidR="009D51CD" w:rsidRPr="009D51CD" w:rsidRDefault="009D51CD" w:rsidP="009D51CD">
      <w:pPr>
        <w:pStyle w:val="ConsPlusTitle"/>
        <w:widowControl/>
        <w:jc w:val="center"/>
        <w:rPr>
          <w:sz w:val="18"/>
          <w:szCs w:val="18"/>
        </w:rPr>
      </w:pPr>
    </w:p>
    <w:p w:rsidR="009D51CD" w:rsidRPr="009D51CD" w:rsidRDefault="009D51CD" w:rsidP="009D51CD">
      <w:pPr>
        <w:pStyle w:val="ConsPlusTitle"/>
        <w:widowControl/>
        <w:tabs>
          <w:tab w:val="left" w:pos="3380"/>
          <w:tab w:val="center" w:pos="4677"/>
        </w:tabs>
        <w:jc w:val="center"/>
        <w:rPr>
          <w:b w:val="0"/>
          <w:sz w:val="18"/>
          <w:szCs w:val="18"/>
        </w:rPr>
      </w:pPr>
      <w:r w:rsidRPr="009D51CD">
        <w:rPr>
          <w:b w:val="0"/>
          <w:sz w:val="18"/>
          <w:szCs w:val="18"/>
        </w:rPr>
        <w:t>12.11.2021 № 76-па</w:t>
      </w:r>
    </w:p>
    <w:p w:rsidR="009D51CD" w:rsidRPr="009D51CD" w:rsidRDefault="009D51CD" w:rsidP="009D51CD">
      <w:pPr>
        <w:rPr>
          <w:sz w:val="18"/>
          <w:szCs w:val="18"/>
        </w:rPr>
      </w:pPr>
    </w:p>
    <w:p w:rsidR="009D51CD" w:rsidRPr="009D51CD" w:rsidRDefault="009D51CD" w:rsidP="009D51CD">
      <w:pPr>
        <w:jc w:val="center"/>
        <w:rPr>
          <w:sz w:val="18"/>
          <w:szCs w:val="18"/>
        </w:rPr>
      </w:pPr>
      <w:r w:rsidRPr="009D51CD">
        <w:rPr>
          <w:sz w:val="18"/>
          <w:szCs w:val="18"/>
        </w:rPr>
        <w:t>О принятии проекта прогноза социально-экономического развития на территории Красносельского сельсовета Чановского района Новосибирской области на 2022 год и на плановый период 2023-2024 гг.</w:t>
      </w:r>
    </w:p>
    <w:p w:rsidR="009D51CD" w:rsidRPr="009D51CD" w:rsidRDefault="009D51CD" w:rsidP="009D51CD">
      <w:pPr>
        <w:jc w:val="center"/>
        <w:rPr>
          <w:sz w:val="18"/>
          <w:szCs w:val="18"/>
        </w:rPr>
      </w:pPr>
    </w:p>
    <w:p w:rsidR="009D51CD" w:rsidRPr="009D51CD" w:rsidRDefault="009D51CD" w:rsidP="009D51CD">
      <w:pPr>
        <w:pStyle w:val="a3"/>
        <w:jc w:val="both"/>
        <w:rPr>
          <w:rFonts w:ascii="Times New Roman" w:hAnsi="Times New Roman" w:cs="Times New Roman"/>
          <w:sz w:val="18"/>
          <w:szCs w:val="18"/>
        </w:rPr>
      </w:pPr>
    </w:p>
    <w:p w:rsidR="009D51CD" w:rsidRPr="009D51CD" w:rsidRDefault="009D51CD" w:rsidP="009D51CD">
      <w:pPr>
        <w:spacing w:line="247" w:lineRule="auto"/>
        <w:ind w:firstLine="709"/>
        <w:jc w:val="both"/>
        <w:rPr>
          <w:snapToGrid w:val="0"/>
          <w:color w:val="000000"/>
          <w:spacing w:val="1"/>
          <w:sz w:val="18"/>
          <w:szCs w:val="18"/>
        </w:rPr>
      </w:pPr>
      <w:proofErr w:type="gramStart"/>
      <w:r w:rsidRPr="009D51CD">
        <w:rPr>
          <w:color w:val="000000"/>
          <w:sz w:val="18"/>
          <w:szCs w:val="18"/>
        </w:rPr>
        <w:t xml:space="preserve">В соответствии </w:t>
      </w:r>
      <w:r w:rsidRPr="009D51CD">
        <w:rPr>
          <w:snapToGrid w:val="0"/>
          <w:sz w:val="18"/>
          <w:szCs w:val="18"/>
        </w:rPr>
        <w:t xml:space="preserve">со статьей 173 Бюджетного кодекса Российской Федерации, </w:t>
      </w:r>
      <w:r w:rsidRPr="009D51CD">
        <w:rPr>
          <w:snapToGrid w:val="0"/>
          <w:color w:val="000000"/>
          <w:spacing w:val="1"/>
          <w:sz w:val="18"/>
          <w:szCs w:val="18"/>
        </w:rPr>
        <w:t xml:space="preserve">Законом Новосибирской области от 18.12.2015 № 24-ОЗ «О планировании социально-экономического развития Новосибирской области», </w:t>
      </w:r>
      <w:r w:rsidRPr="009D51CD">
        <w:rPr>
          <w:color w:val="000000"/>
          <w:sz w:val="18"/>
          <w:szCs w:val="18"/>
        </w:rPr>
        <w:t xml:space="preserve">постановлением администрации Красносельского сельсовета Чановского района Новосибирской области от 12.12.2016 № 111-па «Об утверждении Порядка разработки и корректировки прогноза социально-экономического развития Красносельского сельсовета Чановского района Новосибирской области на среднесрочный период», </w:t>
      </w:r>
      <w:r w:rsidRPr="009D51CD">
        <w:rPr>
          <w:sz w:val="18"/>
          <w:szCs w:val="18"/>
        </w:rPr>
        <w:t>администрация Красносельского сельсовета Чановского района Новосибирской области</w:t>
      </w:r>
      <w:r w:rsidRPr="009D51CD">
        <w:rPr>
          <w:sz w:val="18"/>
          <w:szCs w:val="18"/>
          <w:shd w:val="clear" w:color="auto" w:fill="FFFFFF"/>
        </w:rPr>
        <w:t xml:space="preserve"> ПОСТАНОВЛЯЕТ:</w:t>
      </w:r>
      <w:proofErr w:type="gramEnd"/>
    </w:p>
    <w:p w:rsidR="009D51CD" w:rsidRPr="009D51CD" w:rsidRDefault="009D51CD" w:rsidP="009D51CD">
      <w:pPr>
        <w:pStyle w:val="a3"/>
        <w:jc w:val="both"/>
        <w:rPr>
          <w:rFonts w:ascii="Times New Roman" w:hAnsi="Times New Roman" w:cs="Times New Roman"/>
          <w:sz w:val="18"/>
          <w:szCs w:val="18"/>
        </w:rPr>
      </w:pPr>
      <w:r w:rsidRPr="009D51CD">
        <w:rPr>
          <w:rFonts w:ascii="Times New Roman" w:hAnsi="Times New Roman" w:cs="Times New Roman"/>
          <w:sz w:val="18"/>
          <w:szCs w:val="18"/>
          <w:shd w:val="clear" w:color="auto" w:fill="FFFFFF"/>
        </w:rPr>
        <w:t>1.</w:t>
      </w:r>
      <w:r w:rsidRPr="009D51CD">
        <w:rPr>
          <w:rFonts w:ascii="Times New Roman" w:hAnsi="Times New Roman" w:cs="Times New Roman"/>
          <w:color w:val="000000"/>
          <w:sz w:val="18"/>
          <w:szCs w:val="18"/>
        </w:rPr>
        <w:t xml:space="preserve"> Принять прилагаемый проект прогноза социально-экономического развития на территории Красносельского сельсовета Чановского района </w:t>
      </w:r>
      <w:r w:rsidRPr="009D51CD">
        <w:rPr>
          <w:rFonts w:ascii="Times New Roman" w:hAnsi="Times New Roman" w:cs="Times New Roman"/>
          <w:sz w:val="18"/>
          <w:szCs w:val="18"/>
          <w:shd w:val="clear" w:color="auto" w:fill="FFFFFF"/>
        </w:rPr>
        <w:t>Новосибирской области на 2022 год и плановый период 2023 и 2024 годов (далее – План).</w:t>
      </w:r>
    </w:p>
    <w:p w:rsidR="009D51CD" w:rsidRPr="009D51CD" w:rsidRDefault="009D51CD" w:rsidP="009D51CD">
      <w:pPr>
        <w:pStyle w:val="a3"/>
        <w:jc w:val="both"/>
        <w:rPr>
          <w:rFonts w:ascii="Times New Roman" w:hAnsi="Times New Roman" w:cs="Times New Roman"/>
          <w:sz w:val="18"/>
          <w:szCs w:val="18"/>
        </w:rPr>
      </w:pPr>
      <w:r w:rsidRPr="009D51CD">
        <w:rPr>
          <w:rFonts w:ascii="Times New Roman" w:hAnsi="Times New Roman" w:cs="Times New Roman"/>
          <w:sz w:val="18"/>
          <w:szCs w:val="18"/>
        </w:rPr>
        <w:t>2. Опубликовать настоящее постановление в Информационном бюллетене Красносельского сельсовета Чановского района Новосибирской области.</w:t>
      </w:r>
    </w:p>
    <w:p w:rsidR="009D51CD" w:rsidRPr="009D51CD" w:rsidRDefault="009D51CD" w:rsidP="009D51CD">
      <w:pPr>
        <w:pStyle w:val="a3"/>
        <w:jc w:val="both"/>
        <w:rPr>
          <w:rFonts w:ascii="Times New Roman" w:hAnsi="Times New Roman" w:cs="Times New Roman"/>
          <w:sz w:val="18"/>
          <w:szCs w:val="18"/>
        </w:rPr>
      </w:pPr>
      <w:r w:rsidRPr="009D51CD">
        <w:rPr>
          <w:rFonts w:ascii="Times New Roman" w:hAnsi="Times New Roman" w:cs="Times New Roman"/>
          <w:sz w:val="18"/>
          <w:szCs w:val="18"/>
        </w:rPr>
        <w:t xml:space="preserve">3. </w:t>
      </w:r>
      <w:proofErr w:type="gramStart"/>
      <w:r w:rsidRPr="009D51CD">
        <w:rPr>
          <w:rFonts w:ascii="Times New Roman" w:hAnsi="Times New Roman" w:cs="Times New Roman"/>
          <w:sz w:val="18"/>
          <w:szCs w:val="18"/>
        </w:rPr>
        <w:t>Контроль за</w:t>
      </w:r>
      <w:proofErr w:type="gramEnd"/>
      <w:r w:rsidRPr="009D51CD">
        <w:rPr>
          <w:rFonts w:ascii="Times New Roman" w:hAnsi="Times New Roman" w:cs="Times New Roman"/>
          <w:sz w:val="18"/>
          <w:szCs w:val="18"/>
        </w:rPr>
        <w:t xml:space="preserve"> исполнением постановления оставляю за собой.</w:t>
      </w:r>
    </w:p>
    <w:p w:rsidR="009D51CD" w:rsidRPr="009D51CD" w:rsidRDefault="009D51CD" w:rsidP="009D51CD">
      <w:pPr>
        <w:pStyle w:val="a3"/>
        <w:jc w:val="both"/>
        <w:rPr>
          <w:rFonts w:ascii="Times New Roman" w:hAnsi="Times New Roman" w:cs="Times New Roman"/>
          <w:sz w:val="18"/>
          <w:szCs w:val="18"/>
        </w:rPr>
      </w:pPr>
    </w:p>
    <w:p w:rsidR="009D51CD" w:rsidRPr="009D51CD" w:rsidRDefault="009D51CD" w:rsidP="009D51CD">
      <w:pPr>
        <w:pStyle w:val="a3"/>
        <w:jc w:val="both"/>
        <w:rPr>
          <w:rFonts w:ascii="Times New Roman" w:hAnsi="Times New Roman" w:cs="Times New Roman"/>
          <w:sz w:val="18"/>
          <w:szCs w:val="18"/>
        </w:rPr>
      </w:pPr>
    </w:p>
    <w:p w:rsidR="009D51CD" w:rsidRPr="009D51CD" w:rsidRDefault="009D51CD" w:rsidP="009D51CD">
      <w:pPr>
        <w:pStyle w:val="a3"/>
        <w:jc w:val="both"/>
        <w:rPr>
          <w:rFonts w:ascii="Times New Roman" w:hAnsi="Times New Roman" w:cs="Times New Roman"/>
          <w:sz w:val="18"/>
          <w:szCs w:val="18"/>
        </w:rPr>
      </w:pPr>
      <w:r w:rsidRPr="009D51CD">
        <w:rPr>
          <w:rFonts w:ascii="Times New Roman" w:hAnsi="Times New Roman" w:cs="Times New Roman"/>
          <w:sz w:val="18"/>
          <w:szCs w:val="18"/>
        </w:rPr>
        <w:t>Глава Красносельского сельсовета</w:t>
      </w:r>
    </w:p>
    <w:p w:rsidR="009D51CD" w:rsidRPr="009D51CD" w:rsidRDefault="009D51CD" w:rsidP="009D51CD">
      <w:pPr>
        <w:pStyle w:val="a3"/>
        <w:jc w:val="both"/>
        <w:rPr>
          <w:rFonts w:ascii="Times New Roman" w:hAnsi="Times New Roman" w:cs="Times New Roman"/>
          <w:sz w:val="18"/>
          <w:szCs w:val="18"/>
        </w:rPr>
      </w:pPr>
      <w:r w:rsidRPr="009D51CD">
        <w:rPr>
          <w:rFonts w:ascii="Times New Roman" w:hAnsi="Times New Roman" w:cs="Times New Roman"/>
          <w:sz w:val="18"/>
          <w:szCs w:val="18"/>
        </w:rPr>
        <w:t xml:space="preserve">Чановского района Новосибирской области                              </w:t>
      </w:r>
      <w:r>
        <w:rPr>
          <w:rFonts w:ascii="Times New Roman" w:hAnsi="Times New Roman" w:cs="Times New Roman"/>
          <w:sz w:val="18"/>
          <w:szCs w:val="18"/>
        </w:rPr>
        <w:t xml:space="preserve">                                                                                             </w:t>
      </w:r>
      <w:r w:rsidRPr="009D51CD">
        <w:rPr>
          <w:rFonts w:ascii="Times New Roman" w:hAnsi="Times New Roman" w:cs="Times New Roman"/>
          <w:sz w:val="18"/>
          <w:szCs w:val="18"/>
        </w:rPr>
        <w:t xml:space="preserve">   И.В.Третьяков</w:t>
      </w:r>
    </w:p>
    <w:p w:rsidR="009D51CD" w:rsidRPr="009D51CD" w:rsidRDefault="009D51CD" w:rsidP="009D51CD">
      <w:pPr>
        <w:jc w:val="both"/>
        <w:rPr>
          <w:sz w:val="18"/>
          <w:szCs w:val="18"/>
        </w:rPr>
      </w:pPr>
    </w:p>
    <w:p w:rsidR="009D51CD" w:rsidRPr="009D51CD" w:rsidRDefault="009D51CD" w:rsidP="009D51CD">
      <w:pPr>
        <w:rPr>
          <w:sz w:val="18"/>
          <w:szCs w:val="18"/>
        </w:rPr>
      </w:pPr>
    </w:p>
    <w:p w:rsidR="009D51CD" w:rsidRPr="009D51CD" w:rsidRDefault="009D51CD" w:rsidP="009D51CD">
      <w:pPr>
        <w:rPr>
          <w:sz w:val="18"/>
          <w:szCs w:val="18"/>
        </w:rPr>
      </w:pPr>
      <w:r w:rsidRPr="009D51CD">
        <w:rPr>
          <w:sz w:val="18"/>
          <w:szCs w:val="18"/>
        </w:rPr>
        <w:t>О.В.Чувашева</w:t>
      </w:r>
    </w:p>
    <w:p w:rsidR="009D51CD" w:rsidRPr="009D51CD" w:rsidRDefault="009D51CD" w:rsidP="009D51CD">
      <w:pPr>
        <w:rPr>
          <w:sz w:val="18"/>
          <w:szCs w:val="18"/>
        </w:rPr>
      </w:pPr>
      <w:r w:rsidRPr="009D51CD">
        <w:rPr>
          <w:sz w:val="18"/>
          <w:szCs w:val="18"/>
        </w:rPr>
        <w:t>36271</w:t>
      </w:r>
    </w:p>
    <w:p w:rsidR="009D51CD" w:rsidRPr="009D51CD" w:rsidRDefault="009D51CD" w:rsidP="009D51CD">
      <w:pPr>
        <w:pStyle w:val="19"/>
        <w:jc w:val="right"/>
        <w:rPr>
          <w:rFonts w:ascii="Times New Roman" w:hAnsi="Times New Roman"/>
          <w:sz w:val="18"/>
          <w:szCs w:val="18"/>
        </w:rPr>
      </w:pPr>
    </w:p>
    <w:p w:rsidR="009D51CD" w:rsidRPr="009D51CD" w:rsidRDefault="009D51CD" w:rsidP="009D51CD">
      <w:pPr>
        <w:pStyle w:val="19"/>
        <w:jc w:val="right"/>
        <w:rPr>
          <w:rFonts w:ascii="Times New Roman" w:hAnsi="Times New Roman"/>
          <w:sz w:val="18"/>
          <w:szCs w:val="18"/>
        </w:rPr>
      </w:pPr>
      <w:r w:rsidRPr="009D51CD">
        <w:rPr>
          <w:rFonts w:ascii="Times New Roman" w:hAnsi="Times New Roman"/>
          <w:sz w:val="18"/>
          <w:szCs w:val="18"/>
        </w:rPr>
        <w:t>УТВЕРЖДЕН</w:t>
      </w:r>
    </w:p>
    <w:p w:rsidR="009D51CD" w:rsidRPr="009D51CD" w:rsidRDefault="009D51CD" w:rsidP="009D51CD">
      <w:pPr>
        <w:pStyle w:val="19"/>
        <w:jc w:val="right"/>
        <w:rPr>
          <w:rFonts w:ascii="Times New Roman" w:hAnsi="Times New Roman"/>
          <w:sz w:val="18"/>
          <w:szCs w:val="18"/>
        </w:rPr>
      </w:pPr>
      <w:r w:rsidRPr="009D51CD">
        <w:rPr>
          <w:rFonts w:ascii="Times New Roman" w:hAnsi="Times New Roman"/>
          <w:sz w:val="18"/>
          <w:szCs w:val="18"/>
        </w:rPr>
        <w:t xml:space="preserve">постановлением администрации </w:t>
      </w:r>
    </w:p>
    <w:p w:rsidR="009D51CD" w:rsidRPr="009D51CD" w:rsidRDefault="009D51CD" w:rsidP="009D51CD">
      <w:pPr>
        <w:pStyle w:val="19"/>
        <w:jc w:val="right"/>
        <w:rPr>
          <w:rFonts w:ascii="Times New Roman" w:hAnsi="Times New Roman"/>
          <w:sz w:val="18"/>
          <w:szCs w:val="18"/>
        </w:rPr>
      </w:pPr>
      <w:r w:rsidRPr="009D51CD">
        <w:rPr>
          <w:rFonts w:ascii="Times New Roman" w:hAnsi="Times New Roman"/>
          <w:sz w:val="18"/>
          <w:szCs w:val="18"/>
        </w:rPr>
        <w:t>Красносельского сельсовета</w:t>
      </w:r>
    </w:p>
    <w:p w:rsidR="009D51CD" w:rsidRPr="009D51CD" w:rsidRDefault="009D51CD" w:rsidP="009D51CD">
      <w:pPr>
        <w:pStyle w:val="19"/>
        <w:jc w:val="right"/>
        <w:rPr>
          <w:rFonts w:ascii="Times New Roman" w:hAnsi="Times New Roman"/>
          <w:sz w:val="18"/>
          <w:szCs w:val="18"/>
        </w:rPr>
      </w:pPr>
      <w:r w:rsidRPr="009D51CD">
        <w:rPr>
          <w:rFonts w:ascii="Times New Roman" w:hAnsi="Times New Roman"/>
          <w:sz w:val="18"/>
          <w:szCs w:val="18"/>
        </w:rPr>
        <w:t xml:space="preserve">Чановского района </w:t>
      </w:r>
    </w:p>
    <w:p w:rsidR="009D51CD" w:rsidRPr="009D51CD" w:rsidRDefault="009D51CD" w:rsidP="009D51CD">
      <w:pPr>
        <w:pStyle w:val="19"/>
        <w:jc w:val="right"/>
        <w:rPr>
          <w:rFonts w:ascii="Times New Roman" w:hAnsi="Times New Roman"/>
          <w:sz w:val="18"/>
          <w:szCs w:val="18"/>
        </w:rPr>
      </w:pPr>
      <w:r w:rsidRPr="009D51CD">
        <w:rPr>
          <w:rFonts w:ascii="Times New Roman" w:hAnsi="Times New Roman"/>
          <w:sz w:val="18"/>
          <w:szCs w:val="18"/>
        </w:rPr>
        <w:t xml:space="preserve">Новосибирской области </w:t>
      </w:r>
    </w:p>
    <w:p w:rsidR="009D51CD" w:rsidRPr="009D51CD" w:rsidRDefault="009D51CD" w:rsidP="009D51CD">
      <w:pPr>
        <w:pStyle w:val="19"/>
        <w:jc w:val="right"/>
        <w:rPr>
          <w:rFonts w:ascii="Times New Roman" w:hAnsi="Times New Roman"/>
          <w:sz w:val="18"/>
          <w:szCs w:val="18"/>
        </w:rPr>
      </w:pPr>
      <w:r w:rsidRPr="009D51CD">
        <w:rPr>
          <w:rFonts w:ascii="Times New Roman" w:hAnsi="Times New Roman"/>
          <w:sz w:val="18"/>
          <w:szCs w:val="18"/>
        </w:rPr>
        <w:t>от12.11.2021 №75-па</w:t>
      </w:r>
    </w:p>
    <w:p w:rsidR="009D51CD" w:rsidRPr="009D51CD" w:rsidRDefault="009D51CD" w:rsidP="009D51CD">
      <w:pPr>
        <w:jc w:val="right"/>
        <w:rPr>
          <w:sz w:val="18"/>
          <w:szCs w:val="18"/>
        </w:rPr>
      </w:pPr>
    </w:p>
    <w:p w:rsidR="009D51CD" w:rsidRPr="009D51CD" w:rsidRDefault="009D51CD" w:rsidP="009D51CD">
      <w:pPr>
        <w:tabs>
          <w:tab w:val="left" w:pos="1209"/>
        </w:tabs>
        <w:jc w:val="center"/>
        <w:rPr>
          <w:b/>
          <w:sz w:val="18"/>
          <w:szCs w:val="18"/>
        </w:rPr>
      </w:pPr>
      <w:r w:rsidRPr="009D51CD">
        <w:rPr>
          <w:b/>
          <w:sz w:val="18"/>
          <w:szCs w:val="18"/>
        </w:rPr>
        <w:t>1. Цели и задачи плана социально-экономического развития</w:t>
      </w:r>
    </w:p>
    <w:p w:rsidR="009D51CD" w:rsidRPr="009D51CD" w:rsidRDefault="009D51CD" w:rsidP="009D51CD">
      <w:pPr>
        <w:tabs>
          <w:tab w:val="left" w:pos="1209"/>
        </w:tabs>
        <w:ind w:left="360" w:hanging="360"/>
        <w:jc w:val="center"/>
        <w:rPr>
          <w:b/>
          <w:sz w:val="18"/>
          <w:szCs w:val="18"/>
        </w:rPr>
      </w:pPr>
      <w:r w:rsidRPr="009D51CD">
        <w:rPr>
          <w:b/>
          <w:sz w:val="18"/>
          <w:szCs w:val="18"/>
        </w:rPr>
        <w:t xml:space="preserve">Красносельского сельсовета  на 2022 год и </w:t>
      </w:r>
    </w:p>
    <w:p w:rsidR="009D51CD" w:rsidRPr="009D51CD" w:rsidRDefault="009D51CD" w:rsidP="009D51CD">
      <w:pPr>
        <w:tabs>
          <w:tab w:val="left" w:pos="1209"/>
        </w:tabs>
        <w:ind w:left="360" w:hanging="360"/>
        <w:jc w:val="center"/>
        <w:rPr>
          <w:b/>
          <w:sz w:val="18"/>
          <w:szCs w:val="18"/>
        </w:rPr>
      </w:pPr>
      <w:r w:rsidRPr="009D51CD">
        <w:rPr>
          <w:b/>
          <w:sz w:val="18"/>
          <w:szCs w:val="18"/>
        </w:rPr>
        <w:t>плановый период 2023 и 2024 годов</w:t>
      </w:r>
    </w:p>
    <w:p w:rsidR="009D51CD" w:rsidRPr="009D51CD" w:rsidRDefault="009D51CD" w:rsidP="009D51CD">
      <w:pPr>
        <w:tabs>
          <w:tab w:val="left" w:pos="1209"/>
        </w:tabs>
        <w:ind w:left="360" w:hanging="360"/>
        <w:jc w:val="center"/>
        <w:rPr>
          <w:b/>
          <w:sz w:val="18"/>
          <w:szCs w:val="18"/>
        </w:rPr>
      </w:pPr>
    </w:p>
    <w:p w:rsidR="009D51CD" w:rsidRPr="009D51CD" w:rsidRDefault="009D51CD" w:rsidP="009D51CD">
      <w:pPr>
        <w:ind w:firstLine="741"/>
        <w:jc w:val="both"/>
        <w:rPr>
          <w:b/>
          <w:bCs/>
          <w:sz w:val="18"/>
          <w:szCs w:val="18"/>
        </w:rPr>
      </w:pPr>
    </w:p>
    <w:p w:rsidR="009D51CD" w:rsidRPr="009D51CD" w:rsidRDefault="009D51CD" w:rsidP="009D51CD">
      <w:pPr>
        <w:ind w:firstLine="709"/>
        <w:jc w:val="both"/>
        <w:rPr>
          <w:sz w:val="18"/>
          <w:szCs w:val="18"/>
        </w:rPr>
      </w:pPr>
      <w:r w:rsidRPr="009D51CD">
        <w:rPr>
          <w:b/>
          <w:bCs/>
          <w:sz w:val="18"/>
          <w:szCs w:val="18"/>
        </w:rPr>
        <w:t>1. Цели и задачи социально-экономического развития муниципального образования в среднесрочной перспективе</w:t>
      </w:r>
    </w:p>
    <w:p w:rsidR="009D51CD" w:rsidRPr="009D51CD" w:rsidRDefault="009D51CD" w:rsidP="009D51CD">
      <w:pPr>
        <w:ind w:firstLine="709"/>
        <w:jc w:val="both"/>
        <w:rPr>
          <w:sz w:val="18"/>
          <w:szCs w:val="18"/>
        </w:rPr>
      </w:pPr>
      <w:r w:rsidRPr="009D51CD">
        <w:rPr>
          <w:sz w:val="18"/>
          <w:szCs w:val="18"/>
        </w:rPr>
        <w:t>На основе проведенной оценки социально-экономического развития муниципального образования за период 2017-2020 годы, анализа основных проблем и с учетом резервов социально-экономического развития перед муниципальным образованием Красносельского сельсовета в среднесрочной перспективе стоят следующие цели и задачи:</w:t>
      </w:r>
    </w:p>
    <w:p w:rsidR="009D51CD" w:rsidRPr="009D51CD" w:rsidRDefault="009D51CD" w:rsidP="009D51CD">
      <w:pPr>
        <w:ind w:firstLine="709"/>
        <w:jc w:val="both"/>
        <w:rPr>
          <w:sz w:val="18"/>
          <w:szCs w:val="18"/>
        </w:rPr>
      </w:pPr>
      <w:r w:rsidRPr="009D51CD">
        <w:rPr>
          <w:sz w:val="18"/>
          <w:szCs w:val="18"/>
        </w:rPr>
        <w:t xml:space="preserve">Основной </w:t>
      </w:r>
      <w:r w:rsidRPr="009D51CD">
        <w:rPr>
          <w:b/>
          <w:bCs/>
          <w:sz w:val="18"/>
          <w:szCs w:val="18"/>
        </w:rPr>
        <w:t>целью</w:t>
      </w:r>
      <w:r w:rsidRPr="009D51CD">
        <w:rPr>
          <w:sz w:val="18"/>
          <w:szCs w:val="18"/>
        </w:rPr>
        <w:t xml:space="preserve"> социальной экономической политики администрации Красносельского  сельсовета является улучшение качества жизни всех слоев населения на основе динамического развития экономики, социальной сферы, создание более комфортных условий жизни селян.</w:t>
      </w:r>
    </w:p>
    <w:p w:rsidR="009D51CD" w:rsidRPr="009D51CD" w:rsidRDefault="009D51CD" w:rsidP="009D51CD">
      <w:pPr>
        <w:ind w:firstLine="709"/>
        <w:jc w:val="both"/>
        <w:rPr>
          <w:sz w:val="18"/>
          <w:szCs w:val="18"/>
        </w:rPr>
      </w:pPr>
      <w:r w:rsidRPr="009D51CD">
        <w:rPr>
          <w:sz w:val="18"/>
          <w:szCs w:val="18"/>
        </w:rPr>
        <w:t xml:space="preserve">Для достижения этой цели Программа должна обеспечить решение следующих </w:t>
      </w:r>
      <w:r w:rsidRPr="009D51CD">
        <w:rPr>
          <w:b/>
          <w:bCs/>
          <w:sz w:val="18"/>
          <w:szCs w:val="18"/>
        </w:rPr>
        <w:t>задач:</w:t>
      </w:r>
      <w:r w:rsidRPr="009D51CD">
        <w:rPr>
          <w:sz w:val="18"/>
          <w:szCs w:val="18"/>
        </w:rPr>
        <w:t xml:space="preserve"> </w:t>
      </w:r>
    </w:p>
    <w:p w:rsidR="009D51CD" w:rsidRPr="009D51CD" w:rsidRDefault="009D51CD" w:rsidP="009D51CD">
      <w:pPr>
        <w:jc w:val="both"/>
        <w:rPr>
          <w:sz w:val="18"/>
          <w:szCs w:val="18"/>
        </w:rPr>
      </w:pPr>
      <w:r w:rsidRPr="009D51CD">
        <w:rPr>
          <w:sz w:val="18"/>
          <w:szCs w:val="18"/>
        </w:rPr>
        <w:t>- создание условий для роста денежных доходов населения, усиление адресной социальной поддержки малообеспеченных слоев населения, создание дополнительных рабочих мест, трудоустройство молодежи;</w:t>
      </w:r>
    </w:p>
    <w:p w:rsidR="009D51CD" w:rsidRPr="009D51CD" w:rsidRDefault="009D51CD" w:rsidP="009D51CD">
      <w:pPr>
        <w:jc w:val="both"/>
        <w:rPr>
          <w:sz w:val="18"/>
          <w:szCs w:val="18"/>
        </w:rPr>
      </w:pPr>
      <w:r w:rsidRPr="009D51CD">
        <w:rPr>
          <w:sz w:val="18"/>
          <w:szCs w:val="18"/>
        </w:rPr>
        <w:t>- повышение качественного уровня жизнеобеспечения населения на основе роста эффективности ЖКХ, расширения  услуг, улучшение дорожной инфраструктуры;</w:t>
      </w:r>
    </w:p>
    <w:p w:rsidR="009D51CD" w:rsidRPr="009D51CD" w:rsidRDefault="009D51CD" w:rsidP="009D51CD">
      <w:pPr>
        <w:jc w:val="both"/>
        <w:rPr>
          <w:sz w:val="18"/>
          <w:szCs w:val="18"/>
        </w:rPr>
      </w:pPr>
      <w:r w:rsidRPr="009D51CD">
        <w:rPr>
          <w:sz w:val="18"/>
          <w:szCs w:val="18"/>
        </w:rPr>
        <w:t>- развитие социальной сферы путем укрепления материально – технической базы культуры, физкультуры и спорта;</w:t>
      </w:r>
    </w:p>
    <w:p w:rsidR="009D51CD" w:rsidRPr="009D51CD" w:rsidRDefault="009D51CD" w:rsidP="009D51CD">
      <w:pPr>
        <w:jc w:val="both"/>
        <w:rPr>
          <w:sz w:val="18"/>
          <w:szCs w:val="18"/>
        </w:rPr>
      </w:pPr>
      <w:r w:rsidRPr="009D51CD">
        <w:rPr>
          <w:sz w:val="18"/>
          <w:szCs w:val="18"/>
        </w:rPr>
        <w:t xml:space="preserve">- содействие сохранению и дальнейшему развитию сельскохозяйственного производства, повышению его эффективности, создание условий для развития ЛПХ, увеличение производства сельскохозяйственной продукции в личных подворьях, оказание помощи в реализации, произведенной продукции; </w:t>
      </w:r>
    </w:p>
    <w:p w:rsidR="009D51CD" w:rsidRPr="009D51CD" w:rsidRDefault="009D51CD" w:rsidP="009D51CD">
      <w:pPr>
        <w:jc w:val="both"/>
        <w:rPr>
          <w:sz w:val="18"/>
          <w:szCs w:val="18"/>
        </w:rPr>
      </w:pPr>
      <w:r w:rsidRPr="009D51CD">
        <w:rPr>
          <w:sz w:val="18"/>
          <w:szCs w:val="18"/>
        </w:rPr>
        <w:t>- обеспечение роста доходной части бюджета, оптимизация расходов, провести комплекс мер по увеличению налогооблагаемой базы, собираемости налоговых и неналоговых платежей, укрепление кадрового потенциала бюджетной сферы за счет подготовки и переподготовки кадров;</w:t>
      </w:r>
    </w:p>
    <w:p w:rsidR="009D51CD" w:rsidRPr="009D51CD" w:rsidRDefault="009D51CD" w:rsidP="009D51CD">
      <w:pPr>
        <w:jc w:val="both"/>
        <w:rPr>
          <w:sz w:val="18"/>
          <w:szCs w:val="18"/>
        </w:rPr>
      </w:pPr>
      <w:r w:rsidRPr="009D51CD">
        <w:rPr>
          <w:sz w:val="18"/>
          <w:szCs w:val="18"/>
        </w:rPr>
        <w:t>- содействие расширению малого бизнеса;</w:t>
      </w:r>
    </w:p>
    <w:p w:rsidR="009D51CD" w:rsidRPr="009D51CD" w:rsidRDefault="009D51CD" w:rsidP="009D51CD">
      <w:pPr>
        <w:jc w:val="both"/>
        <w:rPr>
          <w:sz w:val="18"/>
          <w:szCs w:val="18"/>
        </w:rPr>
      </w:pPr>
      <w:r w:rsidRPr="009D51CD">
        <w:rPr>
          <w:sz w:val="18"/>
          <w:szCs w:val="18"/>
        </w:rPr>
        <w:t>- развитие потребительского рынка сферы услуг;</w:t>
      </w:r>
    </w:p>
    <w:p w:rsidR="009D51CD" w:rsidRPr="009D51CD" w:rsidRDefault="009D51CD" w:rsidP="009D51CD">
      <w:pPr>
        <w:jc w:val="both"/>
        <w:rPr>
          <w:sz w:val="18"/>
          <w:szCs w:val="18"/>
        </w:rPr>
      </w:pPr>
      <w:r w:rsidRPr="009D51CD">
        <w:rPr>
          <w:sz w:val="18"/>
          <w:szCs w:val="18"/>
        </w:rPr>
        <w:t>- расширение услуг телефонной связи;</w:t>
      </w:r>
    </w:p>
    <w:p w:rsidR="009D51CD" w:rsidRPr="009D51CD" w:rsidRDefault="009D51CD" w:rsidP="009D51CD">
      <w:pPr>
        <w:jc w:val="both"/>
        <w:rPr>
          <w:sz w:val="18"/>
          <w:szCs w:val="18"/>
        </w:rPr>
      </w:pPr>
      <w:r w:rsidRPr="009D51CD">
        <w:rPr>
          <w:sz w:val="18"/>
          <w:szCs w:val="18"/>
        </w:rPr>
        <w:t>- развитие ЖКХ;</w:t>
      </w:r>
    </w:p>
    <w:p w:rsidR="009D51CD" w:rsidRPr="009D51CD" w:rsidRDefault="009D51CD" w:rsidP="009D51CD">
      <w:pPr>
        <w:jc w:val="both"/>
        <w:rPr>
          <w:sz w:val="18"/>
          <w:szCs w:val="18"/>
        </w:rPr>
      </w:pPr>
      <w:r w:rsidRPr="009D51CD">
        <w:rPr>
          <w:sz w:val="18"/>
          <w:szCs w:val="18"/>
        </w:rPr>
        <w:t>- дорожное строительство в границах поселения;</w:t>
      </w:r>
    </w:p>
    <w:p w:rsidR="009D51CD" w:rsidRPr="009D51CD" w:rsidRDefault="009D51CD" w:rsidP="009D51CD">
      <w:pPr>
        <w:jc w:val="both"/>
        <w:rPr>
          <w:sz w:val="18"/>
          <w:szCs w:val="18"/>
        </w:rPr>
      </w:pPr>
      <w:r w:rsidRPr="009D51CD">
        <w:rPr>
          <w:sz w:val="18"/>
          <w:szCs w:val="18"/>
        </w:rPr>
        <w:lastRenderedPageBreak/>
        <w:t>- содействие в трудоустройстве граждан, особо нуждающихся в социальной защите.</w:t>
      </w:r>
    </w:p>
    <w:p w:rsidR="009D51CD" w:rsidRPr="009D51CD" w:rsidRDefault="009D51CD" w:rsidP="009D51CD">
      <w:pPr>
        <w:jc w:val="both"/>
        <w:rPr>
          <w:sz w:val="18"/>
          <w:szCs w:val="18"/>
        </w:rPr>
      </w:pPr>
      <w:r w:rsidRPr="009D51CD">
        <w:rPr>
          <w:sz w:val="18"/>
          <w:szCs w:val="18"/>
        </w:rPr>
        <w:t xml:space="preserve">       Для решения поставленных задач необходимо выполнение следующих мероприятий:</w:t>
      </w:r>
    </w:p>
    <w:p w:rsidR="009D51CD" w:rsidRPr="009D51CD" w:rsidRDefault="009D51CD" w:rsidP="009D51CD">
      <w:pPr>
        <w:jc w:val="both"/>
        <w:rPr>
          <w:sz w:val="18"/>
          <w:szCs w:val="18"/>
        </w:rPr>
      </w:pPr>
    </w:p>
    <w:tbl>
      <w:tblPr>
        <w:tblW w:w="1006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35"/>
        <w:gridCol w:w="5814"/>
        <w:gridCol w:w="1710"/>
        <w:gridCol w:w="1806"/>
      </w:tblGrid>
      <w:tr w:rsidR="009D51CD" w:rsidRPr="009D51CD" w:rsidTr="00C73020">
        <w:tc>
          <w:tcPr>
            <w:tcW w:w="735"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center"/>
              <w:rPr>
                <w:sz w:val="18"/>
                <w:szCs w:val="18"/>
              </w:rPr>
            </w:pPr>
            <w:r w:rsidRPr="009D51CD">
              <w:rPr>
                <w:sz w:val="18"/>
                <w:szCs w:val="18"/>
              </w:rPr>
              <w:t>№</w:t>
            </w:r>
          </w:p>
          <w:p w:rsidR="009D51CD" w:rsidRPr="009D51CD" w:rsidRDefault="009D51CD" w:rsidP="00C73020">
            <w:pPr>
              <w:jc w:val="center"/>
              <w:rPr>
                <w:sz w:val="18"/>
                <w:szCs w:val="18"/>
              </w:rPr>
            </w:pPr>
            <w:proofErr w:type="spellStart"/>
            <w:proofErr w:type="gramStart"/>
            <w:r w:rsidRPr="009D51CD">
              <w:rPr>
                <w:sz w:val="18"/>
                <w:szCs w:val="18"/>
              </w:rPr>
              <w:t>п</w:t>
            </w:r>
            <w:proofErr w:type="spellEnd"/>
            <w:proofErr w:type="gramEnd"/>
            <w:r w:rsidRPr="009D51CD">
              <w:rPr>
                <w:sz w:val="18"/>
                <w:szCs w:val="18"/>
              </w:rPr>
              <w:t>/</w:t>
            </w:r>
            <w:proofErr w:type="spellStart"/>
            <w:r w:rsidRPr="009D51CD">
              <w:rPr>
                <w:sz w:val="18"/>
                <w:szCs w:val="18"/>
              </w:rPr>
              <w:t>п</w:t>
            </w:r>
            <w:proofErr w:type="spellEnd"/>
          </w:p>
        </w:tc>
        <w:tc>
          <w:tcPr>
            <w:tcW w:w="5814"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center"/>
              <w:rPr>
                <w:sz w:val="18"/>
                <w:szCs w:val="18"/>
              </w:rPr>
            </w:pPr>
            <w:r w:rsidRPr="009D51CD">
              <w:rPr>
                <w:sz w:val="18"/>
                <w:szCs w:val="18"/>
              </w:rPr>
              <w:t>Наименование  мероприятий</w:t>
            </w:r>
          </w:p>
        </w:tc>
        <w:tc>
          <w:tcPr>
            <w:tcW w:w="1710"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center"/>
              <w:rPr>
                <w:sz w:val="18"/>
                <w:szCs w:val="18"/>
              </w:rPr>
            </w:pPr>
            <w:r w:rsidRPr="009D51CD">
              <w:rPr>
                <w:sz w:val="18"/>
                <w:szCs w:val="18"/>
              </w:rPr>
              <w:t>Объемы  и источники финансирования, тыс. руб.</w:t>
            </w:r>
          </w:p>
        </w:tc>
        <w:tc>
          <w:tcPr>
            <w:tcW w:w="1806"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af0"/>
              <w:ind w:firstLine="0"/>
              <w:rPr>
                <w:sz w:val="18"/>
                <w:szCs w:val="18"/>
              </w:rPr>
            </w:pPr>
            <w:r w:rsidRPr="009D51CD">
              <w:rPr>
                <w:sz w:val="18"/>
                <w:szCs w:val="18"/>
              </w:rPr>
              <w:t>Сроки и исполнители</w:t>
            </w:r>
          </w:p>
        </w:tc>
      </w:tr>
      <w:tr w:rsidR="009D51CD" w:rsidRPr="009D51CD" w:rsidTr="00C73020">
        <w:tc>
          <w:tcPr>
            <w:tcW w:w="735"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both"/>
              <w:rPr>
                <w:sz w:val="18"/>
                <w:szCs w:val="18"/>
              </w:rPr>
            </w:pPr>
            <w:r w:rsidRPr="009D51CD">
              <w:rPr>
                <w:sz w:val="18"/>
                <w:szCs w:val="18"/>
              </w:rPr>
              <w:t>1.</w:t>
            </w:r>
          </w:p>
        </w:tc>
        <w:tc>
          <w:tcPr>
            <w:tcW w:w="5814"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both"/>
              <w:rPr>
                <w:sz w:val="18"/>
                <w:szCs w:val="18"/>
              </w:rPr>
            </w:pPr>
            <w:r w:rsidRPr="009D51CD">
              <w:rPr>
                <w:sz w:val="18"/>
                <w:szCs w:val="18"/>
              </w:rPr>
              <w:t xml:space="preserve">Для улучшения качества уровня жизни населения улучшить и расширить услуги ЖКХ, оптимизировать расходы МУП ЖКХ,  сократить не эффективные затраты. </w:t>
            </w:r>
          </w:p>
        </w:tc>
        <w:tc>
          <w:tcPr>
            <w:tcW w:w="1710"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both"/>
              <w:rPr>
                <w:sz w:val="18"/>
                <w:szCs w:val="18"/>
              </w:rPr>
            </w:pPr>
            <w:r w:rsidRPr="009D51CD">
              <w:rPr>
                <w:sz w:val="18"/>
                <w:szCs w:val="18"/>
              </w:rPr>
              <w:t>МБ</w:t>
            </w:r>
          </w:p>
        </w:tc>
        <w:tc>
          <w:tcPr>
            <w:tcW w:w="1806"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both"/>
              <w:rPr>
                <w:sz w:val="18"/>
                <w:szCs w:val="18"/>
                <w:lang w:val="en-US"/>
              </w:rPr>
            </w:pPr>
            <w:r w:rsidRPr="009D51CD">
              <w:rPr>
                <w:sz w:val="18"/>
                <w:szCs w:val="18"/>
              </w:rPr>
              <w:t>2022-2024</w:t>
            </w:r>
          </w:p>
        </w:tc>
      </w:tr>
      <w:tr w:rsidR="009D51CD" w:rsidRPr="009D51CD" w:rsidTr="00C73020">
        <w:trPr>
          <w:trHeight w:val="1222"/>
        </w:trPr>
        <w:tc>
          <w:tcPr>
            <w:tcW w:w="735"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both"/>
              <w:rPr>
                <w:sz w:val="18"/>
                <w:szCs w:val="18"/>
              </w:rPr>
            </w:pPr>
            <w:r w:rsidRPr="009D51CD">
              <w:rPr>
                <w:sz w:val="18"/>
                <w:szCs w:val="18"/>
              </w:rPr>
              <w:t>2.</w:t>
            </w:r>
          </w:p>
        </w:tc>
        <w:tc>
          <w:tcPr>
            <w:tcW w:w="5814"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both"/>
              <w:rPr>
                <w:sz w:val="18"/>
                <w:szCs w:val="18"/>
              </w:rPr>
            </w:pPr>
            <w:r w:rsidRPr="009D51CD">
              <w:rPr>
                <w:sz w:val="18"/>
                <w:szCs w:val="18"/>
              </w:rPr>
              <w:t xml:space="preserve">Ежегодно в бюджет МО предусматривать средства  на содержание и развитие коммунальной и дорожной инфраструктуры. </w:t>
            </w:r>
          </w:p>
          <w:p w:rsidR="009D51CD" w:rsidRPr="009D51CD" w:rsidRDefault="009D51CD" w:rsidP="00C73020">
            <w:pPr>
              <w:jc w:val="both"/>
              <w:rPr>
                <w:sz w:val="18"/>
                <w:szCs w:val="18"/>
              </w:rPr>
            </w:pPr>
            <w:r w:rsidRPr="009D51CD">
              <w:rPr>
                <w:sz w:val="18"/>
                <w:szCs w:val="18"/>
              </w:rPr>
              <w:t>Для улучшения дороги в нутрии поселения, будет проводиться поэтапный ремонт дороги.</w:t>
            </w:r>
          </w:p>
        </w:tc>
        <w:tc>
          <w:tcPr>
            <w:tcW w:w="1710"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both"/>
              <w:rPr>
                <w:sz w:val="18"/>
                <w:szCs w:val="18"/>
              </w:rPr>
            </w:pPr>
          </w:p>
          <w:p w:rsidR="009D51CD" w:rsidRPr="009D51CD" w:rsidRDefault="009D51CD" w:rsidP="00C73020">
            <w:pPr>
              <w:jc w:val="both"/>
              <w:rPr>
                <w:sz w:val="18"/>
                <w:szCs w:val="18"/>
              </w:rPr>
            </w:pPr>
            <w:r w:rsidRPr="009D51CD">
              <w:rPr>
                <w:sz w:val="18"/>
                <w:szCs w:val="18"/>
              </w:rPr>
              <w:t>ОБ, МБ</w:t>
            </w:r>
          </w:p>
          <w:p w:rsidR="009D51CD" w:rsidRPr="009D51CD" w:rsidRDefault="009D51CD" w:rsidP="00C73020">
            <w:pPr>
              <w:jc w:val="both"/>
              <w:rPr>
                <w:sz w:val="18"/>
                <w:szCs w:val="18"/>
              </w:rPr>
            </w:pPr>
          </w:p>
        </w:tc>
        <w:tc>
          <w:tcPr>
            <w:tcW w:w="1806"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both"/>
              <w:rPr>
                <w:sz w:val="18"/>
                <w:szCs w:val="18"/>
              </w:rPr>
            </w:pPr>
          </w:p>
          <w:p w:rsidR="009D51CD" w:rsidRPr="009D51CD" w:rsidRDefault="009D51CD" w:rsidP="00C73020">
            <w:pPr>
              <w:jc w:val="both"/>
              <w:rPr>
                <w:b/>
                <w:bCs/>
                <w:sz w:val="18"/>
                <w:szCs w:val="18"/>
                <w:lang w:val="en-US"/>
              </w:rPr>
            </w:pPr>
            <w:r w:rsidRPr="009D51CD">
              <w:rPr>
                <w:sz w:val="18"/>
                <w:szCs w:val="18"/>
              </w:rPr>
              <w:t>2022-2024</w:t>
            </w:r>
          </w:p>
        </w:tc>
      </w:tr>
      <w:tr w:rsidR="009D51CD" w:rsidRPr="009D51CD" w:rsidTr="00C73020">
        <w:tc>
          <w:tcPr>
            <w:tcW w:w="735"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both"/>
              <w:rPr>
                <w:sz w:val="18"/>
                <w:szCs w:val="18"/>
              </w:rPr>
            </w:pPr>
            <w:r w:rsidRPr="009D51CD">
              <w:rPr>
                <w:sz w:val="18"/>
                <w:szCs w:val="18"/>
              </w:rPr>
              <w:t>3.</w:t>
            </w:r>
          </w:p>
        </w:tc>
        <w:tc>
          <w:tcPr>
            <w:tcW w:w="5814"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both"/>
              <w:rPr>
                <w:sz w:val="18"/>
                <w:szCs w:val="18"/>
              </w:rPr>
            </w:pPr>
            <w:r w:rsidRPr="009D51CD">
              <w:rPr>
                <w:sz w:val="18"/>
                <w:szCs w:val="18"/>
              </w:rPr>
              <w:t>Содержание улично-дорожной сети, ямочный ремонт автодорог общего пользования местного значения.</w:t>
            </w:r>
          </w:p>
        </w:tc>
        <w:tc>
          <w:tcPr>
            <w:tcW w:w="1710"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both"/>
              <w:rPr>
                <w:sz w:val="18"/>
                <w:szCs w:val="18"/>
              </w:rPr>
            </w:pPr>
            <w:r w:rsidRPr="009D51CD">
              <w:rPr>
                <w:sz w:val="18"/>
                <w:szCs w:val="18"/>
              </w:rPr>
              <w:t>ОБ, МБ</w:t>
            </w:r>
          </w:p>
        </w:tc>
        <w:tc>
          <w:tcPr>
            <w:tcW w:w="1806"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both"/>
              <w:rPr>
                <w:sz w:val="18"/>
                <w:szCs w:val="18"/>
                <w:lang w:val="en-US"/>
              </w:rPr>
            </w:pPr>
            <w:r w:rsidRPr="009D51CD">
              <w:rPr>
                <w:sz w:val="18"/>
                <w:szCs w:val="18"/>
              </w:rPr>
              <w:t>2022-2024</w:t>
            </w:r>
          </w:p>
        </w:tc>
      </w:tr>
      <w:tr w:rsidR="009D51CD" w:rsidRPr="009D51CD" w:rsidTr="00C73020">
        <w:tc>
          <w:tcPr>
            <w:tcW w:w="735"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both"/>
              <w:rPr>
                <w:sz w:val="18"/>
                <w:szCs w:val="18"/>
              </w:rPr>
            </w:pPr>
            <w:r w:rsidRPr="009D51CD">
              <w:rPr>
                <w:sz w:val="18"/>
                <w:szCs w:val="18"/>
              </w:rPr>
              <w:t>4.</w:t>
            </w:r>
          </w:p>
        </w:tc>
        <w:tc>
          <w:tcPr>
            <w:tcW w:w="5814"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both"/>
              <w:rPr>
                <w:b/>
                <w:bCs/>
                <w:sz w:val="18"/>
                <w:szCs w:val="18"/>
              </w:rPr>
            </w:pPr>
            <w:proofErr w:type="gramStart"/>
            <w:r w:rsidRPr="009D51CD">
              <w:rPr>
                <w:sz w:val="18"/>
                <w:szCs w:val="18"/>
              </w:rPr>
              <w:t>Участвовать в областных целевых программах ежегодно предусматривать</w:t>
            </w:r>
            <w:proofErr w:type="gramEnd"/>
            <w:r w:rsidRPr="009D51CD">
              <w:rPr>
                <w:sz w:val="18"/>
                <w:szCs w:val="18"/>
              </w:rPr>
              <w:t xml:space="preserve"> в бюджете МО средства не менее 10 % от бюджета МО для участия в совместных проектах и получения доступа к средствам областного фонда поддержки и развития муниципальных образований по соответствующим направлениям.</w:t>
            </w:r>
          </w:p>
        </w:tc>
        <w:tc>
          <w:tcPr>
            <w:tcW w:w="1710"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both"/>
              <w:rPr>
                <w:sz w:val="18"/>
                <w:szCs w:val="18"/>
              </w:rPr>
            </w:pPr>
            <w:r w:rsidRPr="009D51CD">
              <w:rPr>
                <w:sz w:val="18"/>
                <w:szCs w:val="18"/>
              </w:rPr>
              <w:t>300,0-МБ</w:t>
            </w:r>
          </w:p>
          <w:p w:rsidR="009D51CD" w:rsidRPr="009D51CD" w:rsidRDefault="009D51CD" w:rsidP="00C73020">
            <w:pPr>
              <w:jc w:val="both"/>
              <w:rPr>
                <w:sz w:val="18"/>
                <w:szCs w:val="18"/>
              </w:rPr>
            </w:pPr>
          </w:p>
        </w:tc>
        <w:tc>
          <w:tcPr>
            <w:tcW w:w="1806"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both"/>
              <w:rPr>
                <w:b/>
                <w:bCs/>
                <w:sz w:val="18"/>
                <w:szCs w:val="18"/>
                <w:lang w:val="en-US"/>
              </w:rPr>
            </w:pPr>
            <w:r w:rsidRPr="009D51CD">
              <w:rPr>
                <w:sz w:val="18"/>
                <w:szCs w:val="18"/>
              </w:rPr>
              <w:t>2022-2024</w:t>
            </w:r>
          </w:p>
        </w:tc>
      </w:tr>
      <w:tr w:rsidR="009D51CD" w:rsidRPr="009D51CD" w:rsidTr="00C73020">
        <w:tc>
          <w:tcPr>
            <w:tcW w:w="735"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both"/>
              <w:rPr>
                <w:sz w:val="18"/>
                <w:szCs w:val="18"/>
              </w:rPr>
            </w:pPr>
            <w:r w:rsidRPr="009D51CD">
              <w:rPr>
                <w:sz w:val="18"/>
                <w:szCs w:val="18"/>
              </w:rPr>
              <w:t>5.</w:t>
            </w:r>
          </w:p>
        </w:tc>
        <w:tc>
          <w:tcPr>
            <w:tcW w:w="5814"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both"/>
              <w:rPr>
                <w:sz w:val="18"/>
                <w:szCs w:val="18"/>
              </w:rPr>
            </w:pPr>
            <w:r w:rsidRPr="009D51CD">
              <w:rPr>
                <w:sz w:val="18"/>
                <w:szCs w:val="18"/>
              </w:rPr>
              <w:t>Ежегодно в бюджет МО предусматривать средства для укрепления материально технической базы объектов культуры</w:t>
            </w:r>
          </w:p>
        </w:tc>
        <w:tc>
          <w:tcPr>
            <w:tcW w:w="1710"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both"/>
              <w:rPr>
                <w:b/>
                <w:bCs/>
                <w:sz w:val="18"/>
                <w:szCs w:val="18"/>
              </w:rPr>
            </w:pPr>
            <w:r w:rsidRPr="009D51CD">
              <w:rPr>
                <w:sz w:val="18"/>
                <w:szCs w:val="18"/>
              </w:rPr>
              <w:t>МБ</w:t>
            </w:r>
          </w:p>
        </w:tc>
        <w:tc>
          <w:tcPr>
            <w:tcW w:w="1806"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jc w:val="both"/>
              <w:rPr>
                <w:b/>
                <w:bCs/>
                <w:sz w:val="18"/>
                <w:szCs w:val="18"/>
                <w:lang w:val="en-US"/>
              </w:rPr>
            </w:pPr>
            <w:r w:rsidRPr="009D51CD">
              <w:rPr>
                <w:sz w:val="18"/>
                <w:szCs w:val="18"/>
              </w:rPr>
              <w:t>2022-2024</w:t>
            </w:r>
          </w:p>
        </w:tc>
      </w:tr>
    </w:tbl>
    <w:p w:rsidR="00E12506" w:rsidRPr="00772B37" w:rsidRDefault="00E12506" w:rsidP="00AD60D2">
      <w:pPr>
        <w:jc w:val="center"/>
        <w:rPr>
          <w:b/>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sectPr w:rsidR="009D51CD" w:rsidSect="00E12506">
          <w:pgSz w:w="11906" w:h="16838"/>
          <w:pgMar w:top="1134" w:right="851" w:bottom="1134" w:left="851" w:header="0" w:footer="709" w:gutter="0"/>
          <w:cols w:space="708"/>
          <w:docGrid w:linePitch="360"/>
        </w:sectPr>
      </w:pPr>
    </w:p>
    <w:p w:rsidR="009D51CD" w:rsidRPr="009D51CD" w:rsidRDefault="009D51CD" w:rsidP="009D51CD">
      <w:pPr>
        <w:ind w:firstLine="709"/>
        <w:jc w:val="center"/>
        <w:rPr>
          <w:b/>
          <w:sz w:val="18"/>
          <w:szCs w:val="18"/>
        </w:rPr>
      </w:pPr>
      <w:r w:rsidRPr="009D51CD">
        <w:rPr>
          <w:b/>
          <w:sz w:val="18"/>
          <w:szCs w:val="18"/>
        </w:rPr>
        <w:lastRenderedPageBreak/>
        <w:t>2.  Основные индикаторы социально-экономического развития Красносельского сельсовета на 2020-2024 годы</w:t>
      </w:r>
    </w:p>
    <w:p w:rsidR="009D51CD" w:rsidRPr="009D51CD" w:rsidRDefault="009D51CD" w:rsidP="009D51CD">
      <w:pPr>
        <w:rPr>
          <w:b/>
          <w:sz w:val="18"/>
          <w:szCs w:val="18"/>
        </w:rPr>
      </w:pPr>
    </w:p>
    <w:tbl>
      <w:tblPr>
        <w:tblW w:w="15464" w:type="dxa"/>
        <w:tblLayout w:type="fixed"/>
        <w:tblLook w:val="0000"/>
      </w:tblPr>
      <w:tblGrid>
        <w:gridCol w:w="2496"/>
        <w:gridCol w:w="1212"/>
        <w:gridCol w:w="1080"/>
        <w:gridCol w:w="1080"/>
        <w:gridCol w:w="1080"/>
        <w:gridCol w:w="1200"/>
        <w:gridCol w:w="1200"/>
        <w:gridCol w:w="1200"/>
        <w:gridCol w:w="1200"/>
        <w:gridCol w:w="1200"/>
        <w:gridCol w:w="1194"/>
        <w:gridCol w:w="1322"/>
      </w:tblGrid>
      <w:tr w:rsidR="009D51CD" w:rsidRPr="009D51CD" w:rsidTr="00C73020">
        <w:trPr>
          <w:cantSplit/>
          <w:trHeight w:val="255"/>
          <w:tblHeader/>
        </w:trPr>
        <w:tc>
          <w:tcPr>
            <w:tcW w:w="2496"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Показатели развития района</w:t>
            </w:r>
          </w:p>
        </w:tc>
        <w:tc>
          <w:tcPr>
            <w:tcW w:w="1212"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Единица измерения</w:t>
            </w:r>
          </w:p>
        </w:tc>
        <w:tc>
          <w:tcPr>
            <w:tcW w:w="2160" w:type="dxa"/>
            <w:gridSpan w:val="2"/>
            <w:tcBorders>
              <w:top w:val="single" w:sz="4" w:space="0" w:color="auto"/>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2020 год</w:t>
            </w:r>
          </w:p>
        </w:tc>
        <w:tc>
          <w:tcPr>
            <w:tcW w:w="2280" w:type="dxa"/>
            <w:gridSpan w:val="2"/>
            <w:tcBorders>
              <w:top w:val="single" w:sz="4" w:space="0" w:color="auto"/>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2021 год</w:t>
            </w:r>
          </w:p>
        </w:tc>
        <w:tc>
          <w:tcPr>
            <w:tcW w:w="2400" w:type="dxa"/>
            <w:gridSpan w:val="2"/>
            <w:tcBorders>
              <w:top w:val="single" w:sz="4" w:space="0" w:color="auto"/>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2022год</w:t>
            </w:r>
          </w:p>
        </w:tc>
        <w:tc>
          <w:tcPr>
            <w:tcW w:w="2400" w:type="dxa"/>
            <w:gridSpan w:val="2"/>
            <w:tcBorders>
              <w:top w:val="single" w:sz="4" w:space="0" w:color="auto"/>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2023 год</w:t>
            </w:r>
          </w:p>
        </w:tc>
        <w:tc>
          <w:tcPr>
            <w:tcW w:w="2516" w:type="dxa"/>
            <w:gridSpan w:val="2"/>
            <w:tcBorders>
              <w:top w:val="single" w:sz="4" w:space="0" w:color="auto"/>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2024 год</w:t>
            </w:r>
          </w:p>
        </w:tc>
      </w:tr>
      <w:tr w:rsidR="009D51CD" w:rsidRPr="009D51CD" w:rsidTr="00C73020">
        <w:trPr>
          <w:cantSplit/>
          <w:trHeight w:val="1575"/>
          <w:tblHeader/>
        </w:trPr>
        <w:tc>
          <w:tcPr>
            <w:tcW w:w="2496" w:type="dxa"/>
            <w:vMerge/>
            <w:tcBorders>
              <w:top w:val="single" w:sz="4" w:space="0" w:color="auto"/>
              <w:left w:val="single" w:sz="4" w:space="0" w:color="auto"/>
              <w:bottom w:val="single" w:sz="4" w:space="0" w:color="auto"/>
              <w:right w:val="single" w:sz="4" w:space="0" w:color="auto"/>
            </w:tcBorders>
            <w:vAlign w:val="center"/>
          </w:tcPr>
          <w:p w:rsidR="009D51CD" w:rsidRPr="009D51CD" w:rsidRDefault="009D51CD" w:rsidP="00C73020">
            <w:pPr>
              <w:rPr>
                <w:sz w:val="18"/>
                <w:szCs w:val="18"/>
              </w:rPr>
            </w:pPr>
          </w:p>
        </w:tc>
        <w:tc>
          <w:tcPr>
            <w:tcW w:w="1212" w:type="dxa"/>
            <w:vMerge/>
            <w:tcBorders>
              <w:top w:val="single" w:sz="4" w:space="0" w:color="auto"/>
              <w:left w:val="single" w:sz="4" w:space="0" w:color="auto"/>
              <w:bottom w:val="single" w:sz="4" w:space="0" w:color="auto"/>
              <w:right w:val="single" w:sz="4" w:space="0" w:color="auto"/>
            </w:tcBorders>
            <w:vAlign w:val="center"/>
          </w:tcPr>
          <w:p w:rsidR="009D51CD" w:rsidRPr="009D51CD" w:rsidRDefault="009D51CD" w:rsidP="00C73020">
            <w:pPr>
              <w:rPr>
                <w:sz w:val="18"/>
                <w:szCs w:val="18"/>
              </w:rPr>
            </w:pP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план</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 xml:space="preserve">в % к </w:t>
            </w:r>
            <w:proofErr w:type="spellStart"/>
            <w:proofErr w:type="gramStart"/>
            <w:r w:rsidRPr="009D51CD">
              <w:rPr>
                <w:sz w:val="18"/>
                <w:szCs w:val="18"/>
              </w:rPr>
              <w:t>преды-дущему</w:t>
            </w:r>
            <w:proofErr w:type="spellEnd"/>
            <w:proofErr w:type="gramEnd"/>
            <w:r w:rsidRPr="009D51CD">
              <w:rPr>
                <w:sz w:val="18"/>
                <w:szCs w:val="18"/>
              </w:rPr>
              <w:t xml:space="preserve"> году </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план</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 xml:space="preserve">в % к </w:t>
            </w:r>
            <w:proofErr w:type="spellStart"/>
            <w:proofErr w:type="gramStart"/>
            <w:r w:rsidRPr="009D51CD">
              <w:rPr>
                <w:sz w:val="18"/>
                <w:szCs w:val="18"/>
              </w:rPr>
              <w:t>преды-дущему</w:t>
            </w:r>
            <w:proofErr w:type="spellEnd"/>
            <w:proofErr w:type="gramEnd"/>
            <w:r w:rsidRPr="009D51CD">
              <w:rPr>
                <w:sz w:val="18"/>
                <w:szCs w:val="18"/>
              </w:rPr>
              <w:t xml:space="preserve"> году </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план</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 xml:space="preserve">в % к </w:t>
            </w:r>
            <w:proofErr w:type="spellStart"/>
            <w:proofErr w:type="gramStart"/>
            <w:r w:rsidRPr="009D51CD">
              <w:rPr>
                <w:sz w:val="18"/>
                <w:szCs w:val="18"/>
              </w:rPr>
              <w:t>преды-дущему</w:t>
            </w:r>
            <w:proofErr w:type="spellEnd"/>
            <w:proofErr w:type="gramEnd"/>
            <w:r w:rsidRPr="009D51CD">
              <w:rPr>
                <w:sz w:val="18"/>
                <w:szCs w:val="18"/>
              </w:rPr>
              <w:t xml:space="preserve"> году </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план</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 xml:space="preserve">в % к </w:t>
            </w:r>
            <w:proofErr w:type="spellStart"/>
            <w:proofErr w:type="gramStart"/>
            <w:r w:rsidRPr="009D51CD">
              <w:rPr>
                <w:sz w:val="18"/>
                <w:szCs w:val="18"/>
              </w:rPr>
              <w:t>преды-дущему</w:t>
            </w:r>
            <w:proofErr w:type="spellEnd"/>
            <w:proofErr w:type="gramEnd"/>
            <w:r w:rsidRPr="009D51CD">
              <w:rPr>
                <w:sz w:val="18"/>
                <w:szCs w:val="18"/>
              </w:rPr>
              <w:t xml:space="preserve"> году </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план</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 xml:space="preserve">в % к </w:t>
            </w:r>
            <w:proofErr w:type="spellStart"/>
            <w:proofErr w:type="gramStart"/>
            <w:r w:rsidRPr="009D51CD">
              <w:rPr>
                <w:sz w:val="18"/>
                <w:szCs w:val="18"/>
              </w:rPr>
              <w:t>преды-дущему</w:t>
            </w:r>
            <w:proofErr w:type="spellEnd"/>
            <w:proofErr w:type="gramEnd"/>
            <w:r w:rsidRPr="009D51CD">
              <w:rPr>
                <w:sz w:val="18"/>
                <w:szCs w:val="18"/>
              </w:rPr>
              <w:t xml:space="preserve"> году </w:t>
            </w:r>
          </w:p>
        </w:tc>
      </w:tr>
      <w:tr w:rsidR="009D51CD" w:rsidRPr="009D51CD" w:rsidTr="00C73020">
        <w:trPr>
          <w:trHeight w:val="315"/>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Численность населения</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Чел.</w:t>
            </w:r>
          </w:p>
        </w:tc>
        <w:tc>
          <w:tcPr>
            <w:tcW w:w="1080" w:type="dxa"/>
            <w:tcBorders>
              <w:top w:val="nil"/>
              <w:left w:val="nil"/>
              <w:bottom w:val="single" w:sz="4" w:space="0" w:color="auto"/>
              <w:right w:val="single" w:sz="4" w:space="0" w:color="auto"/>
            </w:tcBorders>
            <w:shd w:val="clear" w:color="auto" w:fill="auto"/>
          </w:tcPr>
          <w:p w:rsidR="009D51CD" w:rsidRPr="009D51CD" w:rsidRDefault="009D51CD" w:rsidP="00C73020">
            <w:pPr>
              <w:jc w:val="center"/>
              <w:rPr>
                <w:sz w:val="18"/>
                <w:szCs w:val="18"/>
              </w:rPr>
            </w:pPr>
            <w:r w:rsidRPr="009D51CD">
              <w:rPr>
                <w:sz w:val="18"/>
                <w:szCs w:val="18"/>
              </w:rPr>
              <w:t>1614</w:t>
            </w:r>
          </w:p>
        </w:tc>
        <w:tc>
          <w:tcPr>
            <w:tcW w:w="1080" w:type="dxa"/>
            <w:tcBorders>
              <w:top w:val="nil"/>
              <w:left w:val="nil"/>
              <w:bottom w:val="single" w:sz="4" w:space="0" w:color="auto"/>
              <w:right w:val="single" w:sz="4" w:space="0" w:color="auto"/>
            </w:tcBorders>
            <w:shd w:val="clear" w:color="auto" w:fill="auto"/>
          </w:tcPr>
          <w:p w:rsidR="009D51CD" w:rsidRPr="009D51CD" w:rsidRDefault="009D51CD" w:rsidP="00C73020">
            <w:pPr>
              <w:jc w:val="center"/>
              <w:rPr>
                <w:sz w:val="18"/>
                <w:szCs w:val="18"/>
              </w:rPr>
            </w:pPr>
            <w:r w:rsidRPr="009D51CD">
              <w:rPr>
                <w:sz w:val="18"/>
                <w:szCs w:val="18"/>
              </w:rPr>
              <w:t>98,5</w:t>
            </w:r>
          </w:p>
        </w:tc>
        <w:tc>
          <w:tcPr>
            <w:tcW w:w="1080" w:type="dxa"/>
            <w:tcBorders>
              <w:top w:val="nil"/>
              <w:left w:val="nil"/>
              <w:bottom w:val="single" w:sz="4" w:space="0" w:color="auto"/>
              <w:right w:val="single" w:sz="4" w:space="0" w:color="auto"/>
            </w:tcBorders>
            <w:shd w:val="clear" w:color="auto" w:fill="auto"/>
            <w:noWrap/>
          </w:tcPr>
          <w:p w:rsidR="009D51CD" w:rsidRPr="009D51CD" w:rsidRDefault="009D51CD" w:rsidP="00C73020">
            <w:pPr>
              <w:pStyle w:val="54"/>
              <w:jc w:val="center"/>
              <w:rPr>
                <w:sz w:val="18"/>
                <w:szCs w:val="18"/>
              </w:rPr>
            </w:pPr>
            <w:r w:rsidRPr="009D51CD">
              <w:rPr>
                <w:sz w:val="18"/>
                <w:szCs w:val="18"/>
              </w:rPr>
              <w:t>1614</w:t>
            </w:r>
          </w:p>
        </w:tc>
        <w:tc>
          <w:tcPr>
            <w:tcW w:w="1200" w:type="dxa"/>
            <w:tcBorders>
              <w:top w:val="nil"/>
              <w:left w:val="nil"/>
              <w:bottom w:val="single" w:sz="4" w:space="0" w:color="auto"/>
              <w:right w:val="single" w:sz="4" w:space="0" w:color="auto"/>
            </w:tcBorders>
            <w:shd w:val="clear" w:color="auto" w:fill="auto"/>
          </w:tcPr>
          <w:p w:rsidR="009D51CD" w:rsidRPr="009D51CD" w:rsidRDefault="009D51CD" w:rsidP="00C73020">
            <w:pPr>
              <w:pStyle w:val="54"/>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rPr>
                <w:sz w:val="18"/>
                <w:szCs w:val="18"/>
              </w:rPr>
            </w:pPr>
            <w:r w:rsidRPr="009D51CD">
              <w:rPr>
                <w:sz w:val="18"/>
                <w:szCs w:val="18"/>
              </w:rPr>
              <w:t>1614</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1601</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99,2</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1573</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97,6</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 xml:space="preserve">Отношение численности </w:t>
            </w:r>
            <w:proofErr w:type="gramStart"/>
            <w:r w:rsidRPr="009D51CD">
              <w:rPr>
                <w:sz w:val="18"/>
                <w:szCs w:val="18"/>
              </w:rPr>
              <w:t>занятых</w:t>
            </w:r>
            <w:proofErr w:type="gramEnd"/>
            <w:r w:rsidRPr="009D51CD">
              <w:rPr>
                <w:sz w:val="18"/>
                <w:szCs w:val="18"/>
              </w:rPr>
              <w:t xml:space="preserve"> в экономике к общей численности населения</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21,0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20,0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315"/>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Уровень безработицы</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0,7</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0,5</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0,5</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1,6</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1,7</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945"/>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Промышленность. Оборот предприятий и организаций по основным видам деятельности</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roofErr w:type="spellStart"/>
            <w:r w:rsidRPr="009D51CD">
              <w:rPr>
                <w:sz w:val="18"/>
                <w:szCs w:val="18"/>
              </w:rPr>
              <w:t>млн</w:t>
            </w:r>
            <w:proofErr w:type="gramStart"/>
            <w:r w:rsidRPr="009D51CD">
              <w:rPr>
                <w:sz w:val="18"/>
                <w:szCs w:val="18"/>
              </w:rPr>
              <w:t>.р</w:t>
            </w:r>
            <w:proofErr w:type="gramEnd"/>
            <w:r w:rsidRPr="009D51CD">
              <w:rPr>
                <w:sz w:val="18"/>
                <w:szCs w:val="18"/>
              </w:rPr>
              <w:t>уб</w:t>
            </w:r>
            <w:proofErr w:type="spellEnd"/>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Промышленное производство на душу населения</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руб./чел.</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Производительность труда на 1 занятого в отрасли</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тыс. руб.</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Сельскохозяйственное производство на душу населения</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руб./чел</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5,9</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110,4</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6,0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101,6</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6,5</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108,3</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5,1</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78,5</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5,4</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105,9</w:t>
            </w:r>
          </w:p>
        </w:tc>
      </w:tr>
      <w:tr w:rsidR="009D51CD" w:rsidRPr="009D51CD" w:rsidTr="00C73020">
        <w:trPr>
          <w:trHeight w:val="945"/>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Валовой сбор зерновых и зернобобовых культур во всех категориях хозяйств (вес после доработки)</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тонн</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4141,5</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89,2</w:t>
            </w: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4140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99,9</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4140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4932</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119,1</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5345,5</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108,4</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Урожайность зерновых и зернобобовых культур во всех категориях хозяйств</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roofErr w:type="spellStart"/>
            <w:r w:rsidRPr="009D51CD">
              <w:rPr>
                <w:sz w:val="18"/>
                <w:szCs w:val="18"/>
              </w:rPr>
              <w:t>ц</w:t>
            </w:r>
            <w:proofErr w:type="spellEnd"/>
            <w:r w:rsidRPr="009D51CD">
              <w:rPr>
                <w:sz w:val="18"/>
                <w:szCs w:val="18"/>
              </w:rPr>
              <w:t>/га</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1246</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28,9</w:t>
            </w: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1246</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1246</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7753</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140,6</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9040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116,1</w:t>
            </w:r>
          </w:p>
        </w:tc>
      </w:tr>
      <w:tr w:rsidR="009D51CD" w:rsidRPr="009D51CD" w:rsidTr="00C73020">
        <w:trPr>
          <w:trHeight w:val="315"/>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p>
          <w:p w:rsidR="009D51CD" w:rsidRPr="009D51CD" w:rsidRDefault="009D51CD" w:rsidP="00C73020">
            <w:pPr>
              <w:rPr>
                <w:sz w:val="18"/>
                <w:szCs w:val="18"/>
              </w:rPr>
            </w:pPr>
            <w:r w:rsidRPr="009D51CD">
              <w:rPr>
                <w:sz w:val="18"/>
                <w:szCs w:val="18"/>
              </w:rPr>
              <w:t>Поголовье скота  (все категории хозяйств):</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 </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 крупный рогатый скот</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голов</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3080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107,9</w:t>
            </w: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3080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3080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3229</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104,8</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3189</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98,77</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lastRenderedPageBreak/>
              <w:t xml:space="preserve">  в том числе коровы</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голов</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1425</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109,6</w:t>
            </w: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1425</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1420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99,6</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1458</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102,7</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1462</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100,3</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 свиньи</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голов</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Производство молока (все категории хозяйств)</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тонн</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220,17</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49,9</w:t>
            </w: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220,0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99,9</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220,0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314,6</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143</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417,0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132,5</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Производство мяса на убой в живом весе (все категории хозяйств)</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тонн</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738,0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353,6</w:t>
            </w: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645,0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87,3</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640,0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99,2</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2175,5</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339,2</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342,5</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15,7</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 xml:space="preserve">Перевозки грузов автомобильным транспортом  </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тыс. тонн</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29,0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107,4</w:t>
            </w: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30,0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103,4</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32,0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106,6</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27,0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100,0</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27,0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100,0</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Перевозки пассажиров автомобильным транспортом  общего пользования</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тыс. чел.</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2,1</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2,3</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2,5</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2,5</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2,1</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 xml:space="preserve">Объем платных услуг населению  </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Среднемесячная заработная плата 1 работника (по всем предприятиям)</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руб.</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15100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107</w:t>
            </w: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15100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15100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15100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16789</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Среднедушевые денежные доходы населения</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руб.</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5567</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112,4</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6000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107,7</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6000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6433</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107,2</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6866</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106,7</w:t>
            </w:r>
          </w:p>
        </w:tc>
      </w:tr>
      <w:tr w:rsidR="009D51CD" w:rsidRPr="009D51CD" w:rsidTr="00C73020">
        <w:trPr>
          <w:trHeight w:val="697"/>
        </w:trPr>
        <w:tc>
          <w:tcPr>
            <w:tcW w:w="2496" w:type="dxa"/>
            <w:tcBorders>
              <w:top w:val="nil"/>
              <w:left w:val="single" w:sz="4" w:space="0" w:color="auto"/>
              <w:bottom w:val="single" w:sz="4" w:space="0" w:color="auto"/>
              <w:right w:val="single" w:sz="4" w:space="0" w:color="auto"/>
            </w:tcBorders>
            <w:shd w:val="clear" w:color="auto" w:fill="auto"/>
          </w:tcPr>
          <w:p w:rsidR="009D51CD" w:rsidRPr="009D51CD" w:rsidRDefault="009D51CD" w:rsidP="00C73020">
            <w:pPr>
              <w:rPr>
                <w:sz w:val="18"/>
                <w:szCs w:val="18"/>
              </w:rPr>
            </w:pPr>
            <w:r w:rsidRPr="009D51CD">
              <w:rPr>
                <w:sz w:val="18"/>
                <w:szCs w:val="18"/>
              </w:rPr>
              <w:t>Собственные доходы местного бюджета, всего</w:t>
            </w:r>
          </w:p>
        </w:tc>
        <w:tc>
          <w:tcPr>
            <w:tcW w:w="1212" w:type="dxa"/>
            <w:tcBorders>
              <w:top w:val="nil"/>
              <w:left w:val="nil"/>
              <w:bottom w:val="single" w:sz="4" w:space="0" w:color="auto"/>
              <w:right w:val="single" w:sz="4" w:space="0" w:color="auto"/>
            </w:tcBorders>
            <w:shd w:val="clear" w:color="auto" w:fill="auto"/>
          </w:tcPr>
          <w:p w:rsidR="009D51CD" w:rsidRPr="009D51CD" w:rsidRDefault="009D51CD" w:rsidP="00C73020">
            <w:pPr>
              <w:jc w:val="center"/>
              <w:rPr>
                <w:sz w:val="18"/>
                <w:szCs w:val="18"/>
              </w:rPr>
            </w:pPr>
          </w:p>
          <w:p w:rsidR="009D51CD" w:rsidRPr="009D51CD" w:rsidRDefault="009D51CD" w:rsidP="00C73020">
            <w:pPr>
              <w:jc w:val="center"/>
              <w:rPr>
                <w:sz w:val="18"/>
                <w:szCs w:val="18"/>
              </w:rPr>
            </w:pPr>
          </w:p>
          <w:p w:rsidR="009D51CD" w:rsidRPr="009D51CD" w:rsidRDefault="009D51CD" w:rsidP="00C73020">
            <w:pPr>
              <w:jc w:val="center"/>
              <w:rPr>
                <w:sz w:val="18"/>
                <w:szCs w:val="18"/>
              </w:rPr>
            </w:pPr>
            <w:r w:rsidRPr="009D51CD">
              <w:rPr>
                <w:sz w:val="18"/>
                <w:szCs w:val="18"/>
              </w:rPr>
              <w:t>тыс. руб.</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1545,0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1545,0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1545,0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1712,6</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110,8</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1757,1</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102,6</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Охват работающего населения профилактическими осмотрами</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80,0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90,0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100,0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100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315"/>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Охват детей диспансерным наблюдением</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100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945"/>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lastRenderedPageBreak/>
              <w:t>Удельный вес детей, посещающих детские дошкольные учреждения, от общей численности детей дошкольного возраста</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46,6</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46,0</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48,1</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43,8</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40,1</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126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Удельный вес детей в возрасте 7-15 лет, обучающихся в общеобразовательных школах, от общей численности детей данной возрастной категории</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315"/>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Количество приемных семей</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ед.</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50</w:t>
            </w: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2</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2</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3</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150</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3</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150</w:t>
            </w:r>
          </w:p>
        </w:tc>
      </w:tr>
      <w:tr w:rsidR="009D51CD" w:rsidRPr="009D51CD" w:rsidTr="00C73020">
        <w:trPr>
          <w:trHeight w:val="69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Количество детей, воспитывающихся в приемных семьях</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чел.</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6</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6</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6</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8</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8</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Количество детей, находящихся под опекой (попечительством)</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чел</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10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10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8</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3</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Уровень оплаты населением ЖКУ (от экономически обоснованных затрат)</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 xml:space="preserve">Стоимость жилищно-коммунальных услуг для населения </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руб.</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28,10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28,10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28,10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29,55</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30,91</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1030"/>
        </w:trPr>
        <w:tc>
          <w:tcPr>
            <w:tcW w:w="2496" w:type="dxa"/>
            <w:tcBorders>
              <w:top w:val="nil"/>
              <w:left w:val="single" w:sz="4" w:space="0" w:color="auto"/>
              <w:bottom w:val="single" w:sz="4" w:space="0" w:color="auto"/>
              <w:right w:val="single" w:sz="4" w:space="0" w:color="auto"/>
            </w:tcBorders>
            <w:shd w:val="clear" w:color="auto" w:fill="auto"/>
          </w:tcPr>
          <w:p w:rsidR="009D51CD" w:rsidRPr="009D51CD" w:rsidRDefault="009D51CD" w:rsidP="00C73020">
            <w:pPr>
              <w:rPr>
                <w:sz w:val="18"/>
                <w:szCs w:val="18"/>
              </w:rPr>
            </w:pPr>
            <w:r w:rsidRPr="009D51CD">
              <w:rPr>
                <w:sz w:val="18"/>
                <w:szCs w:val="18"/>
              </w:rPr>
              <w:t xml:space="preserve">Строительство </w:t>
            </w:r>
            <w:proofErr w:type="spellStart"/>
            <w:r w:rsidRPr="009D51CD">
              <w:rPr>
                <w:sz w:val="18"/>
                <w:szCs w:val="18"/>
              </w:rPr>
              <w:t>межпоселенческих</w:t>
            </w:r>
            <w:proofErr w:type="spellEnd"/>
            <w:r w:rsidRPr="009D51CD">
              <w:rPr>
                <w:sz w:val="18"/>
                <w:szCs w:val="18"/>
              </w:rPr>
              <w:t xml:space="preserve"> автомобильных дорог общего пользования</w:t>
            </w:r>
          </w:p>
        </w:tc>
        <w:tc>
          <w:tcPr>
            <w:tcW w:w="1212" w:type="dxa"/>
            <w:tcBorders>
              <w:top w:val="nil"/>
              <w:left w:val="nil"/>
              <w:bottom w:val="single" w:sz="4" w:space="0" w:color="auto"/>
              <w:right w:val="single" w:sz="4" w:space="0" w:color="auto"/>
            </w:tcBorders>
            <w:shd w:val="clear" w:color="auto" w:fill="auto"/>
          </w:tcPr>
          <w:p w:rsidR="009D51CD" w:rsidRPr="009D51CD" w:rsidRDefault="009D51CD" w:rsidP="00C73020">
            <w:pPr>
              <w:jc w:val="center"/>
              <w:rPr>
                <w:sz w:val="18"/>
                <w:szCs w:val="18"/>
              </w:rPr>
            </w:pPr>
          </w:p>
          <w:p w:rsidR="009D51CD" w:rsidRPr="009D51CD" w:rsidRDefault="009D51CD" w:rsidP="00C73020">
            <w:pPr>
              <w:jc w:val="center"/>
              <w:rPr>
                <w:sz w:val="18"/>
                <w:szCs w:val="18"/>
              </w:rPr>
            </w:pPr>
          </w:p>
          <w:p w:rsidR="009D51CD" w:rsidRPr="009D51CD" w:rsidRDefault="009D51CD" w:rsidP="00C73020">
            <w:pPr>
              <w:jc w:val="center"/>
              <w:rPr>
                <w:sz w:val="18"/>
                <w:szCs w:val="18"/>
              </w:rPr>
            </w:pPr>
          </w:p>
          <w:p w:rsidR="009D51CD" w:rsidRPr="009D51CD" w:rsidRDefault="009D51CD" w:rsidP="00C73020">
            <w:pPr>
              <w:jc w:val="center"/>
              <w:rPr>
                <w:sz w:val="18"/>
                <w:szCs w:val="18"/>
              </w:rPr>
            </w:pPr>
            <w:r w:rsidRPr="009D51CD">
              <w:rPr>
                <w:sz w:val="18"/>
                <w:szCs w:val="18"/>
              </w:rPr>
              <w:t>км</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189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lastRenderedPageBreak/>
              <w:t>Количество населения, потребляющего питьевую воду, не соответствующую санитарным нормам</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 от общего кол-ва населения</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Обеспеченность населения домашними телефонами  на 100 жителей</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ед.</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79,0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79,0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79,0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79,0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79,0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Охват населенных пунктов сетью мобильной   связи</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Доля учреждений образования, оборудованных:</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 </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08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p>
        </w:tc>
        <w:tc>
          <w:tcPr>
            <w:tcW w:w="1200" w:type="dxa"/>
            <w:tcBorders>
              <w:top w:val="nil"/>
              <w:left w:val="nil"/>
              <w:bottom w:val="single" w:sz="4" w:space="0" w:color="auto"/>
              <w:right w:val="single" w:sz="4" w:space="0" w:color="auto"/>
            </w:tcBorders>
            <w:shd w:val="clear" w:color="auto" w:fill="auto"/>
            <w:noWrap/>
            <w:vAlign w:val="bottom"/>
          </w:tcPr>
          <w:p w:rsidR="009D51CD" w:rsidRPr="009D51CD" w:rsidRDefault="009D51CD" w:rsidP="00C73020">
            <w:pPr>
              <w:jc w:val="center"/>
              <w:rPr>
                <w:sz w:val="18"/>
                <w:szCs w:val="18"/>
              </w:rPr>
            </w:pP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r>
      <w:tr w:rsidR="009D51CD" w:rsidRPr="009D51CD" w:rsidTr="00C73020">
        <w:trPr>
          <w:trHeight w:val="315"/>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 водопроводом</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315"/>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 горячим водоснабжением</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315"/>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 сливной канализацией</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630"/>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Доля учреждений здравоохранения, оборудованных:</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 </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r>
      <w:tr w:rsidR="009D51CD" w:rsidRPr="009D51CD" w:rsidTr="00C73020">
        <w:trPr>
          <w:trHeight w:val="315"/>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 водопроводом</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85</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85</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90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315"/>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 горячим водоснабжением</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315"/>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 сливной канализацией</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80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80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80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85</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85</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315"/>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Доля жилья, оборудованного:</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 </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p>
        </w:tc>
      </w:tr>
      <w:tr w:rsidR="009D51CD" w:rsidRPr="009D51CD" w:rsidTr="00C73020">
        <w:trPr>
          <w:trHeight w:val="315"/>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  сетевым газом</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315"/>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 xml:space="preserve"> -водопроводом</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85</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85</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90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95</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100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r w:rsidR="009D51CD" w:rsidRPr="009D51CD" w:rsidTr="00C73020">
        <w:trPr>
          <w:trHeight w:val="315"/>
        </w:trPr>
        <w:tc>
          <w:tcPr>
            <w:tcW w:w="2496" w:type="dxa"/>
            <w:tcBorders>
              <w:top w:val="nil"/>
              <w:left w:val="single" w:sz="4" w:space="0" w:color="auto"/>
              <w:bottom w:val="single" w:sz="4" w:space="0" w:color="auto"/>
              <w:right w:val="single" w:sz="4" w:space="0" w:color="auto"/>
            </w:tcBorders>
            <w:shd w:val="clear" w:color="auto" w:fill="auto"/>
            <w:vAlign w:val="bottom"/>
          </w:tcPr>
          <w:p w:rsidR="009D51CD" w:rsidRPr="009D51CD" w:rsidRDefault="009D51CD" w:rsidP="00C73020">
            <w:pPr>
              <w:rPr>
                <w:sz w:val="18"/>
                <w:szCs w:val="18"/>
              </w:rPr>
            </w:pPr>
            <w:r w:rsidRPr="009D51CD">
              <w:rPr>
                <w:sz w:val="18"/>
                <w:szCs w:val="18"/>
              </w:rPr>
              <w:t>- сливной канализацией</w:t>
            </w:r>
          </w:p>
        </w:tc>
        <w:tc>
          <w:tcPr>
            <w:tcW w:w="121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60</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08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80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80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80</w:t>
            </w:r>
          </w:p>
        </w:tc>
        <w:tc>
          <w:tcPr>
            <w:tcW w:w="1200"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c>
          <w:tcPr>
            <w:tcW w:w="1194"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80</w:t>
            </w:r>
          </w:p>
        </w:tc>
        <w:tc>
          <w:tcPr>
            <w:tcW w:w="1322" w:type="dxa"/>
            <w:tcBorders>
              <w:top w:val="nil"/>
              <w:left w:val="nil"/>
              <w:bottom w:val="single" w:sz="4" w:space="0" w:color="auto"/>
              <w:right w:val="single" w:sz="4" w:space="0" w:color="auto"/>
            </w:tcBorders>
            <w:shd w:val="clear" w:color="auto" w:fill="auto"/>
            <w:vAlign w:val="bottom"/>
          </w:tcPr>
          <w:p w:rsidR="009D51CD" w:rsidRPr="009D51CD" w:rsidRDefault="009D51CD" w:rsidP="00C73020">
            <w:pPr>
              <w:jc w:val="center"/>
              <w:rPr>
                <w:sz w:val="18"/>
                <w:szCs w:val="18"/>
              </w:rPr>
            </w:pPr>
            <w:r w:rsidRPr="009D51CD">
              <w:rPr>
                <w:sz w:val="18"/>
                <w:szCs w:val="18"/>
              </w:rPr>
              <w:t>Х</w:t>
            </w:r>
          </w:p>
        </w:tc>
      </w:tr>
    </w:tbl>
    <w:p w:rsidR="009D51CD" w:rsidRPr="009D51CD" w:rsidRDefault="009D51CD" w:rsidP="009D51CD">
      <w:pPr>
        <w:ind w:firstLine="741"/>
        <w:jc w:val="both"/>
        <w:rPr>
          <w:b/>
          <w:bCs/>
          <w:sz w:val="18"/>
          <w:szCs w:val="18"/>
        </w:rPr>
      </w:pPr>
    </w:p>
    <w:p w:rsidR="009D51CD" w:rsidRPr="009D51CD" w:rsidRDefault="009D51CD" w:rsidP="009D51CD">
      <w:pPr>
        <w:ind w:left="360"/>
        <w:jc w:val="both"/>
        <w:rPr>
          <w:b/>
          <w:sz w:val="18"/>
          <w:szCs w:val="18"/>
        </w:rPr>
      </w:pPr>
    </w:p>
    <w:p w:rsidR="009D51CD" w:rsidRPr="009D51CD" w:rsidRDefault="009D51CD" w:rsidP="009D51CD">
      <w:pPr>
        <w:pStyle w:val="340"/>
        <w:rPr>
          <w:rFonts w:ascii="Times New Roman" w:hAnsi="Times New Roman"/>
          <w:color w:val="auto"/>
          <w:sz w:val="18"/>
          <w:szCs w:val="18"/>
        </w:rPr>
      </w:pPr>
    </w:p>
    <w:p w:rsidR="009D51CD" w:rsidRPr="009D51CD" w:rsidRDefault="009D51CD" w:rsidP="009D51CD">
      <w:pPr>
        <w:pStyle w:val="340"/>
        <w:rPr>
          <w:rFonts w:ascii="Times New Roman" w:hAnsi="Times New Roman"/>
          <w:color w:val="auto"/>
          <w:sz w:val="18"/>
          <w:szCs w:val="18"/>
        </w:rPr>
      </w:pPr>
    </w:p>
    <w:p w:rsidR="009D51CD" w:rsidRPr="009D51CD" w:rsidRDefault="009D51CD" w:rsidP="009D51CD">
      <w:pPr>
        <w:pStyle w:val="340"/>
        <w:rPr>
          <w:rFonts w:ascii="Times New Roman" w:hAnsi="Times New Roman"/>
          <w:color w:val="auto"/>
          <w:sz w:val="18"/>
          <w:szCs w:val="18"/>
        </w:rPr>
      </w:pPr>
    </w:p>
    <w:p w:rsidR="009D51CD" w:rsidRPr="009D51CD" w:rsidRDefault="009D51CD" w:rsidP="009D51CD">
      <w:pPr>
        <w:pStyle w:val="340"/>
        <w:rPr>
          <w:rFonts w:ascii="Times New Roman" w:hAnsi="Times New Roman"/>
          <w:color w:val="auto"/>
          <w:sz w:val="18"/>
          <w:szCs w:val="18"/>
        </w:rPr>
      </w:pPr>
    </w:p>
    <w:p w:rsidR="009D51CD" w:rsidRPr="009D51CD" w:rsidRDefault="009D51CD" w:rsidP="009D51CD">
      <w:pPr>
        <w:ind w:firstLine="741"/>
        <w:jc w:val="center"/>
        <w:rPr>
          <w:b/>
          <w:bCs/>
          <w:sz w:val="18"/>
          <w:szCs w:val="18"/>
        </w:rPr>
      </w:pPr>
      <w:r w:rsidRPr="009D51CD">
        <w:rPr>
          <w:b/>
          <w:bCs/>
          <w:sz w:val="18"/>
          <w:szCs w:val="18"/>
        </w:rPr>
        <w:t>3. Планируемое создание новых и расширение действующих производств в 2022-2024  годах</w:t>
      </w:r>
    </w:p>
    <w:p w:rsidR="009D51CD" w:rsidRPr="009D51CD" w:rsidRDefault="009D51CD" w:rsidP="009D51CD">
      <w:pPr>
        <w:pStyle w:val="17"/>
        <w:tabs>
          <w:tab w:val="left" w:pos="3765"/>
        </w:tabs>
        <w:rPr>
          <w:sz w:val="18"/>
          <w:szCs w:val="18"/>
        </w:rPr>
      </w:pPr>
      <w:r w:rsidRPr="009D51CD">
        <w:rPr>
          <w:sz w:val="18"/>
          <w:szCs w:val="18"/>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510"/>
        <w:gridCol w:w="3119"/>
        <w:gridCol w:w="1630"/>
        <w:gridCol w:w="3135"/>
        <w:gridCol w:w="1938"/>
        <w:gridCol w:w="1881"/>
      </w:tblGrid>
      <w:tr w:rsidR="009D51CD" w:rsidRPr="009D51CD" w:rsidTr="00C73020">
        <w:tc>
          <w:tcPr>
            <w:tcW w:w="3510"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jc w:val="center"/>
              <w:rPr>
                <w:sz w:val="18"/>
                <w:szCs w:val="18"/>
              </w:rPr>
            </w:pPr>
            <w:r w:rsidRPr="009D51CD">
              <w:rPr>
                <w:sz w:val="18"/>
                <w:szCs w:val="18"/>
              </w:rPr>
              <w:t xml:space="preserve">Наименование предприятия, предпринимателя, </w:t>
            </w:r>
            <w:proofErr w:type="gramStart"/>
            <w:r w:rsidRPr="009D51CD">
              <w:rPr>
                <w:sz w:val="18"/>
                <w:szCs w:val="18"/>
              </w:rPr>
              <w:t>планирующих</w:t>
            </w:r>
            <w:proofErr w:type="gramEnd"/>
            <w:r w:rsidRPr="009D51CD">
              <w:rPr>
                <w:sz w:val="18"/>
                <w:szCs w:val="18"/>
              </w:rPr>
              <w:t xml:space="preserve"> создание нового, расширение действующего производства</w:t>
            </w:r>
          </w:p>
        </w:tc>
        <w:tc>
          <w:tcPr>
            <w:tcW w:w="3119"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jc w:val="center"/>
              <w:rPr>
                <w:sz w:val="18"/>
                <w:szCs w:val="18"/>
              </w:rPr>
            </w:pPr>
            <w:r w:rsidRPr="009D51CD">
              <w:rPr>
                <w:sz w:val="18"/>
                <w:szCs w:val="18"/>
              </w:rPr>
              <w:t>Наименование нового производства, расширение действующего</w:t>
            </w:r>
          </w:p>
        </w:tc>
        <w:tc>
          <w:tcPr>
            <w:tcW w:w="1630"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jc w:val="center"/>
              <w:rPr>
                <w:sz w:val="18"/>
                <w:szCs w:val="18"/>
              </w:rPr>
            </w:pPr>
            <w:r w:rsidRPr="009D51CD">
              <w:rPr>
                <w:sz w:val="18"/>
                <w:szCs w:val="18"/>
              </w:rPr>
              <w:t>Количество создаваемых новых рабочих мест</w:t>
            </w:r>
          </w:p>
        </w:tc>
        <w:tc>
          <w:tcPr>
            <w:tcW w:w="3135"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jc w:val="center"/>
              <w:rPr>
                <w:sz w:val="18"/>
                <w:szCs w:val="18"/>
              </w:rPr>
            </w:pPr>
            <w:r w:rsidRPr="009D51CD">
              <w:rPr>
                <w:sz w:val="18"/>
                <w:szCs w:val="18"/>
              </w:rPr>
              <w:t>Вид выпускаемой продукции, оказываемых услуг</w:t>
            </w:r>
          </w:p>
        </w:tc>
        <w:tc>
          <w:tcPr>
            <w:tcW w:w="1938"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jc w:val="center"/>
              <w:rPr>
                <w:sz w:val="18"/>
                <w:szCs w:val="18"/>
              </w:rPr>
            </w:pPr>
            <w:r w:rsidRPr="009D51CD">
              <w:rPr>
                <w:sz w:val="18"/>
                <w:szCs w:val="18"/>
              </w:rPr>
              <w:t>Объем продукции, услуг, произведенных на новых рабочих местах,  тыс.                                                       рублей</w:t>
            </w:r>
          </w:p>
        </w:tc>
        <w:tc>
          <w:tcPr>
            <w:tcW w:w="1881"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jc w:val="center"/>
              <w:rPr>
                <w:sz w:val="18"/>
                <w:szCs w:val="18"/>
              </w:rPr>
            </w:pPr>
            <w:r w:rsidRPr="009D51CD">
              <w:rPr>
                <w:sz w:val="18"/>
                <w:szCs w:val="18"/>
              </w:rPr>
              <w:t>Среднемесячная заработная плата</w:t>
            </w:r>
            <w:proofErr w:type="gramStart"/>
            <w:r w:rsidRPr="009D51CD">
              <w:rPr>
                <w:sz w:val="18"/>
                <w:szCs w:val="18"/>
              </w:rPr>
              <w:t>.</w:t>
            </w:r>
            <w:proofErr w:type="gramEnd"/>
            <w:r w:rsidRPr="009D51CD">
              <w:rPr>
                <w:sz w:val="18"/>
                <w:szCs w:val="18"/>
              </w:rPr>
              <w:t xml:space="preserve"> </w:t>
            </w:r>
            <w:proofErr w:type="gramStart"/>
            <w:r w:rsidRPr="009D51CD">
              <w:rPr>
                <w:sz w:val="18"/>
                <w:szCs w:val="18"/>
              </w:rPr>
              <w:t>р</w:t>
            </w:r>
            <w:proofErr w:type="gramEnd"/>
            <w:r w:rsidRPr="009D51CD">
              <w:rPr>
                <w:sz w:val="18"/>
                <w:szCs w:val="18"/>
              </w:rPr>
              <w:t>ублей</w:t>
            </w:r>
          </w:p>
        </w:tc>
      </w:tr>
      <w:tr w:rsidR="009D51CD" w:rsidRPr="009D51CD" w:rsidTr="00C73020">
        <w:trPr>
          <w:cantSplit/>
        </w:trPr>
        <w:tc>
          <w:tcPr>
            <w:tcW w:w="15213" w:type="dxa"/>
            <w:gridSpan w:val="6"/>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r w:rsidRPr="009D51CD">
              <w:rPr>
                <w:sz w:val="18"/>
                <w:szCs w:val="18"/>
              </w:rPr>
              <w:t>Постоянные производства и рабочие места</w:t>
            </w:r>
          </w:p>
        </w:tc>
      </w:tr>
      <w:tr w:rsidR="009D51CD" w:rsidRPr="009D51CD" w:rsidTr="00C73020">
        <w:trPr>
          <w:cantSplit/>
        </w:trPr>
        <w:tc>
          <w:tcPr>
            <w:tcW w:w="15213" w:type="dxa"/>
            <w:gridSpan w:val="6"/>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r w:rsidRPr="009D51CD">
              <w:rPr>
                <w:sz w:val="18"/>
                <w:szCs w:val="18"/>
              </w:rPr>
              <w:t>Временные (сезонные) работы</w:t>
            </w:r>
          </w:p>
        </w:tc>
      </w:tr>
      <w:tr w:rsidR="009D51CD" w:rsidRPr="009D51CD" w:rsidTr="00C73020">
        <w:tc>
          <w:tcPr>
            <w:tcW w:w="3510"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p>
          <w:p w:rsidR="009D51CD" w:rsidRPr="009D51CD" w:rsidRDefault="009D51CD" w:rsidP="00C73020">
            <w:pPr>
              <w:pStyle w:val="17"/>
              <w:rPr>
                <w:sz w:val="18"/>
                <w:szCs w:val="18"/>
              </w:rPr>
            </w:pPr>
            <w:r w:rsidRPr="009D51CD">
              <w:rPr>
                <w:sz w:val="18"/>
                <w:szCs w:val="18"/>
              </w:rPr>
              <w:t>МО</w:t>
            </w:r>
          </w:p>
          <w:p w:rsidR="009D51CD" w:rsidRPr="009D51CD" w:rsidRDefault="009D51CD" w:rsidP="00C73020">
            <w:pPr>
              <w:pStyle w:val="17"/>
              <w:rPr>
                <w:sz w:val="18"/>
                <w:szCs w:val="18"/>
              </w:rPr>
            </w:pPr>
          </w:p>
        </w:tc>
        <w:tc>
          <w:tcPr>
            <w:tcW w:w="3119"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r w:rsidRPr="009D51CD">
              <w:rPr>
                <w:sz w:val="18"/>
                <w:szCs w:val="18"/>
              </w:rPr>
              <w:t>Благоустройство  поселения</w:t>
            </w:r>
          </w:p>
        </w:tc>
        <w:tc>
          <w:tcPr>
            <w:tcW w:w="1630"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r w:rsidRPr="009D51CD">
              <w:rPr>
                <w:sz w:val="18"/>
                <w:szCs w:val="18"/>
              </w:rPr>
              <w:t>0</w:t>
            </w:r>
          </w:p>
        </w:tc>
        <w:tc>
          <w:tcPr>
            <w:tcW w:w="3135"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r w:rsidRPr="009D51CD">
              <w:rPr>
                <w:sz w:val="18"/>
                <w:szCs w:val="18"/>
              </w:rPr>
              <w:t>Уборка  территории</w:t>
            </w:r>
          </w:p>
          <w:p w:rsidR="009D51CD" w:rsidRPr="009D51CD" w:rsidRDefault="009D51CD" w:rsidP="00C73020">
            <w:pPr>
              <w:pStyle w:val="17"/>
              <w:rPr>
                <w:sz w:val="18"/>
                <w:szCs w:val="18"/>
              </w:rPr>
            </w:pPr>
            <w:r w:rsidRPr="009D51CD">
              <w:rPr>
                <w:sz w:val="18"/>
                <w:szCs w:val="18"/>
              </w:rPr>
              <w:t>поселения</w:t>
            </w:r>
          </w:p>
        </w:tc>
        <w:tc>
          <w:tcPr>
            <w:tcW w:w="1938"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r w:rsidRPr="009D51CD">
              <w:rPr>
                <w:sz w:val="18"/>
                <w:szCs w:val="18"/>
              </w:rPr>
              <w:t>0</w:t>
            </w:r>
          </w:p>
        </w:tc>
        <w:tc>
          <w:tcPr>
            <w:tcW w:w="1881"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r w:rsidRPr="009D51CD">
              <w:rPr>
                <w:sz w:val="18"/>
                <w:szCs w:val="18"/>
              </w:rPr>
              <w:t>0</w:t>
            </w:r>
          </w:p>
        </w:tc>
      </w:tr>
      <w:tr w:rsidR="009D51CD" w:rsidRPr="009D51CD" w:rsidTr="00C73020">
        <w:trPr>
          <w:cantSplit/>
        </w:trPr>
        <w:tc>
          <w:tcPr>
            <w:tcW w:w="15213" w:type="dxa"/>
            <w:gridSpan w:val="6"/>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r w:rsidRPr="009D51CD">
              <w:rPr>
                <w:sz w:val="18"/>
                <w:szCs w:val="18"/>
              </w:rPr>
              <w:t>Общественные работы</w:t>
            </w:r>
          </w:p>
        </w:tc>
      </w:tr>
      <w:tr w:rsidR="009D51CD" w:rsidRPr="009D51CD" w:rsidTr="00C73020">
        <w:tc>
          <w:tcPr>
            <w:tcW w:w="3510"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p>
          <w:p w:rsidR="009D51CD" w:rsidRPr="009D51CD" w:rsidRDefault="009D51CD" w:rsidP="00C73020">
            <w:pPr>
              <w:pStyle w:val="17"/>
              <w:rPr>
                <w:sz w:val="18"/>
                <w:szCs w:val="18"/>
              </w:rPr>
            </w:pPr>
            <w:r w:rsidRPr="009D51CD">
              <w:rPr>
                <w:sz w:val="18"/>
                <w:szCs w:val="18"/>
              </w:rPr>
              <w:t>МО</w:t>
            </w:r>
          </w:p>
          <w:p w:rsidR="009D51CD" w:rsidRPr="009D51CD" w:rsidRDefault="009D51CD" w:rsidP="00C73020">
            <w:pPr>
              <w:pStyle w:val="17"/>
              <w:rPr>
                <w:sz w:val="18"/>
                <w:szCs w:val="18"/>
              </w:rPr>
            </w:pPr>
          </w:p>
        </w:tc>
        <w:tc>
          <w:tcPr>
            <w:tcW w:w="3119"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r w:rsidRPr="009D51CD">
              <w:rPr>
                <w:sz w:val="18"/>
                <w:szCs w:val="18"/>
              </w:rPr>
              <w:t>Благоустройство  поселений</w:t>
            </w:r>
          </w:p>
        </w:tc>
        <w:tc>
          <w:tcPr>
            <w:tcW w:w="1630"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r w:rsidRPr="009D51CD">
              <w:rPr>
                <w:sz w:val="18"/>
                <w:szCs w:val="18"/>
              </w:rPr>
              <w:t>0</w:t>
            </w:r>
          </w:p>
        </w:tc>
        <w:tc>
          <w:tcPr>
            <w:tcW w:w="3135"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r w:rsidRPr="009D51CD">
              <w:rPr>
                <w:sz w:val="18"/>
                <w:szCs w:val="18"/>
              </w:rPr>
              <w:t>Уборка территории</w:t>
            </w:r>
          </w:p>
          <w:p w:rsidR="009D51CD" w:rsidRPr="009D51CD" w:rsidRDefault="009D51CD" w:rsidP="00C73020">
            <w:pPr>
              <w:pStyle w:val="17"/>
              <w:rPr>
                <w:sz w:val="18"/>
                <w:szCs w:val="18"/>
              </w:rPr>
            </w:pPr>
            <w:r w:rsidRPr="009D51CD">
              <w:rPr>
                <w:sz w:val="18"/>
                <w:szCs w:val="18"/>
              </w:rPr>
              <w:t>поселения, памятников</w:t>
            </w:r>
          </w:p>
        </w:tc>
        <w:tc>
          <w:tcPr>
            <w:tcW w:w="1938"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r w:rsidRPr="009D51CD">
              <w:rPr>
                <w:sz w:val="18"/>
                <w:szCs w:val="18"/>
              </w:rPr>
              <w:t>0</w:t>
            </w:r>
          </w:p>
        </w:tc>
        <w:tc>
          <w:tcPr>
            <w:tcW w:w="1881"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r w:rsidRPr="009D51CD">
              <w:rPr>
                <w:sz w:val="18"/>
                <w:szCs w:val="18"/>
              </w:rPr>
              <w:t>0</w:t>
            </w:r>
          </w:p>
        </w:tc>
      </w:tr>
      <w:tr w:rsidR="009D51CD" w:rsidRPr="009D51CD" w:rsidTr="00C73020">
        <w:trPr>
          <w:cantSplit/>
        </w:trPr>
        <w:tc>
          <w:tcPr>
            <w:tcW w:w="15213" w:type="dxa"/>
            <w:gridSpan w:val="6"/>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r w:rsidRPr="009D51CD">
              <w:rPr>
                <w:sz w:val="18"/>
                <w:szCs w:val="18"/>
              </w:rPr>
              <w:t>Трудоустройство детей и подростков (в свободное от учебы время, в летний период)</w:t>
            </w:r>
          </w:p>
        </w:tc>
      </w:tr>
      <w:tr w:rsidR="009D51CD" w:rsidRPr="009D51CD" w:rsidTr="00C73020">
        <w:tc>
          <w:tcPr>
            <w:tcW w:w="3510"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r w:rsidRPr="009D51CD">
              <w:rPr>
                <w:sz w:val="18"/>
                <w:szCs w:val="18"/>
              </w:rPr>
              <w:t>ООО « Красносельское»</w:t>
            </w:r>
          </w:p>
          <w:p w:rsidR="009D51CD" w:rsidRPr="009D51CD" w:rsidRDefault="009D51CD" w:rsidP="00C73020">
            <w:pPr>
              <w:pStyle w:val="17"/>
              <w:rPr>
                <w:sz w:val="18"/>
                <w:szCs w:val="18"/>
              </w:rPr>
            </w:pPr>
            <w:r w:rsidRPr="009D51CD">
              <w:rPr>
                <w:sz w:val="18"/>
                <w:szCs w:val="18"/>
              </w:rPr>
              <w:t>ООО « Красное»</w:t>
            </w:r>
          </w:p>
        </w:tc>
        <w:tc>
          <w:tcPr>
            <w:tcW w:w="3119"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r w:rsidRPr="009D51CD">
              <w:rPr>
                <w:sz w:val="18"/>
                <w:szCs w:val="18"/>
              </w:rPr>
              <w:t>Сенокос, ухаживание за   новорожденными телятами.</w:t>
            </w:r>
          </w:p>
        </w:tc>
        <w:tc>
          <w:tcPr>
            <w:tcW w:w="1630"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r w:rsidRPr="009D51CD">
              <w:rPr>
                <w:sz w:val="18"/>
                <w:szCs w:val="18"/>
              </w:rPr>
              <w:t>0</w:t>
            </w:r>
          </w:p>
          <w:p w:rsidR="009D51CD" w:rsidRPr="009D51CD" w:rsidRDefault="009D51CD" w:rsidP="00C73020">
            <w:pPr>
              <w:pStyle w:val="17"/>
              <w:rPr>
                <w:sz w:val="18"/>
                <w:szCs w:val="18"/>
              </w:rPr>
            </w:pPr>
            <w:r w:rsidRPr="009D51CD">
              <w:rPr>
                <w:sz w:val="18"/>
                <w:szCs w:val="18"/>
              </w:rPr>
              <w:t>0</w:t>
            </w:r>
          </w:p>
        </w:tc>
        <w:tc>
          <w:tcPr>
            <w:tcW w:w="3135"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r w:rsidRPr="009D51CD">
              <w:rPr>
                <w:sz w:val="18"/>
                <w:szCs w:val="18"/>
              </w:rPr>
              <w:t>Насаждение и прополка  клумб  на территории  вокруг памятников</w:t>
            </w:r>
          </w:p>
        </w:tc>
        <w:tc>
          <w:tcPr>
            <w:tcW w:w="1938"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r w:rsidRPr="009D51CD">
              <w:rPr>
                <w:sz w:val="18"/>
                <w:szCs w:val="18"/>
              </w:rPr>
              <w:t>0</w:t>
            </w:r>
          </w:p>
        </w:tc>
        <w:tc>
          <w:tcPr>
            <w:tcW w:w="1881" w:type="dxa"/>
            <w:tcBorders>
              <w:top w:val="single" w:sz="4" w:space="0" w:color="auto"/>
              <w:left w:val="single" w:sz="4" w:space="0" w:color="auto"/>
              <w:bottom w:val="single" w:sz="4" w:space="0" w:color="auto"/>
              <w:right w:val="single" w:sz="4" w:space="0" w:color="auto"/>
            </w:tcBorders>
          </w:tcPr>
          <w:p w:rsidR="009D51CD" w:rsidRPr="009D51CD" w:rsidRDefault="009D51CD" w:rsidP="00C73020">
            <w:pPr>
              <w:pStyle w:val="17"/>
              <w:rPr>
                <w:sz w:val="18"/>
                <w:szCs w:val="18"/>
              </w:rPr>
            </w:pPr>
            <w:r w:rsidRPr="009D51CD">
              <w:rPr>
                <w:sz w:val="18"/>
                <w:szCs w:val="18"/>
              </w:rPr>
              <w:t>0</w:t>
            </w:r>
          </w:p>
        </w:tc>
      </w:tr>
    </w:tbl>
    <w:p w:rsidR="009D51CD" w:rsidRPr="009D51CD" w:rsidRDefault="009D51CD" w:rsidP="009D51CD">
      <w:pPr>
        <w:ind w:left="360"/>
        <w:jc w:val="both"/>
        <w:rPr>
          <w:sz w:val="18"/>
          <w:szCs w:val="18"/>
        </w:rPr>
      </w:pPr>
    </w:p>
    <w:p w:rsidR="009D51CD" w:rsidRPr="009D51CD" w:rsidRDefault="009D51CD" w:rsidP="009D51CD">
      <w:pPr>
        <w:ind w:left="360"/>
        <w:jc w:val="both"/>
        <w:rPr>
          <w:sz w:val="18"/>
          <w:szCs w:val="18"/>
        </w:rPr>
      </w:pPr>
    </w:p>
    <w:p w:rsidR="009D51CD" w:rsidRPr="009D51CD" w:rsidRDefault="009D51CD" w:rsidP="009D51CD">
      <w:pPr>
        <w:shd w:val="clear" w:color="auto" w:fill="FFFFFF"/>
        <w:ind w:left="3540" w:firstLine="708"/>
        <w:jc w:val="both"/>
        <w:rPr>
          <w:b/>
          <w:bCs/>
          <w:sz w:val="18"/>
          <w:szCs w:val="18"/>
        </w:rPr>
      </w:pPr>
    </w:p>
    <w:p w:rsidR="009D51CD" w:rsidRPr="009D51CD" w:rsidRDefault="009D51CD" w:rsidP="009D51CD">
      <w:pPr>
        <w:shd w:val="clear" w:color="auto" w:fill="FFFFFF"/>
        <w:ind w:left="3540" w:firstLine="708"/>
        <w:jc w:val="both"/>
        <w:rPr>
          <w:b/>
          <w:bCs/>
          <w:sz w:val="18"/>
          <w:szCs w:val="18"/>
        </w:rPr>
      </w:pPr>
    </w:p>
    <w:p w:rsidR="009D51CD" w:rsidRPr="009D51CD" w:rsidRDefault="009D51CD" w:rsidP="009D51CD">
      <w:pPr>
        <w:shd w:val="clear" w:color="auto" w:fill="FFFFFF"/>
        <w:ind w:left="3540" w:firstLine="708"/>
        <w:jc w:val="both"/>
        <w:rPr>
          <w:b/>
          <w:bCs/>
          <w:sz w:val="18"/>
          <w:szCs w:val="18"/>
        </w:rPr>
      </w:pPr>
    </w:p>
    <w:p w:rsidR="009D51CD" w:rsidRP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pPr>
    </w:p>
    <w:p w:rsidR="009D51CD" w:rsidRDefault="009D51CD" w:rsidP="009D51CD">
      <w:pPr>
        <w:shd w:val="clear" w:color="auto" w:fill="FFFFFF"/>
        <w:ind w:left="3540" w:firstLine="708"/>
        <w:jc w:val="both"/>
        <w:rPr>
          <w:b/>
          <w:bCs/>
          <w:sz w:val="18"/>
          <w:szCs w:val="18"/>
        </w:rPr>
        <w:sectPr w:rsidR="009D51CD" w:rsidSect="009D51CD">
          <w:headerReference w:type="even" r:id="rId17"/>
          <w:headerReference w:type="default" r:id="rId18"/>
          <w:pgSz w:w="16838" w:h="11906" w:orient="landscape"/>
          <w:pgMar w:top="851" w:right="1134" w:bottom="851" w:left="1134" w:header="0" w:footer="709" w:gutter="0"/>
          <w:cols w:space="708"/>
          <w:docGrid w:linePitch="360"/>
        </w:sectPr>
      </w:pPr>
    </w:p>
    <w:p w:rsidR="009D51CD" w:rsidRDefault="009D51CD" w:rsidP="009D51CD">
      <w:pPr>
        <w:shd w:val="clear" w:color="auto" w:fill="FFFFFF"/>
        <w:ind w:left="3540" w:firstLine="708"/>
        <w:jc w:val="both"/>
        <w:rPr>
          <w:b/>
          <w:bCs/>
          <w:sz w:val="18"/>
          <w:szCs w:val="18"/>
        </w:rPr>
      </w:pPr>
    </w:p>
    <w:p w:rsidR="009D51CD" w:rsidRPr="009D51CD" w:rsidRDefault="009D51CD" w:rsidP="009D51CD">
      <w:pPr>
        <w:jc w:val="center"/>
        <w:rPr>
          <w:b/>
          <w:sz w:val="18"/>
          <w:szCs w:val="18"/>
        </w:rPr>
      </w:pPr>
      <w:r w:rsidRPr="009D51CD">
        <w:rPr>
          <w:b/>
          <w:sz w:val="18"/>
          <w:szCs w:val="18"/>
        </w:rPr>
        <w:t>4. Мониторинг реализации плана</w:t>
      </w:r>
    </w:p>
    <w:p w:rsidR="009D51CD" w:rsidRPr="009D51CD" w:rsidRDefault="009D51CD" w:rsidP="009D51CD">
      <w:pPr>
        <w:jc w:val="center"/>
        <w:rPr>
          <w:b/>
          <w:sz w:val="18"/>
          <w:szCs w:val="18"/>
        </w:rPr>
      </w:pPr>
      <w:r w:rsidRPr="009D51CD">
        <w:rPr>
          <w:b/>
          <w:sz w:val="18"/>
          <w:szCs w:val="18"/>
        </w:rPr>
        <w:t>социально-экономического развития Красносельского сельсовета</w:t>
      </w:r>
    </w:p>
    <w:p w:rsidR="009D51CD" w:rsidRPr="009D51CD" w:rsidRDefault="009D51CD" w:rsidP="009D51CD">
      <w:pPr>
        <w:jc w:val="center"/>
        <w:rPr>
          <w:b/>
          <w:sz w:val="18"/>
          <w:szCs w:val="18"/>
        </w:rPr>
      </w:pPr>
      <w:r w:rsidRPr="009D51CD">
        <w:rPr>
          <w:b/>
          <w:sz w:val="18"/>
          <w:szCs w:val="18"/>
        </w:rPr>
        <w:t>на 2022 год и плановый период 2023 и 2024 годов.</w:t>
      </w:r>
    </w:p>
    <w:p w:rsidR="009D51CD" w:rsidRPr="009D51CD" w:rsidRDefault="009D51CD" w:rsidP="009D51CD">
      <w:pPr>
        <w:jc w:val="center"/>
        <w:rPr>
          <w:b/>
          <w:sz w:val="18"/>
          <w:szCs w:val="18"/>
        </w:rPr>
      </w:pPr>
    </w:p>
    <w:p w:rsidR="009D51CD" w:rsidRPr="009D51CD" w:rsidRDefault="009D51CD" w:rsidP="009D51CD">
      <w:pPr>
        <w:ind w:firstLine="567"/>
        <w:jc w:val="both"/>
        <w:rPr>
          <w:sz w:val="18"/>
          <w:szCs w:val="18"/>
        </w:rPr>
      </w:pPr>
      <w:r w:rsidRPr="009D51CD">
        <w:rPr>
          <w:sz w:val="18"/>
          <w:szCs w:val="18"/>
        </w:rPr>
        <w:t xml:space="preserve">4.1. Методики </w:t>
      </w:r>
      <w:proofErr w:type="gramStart"/>
      <w:r w:rsidRPr="009D51CD">
        <w:rPr>
          <w:sz w:val="18"/>
          <w:szCs w:val="18"/>
        </w:rPr>
        <w:t>мониторинга реализации плана социально-экономического развития Красносельского сельсовета</w:t>
      </w:r>
      <w:proofErr w:type="gramEnd"/>
      <w:r w:rsidRPr="009D51CD">
        <w:rPr>
          <w:sz w:val="18"/>
          <w:szCs w:val="18"/>
        </w:rPr>
        <w:t xml:space="preserve"> на 2022 год и плановый период 2023 и  2024 годов (далее План).</w:t>
      </w:r>
    </w:p>
    <w:p w:rsidR="009D51CD" w:rsidRPr="009D51CD" w:rsidRDefault="009D51CD" w:rsidP="009D51CD">
      <w:pPr>
        <w:ind w:firstLine="709"/>
        <w:jc w:val="both"/>
        <w:rPr>
          <w:sz w:val="18"/>
          <w:szCs w:val="18"/>
        </w:rPr>
      </w:pPr>
      <w:r w:rsidRPr="009D51CD">
        <w:rPr>
          <w:sz w:val="18"/>
          <w:szCs w:val="18"/>
        </w:rPr>
        <w:t xml:space="preserve"> Общее руководство  Планом осуществляет  Глава  Красносельского сельсовета, в функции которого в рамках  реализации Плана входит:</w:t>
      </w:r>
    </w:p>
    <w:p w:rsidR="009D51CD" w:rsidRPr="009D51CD" w:rsidRDefault="009D51CD" w:rsidP="009D51CD">
      <w:pPr>
        <w:ind w:firstLine="567"/>
        <w:jc w:val="both"/>
        <w:rPr>
          <w:sz w:val="18"/>
          <w:szCs w:val="18"/>
        </w:rPr>
      </w:pPr>
      <w:r w:rsidRPr="009D51CD">
        <w:rPr>
          <w:sz w:val="18"/>
          <w:szCs w:val="18"/>
        </w:rPr>
        <w:t>- определение приоритетов, постановка оперативных  и краткосрочных  целей Плана;</w:t>
      </w:r>
    </w:p>
    <w:p w:rsidR="009D51CD" w:rsidRPr="009D51CD" w:rsidRDefault="009D51CD" w:rsidP="009D51CD">
      <w:pPr>
        <w:jc w:val="both"/>
        <w:rPr>
          <w:sz w:val="18"/>
          <w:szCs w:val="18"/>
        </w:rPr>
      </w:pPr>
      <w:r w:rsidRPr="009D51CD">
        <w:rPr>
          <w:sz w:val="18"/>
          <w:szCs w:val="18"/>
        </w:rPr>
        <w:t xml:space="preserve">         Функции органа  власти  Красносельского сельсовета  в системе управления Планом включают:</w:t>
      </w:r>
    </w:p>
    <w:p w:rsidR="009D51CD" w:rsidRPr="009D51CD" w:rsidRDefault="009D51CD" w:rsidP="009D51CD">
      <w:pPr>
        <w:jc w:val="both"/>
        <w:rPr>
          <w:sz w:val="18"/>
          <w:szCs w:val="18"/>
        </w:rPr>
      </w:pPr>
      <w:r w:rsidRPr="009D51CD">
        <w:rPr>
          <w:sz w:val="18"/>
          <w:szCs w:val="18"/>
        </w:rPr>
        <w:t xml:space="preserve">         -утверждение Плана социально-экономического развития  Красносельского сельсовета;</w:t>
      </w:r>
    </w:p>
    <w:p w:rsidR="009D51CD" w:rsidRPr="009D51CD" w:rsidRDefault="009D51CD" w:rsidP="009D51CD">
      <w:pPr>
        <w:jc w:val="both"/>
        <w:rPr>
          <w:sz w:val="18"/>
          <w:szCs w:val="18"/>
        </w:rPr>
      </w:pPr>
      <w:r w:rsidRPr="009D51CD">
        <w:rPr>
          <w:sz w:val="18"/>
          <w:szCs w:val="18"/>
        </w:rPr>
        <w:t xml:space="preserve">        - </w:t>
      </w:r>
      <w:proofErr w:type="gramStart"/>
      <w:r w:rsidRPr="009D51CD">
        <w:rPr>
          <w:sz w:val="18"/>
          <w:szCs w:val="18"/>
        </w:rPr>
        <w:t>контроль за</w:t>
      </w:r>
      <w:proofErr w:type="gramEnd"/>
      <w:r w:rsidRPr="009D51CD">
        <w:rPr>
          <w:sz w:val="18"/>
          <w:szCs w:val="18"/>
        </w:rPr>
        <w:t xml:space="preserve"> ходом реализации Плана. </w:t>
      </w:r>
    </w:p>
    <w:p w:rsidR="009D51CD" w:rsidRPr="009D51CD" w:rsidRDefault="009D51CD" w:rsidP="009D51CD">
      <w:pPr>
        <w:jc w:val="both"/>
        <w:rPr>
          <w:sz w:val="18"/>
          <w:szCs w:val="18"/>
        </w:rPr>
      </w:pPr>
      <w:r w:rsidRPr="009D51CD">
        <w:rPr>
          <w:sz w:val="18"/>
          <w:szCs w:val="18"/>
        </w:rPr>
        <w:t xml:space="preserve">      Оперативные функции  по реализации Плана  осуществляют  штатные сотрудники Красносельского сельсовета  под руководством Главы.</w:t>
      </w:r>
    </w:p>
    <w:p w:rsidR="009D51CD" w:rsidRPr="009D51CD" w:rsidRDefault="009D51CD" w:rsidP="009D51CD">
      <w:pPr>
        <w:ind w:firstLine="851"/>
        <w:jc w:val="both"/>
        <w:rPr>
          <w:sz w:val="18"/>
          <w:szCs w:val="18"/>
        </w:rPr>
      </w:pPr>
      <w:r w:rsidRPr="009D51CD">
        <w:rPr>
          <w:sz w:val="18"/>
          <w:szCs w:val="18"/>
        </w:rPr>
        <w:t xml:space="preserve">План разрабатывается сроком на 3 года  и включает  основные мероприятия   с указанием ответственных исполнителей и сроков выполнения мероприятий.  </w:t>
      </w:r>
    </w:p>
    <w:p w:rsidR="009D51CD" w:rsidRPr="009D51CD" w:rsidRDefault="009D51CD" w:rsidP="009D51CD">
      <w:pPr>
        <w:ind w:firstLine="567"/>
        <w:jc w:val="both"/>
        <w:rPr>
          <w:sz w:val="18"/>
          <w:szCs w:val="18"/>
        </w:rPr>
      </w:pPr>
      <w:proofErr w:type="gramStart"/>
      <w:r w:rsidRPr="009D51CD">
        <w:rPr>
          <w:sz w:val="18"/>
          <w:szCs w:val="18"/>
        </w:rPr>
        <w:t>Контроль за</w:t>
      </w:r>
      <w:proofErr w:type="gramEnd"/>
      <w:r w:rsidRPr="009D51CD">
        <w:rPr>
          <w:sz w:val="18"/>
          <w:szCs w:val="18"/>
        </w:rPr>
        <w:t xml:space="preserve"> реализацией Плана действий  и подготовка отчетов  о его выполнении  возлагаются  на специалистов Красносельского сельсовета. </w:t>
      </w:r>
    </w:p>
    <w:p w:rsidR="009D51CD" w:rsidRPr="009D51CD" w:rsidRDefault="009D51CD" w:rsidP="009D51CD">
      <w:pPr>
        <w:jc w:val="both"/>
        <w:rPr>
          <w:sz w:val="18"/>
          <w:szCs w:val="18"/>
        </w:rPr>
      </w:pPr>
      <w:r w:rsidRPr="009D51CD">
        <w:rPr>
          <w:sz w:val="18"/>
          <w:szCs w:val="18"/>
        </w:rPr>
        <w:t xml:space="preserve">          Глава  Красносельского сельсовета осуществляет следующие действия:</w:t>
      </w:r>
    </w:p>
    <w:p w:rsidR="009D51CD" w:rsidRPr="009D51CD" w:rsidRDefault="009D51CD" w:rsidP="009D51CD">
      <w:pPr>
        <w:jc w:val="both"/>
        <w:rPr>
          <w:sz w:val="18"/>
          <w:szCs w:val="18"/>
        </w:rPr>
      </w:pPr>
      <w:r w:rsidRPr="009D51CD">
        <w:rPr>
          <w:sz w:val="18"/>
          <w:szCs w:val="18"/>
        </w:rPr>
        <w:t xml:space="preserve">          - рассматривает  и утверждает План мероприятий, объемы  их финансирования  и сроки  реализации;</w:t>
      </w:r>
    </w:p>
    <w:p w:rsidR="009D51CD" w:rsidRPr="009D51CD" w:rsidRDefault="009D51CD" w:rsidP="009D51CD">
      <w:pPr>
        <w:jc w:val="both"/>
        <w:rPr>
          <w:sz w:val="18"/>
          <w:szCs w:val="18"/>
        </w:rPr>
      </w:pPr>
      <w:r w:rsidRPr="009D51CD">
        <w:rPr>
          <w:sz w:val="18"/>
          <w:szCs w:val="18"/>
        </w:rPr>
        <w:t xml:space="preserve">         - выносит заключения  о ходе выполнения Плана, рассматривает предложения по внесению изменений по приоритетности отдельных    направлений и мероприятий.</w:t>
      </w:r>
    </w:p>
    <w:p w:rsidR="009D51CD" w:rsidRPr="009D51CD" w:rsidRDefault="009D51CD" w:rsidP="009D51CD">
      <w:pPr>
        <w:jc w:val="both"/>
        <w:rPr>
          <w:sz w:val="18"/>
          <w:szCs w:val="18"/>
        </w:rPr>
      </w:pPr>
      <w:r w:rsidRPr="009D51CD">
        <w:rPr>
          <w:sz w:val="18"/>
          <w:szCs w:val="18"/>
        </w:rPr>
        <w:t xml:space="preserve">           Специалисты администрации Красносельского сельсовета осуществляют  методическое руководство, координацию работ  и контроль  по следующим основным направлениям:</w:t>
      </w:r>
    </w:p>
    <w:p w:rsidR="009D51CD" w:rsidRPr="009D51CD" w:rsidRDefault="009D51CD" w:rsidP="009D51CD">
      <w:pPr>
        <w:jc w:val="both"/>
        <w:rPr>
          <w:sz w:val="18"/>
          <w:szCs w:val="18"/>
        </w:rPr>
      </w:pPr>
      <w:r w:rsidRPr="009D51CD">
        <w:rPr>
          <w:sz w:val="18"/>
          <w:szCs w:val="18"/>
        </w:rPr>
        <w:t xml:space="preserve">         - организация  взаимодействия с  органами исполнительной власти по  включению  предложений Красносельского сельсовета  в федеральные, областные и районные целевые программы;</w:t>
      </w:r>
    </w:p>
    <w:p w:rsidR="009D51CD" w:rsidRPr="009D51CD" w:rsidRDefault="009D51CD" w:rsidP="009D51CD">
      <w:pPr>
        <w:jc w:val="both"/>
        <w:rPr>
          <w:sz w:val="18"/>
          <w:szCs w:val="18"/>
        </w:rPr>
      </w:pPr>
      <w:r w:rsidRPr="009D51CD">
        <w:rPr>
          <w:sz w:val="18"/>
          <w:szCs w:val="18"/>
        </w:rPr>
        <w:t xml:space="preserve">        -  подготовка  перечня муниципальных  целевых программ,  предлагаемых  к финансированию;</w:t>
      </w:r>
    </w:p>
    <w:p w:rsidR="009D51CD" w:rsidRPr="009D51CD" w:rsidRDefault="009D51CD" w:rsidP="009D51CD">
      <w:pPr>
        <w:jc w:val="both"/>
        <w:rPr>
          <w:sz w:val="18"/>
          <w:szCs w:val="18"/>
        </w:rPr>
      </w:pPr>
      <w:r w:rsidRPr="009D51CD">
        <w:rPr>
          <w:sz w:val="18"/>
          <w:szCs w:val="18"/>
        </w:rPr>
        <w:t xml:space="preserve">       -  составление проекта Плана;</w:t>
      </w:r>
    </w:p>
    <w:p w:rsidR="009D51CD" w:rsidRPr="009D51CD" w:rsidRDefault="009D51CD" w:rsidP="009D51CD">
      <w:pPr>
        <w:jc w:val="both"/>
        <w:rPr>
          <w:sz w:val="18"/>
          <w:szCs w:val="18"/>
        </w:rPr>
      </w:pPr>
      <w:r w:rsidRPr="009D51CD">
        <w:rPr>
          <w:sz w:val="18"/>
          <w:szCs w:val="18"/>
        </w:rPr>
        <w:t xml:space="preserve">       - </w:t>
      </w:r>
      <w:proofErr w:type="gramStart"/>
      <w:r w:rsidRPr="009D51CD">
        <w:rPr>
          <w:sz w:val="18"/>
          <w:szCs w:val="18"/>
        </w:rPr>
        <w:t>контроль  за</w:t>
      </w:r>
      <w:proofErr w:type="gramEnd"/>
      <w:r w:rsidRPr="009D51CD">
        <w:rPr>
          <w:sz w:val="18"/>
          <w:szCs w:val="18"/>
        </w:rPr>
        <w:t xml:space="preserve"> выполнением Плана действий  и подготовка  отчетов  о его  выполнении;</w:t>
      </w:r>
    </w:p>
    <w:p w:rsidR="009D51CD" w:rsidRPr="009D51CD" w:rsidRDefault="009D51CD" w:rsidP="009D51CD">
      <w:pPr>
        <w:jc w:val="both"/>
        <w:rPr>
          <w:sz w:val="18"/>
          <w:szCs w:val="18"/>
        </w:rPr>
      </w:pPr>
      <w:r w:rsidRPr="009D51CD">
        <w:rPr>
          <w:sz w:val="18"/>
          <w:szCs w:val="18"/>
        </w:rPr>
        <w:t xml:space="preserve">      - реализация  мероприятий Плана, по которым  специалисты являются ответственными исполнителями.</w:t>
      </w:r>
    </w:p>
    <w:p w:rsidR="009D51CD" w:rsidRDefault="009D51CD" w:rsidP="009D51CD">
      <w:pPr>
        <w:shd w:val="clear" w:color="auto" w:fill="FFFFFF"/>
        <w:ind w:left="3540" w:firstLine="708"/>
        <w:jc w:val="both"/>
        <w:rPr>
          <w:b/>
          <w:bCs/>
          <w:sz w:val="18"/>
          <w:szCs w:val="18"/>
        </w:rPr>
      </w:pPr>
    </w:p>
    <w:p w:rsidR="009D51CD" w:rsidRPr="009D51CD" w:rsidRDefault="009D51CD" w:rsidP="009D51CD">
      <w:pPr>
        <w:shd w:val="clear" w:color="auto" w:fill="FFFFFF"/>
        <w:ind w:left="3540" w:firstLine="708"/>
        <w:jc w:val="both"/>
        <w:rPr>
          <w:b/>
          <w:bCs/>
          <w:sz w:val="18"/>
          <w:szCs w:val="18"/>
        </w:rPr>
      </w:pPr>
    </w:p>
    <w:p w:rsidR="009D51CD" w:rsidRPr="009D51CD" w:rsidRDefault="009D51CD" w:rsidP="009D51CD">
      <w:pPr>
        <w:shd w:val="clear" w:color="auto" w:fill="FFFFFF"/>
        <w:ind w:left="3540" w:firstLine="708"/>
        <w:jc w:val="both"/>
        <w:rPr>
          <w:b/>
          <w:bCs/>
          <w:sz w:val="18"/>
          <w:szCs w:val="18"/>
        </w:rPr>
      </w:pPr>
    </w:p>
    <w:p w:rsidR="009D51CD" w:rsidRPr="009D51CD" w:rsidRDefault="009D51CD" w:rsidP="009D51CD">
      <w:pPr>
        <w:pStyle w:val="ConsPlusTitle"/>
        <w:widowControl/>
        <w:jc w:val="center"/>
        <w:outlineLvl w:val="0"/>
        <w:rPr>
          <w:sz w:val="18"/>
          <w:szCs w:val="18"/>
        </w:rPr>
      </w:pPr>
      <w:r w:rsidRPr="009D51CD">
        <w:rPr>
          <w:sz w:val="18"/>
          <w:szCs w:val="18"/>
        </w:rPr>
        <w:t>АДМИНИСТРАЦИЯ</w:t>
      </w:r>
    </w:p>
    <w:p w:rsidR="009D51CD" w:rsidRDefault="009D51CD" w:rsidP="009D51CD">
      <w:pPr>
        <w:pStyle w:val="ConsPlusTitle"/>
        <w:widowControl/>
        <w:jc w:val="center"/>
        <w:outlineLvl w:val="0"/>
        <w:rPr>
          <w:sz w:val="18"/>
          <w:szCs w:val="18"/>
        </w:rPr>
      </w:pPr>
      <w:r>
        <w:rPr>
          <w:sz w:val="18"/>
          <w:szCs w:val="18"/>
        </w:rPr>
        <w:t>КРАСНОСЕЛЬСКОГО СЕЛЬСОВЕТА</w:t>
      </w:r>
    </w:p>
    <w:p w:rsidR="009D51CD" w:rsidRPr="009D51CD" w:rsidRDefault="009D51CD" w:rsidP="009D51CD">
      <w:pPr>
        <w:pStyle w:val="ConsPlusTitle"/>
        <w:widowControl/>
        <w:jc w:val="center"/>
        <w:outlineLvl w:val="0"/>
        <w:rPr>
          <w:sz w:val="18"/>
          <w:szCs w:val="18"/>
        </w:rPr>
      </w:pPr>
      <w:r w:rsidRPr="009D51CD">
        <w:rPr>
          <w:sz w:val="18"/>
          <w:szCs w:val="18"/>
        </w:rPr>
        <w:t>ЧАНОВСКОГО РАЙОНА НОВОСИБИРСКОЙ ОБЛАСТИ</w:t>
      </w:r>
    </w:p>
    <w:p w:rsidR="009D51CD" w:rsidRPr="009D51CD" w:rsidRDefault="009D51CD" w:rsidP="009D51CD">
      <w:pPr>
        <w:pStyle w:val="af8"/>
        <w:ind w:right="21"/>
        <w:rPr>
          <w:rFonts w:ascii="Times New Roman" w:hAnsi="Times New Roman" w:cs="Times New Roman"/>
          <w:b w:val="0"/>
          <w:bCs/>
          <w:spacing w:val="40"/>
          <w:sz w:val="18"/>
          <w:szCs w:val="18"/>
        </w:rPr>
      </w:pPr>
    </w:p>
    <w:p w:rsidR="009D51CD" w:rsidRPr="009D51CD" w:rsidRDefault="009D51CD" w:rsidP="009D51CD">
      <w:pPr>
        <w:pStyle w:val="af8"/>
        <w:ind w:right="21"/>
        <w:rPr>
          <w:rFonts w:ascii="Times New Roman" w:hAnsi="Times New Roman" w:cs="Times New Roman"/>
          <w:bCs/>
          <w:spacing w:val="40"/>
          <w:sz w:val="18"/>
          <w:szCs w:val="18"/>
        </w:rPr>
      </w:pPr>
      <w:r w:rsidRPr="009D51CD">
        <w:rPr>
          <w:rFonts w:ascii="Times New Roman" w:hAnsi="Times New Roman" w:cs="Times New Roman"/>
          <w:b w:val="0"/>
          <w:bCs/>
          <w:spacing w:val="40"/>
          <w:sz w:val="18"/>
          <w:szCs w:val="18"/>
        </w:rPr>
        <w:t>ПОСТАНОВЛЕНИЕ</w:t>
      </w:r>
    </w:p>
    <w:p w:rsidR="009D51CD" w:rsidRPr="009D51CD" w:rsidRDefault="009D51CD" w:rsidP="009D51CD">
      <w:pPr>
        <w:pStyle w:val="af8"/>
        <w:ind w:right="21"/>
        <w:rPr>
          <w:rFonts w:ascii="Times New Roman" w:hAnsi="Times New Roman" w:cs="Times New Roman"/>
          <w:sz w:val="18"/>
          <w:szCs w:val="18"/>
        </w:rPr>
      </w:pPr>
    </w:p>
    <w:p w:rsidR="009D51CD" w:rsidRPr="009D51CD" w:rsidRDefault="009D51CD" w:rsidP="009D51CD">
      <w:pPr>
        <w:pStyle w:val="af8"/>
        <w:ind w:right="21"/>
        <w:rPr>
          <w:rFonts w:ascii="Times New Roman" w:hAnsi="Times New Roman" w:cs="Times New Roman"/>
          <w:sz w:val="18"/>
          <w:szCs w:val="18"/>
        </w:rPr>
      </w:pPr>
      <w:r w:rsidRPr="009D51CD">
        <w:rPr>
          <w:rFonts w:ascii="Times New Roman" w:hAnsi="Times New Roman" w:cs="Times New Roman"/>
          <w:sz w:val="18"/>
          <w:szCs w:val="18"/>
        </w:rPr>
        <w:t xml:space="preserve">  </w:t>
      </w:r>
      <w:r w:rsidRPr="009D51CD">
        <w:rPr>
          <w:rFonts w:ascii="Times New Roman" w:hAnsi="Times New Roman" w:cs="Times New Roman"/>
          <w:b w:val="0"/>
          <w:sz w:val="18"/>
          <w:szCs w:val="18"/>
        </w:rPr>
        <w:t>12.11.2021 № 77-па</w:t>
      </w:r>
    </w:p>
    <w:p w:rsidR="009D51CD" w:rsidRPr="009D51CD" w:rsidRDefault="009D51CD" w:rsidP="009D51CD">
      <w:pPr>
        <w:ind w:right="21"/>
        <w:jc w:val="center"/>
        <w:rPr>
          <w:sz w:val="18"/>
          <w:szCs w:val="18"/>
        </w:rPr>
      </w:pPr>
    </w:p>
    <w:p w:rsidR="009D51CD" w:rsidRPr="009D51CD" w:rsidRDefault="009D51CD" w:rsidP="009D51CD">
      <w:pPr>
        <w:adjustRightInd w:val="0"/>
        <w:ind w:right="21"/>
        <w:jc w:val="center"/>
        <w:outlineLvl w:val="0"/>
        <w:rPr>
          <w:sz w:val="18"/>
          <w:szCs w:val="18"/>
        </w:rPr>
      </w:pPr>
      <w:r w:rsidRPr="009D51CD">
        <w:rPr>
          <w:sz w:val="18"/>
          <w:szCs w:val="18"/>
        </w:rPr>
        <w:t>Об основных направлениях бюджетной и налоговой политики Красносельского сельсовета Новосибирской области  на 2022 год и плановый период 2023 и 2024 годов</w:t>
      </w:r>
    </w:p>
    <w:p w:rsidR="009D51CD" w:rsidRPr="009D51CD" w:rsidRDefault="009D51CD" w:rsidP="009D51CD">
      <w:pPr>
        <w:adjustRightInd w:val="0"/>
        <w:ind w:right="21"/>
        <w:jc w:val="center"/>
        <w:rPr>
          <w:sz w:val="18"/>
          <w:szCs w:val="18"/>
        </w:rPr>
      </w:pPr>
    </w:p>
    <w:p w:rsidR="009D51CD" w:rsidRPr="009D51CD" w:rsidRDefault="009D51CD" w:rsidP="009D51CD">
      <w:pPr>
        <w:pStyle w:val="ConsPlusTitle"/>
        <w:widowControl/>
        <w:ind w:right="21" w:firstLine="900"/>
        <w:jc w:val="both"/>
        <w:rPr>
          <w:b w:val="0"/>
          <w:sz w:val="18"/>
          <w:szCs w:val="18"/>
        </w:rPr>
      </w:pPr>
      <w:r w:rsidRPr="009D51CD">
        <w:rPr>
          <w:b w:val="0"/>
          <w:sz w:val="18"/>
          <w:szCs w:val="18"/>
        </w:rPr>
        <w:t>В целях разработки проекта бюджета Красносельского сельсовета на 2022 год и на плановый период  2023 - 2024 годов, в соответствии с требованиями пункта 2 статьи 172 Бюджетного кодекса Российской Федерации, руководствуясь Положением о бюджетном устройстве в Красносельском сельсовете, Уставом Красносельского сельсовета Новосибирской области ПОСТАНОВЛЯЕТ:</w:t>
      </w:r>
    </w:p>
    <w:p w:rsidR="009D51CD" w:rsidRPr="009D51CD" w:rsidRDefault="009D51CD" w:rsidP="009D51CD">
      <w:pPr>
        <w:numPr>
          <w:ilvl w:val="0"/>
          <w:numId w:val="2"/>
        </w:numPr>
        <w:adjustRightInd w:val="0"/>
        <w:ind w:left="0" w:right="21" w:firstLine="900"/>
        <w:jc w:val="both"/>
        <w:rPr>
          <w:sz w:val="18"/>
          <w:szCs w:val="18"/>
        </w:rPr>
      </w:pPr>
      <w:r w:rsidRPr="009D51CD">
        <w:rPr>
          <w:sz w:val="18"/>
          <w:szCs w:val="18"/>
        </w:rPr>
        <w:t>Утвердить основные направления бюджетной и налоговой политики Красносельского сельсовета  Новосибирской области на 2022 год и плановый период 2023 и 2024 годов  (далее – Основные направления бюджетной и налоговой политики), согласно приложению.</w:t>
      </w:r>
    </w:p>
    <w:p w:rsidR="009D51CD" w:rsidRPr="009D51CD" w:rsidRDefault="009D51CD" w:rsidP="009D51CD">
      <w:pPr>
        <w:pStyle w:val="af8"/>
        <w:tabs>
          <w:tab w:val="left" w:pos="540"/>
          <w:tab w:val="left" w:pos="9354"/>
        </w:tabs>
        <w:ind w:right="21" w:firstLine="900"/>
        <w:jc w:val="both"/>
        <w:rPr>
          <w:rFonts w:ascii="Times New Roman" w:hAnsi="Times New Roman" w:cs="Times New Roman"/>
          <w:b w:val="0"/>
          <w:sz w:val="18"/>
          <w:szCs w:val="18"/>
        </w:rPr>
      </w:pPr>
      <w:r w:rsidRPr="009D51CD">
        <w:rPr>
          <w:rFonts w:ascii="Times New Roman" w:hAnsi="Times New Roman" w:cs="Times New Roman"/>
          <w:b w:val="0"/>
          <w:sz w:val="18"/>
          <w:szCs w:val="18"/>
        </w:rPr>
        <w:t>2. Опубликовать настоящее постановление в Информационном бюллетене Красносельского сельсовета Чановского района Новосибирской области.</w:t>
      </w:r>
    </w:p>
    <w:p w:rsidR="009D51CD" w:rsidRPr="009D51CD" w:rsidRDefault="009D51CD" w:rsidP="009D51CD">
      <w:pPr>
        <w:pStyle w:val="af3"/>
        <w:ind w:right="21" w:firstLine="900"/>
        <w:rPr>
          <w:sz w:val="18"/>
          <w:szCs w:val="18"/>
        </w:rPr>
      </w:pPr>
    </w:p>
    <w:p w:rsidR="009D51CD" w:rsidRPr="009D51CD" w:rsidRDefault="009D51CD" w:rsidP="009D51CD">
      <w:pPr>
        <w:pStyle w:val="af3"/>
        <w:ind w:right="21"/>
        <w:rPr>
          <w:sz w:val="18"/>
          <w:szCs w:val="18"/>
        </w:rPr>
      </w:pPr>
      <w:r w:rsidRPr="009D51CD">
        <w:rPr>
          <w:sz w:val="18"/>
          <w:szCs w:val="18"/>
        </w:rPr>
        <w:t xml:space="preserve">Глава Красносельского сельсовета </w:t>
      </w:r>
    </w:p>
    <w:p w:rsidR="009D51CD" w:rsidRPr="009D51CD" w:rsidRDefault="009D51CD" w:rsidP="009D51CD">
      <w:pPr>
        <w:pStyle w:val="af3"/>
        <w:ind w:right="21"/>
        <w:rPr>
          <w:sz w:val="18"/>
          <w:szCs w:val="18"/>
        </w:rPr>
      </w:pPr>
      <w:r w:rsidRPr="009D51CD">
        <w:rPr>
          <w:sz w:val="18"/>
          <w:szCs w:val="18"/>
        </w:rPr>
        <w:t xml:space="preserve">Чановского района Новосибирской области           </w:t>
      </w:r>
      <w:r>
        <w:rPr>
          <w:sz w:val="18"/>
          <w:szCs w:val="18"/>
        </w:rPr>
        <w:t xml:space="preserve">                                                                                     </w:t>
      </w:r>
      <w:r w:rsidRPr="009D51CD">
        <w:rPr>
          <w:sz w:val="18"/>
          <w:szCs w:val="18"/>
        </w:rPr>
        <w:t xml:space="preserve">                              И.В.Третьяков</w:t>
      </w:r>
    </w:p>
    <w:p w:rsidR="009D51CD" w:rsidRPr="009D51CD" w:rsidRDefault="009D51CD" w:rsidP="009D51CD">
      <w:pPr>
        <w:pStyle w:val="af3"/>
        <w:ind w:right="21"/>
        <w:rPr>
          <w:sz w:val="18"/>
          <w:szCs w:val="18"/>
        </w:rPr>
      </w:pPr>
    </w:p>
    <w:p w:rsidR="009D51CD" w:rsidRDefault="009D51CD" w:rsidP="009D51CD">
      <w:pPr>
        <w:ind w:right="21"/>
        <w:jc w:val="both"/>
        <w:outlineLvl w:val="0"/>
        <w:rPr>
          <w:sz w:val="18"/>
          <w:szCs w:val="18"/>
        </w:rPr>
      </w:pPr>
    </w:p>
    <w:p w:rsidR="009D51CD" w:rsidRPr="009D51CD" w:rsidRDefault="009D51CD" w:rsidP="009D51CD">
      <w:pPr>
        <w:ind w:right="21"/>
        <w:jc w:val="both"/>
        <w:outlineLvl w:val="0"/>
        <w:rPr>
          <w:sz w:val="18"/>
          <w:szCs w:val="18"/>
        </w:rPr>
      </w:pPr>
    </w:p>
    <w:p w:rsidR="009D51CD" w:rsidRPr="009D51CD" w:rsidRDefault="009D51CD" w:rsidP="009D51CD">
      <w:pPr>
        <w:ind w:right="21"/>
        <w:jc w:val="both"/>
        <w:outlineLvl w:val="0"/>
        <w:rPr>
          <w:sz w:val="18"/>
          <w:szCs w:val="18"/>
        </w:rPr>
      </w:pPr>
      <w:r w:rsidRPr="009D51CD">
        <w:rPr>
          <w:sz w:val="18"/>
          <w:szCs w:val="18"/>
        </w:rPr>
        <w:t>О.В.Чувашева</w:t>
      </w:r>
    </w:p>
    <w:p w:rsidR="009D51CD" w:rsidRPr="009D51CD" w:rsidRDefault="009D51CD" w:rsidP="009D51CD">
      <w:pPr>
        <w:ind w:right="21"/>
        <w:jc w:val="both"/>
        <w:outlineLvl w:val="0"/>
        <w:rPr>
          <w:sz w:val="18"/>
          <w:szCs w:val="18"/>
        </w:rPr>
      </w:pPr>
      <w:r w:rsidRPr="009D51CD">
        <w:rPr>
          <w:sz w:val="18"/>
          <w:szCs w:val="18"/>
        </w:rPr>
        <w:t>36271</w:t>
      </w:r>
    </w:p>
    <w:p w:rsidR="009D51CD" w:rsidRPr="009D51CD" w:rsidRDefault="009D51CD" w:rsidP="009D51CD">
      <w:pPr>
        <w:ind w:left="5664" w:right="21"/>
        <w:jc w:val="right"/>
        <w:outlineLvl w:val="0"/>
        <w:rPr>
          <w:sz w:val="18"/>
          <w:szCs w:val="18"/>
        </w:rPr>
      </w:pPr>
      <w:r w:rsidRPr="009D51CD">
        <w:rPr>
          <w:sz w:val="18"/>
          <w:szCs w:val="18"/>
        </w:rPr>
        <w:t>УТВЕРЖДЕНО</w:t>
      </w:r>
    </w:p>
    <w:p w:rsidR="009D51CD" w:rsidRPr="009D51CD" w:rsidRDefault="009D51CD" w:rsidP="009D51CD">
      <w:pPr>
        <w:ind w:left="5664" w:right="21"/>
        <w:jc w:val="right"/>
        <w:rPr>
          <w:sz w:val="18"/>
          <w:szCs w:val="18"/>
        </w:rPr>
      </w:pPr>
      <w:r w:rsidRPr="009D51CD">
        <w:rPr>
          <w:sz w:val="18"/>
          <w:szCs w:val="18"/>
        </w:rPr>
        <w:t>постановлением  администрации</w:t>
      </w:r>
    </w:p>
    <w:p w:rsidR="009D51CD" w:rsidRPr="009D51CD" w:rsidRDefault="009D51CD" w:rsidP="009D51CD">
      <w:pPr>
        <w:ind w:left="5664" w:right="21"/>
        <w:jc w:val="right"/>
        <w:rPr>
          <w:sz w:val="18"/>
          <w:szCs w:val="18"/>
        </w:rPr>
      </w:pPr>
      <w:r w:rsidRPr="009D51CD">
        <w:rPr>
          <w:sz w:val="18"/>
          <w:szCs w:val="18"/>
        </w:rPr>
        <w:t>Красносельского сельсовета Чановского района</w:t>
      </w:r>
    </w:p>
    <w:p w:rsidR="009D51CD" w:rsidRPr="009D51CD" w:rsidRDefault="009D51CD" w:rsidP="009D51CD">
      <w:pPr>
        <w:ind w:left="5664" w:right="21"/>
        <w:jc w:val="right"/>
        <w:rPr>
          <w:sz w:val="18"/>
          <w:szCs w:val="18"/>
        </w:rPr>
      </w:pPr>
      <w:r w:rsidRPr="009D51CD">
        <w:rPr>
          <w:sz w:val="18"/>
          <w:szCs w:val="18"/>
        </w:rPr>
        <w:t>Новосибирской области</w:t>
      </w:r>
    </w:p>
    <w:p w:rsidR="009D51CD" w:rsidRPr="009D51CD" w:rsidRDefault="009D51CD" w:rsidP="009D51CD">
      <w:pPr>
        <w:ind w:left="5664" w:right="21"/>
        <w:jc w:val="right"/>
        <w:rPr>
          <w:sz w:val="18"/>
          <w:szCs w:val="18"/>
        </w:rPr>
      </w:pPr>
      <w:r w:rsidRPr="009D51CD">
        <w:rPr>
          <w:sz w:val="18"/>
          <w:szCs w:val="18"/>
        </w:rPr>
        <w:t>от 12.11.2021 № 77-па</w:t>
      </w:r>
    </w:p>
    <w:p w:rsidR="009D51CD" w:rsidRPr="009D51CD" w:rsidRDefault="009D51CD" w:rsidP="009D51CD">
      <w:pPr>
        <w:ind w:right="21"/>
        <w:jc w:val="center"/>
        <w:rPr>
          <w:sz w:val="18"/>
          <w:szCs w:val="18"/>
        </w:rPr>
      </w:pPr>
    </w:p>
    <w:p w:rsidR="009D51CD" w:rsidRPr="009D51CD" w:rsidRDefault="009D51CD" w:rsidP="009D51CD">
      <w:pPr>
        <w:ind w:right="21"/>
        <w:jc w:val="center"/>
        <w:rPr>
          <w:sz w:val="18"/>
          <w:szCs w:val="18"/>
        </w:rPr>
      </w:pPr>
    </w:p>
    <w:p w:rsidR="009D51CD" w:rsidRPr="009D51CD" w:rsidRDefault="009D51CD" w:rsidP="009D51CD">
      <w:pPr>
        <w:ind w:right="21"/>
        <w:jc w:val="center"/>
        <w:rPr>
          <w:sz w:val="18"/>
          <w:szCs w:val="18"/>
        </w:rPr>
      </w:pPr>
    </w:p>
    <w:p w:rsidR="009D51CD" w:rsidRPr="009D51CD" w:rsidRDefault="009D51CD" w:rsidP="009D51CD">
      <w:pPr>
        <w:ind w:right="21"/>
        <w:jc w:val="center"/>
        <w:outlineLvl w:val="0"/>
        <w:rPr>
          <w:bCs/>
          <w:sz w:val="18"/>
          <w:szCs w:val="18"/>
        </w:rPr>
      </w:pPr>
      <w:r w:rsidRPr="009D51CD">
        <w:rPr>
          <w:bCs/>
          <w:sz w:val="18"/>
          <w:szCs w:val="18"/>
        </w:rPr>
        <w:t>Основные направления бюджетной и налоговой политики</w:t>
      </w:r>
    </w:p>
    <w:p w:rsidR="009D51CD" w:rsidRPr="009D51CD" w:rsidRDefault="009D51CD" w:rsidP="009D51CD">
      <w:pPr>
        <w:ind w:right="21"/>
        <w:jc w:val="center"/>
        <w:rPr>
          <w:sz w:val="18"/>
          <w:szCs w:val="18"/>
        </w:rPr>
      </w:pPr>
      <w:r w:rsidRPr="009D51CD">
        <w:rPr>
          <w:sz w:val="18"/>
          <w:szCs w:val="18"/>
        </w:rPr>
        <w:t>Красносельского сельсовета</w:t>
      </w:r>
      <w:r w:rsidRPr="009D51CD">
        <w:rPr>
          <w:bCs/>
          <w:sz w:val="18"/>
          <w:szCs w:val="18"/>
        </w:rPr>
        <w:t xml:space="preserve"> Чановского района Новосибирской области на 2022 год и плановый период 2023 и 2024 годов</w:t>
      </w:r>
    </w:p>
    <w:p w:rsidR="009D51CD" w:rsidRPr="009D51CD" w:rsidRDefault="009D51CD" w:rsidP="009D51CD">
      <w:pPr>
        <w:widowControl w:val="0"/>
        <w:autoSpaceDE w:val="0"/>
        <w:autoSpaceDN w:val="0"/>
        <w:adjustRightInd w:val="0"/>
        <w:ind w:right="21"/>
        <w:jc w:val="center"/>
        <w:rPr>
          <w:sz w:val="18"/>
          <w:szCs w:val="18"/>
        </w:rPr>
      </w:pPr>
    </w:p>
    <w:p w:rsidR="009D51CD" w:rsidRPr="009D51CD" w:rsidRDefault="009D51CD" w:rsidP="009D51CD">
      <w:pPr>
        <w:ind w:right="21" w:firstLine="900"/>
        <w:jc w:val="both"/>
        <w:rPr>
          <w:sz w:val="18"/>
          <w:szCs w:val="18"/>
        </w:rPr>
      </w:pPr>
      <w:proofErr w:type="gramStart"/>
      <w:r w:rsidRPr="009D51CD">
        <w:rPr>
          <w:sz w:val="18"/>
          <w:szCs w:val="18"/>
        </w:rPr>
        <w:t>При подготовке Основных направлений бюджетной политики  учтены положения Послания Президента Российской Федерации Федеральному Собранию Российской Федерации от 4 декабря 2014 года, указов Президента Российской Федерации от 7 мая 2012 года, Основных направлений деятельности Правительства Российской Федерации на период до 2018 года (утверждены Председателем Правительства Российской Федерации Д.А. Медведевым 14 мая 2015 года), Программы повышения эффективности управления общественными (государственными и</w:t>
      </w:r>
      <w:proofErr w:type="gramEnd"/>
      <w:r w:rsidRPr="009D51CD">
        <w:rPr>
          <w:sz w:val="18"/>
          <w:szCs w:val="18"/>
        </w:rPr>
        <w:t xml:space="preserve"> муниципальными) финансами на период до 2018 года (распоряжение Правительства Российской Федерации от 30 декабря 2013 г. № 2593-р), государственных программ Российской Федерации (далее - государственные программы), а также Основных направлений налоговой политики на 2022 год и плановый период 2023 и 2024 годов.</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Целью основных направлений бюджетной политики является описание условий, принимаемых для  подготовки  проекта консолидированного  бюджета на 2022 – 2024 годы, основных подходов к его формированию и общего порядка разработки основных характеристик и прогнозируемых параметров местного бюджета, а также обеспечение прозрачности и открытости бюджетного планирования.</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Задачами основных направлений бюджетной политики является определение подходов к планированию доходов и расходов, источников финансирования местного бюджета.</w:t>
      </w:r>
    </w:p>
    <w:p w:rsidR="009D51CD" w:rsidRPr="009D51CD" w:rsidRDefault="009D51CD" w:rsidP="009D51CD">
      <w:pPr>
        <w:pStyle w:val="3a"/>
        <w:ind w:right="21"/>
        <w:jc w:val="center"/>
        <w:rPr>
          <w:rFonts w:ascii="Times New Roman" w:hAnsi="Times New Roman"/>
          <w:sz w:val="18"/>
          <w:szCs w:val="18"/>
        </w:rPr>
      </w:pPr>
      <w:r w:rsidRPr="009D51CD">
        <w:rPr>
          <w:rFonts w:ascii="Times New Roman" w:hAnsi="Times New Roman"/>
          <w:sz w:val="18"/>
          <w:szCs w:val="18"/>
        </w:rPr>
        <w:t>Итоги реализации бюджетной и налоговой политики в период до 2020 года</w:t>
      </w:r>
    </w:p>
    <w:p w:rsidR="009D51CD" w:rsidRPr="009D51CD" w:rsidRDefault="009D51CD" w:rsidP="009D51CD">
      <w:pPr>
        <w:pStyle w:val="3a"/>
        <w:ind w:right="21"/>
        <w:jc w:val="center"/>
        <w:rPr>
          <w:rFonts w:ascii="Times New Roman" w:hAnsi="Times New Roman"/>
          <w:sz w:val="18"/>
          <w:szCs w:val="18"/>
        </w:rPr>
      </w:pP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 xml:space="preserve">В 2019 - 2020 годах решение задач социально-экономического развития осуществлялось в условиях преемственности курса бюджетной </w:t>
      </w:r>
      <w:proofErr w:type="gramStart"/>
      <w:r w:rsidRPr="009D51CD">
        <w:rPr>
          <w:rFonts w:ascii="Times New Roman" w:hAnsi="Times New Roman"/>
          <w:sz w:val="18"/>
          <w:szCs w:val="18"/>
        </w:rPr>
        <w:t>политики на обеспечение</w:t>
      </w:r>
      <w:proofErr w:type="gramEnd"/>
      <w:r w:rsidRPr="009D51CD">
        <w:rPr>
          <w:rFonts w:ascii="Times New Roman" w:hAnsi="Times New Roman"/>
          <w:sz w:val="18"/>
          <w:szCs w:val="18"/>
        </w:rPr>
        <w:t xml:space="preserve"> долгосрочной сбалансированности и устойчивости бюджета  Красносельского сельсовета Чановского  района Новосибирской области.</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В результате внесения изменений в Бюджетный кодекс были созданы условия для учета в бюджетном процессе муниципальных программ, являющихся инструментом повышения эффективности бюджетных расходов и создающих условия для повышения качества муниципального управления, бюджетного планирования, эффективности и результативности использования бюджетных средств.</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Условия реализации программного бюджета и новые формы финансового обеспечения муниципальных услуг потребовали комплексных изменений в организацию системы муниципального финансового контроля.</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Полностью выполняются принятые обязательства Красносельского сельсовета, в первую очередь определенные указами Президента Российской Федерации от 7 мая 2012 года.</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Активно разрабатывается нормативно-правовая база для устранения административных барьеров.</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В  Красносельском сельсовете  проведены мероприятия по централизации системы муниципальных закупок с целью повышения их эффективности.</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Расходы бюджетов на оказание муниципальных услуг должны планироваться исходя из необходимых гарантированных объемов услуг (работ) с соблюдением установленных стандартов и показателей их качества, а не методом индексации расходов отчетных периодов с учетом различных индексов-дефляторов или показателей бюджетной сети.</w:t>
      </w:r>
    </w:p>
    <w:p w:rsidR="009D51CD" w:rsidRPr="009D51CD" w:rsidRDefault="009D51CD" w:rsidP="009D51CD">
      <w:pPr>
        <w:pStyle w:val="3a"/>
        <w:ind w:right="21" w:firstLine="900"/>
        <w:jc w:val="both"/>
        <w:rPr>
          <w:rFonts w:ascii="Times New Roman" w:hAnsi="Times New Roman"/>
          <w:sz w:val="18"/>
          <w:szCs w:val="18"/>
        </w:rPr>
      </w:pPr>
    </w:p>
    <w:p w:rsidR="009D51CD" w:rsidRPr="009D51CD" w:rsidRDefault="009D51CD" w:rsidP="009D51CD">
      <w:pPr>
        <w:pStyle w:val="3a"/>
        <w:ind w:right="21" w:firstLine="900"/>
        <w:contextualSpacing/>
        <w:jc w:val="both"/>
        <w:rPr>
          <w:rFonts w:ascii="Times New Roman" w:hAnsi="Times New Roman"/>
          <w:sz w:val="18"/>
          <w:szCs w:val="18"/>
        </w:rPr>
      </w:pPr>
      <w:r w:rsidRPr="009D51CD">
        <w:rPr>
          <w:rFonts w:ascii="Times New Roman" w:hAnsi="Times New Roman"/>
          <w:sz w:val="18"/>
          <w:szCs w:val="18"/>
        </w:rPr>
        <w:t>Основные направления бюджетной политики на 2022 – 2024 годы</w:t>
      </w:r>
    </w:p>
    <w:p w:rsidR="009D51CD" w:rsidRPr="009D51CD" w:rsidRDefault="009D51CD" w:rsidP="009D51CD">
      <w:pPr>
        <w:pStyle w:val="3a"/>
        <w:ind w:right="21" w:firstLine="900"/>
        <w:contextualSpacing/>
        <w:jc w:val="both"/>
        <w:rPr>
          <w:rFonts w:ascii="Times New Roman" w:hAnsi="Times New Roman"/>
          <w:sz w:val="18"/>
          <w:szCs w:val="18"/>
        </w:rPr>
      </w:pPr>
    </w:p>
    <w:p w:rsidR="009D51CD" w:rsidRPr="009D51CD" w:rsidRDefault="009D51CD" w:rsidP="009D51CD">
      <w:pPr>
        <w:pStyle w:val="3a"/>
        <w:ind w:right="21" w:firstLine="900"/>
        <w:jc w:val="both"/>
        <w:rPr>
          <w:rFonts w:ascii="Times New Roman" w:hAnsi="Times New Roman"/>
          <w:sz w:val="18"/>
          <w:szCs w:val="18"/>
        </w:rPr>
      </w:pPr>
      <w:proofErr w:type="gramStart"/>
      <w:r w:rsidRPr="009D51CD">
        <w:rPr>
          <w:rFonts w:ascii="Times New Roman" w:hAnsi="Times New Roman"/>
          <w:sz w:val="18"/>
          <w:szCs w:val="18"/>
        </w:rPr>
        <w:t>Основной задачей при реализации бюджетной и налоговой политики  на 2022 год и среднесрочную перспективу является определение финансовых возможностей, условий и предпосылок для достижения ключевых целей и результатов Красносельского сельсовета при обеспечении долгосрочной сбалансированности и устойчивости бюджета, повышении эффективности бюджетных расходов, безусловном исполнении всех обязательств Красносельского сельсовета и выполнении задач, поставленных в указах Президента Российской Федерации от 7 мая 2012 года.</w:t>
      </w:r>
      <w:proofErr w:type="gramEnd"/>
    </w:p>
    <w:p w:rsidR="009D51CD" w:rsidRPr="009D51CD" w:rsidRDefault="009D51CD" w:rsidP="009D51CD">
      <w:pPr>
        <w:pStyle w:val="3a"/>
        <w:ind w:right="21" w:firstLine="900"/>
        <w:jc w:val="both"/>
        <w:rPr>
          <w:rFonts w:ascii="Times New Roman" w:hAnsi="Times New Roman"/>
          <w:sz w:val="18"/>
          <w:szCs w:val="18"/>
        </w:rPr>
      </w:pPr>
      <w:proofErr w:type="gramStart"/>
      <w:r w:rsidRPr="009D51CD">
        <w:rPr>
          <w:rFonts w:ascii="Times New Roman" w:hAnsi="Times New Roman"/>
          <w:sz w:val="18"/>
          <w:szCs w:val="18"/>
        </w:rPr>
        <w:t>В связи с вступлением в силу Федерального закона от 28 июня 2014 года № 172-ФЗ «О стратегическом планировании в Российской Федерации» (далее – Закон о стратегическом планировании), который, знаменует новый и очень значительный этап бюджетного реформирования – переход к стратегическому планированию, произошло закрепление правовых основ стратегического планирования в Российской Федерации, координации муниципального стратегического управления и бюджетной политики, полномочий органов местного самоуправления, а также</w:t>
      </w:r>
      <w:proofErr w:type="gramEnd"/>
      <w:r w:rsidRPr="009D51CD">
        <w:rPr>
          <w:rFonts w:ascii="Times New Roman" w:hAnsi="Times New Roman"/>
          <w:sz w:val="18"/>
          <w:szCs w:val="18"/>
        </w:rPr>
        <w:t xml:space="preserve"> порядка их взаимодействия с общественными и иными организациями в сфере стратегического планирования.</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Основная задача  долгосрочного бюджетного планирования состоит в увязке проводимой бюджетной политики с задачами по созданию долгосрочного устойчивого роста экономики и повышению уровня и качества жизни населения.</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Долгосрочное планирование должно позволить уйти от инерционного подхода, когда бюджетные ассигнования распределяются на основе индексирования тенденций предыдущих лет.</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Долгосрочное планирование может стать реальным шагом на пути к повышению эффективности расходов бюджета, выступая в то же время сдерживающим фактором для необоснованного роста расходов.</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Конечная цель бюджетной политики состоит в повышении уровня и качества жизни населения в условиях сбалансированного бюджета. Это подразумевает создание условий для устойчивого повышения уровня жизни граждан, их всестороннего развития, защиту их безопасности, в том числе продовольственную, обеспечение социальных гарантий.</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 xml:space="preserve">Основными задачами бюджетной </w:t>
      </w:r>
      <w:proofErr w:type="gramStart"/>
      <w:r w:rsidRPr="009D51CD">
        <w:rPr>
          <w:rFonts w:ascii="Times New Roman" w:hAnsi="Times New Roman"/>
          <w:sz w:val="18"/>
          <w:szCs w:val="18"/>
        </w:rPr>
        <w:t>политики</w:t>
      </w:r>
      <w:proofErr w:type="gramEnd"/>
      <w:r w:rsidRPr="009D51CD">
        <w:rPr>
          <w:rFonts w:ascii="Times New Roman" w:hAnsi="Times New Roman"/>
          <w:sz w:val="18"/>
          <w:szCs w:val="18"/>
        </w:rPr>
        <w:t xml:space="preserve"> на очередной бюджетный период являются:</w:t>
      </w:r>
    </w:p>
    <w:p w:rsidR="009D51CD" w:rsidRPr="009D51CD" w:rsidRDefault="009D51CD" w:rsidP="009D51CD">
      <w:pPr>
        <w:pStyle w:val="3a"/>
        <w:numPr>
          <w:ilvl w:val="0"/>
          <w:numId w:val="3"/>
        </w:numPr>
        <w:ind w:left="0" w:right="21" w:firstLine="900"/>
        <w:jc w:val="both"/>
        <w:rPr>
          <w:rFonts w:ascii="Times New Roman" w:hAnsi="Times New Roman"/>
          <w:sz w:val="18"/>
          <w:szCs w:val="18"/>
        </w:rPr>
      </w:pPr>
      <w:r w:rsidRPr="009D51CD">
        <w:rPr>
          <w:rFonts w:ascii="Times New Roman" w:hAnsi="Times New Roman"/>
          <w:sz w:val="18"/>
          <w:szCs w:val="18"/>
        </w:rPr>
        <w:t>Обеспечение расходных обязательств источниками финансирования</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как необходимое условие реализации муниципальной политики. Для этого будет подтвержден безусловный приоритет исполнения действующих обязательств. Инициативы и предложения по принятию новых расходных обязательств будут ограничиваться, их рассмотрение будет возможно после соответствующей оценки их эффективности, пересмотра нормативных правовых актов, устанавливающих действующие расходные обязательства, и учитываться только при условии адекватной оптимизации расходов в заданных бюджетных ограничениях.</w:t>
      </w:r>
    </w:p>
    <w:p w:rsidR="009D51CD" w:rsidRPr="009D51CD" w:rsidRDefault="009D51CD" w:rsidP="009D51CD">
      <w:pPr>
        <w:pStyle w:val="3a"/>
        <w:numPr>
          <w:ilvl w:val="0"/>
          <w:numId w:val="3"/>
        </w:numPr>
        <w:ind w:left="0" w:right="21" w:firstLine="900"/>
        <w:contextualSpacing/>
        <w:jc w:val="both"/>
        <w:rPr>
          <w:rFonts w:ascii="Times New Roman" w:hAnsi="Times New Roman"/>
          <w:sz w:val="18"/>
          <w:szCs w:val="18"/>
        </w:rPr>
      </w:pPr>
      <w:r w:rsidRPr="009D51CD">
        <w:rPr>
          <w:rFonts w:ascii="Times New Roman" w:hAnsi="Times New Roman"/>
          <w:sz w:val="18"/>
          <w:szCs w:val="18"/>
        </w:rPr>
        <w:lastRenderedPageBreak/>
        <w:t>Дальнейшая реализация принципа формирования бюджета Красносельского сельсовета на основе муниципальных программ позволит повысить обоснованность бюджетных ассигнований на этапе их формирования, обеспечит их большую прозрачность для общества и наличие более широких возможностей для оценки их эффективности.</w:t>
      </w:r>
    </w:p>
    <w:p w:rsidR="009D51CD" w:rsidRPr="009D51CD" w:rsidRDefault="009D51CD" w:rsidP="009D51CD">
      <w:pPr>
        <w:pStyle w:val="3a"/>
        <w:ind w:right="21" w:firstLine="900"/>
        <w:contextualSpacing/>
        <w:jc w:val="both"/>
        <w:rPr>
          <w:rFonts w:ascii="Times New Roman" w:hAnsi="Times New Roman"/>
          <w:sz w:val="18"/>
          <w:szCs w:val="18"/>
        </w:rPr>
      </w:pPr>
      <w:r w:rsidRPr="009D51CD">
        <w:rPr>
          <w:rFonts w:ascii="Times New Roman" w:hAnsi="Times New Roman"/>
          <w:sz w:val="18"/>
          <w:szCs w:val="18"/>
        </w:rPr>
        <w:t>Направления и мероприятия социально-экономической политики района, реализуемые в рамках муниципальных программ, должны иметь надежное и просчитанное финансовое обеспечение.</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В связи с изменениями, вносимыми в Бюджетный кодекс Российской Федерации, начиная с 2022 года, бюджет Красносельского сельсовета будет формироваться в новой структуре кодов бюджетной классификации расходов Российской Федерации (кодов классификации доходов бюджетов, классификации расходов бюджетов и классификации источников финансирования дефицита бюджета). Учитывая, что с 2014 года бюджет района формируется с использованием программно-целевого метода планирования, закономерно, что указанные изменения влекут за собой изменения структуры муниципальных программ. Структура муниципальной программы должна быть сформирована исходя из принципа четкого соответствия планируемых к реализации программных мероприятий целям и задачам муниципальной программы.</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Систематический анализ муниципальных программ и расходов на их реализацию должен быть дополнен системой ответственности за достижение поставленных целей взамен действующего контроля формального исполнения планов и объемов расходов на то или иное направления.</w:t>
      </w:r>
    </w:p>
    <w:p w:rsidR="009D51CD" w:rsidRPr="009D51CD" w:rsidRDefault="009D51CD" w:rsidP="009D51CD">
      <w:pPr>
        <w:pStyle w:val="3a"/>
        <w:numPr>
          <w:ilvl w:val="0"/>
          <w:numId w:val="3"/>
        </w:numPr>
        <w:ind w:left="0" w:right="21" w:firstLine="900"/>
        <w:jc w:val="both"/>
        <w:rPr>
          <w:rFonts w:ascii="Times New Roman" w:hAnsi="Times New Roman"/>
          <w:sz w:val="18"/>
          <w:szCs w:val="18"/>
        </w:rPr>
      </w:pPr>
      <w:r w:rsidRPr="009D51CD">
        <w:rPr>
          <w:rFonts w:ascii="Times New Roman" w:hAnsi="Times New Roman"/>
          <w:sz w:val="18"/>
          <w:szCs w:val="18"/>
        </w:rPr>
        <w:t>Обеспечение бюджетной устойчивости и экономической стабильности.</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Данная общая задача включает в себя несколько составляющих:</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поддержание безопасного уровня дефицита и муниципального долга, предотвращая тем самым условия для возникновения финансовых кризисов;</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сохранение относительно постоянного уровня муниципальных расходов в условиях «взлетов и падений» бюджетных доходов;</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ограничение роста расходов местного бюджета, не обеспеченных стабильными доходными источниками. Принятие новых расходных обязательств должно в обязательном порядке основываться на оценке прогнозируемых доходов местного бюджета;</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сохранение объема муниципального долга Красносельского сельсовета на экономически безопасном уровне, позволяющем обеспечивать привлечение заемных средств на условиях реальной возможности обслуживания и погашения данных обязательств.</w:t>
      </w:r>
    </w:p>
    <w:p w:rsidR="009D51CD" w:rsidRPr="009D51CD" w:rsidRDefault="009D51CD" w:rsidP="009D51CD">
      <w:pPr>
        <w:pStyle w:val="3a"/>
        <w:numPr>
          <w:ilvl w:val="0"/>
          <w:numId w:val="3"/>
        </w:numPr>
        <w:ind w:left="0" w:right="21" w:firstLine="900"/>
        <w:jc w:val="both"/>
        <w:rPr>
          <w:rFonts w:ascii="Times New Roman" w:hAnsi="Times New Roman"/>
          <w:sz w:val="18"/>
          <w:szCs w:val="18"/>
        </w:rPr>
      </w:pPr>
      <w:r w:rsidRPr="009D51CD">
        <w:rPr>
          <w:rFonts w:ascii="Times New Roman" w:hAnsi="Times New Roman"/>
          <w:sz w:val="18"/>
          <w:szCs w:val="18"/>
        </w:rPr>
        <w:t xml:space="preserve">Повышение качества </w:t>
      </w:r>
      <w:proofErr w:type="gramStart"/>
      <w:r w:rsidRPr="009D51CD">
        <w:rPr>
          <w:rFonts w:ascii="Times New Roman" w:hAnsi="Times New Roman"/>
          <w:sz w:val="18"/>
          <w:szCs w:val="18"/>
        </w:rPr>
        <w:t>предоставляемых</w:t>
      </w:r>
      <w:proofErr w:type="gramEnd"/>
      <w:r w:rsidRPr="009D51CD">
        <w:rPr>
          <w:rFonts w:ascii="Times New Roman" w:hAnsi="Times New Roman"/>
          <w:sz w:val="18"/>
          <w:szCs w:val="18"/>
        </w:rPr>
        <w:t xml:space="preserve"> населению муниципальных</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услуг. Прежде всего, это относится к таким значимым для общества сферам как образование, социальное обслуживание, культура, физическая культура и спорт.</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 xml:space="preserve">Ответственность главных распорядителей средств местного бюджета должна осуществляться через </w:t>
      </w:r>
      <w:proofErr w:type="gramStart"/>
      <w:r w:rsidRPr="009D51CD">
        <w:rPr>
          <w:rFonts w:ascii="Times New Roman" w:hAnsi="Times New Roman"/>
          <w:sz w:val="18"/>
          <w:szCs w:val="18"/>
        </w:rPr>
        <w:t>контроль за</w:t>
      </w:r>
      <w:proofErr w:type="gramEnd"/>
      <w:r w:rsidRPr="009D51CD">
        <w:rPr>
          <w:rFonts w:ascii="Times New Roman" w:hAnsi="Times New Roman"/>
          <w:sz w:val="18"/>
          <w:szCs w:val="18"/>
        </w:rPr>
        <w:t xml:space="preserve"> выполнением муниципального задания в полном объеме.</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Формирование муниципального задания осуществляется на основании ведомственных перечней муниципальных услуг и работ, сформированных в соответствии с базовыми (отраслевыми) перечнями государственных и муниципальных услуг и работ.</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Объем финансового обеспечения выполнения муниципального задания будет рассчитываться на основании нормативных затрат на оказание муниципальных услуг, утверждаемых с соблюдением общих требований, определенных федеральными органами исполнительной власти.</w:t>
      </w:r>
    </w:p>
    <w:p w:rsidR="009D51CD" w:rsidRPr="009D51CD" w:rsidRDefault="009D51CD" w:rsidP="009D51CD">
      <w:pPr>
        <w:pStyle w:val="3a"/>
        <w:numPr>
          <w:ilvl w:val="0"/>
          <w:numId w:val="3"/>
        </w:numPr>
        <w:ind w:left="0" w:right="21" w:firstLine="900"/>
        <w:jc w:val="both"/>
        <w:rPr>
          <w:rFonts w:ascii="Times New Roman" w:hAnsi="Times New Roman"/>
          <w:sz w:val="18"/>
          <w:szCs w:val="18"/>
        </w:rPr>
      </w:pPr>
      <w:r w:rsidRPr="009D51CD">
        <w:rPr>
          <w:rFonts w:ascii="Times New Roman" w:hAnsi="Times New Roman"/>
          <w:sz w:val="18"/>
          <w:szCs w:val="18"/>
        </w:rPr>
        <w:t xml:space="preserve">Прозрачность и открытость бюджета и бюджетного процесса </w:t>
      </w:r>
      <w:proofErr w:type="gramStart"/>
      <w:r w:rsidRPr="009D51CD">
        <w:rPr>
          <w:rFonts w:ascii="Times New Roman" w:hAnsi="Times New Roman"/>
          <w:sz w:val="18"/>
          <w:szCs w:val="18"/>
        </w:rPr>
        <w:t>для</w:t>
      </w:r>
      <w:proofErr w:type="gramEnd"/>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общества.</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Бюджетная политика осуществляется в интересах общества. Успех ее реализации зависит не только от действий тех или иных органов власти, но и от того, в какой мере общество понимает эту политику, разделяет вещи, механизмы и принципы ее реализации.</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Этот подход реализован за счет формирования местного бюджета в «программном» формате, что подразумевает «привязку» финансовых ресурсов к конкретным целевым параметрам и результатам, прогнозируемым показателям социально-экономического развития, обсуждение проектов, хода и итога реализации муниципальных программ.</w:t>
      </w:r>
    </w:p>
    <w:p w:rsidR="009D51CD" w:rsidRPr="009D51CD" w:rsidRDefault="009D51CD" w:rsidP="009D51CD">
      <w:pPr>
        <w:pStyle w:val="3a"/>
        <w:numPr>
          <w:ilvl w:val="0"/>
          <w:numId w:val="3"/>
        </w:numPr>
        <w:ind w:left="0" w:right="21" w:firstLine="900"/>
        <w:jc w:val="both"/>
        <w:rPr>
          <w:rFonts w:ascii="Times New Roman" w:hAnsi="Times New Roman"/>
          <w:sz w:val="18"/>
          <w:szCs w:val="18"/>
        </w:rPr>
      </w:pPr>
      <w:r w:rsidRPr="009D51CD">
        <w:rPr>
          <w:rFonts w:ascii="Times New Roman" w:hAnsi="Times New Roman"/>
          <w:sz w:val="18"/>
          <w:szCs w:val="18"/>
        </w:rPr>
        <w:t xml:space="preserve">Усиление </w:t>
      </w:r>
      <w:proofErr w:type="gramStart"/>
      <w:r w:rsidRPr="009D51CD">
        <w:rPr>
          <w:rFonts w:ascii="Times New Roman" w:hAnsi="Times New Roman"/>
          <w:sz w:val="18"/>
          <w:szCs w:val="18"/>
        </w:rPr>
        <w:t>муниципального</w:t>
      </w:r>
      <w:proofErr w:type="gramEnd"/>
      <w:r w:rsidRPr="009D51CD">
        <w:rPr>
          <w:rFonts w:ascii="Times New Roman" w:hAnsi="Times New Roman"/>
          <w:sz w:val="18"/>
          <w:szCs w:val="18"/>
        </w:rPr>
        <w:t xml:space="preserve"> внешнего и внутреннего финансового</w:t>
      </w:r>
    </w:p>
    <w:p w:rsidR="009D51CD" w:rsidRPr="009D51CD" w:rsidRDefault="009D51CD" w:rsidP="009D51CD">
      <w:pPr>
        <w:pStyle w:val="3a"/>
        <w:ind w:right="21" w:firstLine="900"/>
        <w:jc w:val="both"/>
        <w:rPr>
          <w:rFonts w:ascii="Times New Roman" w:hAnsi="Times New Roman"/>
          <w:sz w:val="18"/>
          <w:szCs w:val="18"/>
        </w:rPr>
      </w:pPr>
      <w:proofErr w:type="gramStart"/>
      <w:r w:rsidRPr="009D51CD">
        <w:rPr>
          <w:rFonts w:ascii="Times New Roman" w:hAnsi="Times New Roman"/>
          <w:sz w:val="18"/>
          <w:szCs w:val="18"/>
        </w:rPr>
        <w:t>контроля за</w:t>
      </w:r>
      <w:proofErr w:type="gramEnd"/>
      <w:r w:rsidRPr="009D51CD">
        <w:rPr>
          <w:rFonts w:ascii="Times New Roman" w:hAnsi="Times New Roman"/>
          <w:sz w:val="18"/>
          <w:szCs w:val="18"/>
        </w:rPr>
        <w:t xml:space="preserve"> деятельностью главных администраторов бюджетных средств по обеспечению целевого и результативного использования бюджетных средств.</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Основанная на высоких темпах экономического развития и растущих ценах на ресурсы модель постоянного роста бюджетных расходов к настоящему моменту исчерпала свои возможности. В этих условиях на первый план выходит:</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Решение задач повышения эффективности расходов и переориентация бюджетных ассигнований в рамках существующих бюджетных ограничений на реализацию приоритетных направлений муниципальной политики;</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Осуществление мероприятий по совершенствованию бюджетного процесса, развитию системы управления муниципальным долгом, имуществом, финансовыми активами, формированию интегрированной системы управления муниципальными финансами («электронного бюджета»).</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Для решения изложенных задач в очередном бюджетном периоде будут реализовываться следующие мероприятия:</w:t>
      </w:r>
    </w:p>
    <w:p w:rsidR="009D51CD" w:rsidRPr="009D51CD" w:rsidRDefault="009D51CD" w:rsidP="009D51CD">
      <w:pPr>
        <w:pStyle w:val="3a"/>
        <w:numPr>
          <w:ilvl w:val="0"/>
          <w:numId w:val="4"/>
        </w:numPr>
        <w:ind w:left="0" w:right="21" w:firstLine="900"/>
        <w:jc w:val="both"/>
        <w:rPr>
          <w:rFonts w:ascii="Times New Roman" w:hAnsi="Times New Roman"/>
          <w:sz w:val="18"/>
          <w:szCs w:val="18"/>
        </w:rPr>
      </w:pPr>
      <w:r w:rsidRPr="009D51CD">
        <w:rPr>
          <w:rFonts w:ascii="Times New Roman" w:hAnsi="Times New Roman"/>
          <w:sz w:val="18"/>
          <w:szCs w:val="18"/>
        </w:rPr>
        <w:t>Повышение качества муниципальных программ и расширение их</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использования в бюджетном планировании.</w:t>
      </w:r>
    </w:p>
    <w:p w:rsidR="009D51CD" w:rsidRPr="009D51CD" w:rsidRDefault="009D51CD" w:rsidP="009D51CD">
      <w:pPr>
        <w:pStyle w:val="3a"/>
        <w:numPr>
          <w:ilvl w:val="0"/>
          <w:numId w:val="4"/>
        </w:numPr>
        <w:ind w:left="0" w:right="21" w:firstLine="900"/>
        <w:jc w:val="both"/>
        <w:rPr>
          <w:rFonts w:ascii="Times New Roman" w:hAnsi="Times New Roman"/>
          <w:sz w:val="18"/>
          <w:szCs w:val="18"/>
        </w:rPr>
      </w:pPr>
      <w:r w:rsidRPr="009D51CD">
        <w:rPr>
          <w:rFonts w:ascii="Times New Roman" w:hAnsi="Times New Roman"/>
          <w:sz w:val="18"/>
          <w:szCs w:val="18"/>
        </w:rPr>
        <w:t>Повышение эффективности оказания муниципальных услуг.</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В рамках решения данной задачи будет продолжена работа по созданию стимулов для более рационального и экономного использования бюджетных средств (в том числе при размещении заказов и исполнении обязательств), сокращению доли неэффективных бюджетных расходов.</w:t>
      </w:r>
    </w:p>
    <w:p w:rsidR="009D51CD" w:rsidRPr="009D51CD" w:rsidRDefault="009D51CD" w:rsidP="009D51CD">
      <w:pPr>
        <w:pStyle w:val="3a"/>
        <w:numPr>
          <w:ilvl w:val="0"/>
          <w:numId w:val="4"/>
        </w:numPr>
        <w:ind w:left="0" w:right="21" w:firstLine="900"/>
        <w:jc w:val="both"/>
        <w:rPr>
          <w:rFonts w:ascii="Times New Roman" w:hAnsi="Times New Roman"/>
          <w:sz w:val="18"/>
          <w:szCs w:val="18"/>
        </w:rPr>
      </w:pPr>
      <w:r w:rsidRPr="009D51CD">
        <w:rPr>
          <w:rFonts w:ascii="Times New Roman" w:hAnsi="Times New Roman"/>
          <w:sz w:val="18"/>
          <w:szCs w:val="18"/>
        </w:rPr>
        <w:t>Обеспечение в полном объеме публичных нормативных обязательств.</w:t>
      </w:r>
    </w:p>
    <w:p w:rsidR="009D51CD" w:rsidRPr="009D51CD" w:rsidRDefault="009D51CD" w:rsidP="009D51CD">
      <w:pPr>
        <w:pStyle w:val="3a"/>
        <w:numPr>
          <w:ilvl w:val="0"/>
          <w:numId w:val="4"/>
        </w:numPr>
        <w:ind w:left="0" w:right="21" w:firstLine="900"/>
        <w:jc w:val="both"/>
        <w:rPr>
          <w:rFonts w:ascii="Times New Roman" w:hAnsi="Times New Roman"/>
          <w:sz w:val="18"/>
          <w:szCs w:val="18"/>
        </w:rPr>
      </w:pPr>
      <w:r w:rsidRPr="009D51CD">
        <w:rPr>
          <w:rFonts w:ascii="Times New Roman" w:hAnsi="Times New Roman"/>
          <w:sz w:val="18"/>
          <w:szCs w:val="18"/>
        </w:rPr>
        <w:t>Обеспечение безусловного исполнения социальных Указов Президента, в том числе повышение заработной платы работникам муниципальных учреждений, исходя из параметров повышения, установленных в планах мероприятий изменений в отраслях социальной сферы («дорожных карт»).</w:t>
      </w:r>
    </w:p>
    <w:p w:rsidR="009D51CD" w:rsidRPr="009D51CD" w:rsidRDefault="009D51CD" w:rsidP="009D51CD">
      <w:pPr>
        <w:pStyle w:val="3a"/>
        <w:numPr>
          <w:ilvl w:val="0"/>
          <w:numId w:val="4"/>
        </w:numPr>
        <w:ind w:left="0" w:right="21" w:firstLine="900"/>
        <w:jc w:val="both"/>
        <w:rPr>
          <w:rFonts w:ascii="Times New Roman" w:hAnsi="Times New Roman"/>
          <w:sz w:val="18"/>
          <w:szCs w:val="18"/>
        </w:rPr>
      </w:pPr>
      <w:r w:rsidRPr="009D51CD">
        <w:rPr>
          <w:rFonts w:ascii="Times New Roman" w:hAnsi="Times New Roman"/>
          <w:sz w:val="18"/>
          <w:szCs w:val="18"/>
        </w:rPr>
        <w:t>Мониторинг деятельности муниципальных учреждений с целью</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оптимизации их расходов.</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lastRenderedPageBreak/>
        <w:t>В итоге бюджетная политика должна быть нацелена на улучшение условий жизни в Красносельском сельсовете, повышение качества муниципальных услуг, стимулирование инновационного развития района.</w:t>
      </w:r>
    </w:p>
    <w:p w:rsidR="009D51CD" w:rsidRPr="009D51CD" w:rsidRDefault="009D51CD" w:rsidP="009D51CD">
      <w:pPr>
        <w:pStyle w:val="3a"/>
        <w:ind w:right="21"/>
        <w:jc w:val="center"/>
        <w:rPr>
          <w:rFonts w:ascii="Times New Roman" w:hAnsi="Times New Roman"/>
          <w:sz w:val="18"/>
          <w:szCs w:val="18"/>
        </w:rPr>
      </w:pPr>
    </w:p>
    <w:p w:rsidR="009D51CD" w:rsidRPr="009D51CD" w:rsidRDefault="009D51CD" w:rsidP="009D51CD">
      <w:pPr>
        <w:ind w:right="21"/>
        <w:jc w:val="center"/>
        <w:rPr>
          <w:sz w:val="18"/>
          <w:szCs w:val="18"/>
        </w:rPr>
      </w:pPr>
      <w:r w:rsidRPr="009D51CD">
        <w:rPr>
          <w:sz w:val="18"/>
          <w:szCs w:val="18"/>
        </w:rPr>
        <w:t>Основные направления налоговой политики на 2022 – 2024 годы</w:t>
      </w:r>
    </w:p>
    <w:p w:rsidR="009D51CD" w:rsidRPr="009D51CD" w:rsidRDefault="009D51CD" w:rsidP="009D51CD">
      <w:pPr>
        <w:ind w:right="21"/>
        <w:jc w:val="center"/>
        <w:rPr>
          <w:sz w:val="18"/>
          <w:szCs w:val="18"/>
        </w:rPr>
      </w:pP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В периоде 2022-2024 годов основными целями налоговой политики продолжают оставаться поддержка инвестиций, повышение предпринимательской активности, будет продолжена реализация целей и задач, предусмотренных в предыдущих периодах.</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Важным фактором проводимой налоговой политики является необходимость сохранения бюджетной устойчивости и обеспечения бюджетной сбалансированности, мероприятия направленные на увеличение доходов бюджетной системы Российской Федерации, будет продолжена практика  по минимизации предоставления  налоговых льгот.</w:t>
      </w:r>
    </w:p>
    <w:p w:rsidR="009D51CD" w:rsidRPr="009D51CD" w:rsidRDefault="009D51CD" w:rsidP="009D51CD">
      <w:pPr>
        <w:pStyle w:val="3a"/>
        <w:ind w:right="21" w:firstLine="900"/>
        <w:jc w:val="both"/>
        <w:rPr>
          <w:rFonts w:ascii="Times New Roman" w:hAnsi="Times New Roman"/>
          <w:sz w:val="18"/>
          <w:szCs w:val="18"/>
        </w:rPr>
      </w:pPr>
      <w:r w:rsidRPr="009D51CD">
        <w:rPr>
          <w:rFonts w:ascii="Times New Roman" w:hAnsi="Times New Roman"/>
          <w:sz w:val="18"/>
          <w:szCs w:val="18"/>
        </w:rPr>
        <w:t xml:space="preserve">Реализация этих мер будет являться необходимым условием повышения эффективности системы управления общественными (муниципальными) финансами и, как следствие, минимизации </w:t>
      </w:r>
      <w:proofErr w:type="gramStart"/>
      <w:r w:rsidRPr="009D51CD">
        <w:rPr>
          <w:rFonts w:ascii="Times New Roman" w:hAnsi="Times New Roman"/>
          <w:sz w:val="18"/>
          <w:szCs w:val="18"/>
        </w:rPr>
        <w:t>рисков несбалансированности бюджетов бюджетной системы Красносельского сельсовета</w:t>
      </w:r>
      <w:proofErr w:type="gramEnd"/>
      <w:r w:rsidRPr="009D51CD">
        <w:rPr>
          <w:rFonts w:ascii="Times New Roman" w:hAnsi="Times New Roman"/>
          <w:sz w:val="18"/>
          <w:szCs w:val="18"/>
        </w:rPr>
        <w:t xml:space="preserve"> в долгосрочном периоде.</w:t>
      </w:r>
    </w:p>
    <w:p w:rsidR="009D51CD" w:rsidRDefault="009D51CD" w:rsidP="009D51CD">
      <w:pPr>
        <w:pStyle w:val="3a"/>
        <w:ind w:right="21"/>
        <w:jc w:val="center"/>
        <w:rPr>
          <w:rFonts w:ascii="Times New Roman" w:hAnsi="Times New Roman"/>
          <w:sz w:val="28"/>
          <w:szCs w:val="28"/>
        </w:rPr>
      </w:pPr>
    </w:p>
    <w:p w:rsidR="00E30003" w:rsidRPr="00E30003" w:rsidRDefault="00E30003" w:rsidP="00E30003">
      <w:pPr>
        <w:pStyle w:val="ConsPlusTitle"/>
        <w:widowControl/>
        <w:jc w:val="center"/>
        <w:rPr>
          <w:sz w:val="18"/>
          <w:szCs w:val="18"/>
        </w:rPr>
      </w:pPr>
      <w:r w:rsidRPr="00E30003">
        <w:rPr>
          <w:sz w:val="18"/>
          <w:szCs w:val="18"/>
        </w:rPr>
        <w:t>АДМИНИСТРАЦИЯ</w:t>
      </w:r>
    </w:p>
    <w:p w:rsidR="00E30003" w:rsidRPr="00E30003" w:rsidRDefault="00E30003" w:rsidP="00E30003">
      <w:pPr>
        <w:pStyle w:val="ConsPlusTitle"/>
        <w:widowControl/>
        <w:tabs>
          <w:tab w:val="left" w:pos="410"/>
          <w:tab w:val="center" w:pos="4677"/>
        </w:tabs>
        <w:jc w:val="center"/>
        <w:rPr>
          <w:sz w:val="18"/>
          <w:szCs w:val="18"/>
        </w:rPr>
      </w:pPr>
      <w:r w:rsidRPr="00E30003">
        <w:rPr>
          <w:sz w:val="18"/>
          <w:szCs w:val="18"/>
        </w:rPr>
        <w:t>КРАСНОСЕЛЬСКОГО СЕЛЬСОВЕТА ЧАНОВСКОГО РАЙОНА</w:t>
      </w:r>
    </w:p>
    <w:p w:rsidR="00E30003" w:rsidRPr="00E30003" w:rsidRDefault="00E30003" w:rsidP="00E30003">
      <w:pPr>
        <w:pStyle w:val="ConsPlusTitle"/>
        <w:widowControl/>
        <w:jc w:val="center"/>
        <w:rPr>
          <w:sz w:val="18"/>
          <w:szCs w:val="18"/>
        </w:rPr>
      </w:pPr>
      <w:r w:rsidRPr="00E30003">
        <w:rPr>
          <w:sz w:val="18"/>
          <w:szCs w:val="18"/>
        </w:rPr>
        <w:t>НОВОСИБИРСКОЙ ОБЛАСТИ</w:t>
      </w:r>
    </w:p>
    <w:p w:rsidR="00E30003" w:rsidRPr="00E30003" w:rsidRDefault="00E30003" w:rsidP="00E30003">
      <w:pPr>
        <w:pStyle w:val="ConsPlusTitle"/>
        <w:widowControl/>
        <w:jc w:val="center"/>
        <w:rPr>
          <w:sz w:val="18"/>
          <w:szCs w:val="18"/>
        </w:rPr>
      </w:pPr>
    </w:p>
    <w:p w:rsidR="00E30003" w:rsidRPr="00E30003" w:rsidRDefault="00E30003" w:rsidP="00E30003">
      <w:pPr>
        <w:pStyle w:val="ConsPlusTitle"/>
        <w:widowControl/>
        <w:jc w:val="center"/>
        <w:rPr>
          <w:sz w:val="18"/>
          <w:szCs w:val="18"/>
        </w:rPr>
      </w:pPr>
    </w:p>
    <w:p w:rsidR="00E30003" w:rsidRPr="00E30003" w:rsidRDefault="00E30003" w:rsidP="00E30003">
      <w:pPr>
        <w:pStyle w:val="ConsPlusTitle"/>
        <w:widowControl/>
        <w:jc w:val="center"/>
        <w:rPr>
          <w:sz w:val="18"/>
          <w:szCs w:val="18"/>
        </w:rPr>
      </w:pPr>
      <w:r w:rsidRPr="00E30003">
        <w:rPr>
          <w:sz w:val="18"/>
          <w:szCs w:val="18"/>
        </w:rPr>
        <w:t>ПОСТАНОВЛЕНИЕ</w:t>
      </w:r>
    </w:p>
    <w:p w:rsidR="00E30003" w:rsidRPr="00E30003" w:rsidRDefault="00E30003" w:rsidP="00E30003">
      <w:pPr>
        <w:pStyle w:val="ConsPlusTitle"/>
        <w:widowControl/>
        <w:jc w:val="center"/>
        <w:rPr>
          <w:sz w:val="18"/>
          <w:szCs w:val="18"/>
        </w:rPr>
      </w:pPr>
    </w:p>
    <w:p w:rsidR="00E30003" w:rsidRPr="00E30003" w:rsidRDefault="00E30003" w:rsidP="00E30003">
      <w:pPr>
        <w:pStyle w:val="ConsPlusTitle"/>
        <w:widowControl/>
        <w:jc w:val="center"/>
        <w:rPr>
          <w:sz w:val="18"/>
          <w:szCs w:val="18"/>
        </w:rPr>
      </w:pPr>
    </w:p>
    <w:p w:rsidR="00E30003" w:rsidRPr="00E30003" w:rsidRDefault="00E30003" w:rsidP="00E30003">
      <w:pPr>
        <w:pStyle w:val="ConsPlusTitle"/>
        <w:widowControl/>
        <w:tabs>
          <w:tab w:val="left" w:pos="3380"/>
          <w:tab w:val="center" w:pos="4677"/>
        </w:tabs>
        <w:jc w:val="center"/>
        <w:rPr>
          <w:b w:val="0"/>
          <w:sz w:val="18"/>
          <w:szCs w:val="18"/>
        </w:rPr>
      </w:pPr>
      <w:r w:rsidRPr="00E30003">
        <w:rPr>
          <w:b w:val="0"/>
          <w:sz w:val="18"/>
          <w:szCs w:val="18"/>
        </w:rPr>
        <w:t>15.11.2021 № 78-па</w:t>
      </w:r>
    </w:p>
    <w:p w:rsidR="00E30003" w:rsidRPr="00E30003" w:rsidRDefault="00E30003" w:rsidP="00E30003">
      <w:pPr>
        <w:rPr>
          <w:sz w:val="18"/>
          <w:szCs w:val="18"/>
        </w:rPr>
      </w:pPr>
    </w:p>
    <w:p w:rsidR="00E30003" w:rsidRPr="00E30003" w:rsidRDefault="00E30003" w:rsidP="00E30003">
      <w:pPr>
        <w:ind w:firstLine="709"/>
        <w:jc w:val="center"/>
        <w:rPr>
          <w:sz w:val="18"/>
          <w:szCs w:val="18"/>
        </w:rPr>
      </w:pPr>
      <w:r w:rsidRPr="00E30003">
        <w:rPr>
          <w:sz w:val="18"/>
          <w:szCs w:val="18"/>
        </w:rPr>
        <w:t>О предварительных итогах  социально-экономического развития  Красносельского сельсовета за истекший период текущего финансового года и ожидаемые итоги социально-экономического развития Красносельского сельсовета  за текущий финансовый год</w:t>
      </w:r>
    </w:p>
    <w:p w:rsidR="00E30003" w:rsidRPr="00E30003" w:rsidRDefault="00E30003" w:rsidP="00E30003">
      <w:pPr>
        <w:jc w:val="center"/>
        <w:rPr>
          <w:sz w:val="18"/>
          <w:szCs w:val="18"/>
        </w:rPr>
      </w:pPr>
    </w:p>
    <w:p w:rsidR="00E30003" w:rsidRPr="00E30003" w:rsidRDefault="00E30003" w:rsidP="00E30003">
      <w:pPr>
        <w:pStyle w:val="a3"/>
        <w:jc w:val="both"/>
        <w:rPr>
          <w:rFonts w:ascii="Times New Roman" w:hAnsi="Times New Roman" w:cs="Times New Roman"/>
          <w:sz w:val="18"/>
          <w:szCs w:val="18"/>
        </w:rPr>
      </w:pPr>
    </w:p>
    <w:p w:rsidR="00E30003" w:rsidRPr="00E30003" w:rsidRDefault="00E30003" w:rsidP="00E30003">
      <w:pPr>
        <w:pStyle w:val="a3"/>
        <w:jc w:val="both"/>
        <w:rPr>
          <w:rFonts w:ascii="Times New Roman" w:hAnsi="Times New Roman" w:cs="Times New Roman"/>
          <w:sz w:val="18"/>
          <w:szCs w:val="18"/>
          <w:shd w:val="clear" w:color="auto" w:fill="FFFFFF"/>
        </w:rPr>
      </w:pPr>
      <w:r w:rsidRPr="00E30003">
        <w:rPr>
          <w:rFonts w:ascii="Times New Roman" w:hAnsi="Times New Roman" w:cs="Times New Roman"/>
          <w:sz w:val="18"/>
          <w:szCs w:val="18"/>
        </w:rPr>
        <w:t xml:space="preserve">     </w:t>
      </w:r>
      <w:proofErr w:type="gramStart"/>
      <w:r w:rsidRPr="00E30003">
        <w:rPr>
          <w:rFonts w:ascii="Times New Roman" w:hAnsi="Times New Roman" w:cs="Times New Roman"/>
          <w:sz w:val="18"/>
          <w:szCs w:val="18"/>
        </w:rPr>
        <w:t>В соответствии с Бюджетным Кодексом Российской Федерации, руководствуясь Федеральным законом от 06 октября 2003 года № 131-ФЗ «Об общих принципах организации местного самоуправления в Российской Федерации», Уставом Красносельского сельсовета Чановского района  Новосибирской области, на основании Положения «О бюджетном процессе в Красносельском сельсовете Чановского района Новосибирской области»,  администрации Красносельского сельсовета Чановского района Новосибирской области</w:t>
      </w:r>
      <w:r w:rsidRPr="00E30003">
        <w:rPr>
          <w:rFonts w:ascii="Times New Roman" w:hAnsi="Times New Roman" w:cs="Times New Roman"/>
          <w:sz w:val="18"/>
          <w:szCs w:val="18"/>
          <w:shd w:val="clear" w:color="auto" w:fill="FFFFFF"/>
        </w:rPr>
        <w:t xml:space="preserve"> ПОСТАНОВЛЯЕТ:</w:t>
      </w:r>
      <w:proofErr w:type="gramEnd"/>
    </w:p>
    <w:p w:rsidR="00E30003" w:rsidRPr="00E30003" w:rsidRDefault="00E30003" w:rsidP="00E30003">
      <w:pPr>
        <w:pStyle w:val="a3"/>
        <w:jc w:val="both"/>
        <w:rPr>
          <w:rFonts w:ascii="Times New Roman" w:hAnsi="Times New Roman" w:cs="Times New Roman"/>
          <w:sz w:val="18"/>
          <w:szCs w:val="18"/>
        </w:rPr>
      </w:pPr>
      <w:r w:rsidRPr="00E30003">
        <w:rPr>
          <w:rFonts w:ascii="Times New Roman" w:hAnsi="Times New Roman" w:cs="Times New Roman"/>
          <w:sz w:val="18"/>
          <w:szCs w:val="18"/>
          <w:shd w:val="clear" w:color="auto" w:fill="FFFFFF"/>
        </w:rPr>
        <w:t xml:space="preserve">1. Утвердить </w:t>
      </w:r>
      <w:r w:rsidRPr="00E30003">
        <w:rPr>
          <w:rFonts w:ascii="Times New Roman" w:hAnsi="Times New Roman" w:cs="Times New Roman"/>
          <w:sz w:val="18"/>
          <w:szCs w:val="18"/>
        </w:rPr>
        <w:t>предварительные итоги  социально-экономического развития  Красносельского сельсовета за истекший период текущего финансового года и ожидаемые итоги социально-экономического развития Красносельского сельсовета  за текущий финансовый год (Приложение).</w:t>
      </w:r>
    </w:p>
    <w:p w:rsidR="00E30003" w:rsidRPr="00E30003" w:rsidRDefault="00E30003" w:rsidP="00E30003">
      <w:pPr>
        <w:pStyle w:val="a3"/>
        <w:jc w:val="both"/>
        <w:rPr>
          <w:rFonts w:ascii="Times New Roman" w:hAnsi="Times New Roman" w:cs="Times New Roman"/>
          <w:sz w:val="18"/>
          <w:szCs w:val="18"/>
        </w:rPr>
      </w:pPr>
      <w:r w:rsidRPr="00E30003">
        <w:rPr>
          <w:rFonts w:ascii="Times New Roman" w:hAnsi="Times New Roman" w:cs="Times New Roman"/>
          <w:sz w:val="18"/>
          <w:szCs w:val="18"/>
        </w:rPr>
        <w:t xml:space="preserve">2. Опубликовать данное постановление  в </w:t>
      </w:r>
      <w:proofErr w:type="gramStart"/>
      <w:r w:rsidRPr="00E30003">
        <w:rPr>
          <w:rFonts w:ascii="Times New Roman" w:hAnsi="Times New Roman" w:cs="Times New Roman"/>
          <w:sz w:val="18"/>
          <w:szCs w:val="18"/>
        </w:rPr>
        <w:t>Информационном</w:t>
      </w:r>
      <w:proofErr w:type="gramEnd"/>
      <w:r w:rsidRPr="00E30003">
        <w:rPr>
          <w:rFonts w:ascii="Times New Roman" w:hAnsi="Times New Roman" w:cs="Times New Roman"/>
          <w:sz w:val="18"/>
          <w:szCs w:val="18"/>
        </w:rPr>
        <w:t xml:space="preserve"> бюллетени Красносельского сельсовета Чановского района Новосибирской области. </w:t>
      </w:r>
    </w:p>
    <w:p w:rsidR="00E30003" w:rsidRPr="00E30003" w:rsidRDefault="00E30003" w:rsidP="00E30003">
      <w:pPr>
        <w:pStyle w:val="a3"/>
        <w:jc w:val="both"/>
        <w:rPr>
          <w:rFonts w:ascii="Times New Roman" w:hAnsi="Times New Roman" w:cs="Times New Roman"/>
          <w:sz w:val="18"/>
          <w:szCs w:val="18"/>
        </w:rPr>
      </w:pPr>
      <w:r w:rsidRPr="00E30003">
        <w:rPr>
          <w:rFonts w:ascii="Times New Roman" w:hAnsi="Times New Roman" w:cs="Times New Roman"/>
          <w:sz w:val="18"/>
          <w:szCs w:val="18"/>
        </w:rPr>
        <w:t xml:space="preserve">3.  </w:t>
      </w:r>
      <w:proofErr w:type="gramStart"/>
      <w:r w:rsidRPr="00E30003">
        <w:rPr>
          <w:rFonts w:ascii="Times New Roman" w:hAnsi="Times New Roman" w:cs="Times New Roman"/>
          <w:sz w:val="18"/>
          <w:szCs w:val="18"/>
        </w:rPr>
        <w:t>Контроль за</w:t>
      </w:r>
      <w:proofErr w:type="gramEnd"/>
      <w:r w:rsidRPr="00E30003">
        <w:rPr>
          <w:rFonts w:ascii="Times New Roman" w:hAnsi="Times New Roman" w:cs="Times New Roman"/>
          <w:sz w:val="18"/>
          <w:szCs w:val="18"/>
        </w:rPr>
        <w:t xml:space="preserve"> исполнением постановления оставляю за собой.</w:t>
      </w:r>
    </w:p>
    <w:p w:rsidR="00E30003" w:rsidRPr="00E30003" w:rsidRDefault="00E30003" w:rsidP="00E30003">
      <w:pPr>
        <w:pStyle w:val="a3"/>
        <w:jc w:val="both"/>
        <w:rPr>
          <w:rFonts w:ascii="Times New Roman" w:hAnsi="Times New Roman" w:cs="Times New Roman"/>
          <w:sz w:val="18"/>
          <w:szCs w:val="18"/>
        </w:rPr>
      </w:pPr>
    </w:p>
    <w:p w:rsidR="00E30003" w:rsidRPr="00E30003" w:rsidRDefault="00E30003" w:rsidP="00E30003">
      <w:pPr>
        <w:pStyle w:val="a3"/>
        <w:jc w:val="both"/>
        <w:rPr>
          <w:rFonts w:ascii="Times New Roman" w:hAnsi="Times New Roman" w:cs="Times New Roman"/>
          <w:sz w:val="18"/>
          <w:szCs w:val="18"/>
        </w:rPr>
      </w:pPr>
    </w:p>
    <w:p w:rsidR="00E30003" w:rsidRPr="00E30003" w:rsidRDefault="00E30003" w:rsidP="00E30003">
      <w:pPr>
        <w:pStyle w:val="a3"/>
        <w:jc w:val="both"/>
        <w:rPr>
          <w:rFonts w:ascii="Times New Roman" w:hAnsi="Times New Roman" w:cs="Times New Roman"/>
          <w:sz w:val="18"/>
          <w:szCs w:val="18"/>
        </w:rPr>
      </w:pPr>
      <w:r w:rsidRPr="00E30003">
        <w:rPr>
          <w:rFonts w:ascii="Times New Roman" w:hAnsi="Times New Roman" w:cs="Times New Roman"/>
          <w:sz w:val="18"/>
          <w:szCs w:val="18"/>
        </w:rPr>
        <w:t>Глава Красносельского сельсовета</w:t>
      </w:r>
    </w:p>
    <w:p w:rsidR="00E30003" w:rsidRPr="00E30003" w:rsidRDefault="00E30003" w:rsidP="00E30003">
      <w:pPr>
        <w:pStyle w:val="a3"/>
        <w:jc w:val="both"/>
        <w:rPr>
          <w:rFonts w:ascii="Times New Roman" w:hAnsi="Times New Roman" w:cs="Times New Roman"/>
          <w:sz w:val="18"/>
          <w:szCs w:val="18"/>
        </w:rPr>
      </w:pPr>
      <w:r w:rsidRPr="00E30003">
        <w:rPr>
          <w:rFonts w:ascii="Times New Roman" w:hAnsi="Times New Roman" w:cs="Times New Roman"/>
          <w:sz w:val="18"/>
          <w:szCs w:val="18"/>
        </w:rPr>
        <w:t xml:space="preserve">Чановского района Новосибирской области                            </w:t>
      </w:r>
      <w:r>
        <w:rPr>
          <w:rFonts w:ascii="Times New Roman" w:hAnsi="Times New Roman" w:cs="Times New Roman"/>
          <w:sz w:val="18"/>
          <w:szCs w:val="18"/>
        </w:rPr>
        <w:t xml:space="preserve">                                                                                      </w:t>
      </w:r>
      <w:r w:rsidR="000D5AFD">
        <w:rPr>
          <w:rFonts w:ascii="Times New Roman" w:hAnsi="Times New Roman" w:cs="Times New Roman"/>
          <w:sz w:val="18"/>
          <w:szCs w:val="18"/>
        </w:rPr>
        <w:t xml:space="preserve"> </w:t>
      </w:r>
      <w:r w:rsidRPr="00E30003">
        <w:rPr>
          <w:rFonts w:ascii="Times New Roman" w:hAnsi="Times New Roman" w:cs="Times New Roman"/>
          <w:sz w:val="18"/>
          <w:szCs w:val="18"/>
        </w:rPr>
        <w:t>И.В.Третьяков</w:t>
      </w:r>
    </w:p>
    <w:p w:rsidR="00E30003" w:rsidRPr="00E30003" w:rsidRDefault="00E30003" w:rsidP="00E30003">
      <w:pPr>
        <w:jc w:val="both"/>
        <w:rPr>
          <w:sz w:val="18"/>
          <w:szCs w:val="18"/>
        </w:rPr>
      </w:pPr>
    </w:p>
    <w:p w:rsidR="00E30003" w:rsidRPr="00E30003" w:rsidRDefault="00E30003" w:rsidP="00E30003">
      <w:pPr>
        <w:rPr>
          <w:b/>
          <w:sz w:val="18"/>
          <w:szCs w:val="18"/>
        </w:rPr>
      </w:pPr>
    </w:p>
    <w:p w:rsidR="00E30003" w:rsidRPr="00E30003" w:rsidRDefault="00E30003" w:rsidP="00E30003">
      <w:pPr>
        <w:jc w:val="center"/>
        <w:rPr>
          <w:sz w:val="18"/>
          <w:szCs w:val="18"/>
        </w:rPr>
      </w:pPr>
    </w:p>
    <w:p w:rsidR="00E30003" w:rsidRPr="00E30003" w:rsidRDefault="00E30003" w:rsidP="00E30003">
      <w:pPr>
        <w:rPr>
          <w:sz w:val="18"/>
          <w:szCs w:val="18"/>
        </w:rPr>
      </w:pPr>
      <w:r w:rsidRPr="00E30003">
        <w:rPr>
          <w:sz w:val="18"/>
          <w:szCs w:val="18"/>
        </w:rPr>
        <w:t>О.В.Чувашева</w:t>
      </w:r>
    </w:p>
    <w:p w:rsidR="00E30003" w:rsidRPr="00E30003" w:rsidRDefault="00E30003" w:rsidP="00E30003">
      <w:pPr>
        <w:rPr>
          <w:sz w:val="18"/>
          <w:szCs w:val="18"/>
        </w:rPr>
      </w:pPr>
      <w:r w:rsidRPr="00E30003">
        <w:rPr>
          <w:sz w:val="18"/>
          <w:szCs w:val="18"/>
        </w:rPr>
        <w:t>36271</w:t>
      </w:r>
    </w:p>
    <w:p w:rsidR="00E30003" w:rsidRPr="00E30003" w:rsidRDefault="00E30003" w:rsidP="00E30003">
      <w:pPr>
        <w:ind w:firstLine="709"/>
        <w:jc w:val="right"/>
        <w:rPr>
          <w:sz w:val="18"/>
          <w:szCs w:val="18"/>
        </w:rPr>
      </w:pPr>
      <w:r w:rsidRPr="00E30003">
        <w:rPr>
          <w:sz w:val="18"/>
          <w:szCs w:val="18"/>
        </w:rPr>
        <w:t>Приложение</w:t>
      </w:r>
    </w:p>
    <w:p w:rsidR="00E30003" w:rsidRPr="00E30003" w:rsidRDefault="00E30003" w:rsidP="00E30003">
      <w:pPr>
        <w:ind w:firstLine="709"/>
        <w:jc w:val="right"/>
        <w:rPr>
          <w:sz w:val="18"/>
          <w:szCs w:val="18"/>
        </w:rPr>
      </w:pPr>
      <w:r w:rsidRPr="00E30003">
        <w:rPr>
          <w:sz w:val="18"/>
          <w:szCs w:val="18"/>
        </w:rPr>
        <w:t>к постановлению администрации</w:t>
      </w:r>
    </w:p>
    <w:p w:rsidR="00E30003" w:rsidRPr="00E30003" w:rsidRDefault="00E30003" w:rsidP="00E30003">
      <w:pPr>
        <w:ind w:firstLine="709"/>
        <w:jc w:val="right"/>
        <w:rPr>
          <w:sz w:val="18"/>
          <w:szCs w:val="18"/>
        </w:rPr>
      </w:pPr>
      <w:r w:rsidRPr="00E30003">
        <w:rPr>
          <w:sz w:val="18"/>
          <w:szCs w:val="18"/>
        </w:rPr>
        <w:t>Красносельского сельсовета</w:t>
      </w:r>
    </w:p>
    <w:p w:rsidR="00E30003" w:rsidRPr="00E30003" w:rsidRDefault="00E30003" w:rsidP="00E30003">
      <w:pPr>
        <w:ind w:firstLine="709"/>
        <w:jc w:val="right"/>
        <w:rPr>
          <w:sz w:val="18"/>
          <w:szCs w:val="18"/>
        </w:rPr>
      </w:pPr>
      <w:r w:rsidRPr="00E30003">
        <w:rPr>
          <w:sz w:val="18"/>
          <w:szCs w:val="18"/>
        </w:rPr>
        <w:t>Чановского района Новосибирской области</w:t>
      </w:r>
    </w:p>
    <w:p w:rsidR="00E30003" w:rsidRPr="00E30003" w:rsidRDefault="00E30003" w:rsidP="00E30003">
      <w:pPr>
        <w:ind w:firstLine="709"/>
        <w:jc w:val="right"/>
        <w:rPr>
          <w:sz w:val="18"/>
          <w:szCs w:val="18"/>
        </w:rPr>
      </w:pPr>
      <w:r w:rsidRPr="00E30003">
        <w:rPr>
          <w:sz w:val="18"/>
          <w:szCs w:val="18"/>
        </w:rPr>
        <w:t>от 15.11.2021 № 78-па</w:t>
      </w:r>
    </w:p>
    <w:p w:rsidR="00E30003" w:rsidRPr="00E30003" w:rsidRDefault="00E30003" w:rsidP="00E30003">
      <w:pPr>
        <w:ind w:firstLine="709"/>
        <w:jc w:val="right"/>
        <w:rPr>
          <w:b/>
          <w:sz w:val="18"/>
          <w:szCs w:val="18"/>
        </w:rPr>
      </w:pPr>
    </w:p>
    <w:p w:rsidR="00E30003" w:rsidRPr="00E30003" w:rsidRDefault="00E30003" w:rsidP="00E30003">
      <w:pPr>
        <w:ind w:firstLine="709"/>
        <w:jc w:val="right"/>
        <w:rPr>
          <w:b/>
          <w:sz w:val="18"/>
          <w:szCs w:val="18"/>
        </w:rPr>
      </w:pPr>
    </w:p>
    <w:p w:rsidR="00E30003" w:rsidRPr="00E30003" w:rsidRDefault="00E30003" w:rsidP="00E30003">
      <w:pPr>
        <w:ind w:firstLine="709"/>
        <w:jc w:val="center"/>
        <w:rPr>
          <w:b/>
          <w:sz w:val="18"/>
          <w:szCs w:val="18"/>
        </w:rPr>
      </w:pPr>
      <w:r w:rsidRPr="00E30003">
        <w:rPr>
          <w:b/>
          <w:sz w:val="18"/>
          <w:szCs w:val="18"/>
        </w:rPr>
        <w:t>1. Предварительные итоги  социально-экономического развития  Красносельского сельсовета за истекший период текущего финансового года и ожидаемые итоги социально-экономического развития Красносельского сельсовета за текущий финансовый год</w:t>
      </w:r>
    </w:p>
    <w:p w:rsidR="00E30003" w:rsidRPr="00E30003" w:rsidRDefault="00E30003" w:rsidP="00E30003">
      <w:pPr>
        <w:pStyle w:val="14"/>
        <w:rPr>
          <w:rFonts w:ascii="Times New Roman" w:hAnsi="Times New Roman"/>
          <w:b/>
          <w:sz w:val="18"/>
          <w:szCs w:val="18"/>
        </w:rPr>
      </w:pPr>
    </w:p>
    <w:p w:rsidR="00E30003" w:rsidRPr="00E30003" w:rsidRDefault="00E30003" w:rsidP="00E30003">
      <w:pPr>
        <w:pStyle w:val="17"/>
        <w:jc w:val="center"/>
        <w:rPr>
          <w:sz w:val="18"/>
          <w:szCs w:val="18"/>
        </w:rPr>
      </w:pP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403"/>
        <w:gridCol w:w="1418"/>
        <w:gridCol w:w="1842"/>
        <w:gridCol w:w="1701"/>
        <w:gridCol w:w="1701"/>
      </w:tblGrid>
      <w:tr w:rsidR="00E30003" w:rsidRPr="00E30003" w:rsidTr="00C73020">
        <w:trPr>
          <w:cantSplit/>
          <w:trHeight w:val="75"/>
          <w:tblHeader/>
        </w:trPr>
        <w:tc>
          <w:tcPr>
            <w:tcW w:w="3403" w:type="dxa"/>
          </w:tcPr>
          <w:p w:rsidR="00E30003" w:rsidRPr="00E30003" w:rsidRDefault="00E30003" w:rsidP="00C73020">
            <w:pPr>
              <w:pStyle w:val="17"/>
              <w:rPr>
                <w:sz w:val="18"/>
                <w:szCs w:val="18"/>
              </w:rPr>
            </w:pPr>
            <w:r w:rsidRPr="00E30003">
              <w:rPr>
                <w:sz w:val="18"/>
                <w:szCs w:val="18"/>
              </w:rPr>
              <w:t>Показатели развития</w:t>
            </w:r>
          </w:p>
          <w:p w:rsidR="00E30003" w:rsidRPr="00E30003" w:rsidRDefault="00E30003" w:rsidP="00C73020">
            <w:pPr>
              <w:pStyle w:val="17"/>
              <w:rPr>
                <w:sz w:val="18"/>
                <w:szCs w:val="18"/>
              </w:rPr>
            </w:pPr>
            <w:r w:rsidRPr="00E30003">
              <w:rPr>
                <w:sz w:val="18"/>
                <w:szCs w:val="18"/>
              </w:rPr>
              <w:t>района, округа</w:t>
            </w:r>
          </w:p>
        </w:tc>
        <w:tc>
          <w:tcPr>
            <w:tcW w:w="1418" w:type="dxa"/>
          </w:tcPr>
          <w:p w:rsidR="00E30003" w:rsidRPr="00E30003" w:rsidRDefault="00E30003" w:rsidP="00C73020">
            <w:pPr>
              <w:pStyle w:val="17"/>
              <w:rPr>
                <w:sz w:val="18"/>
                <w:szCs w:val="18"/>
              </w:rPr>
            </w:pPr>
            <w:r w:rsidRPr="00E30003">
              <w:rPr>
                <w:sz w:val="18"/>
                <w:szCs w:val="18"/>
              </w:rPr>
              <w:t>Един.</w:t>
            </w:r>
          </w:p>
          <w:p w:rsidR="00E30003" w:rsidRPr="00E30003" w:rsidRDefault="00E30003" w:rsidP="00C73020">
            <w:pPr>
              <w:pStyle w:val="17"/>
              <w:rPr>
                <w:sz w:val="18"/>
                <w:szCs w:val="18"/>
              </w:rPr>
            </w:pPr>
            <w:proofErr w:type="spellStart"/>
            <w:r w:rsidRPr="00E30003">
              <w:rPr>
                <w:sz w:val="18"/>
                <w:szCs w:val="18"/>
              </w:rPr>
              <w:t>измер</w:t>
            </w:r>
            <w:proofErr w:type="spellEnd"/>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План</w:t>
            </w:r>
          </w:p>
          <w:p w:rsidR="00E30003" w:rsidRPr="00E30003" w:rsidRDefault="00E30003" w:rsidP="00C73020">
            <w:pPr>
              <w:pStyle w:val="17"/>
              <w:jc w:val="center"/>
              <w:rPr>
                <w:sz w:val="18"/>
                <w:szCs w:val="18"/>
              </w:rPr>
            </w:pPr>
            <w:r w:rsidRPr="00E30003">
              <w:rPr>
                <w:sz w:val="18"/>
                <w:szCs w:val="18"/>
              </w:rPr>
              <w:t>на 2021г.</w:t>
            </w:r>
          </w:p>
        </w:tc>
        <w:tc>
          <w:tcPr>
            <w:tcW w:w="1701" w:type="dxa"/>
            <w:tcBorders>
              <w:top w:val="single" w:sz="4" w:space="0" w:color="auto"/>
            </w:tcBorders>
            <w:shd w:val="clear" w:color="auto" w:fill="auto"/>
          </w:tcPr>
          <w:p w:rsidR="00E30003" w:rsidRPr="00E30003" w:rsidRDefault="00E30003" w:rsidP="00C73020">
            <w:pPr>
              <w:pStyle w:val="17"/>
              <w:rPr>
                <w:sz w:val="18"/>
                <w:szCs w:val="18"/>
              </w:rPr>
            </w:pPr>
            <w:r w:rsidRPr="00E30003">
              <w:rPr>
                <w:sz w:val="18"/>
                <w:szCs w:val="18"/>
              </w:rPr>
              <w:t>оценка на 01.11.2021 г.</w:t>
            </w:r>
          </w:p>
        </w:tc>
        <w:tc>
          <w:tcPr>
            <w:tcW w:w="1701" w:type="dxa"/>
          </w:tcPr>
          <w:p w:rsidR="00E30003" w:rsidRPr="00E30003" w:rsidRDefault="00E30003" w:rsidP="00C73020">
            <w:pPr>
              <w:pStyle w:val="17"/>
              <w:rPr>
                <w:sz w:val="18"/>
                <w:szCs w:val="18"/>
              </w:rPr>
            </w:pPr>
            <w:proofErr w:type="gramStart"/>
            <w:r w:rsidRPr="00E30003">
              <w:rPr>
                <w:sz w:val="18"/>
                <w:szCs w:val="18"/>
              </w:rPr>
              <w:t>Ожидаемое</w:t>
            </w:r>
            <w:proofErr w:type="gramEnd"/>
            <w:r w:rsidRPr="00E30003">
              <w:rPr>
                <w:sz w:val="18"/>
                <w:szCs w:val="18"/>
              </w:rPr>
              <w:t xml:space="preserve"> на 31.12. 2021 г</w:t>
            </w:r>
          </w:p>
        </w:tc>
      </w:tr>
      <w:tr w:rsidR="00E30003" w:rsidRPr="00E30003" w:rsidTr="00C73020">
        <w:trPr>
          <w:cantSplit/>
          <w:trHeight w:val="221"/>
        </w:trPr>
        <w:tc>
          <w:tcPr>
            <w:tcW w:w="3403" w:type="dxa"/>
          </w:tcPr>
          <w:p w:rsidR="00E30003" w:rsidRPr="00E30003" w:rsidRDefault="00E30003" w:rsidP="00C73020">
            <w:pPr>
              <w:pStyle w:val="8"/>
              <w:rPr>
                <w:rFonts w:ascii="Times New Roman" w:hAnsi="Times New Roman" w:cs="Times New Roman"/>
                <w:b/>
                <w:bCs/>
                <w:sz w:val="18"/>
                <w:szCs w:val="18"/>
              </w:rPr>
            </w:pPr>
            <w:r w:rsidRPr="00E30003">
              <w:rPr>
                <w:rFonts w:ascii="Times New Roman" w:hAnsi="Times New Roman" w:cs="Times New Roman"/>
                <w:b/>
                <w:bCs/>
                <w:sz w:val="18"/>
                <w:szCs w:val="18"/>
              </w:rPr>
              <w:t>Численность населения</w:t>
            </w:r>
          </w:p>
        </w:tc>
        <w:tc>
          <w:tcPr>
            <w:tcW w:w="1418" w:type="dxa"/>
          </w:tcPr>
          <w:p w:rsidR="00E30003" w:rsidRPr="00E30003" w:rsidRDefault="00E30003" w:rsidP="00C73020">
            <w:pPr>
              <w:rPr>
                <w:snapToGrid w:val="0"/>
                <w:sz w:val="18"/>
                <w:szCs w:val="18"/>
              </w:rPr>
            </w:pPr>
            <w:r w:rsidRPr="00E30003">
              <w:rPr>
                <w:snapToGrid w:val="0"/>
                <w:sz w:val="18"/>
                <w:szCs w:val="18"/>
              </w:rPr>
              <w:t>тыс. чел.</w:t>
            </w:r>
          </w:p>
        </w:tc>
        <w:tc>
          <w:tcPr>
            <w:tcW w:w="1842" w:type="dxa"/>
          </w:tcPr>
          <w:p w:rsidR="00E30003" w:rsidRPr="00E30003" w:rsidRDefault="00E30003" w:rsidP="00C73020">
            <w:pPr>
              <w:pStyle w:val="17"/>
              <w:jc w:val="center"/>
              <w:rPr>
                <w:sz w:val="18"/>
                <w:szCs w:val="18"/>
              </w:rPr>
            </w:pPr>
            <w:r w:rsidRPr="00E30003">
              <w:rPr>
                <w:sz w:val="18"/>
                <w:szCs w:val="18"/>
              </w:rPr>
              <w:t>1601</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1573</w:t>
            </w:r>
          </w:p>
        </w:tc>
        <w:tc>
          <w:tcPr>
            <w:tcW w:w="1701" w:type="dxa"/>
          </w:tcPr>
          <w:p w:rsidR="00E30003" w:rsidRPr="00E30003" w:rsidRDefault="00E30003" w:rsidP="00C73020">
            <w:pPr>
              <w:pStyle w:val="17"/>
              <w:jc w:val="center"/>
              <w:rPr>
                <w:sz w:val="18"/>
                <w:szCs w:val="18"/>
              </w:rPr>
            </w:pPr>
            <w:r w:rsidRPr="00E30003">
              <w:rPr>
                <w:sz w:val="18"/>
                <w:szCs w:val="18"/>
              </w:rPr>
              <w:t>1573</w:t>
            </w:r>
          </w:p>
        </w:tc>
      </w:tr>
      <w:tr w:rsidR="00E30003" w:rsidRPr="00E30003" w:rsidTr="00C73020">
        <w:trPr>
          <w:cantSplit/>
          <w:trHeight w:val="221"/>
        </w:trPr>
        <w:tc>
          <w:tcPr>
            <w:tcW w:w="3403" w:type="dxa"/>
          </w:tcPr>
          <w:p w:rsidR="00E30003" w:rsidRPr="00E30003" w:rsidRDefault="00E30003" w:rsidP="00C73020">
            <w:pPr>
              <w:rPr>
                <w:snapToGrid w:val="0"/>
                <w:sz w:val="18"/>
                <w:szCs w:val="18"/>
              </w:rPr>
            </w:pPr>
            <w:r w:rsidRPr="00E30003">
              <w:rPr>
                <w:snapToGrid w:val="0"/>
                <w:sz w:val="18"/>
                <w:szCs w:val="18"/>
              </w:rPr>
              <w:t>Прирост + (убыль</w:t>
            </w:r>
            <w:proofErr w:type="gramStart"/>
            <w:r w:rsidRPr="00E30003">
              <w:rPr>
                <w:snapToGrid w:val="0"/>
                <w:sz w:val="18"/>
                <w:szCs w:val="18"/>
              </w:rPr>
              <w:t xml:space="preserve"> -) </w:t>
            </w:r>
            <w:proofErr w:type="gramEnd"/>
            <w:r w:rsidRPr="00E30003">
              <w:rPr>
                <w:snapToGrid w:val="0"/>
                <w:sz w:val="18"/>
                <w:szCs w:val="18"/>
              </w:rPr>
              <w:t>населения с учетом миграции</w:t>
            </w:r>
          </w:p>
        </w:tc>
        <w:tc>
          <w:tcPr>
            <w:tcW w:w="1418" w:type="dxa"/>
          </w:tcPr>
          <w:p w:rsidR="00E30003" w:rsidRPr="00E30003" w:rsidRDefault="00E30003" w:rsidP="00C73020">
            <w:pPr>
              <w:rPr>
                <w:snapToGrid w:val="0"/>
                <w:sz w:val="18"/>
                <w:szCs w:val="18"/>
              </w:rPr>
            </w:pPr>
            <w:r w:rsidRPr="00E30003">
              <w:rPr>
                <w:snapToGrid w:val="0"/>
                <w:sz w:val="18"/>
                <w:szCs w:val="18"/>
              </w:rPr>
              <w:t>чел.</w:t>
            </w:r>
          </w:p>
        </w:tc>
        <w:tc>
          <w:tcPr>
            <w:tcW w:w="1842" w:type="dxa"/>
          </w:tcPr>
          <w:p w:rsidR="00E30003" w:rsidRPr="00E30003" w:rsidRDefault="00E30003" w:rsidP="00C73020">
            <w:pPr>
              <w:pStyle w:val="17"/>
              <w:jc w:val="center"/>
              <w:rPr>
                <w:sz w:val="18"/>
                <w:szCs w:val="18"/>
              </w:rPr>
            </w:pPr>
            <w:r w:rsidRPr="00E30003">
              <w:rPr>
                <w:sz w:val="18"/>
                <w:szCs w:val="18"/>
              </w:rPr>
              <w:t>Х</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-28</w:t>
            </w:r>
          </w:p>
        </w:tc>
        <w:tc>
          <w:tcPr>
            <w:tcW w:w="1701" w:type="dxa"/>
          </w:tcPr>
          <w:p w:rsidR="00E30003" w:rsidRPr="00E30003" w:rsidRDefault="00E30003" w:rsidP="00C73020">
            <w:pPr>
              <w:pStyle w:val="17"/>
              <w:jc w:val="center"/>
              <w:rPr>
                <w:sz w:val="18"/>
                <w:szCs w:val="18"/>
              </w:rPr>
            </w:pPr>
            <w:r w:rsidRPr="00E30003">
              <w:rPr>
                <w:sz w:val="18"/>
                <w:szCs w:val="18"/>
              </w:rPr>
              <w:t>Х</w:t>
            </w:r>
          </w:p>
        </w:tc>
      </w:tr>
      <w:tr w:rsidR="00E30003" w:rsidRPr="00E30003" w:rsidTr="00C73020">
        <w:trPr>
          <w:cantSplit/>
          <w:trHeight w:val="221"/>
        </w:trPr>
        <w:tc>
          <w:tcPr>
            <w:tcW w:w="3403" w:type="dxa"/>
          </w:tcPr>
          <w:p w:rsidR="00E30003" w:rsidRPr="00E30003" w:rsidRDefault="00E30003" w:rsidP="00C73020">
            <w:pPr>
              <w:rPr>
                <w:sz w:val="18"/>
                <w:szCs w:val="18"/>
              </w:rPr>
            </w:pPr>
            <w:r w:rsidRPr="00E30003">
              <w:rPr>
                <w:sz w:val="18"/>
                <w:szCs w:val="18"/>
              </w:rPr>
              <w:t xml:space="preserve">Число </w:t>
            </w:r>
            <w:proofErr w:type="gramStart"/>
            <w:r w:rsidRPr="00E30003">
              <w:rPr>
                <w:sz w:val="18"/>
                <w:szCs w:val="18"/>
              </w:rPr>
              <w:t>прибывших</w:t>
            </w:r>
            <w:proofErr w:type="gramEnd"/>
            <w:r w:rsidRPr="00E30003">
              <w:rPr>
                <w:sz w:val="18"/>
                <w:szCs w:val="18"/>
              </w:rPr>
              <w:t xml:space="preserve">  </w:t>
            </w:r>
          </w:p>
        </w:tc>
        <w:tc>
          <w:tcPr>
            <w:tcW w:w="1418" w:type="dxa"/>
          </w:tcPr>
          <w:p w:rsidR="00E30003" w:rsidRPr="00E30003" w:rsidRDefault="00E30003" w:rsidP="00C73020">
            <w:pPr>
              <w:rPr>
                <w:sz w:val="18"/>
                <w:szCs w:val="18"/>
              </w:rPr>
            </w:pPr>
            <w:r w:rsidRPr="00E30003">
              <w:rPr>
                <w:sz w:val="18"/>
                <w:szCs w:val="18"/>
              </w:rPr>
              <w:t>чел.</w:t>
            </w:r>
          </w:p>
        </w:tc>
        <w:tc>
          <w:tcPr>
            <w:tcW w:w="1842" w:type="dxa"/>
          </w:tcPr>
          <w:p w:rsidR="00E30003" w:rsidRPr="00E30003" w:rsidRDefault="00E30003" w:rsidP="00C73020">
            <w:pPr>
              <w:pStyle w:val="17"/>
              <w:jc w:val="center"/>
              <w:rPr>
                <w:sz w:val="18"/>
                <w:szCs w:val="18"/>
              </w:rPr>
            </w:pPr>
            <w:r w:rsidRPr="00E30003">
              <w:rPr>
                <w:sz w:val="18"/>
                <w:szCs w:val="18"/>
              </w:rPr>
              <w:t>Х</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17</w:t>
            </w:r>
          </w:p>
        </w:tc>
        <w:tc>
          <w:tcPr>
            <w:tcW w:w="1701" w:type="dxa"/>
          </w:tcPr>
          <w:p w:rsidR="00E30003" w:rsidRPr="00E30003" w:rsidRDefault="00E30003" w:rsidP="00C73020">
            <w:pPr>
              <w:pStyle w:val="17"/>
              <w:jc w:val="center"/>
              <w:rPr>
                <w:sz w:val="18"/>
                <w:szCs w:val="18"/>
              </w:rPr>
            </w:pPr>
            <w:r w:rsidRPr="00E30003">
              <w:rPr>
                <w:sz w:val="18"/>
                <w:szCs w:val="18"/>
              </w:rPr>
              <w:t>Х</w:t>
            </w:r>
          </w:p>
        </w:tc>
      </w:tr>
      <w:tr w:rsidR="00E30003" w:rsidRPr="00E30003" w:rsidTr="00C73020">
        <w:trPr>
          <w:cantSplit/>
          <w:trHeight w:val="221"/>
        </w:trPr>
        <w:tc>
          <w:tcPr>
            <w:tcW w:w="3403" w:type="dxa"/>
          </w:tcPr>
          <w:p w:rsidR="00E30003" w:rsidRPr="00E30003" w:rsidRDefault="00E30003" w:rsidP="00C73020">
            <w:pPr>
              <w:rPr>
                <w:sz w:val="18"/>
                <w:szCs w:val="18"/>
              </w:rPr>
            </w:pPr>
            <w:r w:rsidRPr="00E30003">
              <w:rPr>
                <w:sz w:val="18"/>
                <w:szCs w:val="18"/>
              </w:rPr>
              <w:lastRenderedPageBreak/>
              <w:t xml:space="preserve">Число </w:t>
            </w:r>
            <w:proofErr w:type="gramStart"/>
            <w:r w:rsidRPr="00E30003">
              <w:rPr>
                <w:sz w:val="18"/>
                <w:szCs w:val="18"/>
              </w:rPr>
              <w:t>выбывших</w:t>
            </w:r>
            <w:proofErr w:type="gramEnd"/>
            <w:r w:rsidRPr="00E30003">
              <w:rPr>
                <w:sz w:val="18"/>
                <w:szCs w:val="18"/>
              </w:rPr>
              <w:t xml:space="preserve"> </w:t>
            </w:r>
          </w:p>
        </w:tc>
        <w:tc>
          <w:tcPr>
            <w:tcW w:w="1418" w:type="dxa"/>
          </w:tcPr>
          <w:p w:rsidR="00E30003" w:rsidRPr="00E30003" w:rsidRDefault="00E30003" w:rsidP="00C73020">
            <w:pPr>
              <w:rPr>
                <w:sz w:val="18"/>
                <w:szCs w:val="18"/>
              </w:rPr>
            </w:pPr>
            <w:r w:rsidRPr="00E30003">
              <w:rPr>
                <w:sz w:val="18"/>
                <w:szCs w:val="18"/>
              </w:rPr>
              <w:t>чел.</w:t>
            </w:r>
          </w:p>
        </w:tc>
        <w:tc>
          <w:tcPr>
            <w:tcW w:w="1842" w:type="dxa"/>
          </w:tcPr>
          <w:p w:rsidR="00E30003" w:rsidRPr="00E30003" w:rsidRDefault="00E30003" w:rsidP="00C73020">
            <w:pPr>
              <w:pStyle w:val="17"/>
              <w:jc w:val="center"/>
              <w:rPr>
                <w:sz w:val="18"/>
                <w:szCs w:val="18"/>
              </w:rPr>
            </w:pPr>
            <w:r w:rsidRPr="00E30003">
              <w:rPr>
                <w:sz w:val="18"/>
                <w:szCs w:val="18"/>
              </w:rPr>
              <w:t>Х</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19</w:t>
            </w:r>
          </w:p>
        </w:tc>
        <w:tc>
          <w:tcPr>
            <w:tcW w:w="1701" w:type="dxa"/>
          </w:tcPr>
          <w:p w:rsidR="00E30003" w:rsidRPr="00E30003" w:rsidRDefault="00E30003" w:rsidP="00C73020">
            <w:pPr>
              <w:pStyle w:val="17"/>
              <w:jc w:val="center"/>
              <w:rPr>
                <w:sz w:val="18"/>
                <w:szCs w:val="18"/>
              </w:rPr>
            </w:pPr>
            <w:r w:rsidRPr="00E30003">
              <w:rPr>
                <w:sz w:val="18"/>
                <w:szCs w:val="18"/>
              </w:rPr>
              <w:t>Х</w:t>
            </w:r>
          </w:p>
        </w:tc>
      </w:tr>
      <w:tr w:rsidR="00E30003" w:rsidRPr="00E30003" w:rsidTr="00C73020">
        <w:trPr>
          <w:cantSplit/>
          <w:trHeight w:val="221"/>
        </w:trPr>
        <w:tc>
          <w:tcPr>
            <w:tcW w:w="3403" w:type="dxa"/>
          </w:tcPr>
          <w:p w:rsidR="00E30003" w:rsidRPr="00E30003" w:rsidRDefault="00E30003" w:rsidP="00C73020">
            <w:pPr>
              <w:pStyle w:val="8"/>
              <w:rPr>
                <w:rFonts w:ascii="Times New Roman" w:hAnsi="Times New Roman" w:cs="Times New Roman"/>
                <w:b/>
                <w:bCs/>
                <w:sz w:val="18"/>
                <w:szCs w:val="18"/>
              </w:rPr>
            </w:pPr>
            <w:r w:rsidRPr="00E30003">
              <w:rPr>
                <w:rFonts w:ascii="Times New Roman" w:hAnsi="Times New Roman" w:cs="Times New Roman"/>
                <w:b/>
                <w:bCs/>
                <w:sz w:val="18"/>
                <w:szCs w:val="18"/>
              </w:rPr>
              <w:t>Создание новых рабочих мест</w:t>
            </w:r>
          </w:p>
        </w:tc>
        <w:tc>
          <w:tcPr>
            <w:tcW w:w="1418" w:type="dxa"/>
          </w:tcPr>
          <w:p w:rsidR="00E30003" w:rsidRPr="00E30003" w:rsidRDefault="00E30003" w:rsidP="00C73020">
            <w:pPr>
              <w:rPr>
                <w:sz w:val="18"/>
                <w:szCs w:val="18"/>
              </w:rPr>
            </w:pPr>
            <w:r w:rsidRPr="00E30003">
              <w:rPr>
                <w:sz w:val="18"/>
                <w:szCs w:val="18"/>
              </w:rPr>
              <w:t>ед.</w:t>
            </w:r>
          </w:p>
        </w:tc>
        <w:tc>
          <w:tcPr>
            <w:tcW w:w="1842" w:type="dxa"/>
          </w:tcPr>
          <w:p w:rsidR="00E30003" w:rsidRPr="00E30003" w:rsidRDefault="00E30003" w:rsidP="00C73020">
            <w:pPr>
              <w:pStyle w:val="17"/>
              <w:jc w:val="center"/>
              <w:rPr>
                <w:sz w:val="18"/>
                <w:szCs w:val="18"/>
              </w:rPr>
            </w:pPr>
            <w:r w:rsidRPr="00E30003">
              <w:rPr>
                <w:sz w:val="18"/>
                <w:szCs w:val="18"/>
              </w:rPr>
              <w:t>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0</w:t>
            </w:r>
          </w:p>
        </w:tc>
        <w:tc>
          <w:tcPr>
            <w:tcW w:w="1701" w:type="dxa"/>
          </w:tcPr>
          <w:p w:rsidR="00E30003" w:rsidRPr="00E30003" w:rsidRDefault="00E30003" w:rsidP="00C73020">
            <w:pPr>
              <w:pStyle w:val="17"/>
              <w:jc w:val="center"/>
              <w:rPr>
                <w:sz w:val="18"/>
                <w:szCs w:val="18"/>
              </w:rPr>
            </w:pPr>
            <w:r w:rsidRPr="00E30003">
              <w:rPr>
                <w:sz w:val="18"/>
                <w:szCs w:val="18"/>
              </w:rPr>
              <w:t>0</w:t>
            </w:r>
          </w:p>
        </w:tc>
      </w:tr>
      <w:tr w:rsidR="00E30003" w:rsidRPr="00E30003" w:rsidTr="00C73020">
        <w:trPr>
          <w:cantSplit/>
          <w:trHeight w:val="221"/>
        </w:trPr>
        <w:tc>
          <w:tcPr>
            <w:tcW w:w="3403" w:type="dxa"/>
            <w:shd w:val="clear" w:color="auto" w:fill="auto"/>
          </w:tcPr>
          <w:p w:rsidR="00E30003" w:rsidRPr="00E30003" w:rsidRDefault="00E30003" w:rsidP="00C73020">
            <w:pPr>
              <w:rPr>
                <w:sz w:val="18"/>
                <w:szCs w:val="18"/>
              </w:rPr>
            </w:pPr>
            <w:r w:rsidRPr="00E30003">
              <w:rPr>
                <w:sz w:val="18"/>
                <w:szCs w:val="18"/>
              </w:rPr>
              <w:t xml:space="preserve">Отношение численности </w:t>
            </w:r>
            <w:proofErr w:type="gramStart"/>
            <w:r w:rsidRPr="00E30003">
              <w:rPr>
                <w:sz w:val="18"/>
                <w:szCs w:val="18"/>
              </w:rPr>
              <w:t>занятых</w:t>
            </w:r>
            <w:proofErr w:type="gramEnd"/>
            <w:r w:rsidRPr="00E30003">
              <w:rPr>
                <w:sz w:val="18"/>
                <w:szCs w:val="18"/>
              </w:rPr>
              <w:t xml:space="preserve"> в экономике к общей численности населения</w:t>
            </w:r>
          </w:p>
        </w:tc>
        <w:tc>
          <w:tcPr>
            <w:tcW w:w="1418" w:type="dxa"/>
            <w:shd w:val="clear" w:color="auto" w:fill="auto"/>
          </w:tcPr>
          <w:p w:rsidR="00E30003" w:rsidRPr="00E30003" w:rsidRDefault="00E30003" w:rsidP="00C73020">
            <w:pPr>
              <w:rPr>
                <w:sz w:val="18"/>
                <w:szCs w:val="18"/>
              </w:rPr>
            </w:pPr>
            <w:r w:rsidRPr="00E30003">
              <w:rPr>
                <w:sz w:val="18"/>
                <w:szCs w:val="18"/>
              </w:rPr>
              <w:t>%</w:t>
            </w:r>
          </w:p>
        </w:tc>
        <w:tc>
          <w:tcPr>
            <w:tcW w:w="1842" w:type="dxa"/>
            <w:shd w:val="clear" w:color="auto" w:fill="auto"/>
          </w:tcPr>
          <w:p w:rsidR="00E30003" w:rsidRPr="00E30003" w:rsidRDefault="00E30003" w:rsidP="00C73020">
            <w:pPr>
              <w:pStyle w:val="17"/>
              <w:jc w:val="center"/>
              <w:rPr>
                <w:sz w:val="18"/>
                <w:szCs w:val="18"/>
              </w:rPr>
            </w:pPr>
            <w:r w:rsidRPr="00E30003">
              <w:rPr>
                <w:sz w:val="18"/>
                <w:szCs w:val="18"/>
              </w:rPr>
              <w:t>20,0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22,6</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22,6</w:t>
            </w:r>
          </w:p>
        </w:tc>
      </w:tr>
      <w:tr w:rsidR="00E30003" w:rsidRPr="00E30003" w:rsidTr="00C73020">
        <w:trPr>
          <w:cantSplit/>
          <w:trHeight w:val="221"/>
        </w:trPr>
        <w:tc>
          <w:tcPr>
            <w:tcW w:w="3403" w:type="dxa"/>
          </w:tcPr>
          <w:p w:rsidR="00E30003" w:rsidRPr="00E30003" w:rsidRDefault="00E30003" w:rsidP="00C73020">
            <w:pPr>
              <w:rPr>
                <w:sz w:val="18"/>
                <w:szCs w:val="18"/>
              </w:rPr>
            </w:pPr>
            <w:r w:rsidRPr="00E30003">
              <w:rPr>
                <w:sz w:val="18"/>
                <w:szCs w:val="18"/>
              </w:rPr>
              <w:t>Уровень безработицы</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1,6</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1,7</w:t>
            </w:r>
          </w:p>
        </w:tc>
        <w:tc>
          <w:tcPr>
            <w:tcW w:w="1701" w:type="dxa"/>
          </w:tcPr>
          <w:p w:rsidR="00E30003" w:rsidRPr="00E30003" w:rsidRDefault="00E30003" w:rsidP="00C73020">
            <w:pPr>
              <w:pStyle w:val="17"/>
              <w:jc w:val="center"/>
              <w:rPr>
                <w:sz w:val="18"/>
                <w:szCs w:val="18"/>
              </w:rPr>
            </w:pPr>
            <w:r w:rsidRPr="00E30003">
              <w:rPr>
                <w:sz w:val="18"/>
                <w:szCs w:val="18"/>
              </w:rPr>
              <w:t>1,7</w:t>
            </w:r>
          </w:p>
        </w:tc>
      </w:tr>
      <w:tr w:rsidR="00E30003" w:rsidRPr="00E30003" w:rsidTr="00C73020">
        <w:trPr>
          <w:cantSplit/>
          <w:trHeight w:val="221"/>
        </w:trPr>
        <w:tc>
          <w:tcPr>
            <w:tcW w:w="3403" w:type="dxa"/>
          </w:tcPr>
          <w:p w:rsidR="00E30003" w:rsidRPr="00E30003" w:rsidRDefault="00E30003" w:rsidP="00C73020">
            <w:pPr>
              <w:rPr>
                <w:sz w:val="18"/>
                <w:szCs w:val="18"/>
              </w:rPr>
            </w:pPr>
            <w:r w:rsidRPr="00E30003">
              <w:rPr>
                <w:sz w:val="18"/>
                <w:szCs w:val="18"/>
              </w:rPr>
              <w:t xml:space="preserve">Промышленность. Оборот предприятий и организаций по основным видам деятельности </w:t>
            </w:r>
          </w:p>
        </w:tc>
        <w:tc>
          <w:tcPr>
            <w:tcW w:w="1418" w:type="dxa"/>
          </w:tcPr>
          <w:p w:rsidR="00E30003" w:rsidRPr="00E30003" w:rsidRDefault="00E30003" w:rsidP="00C73020">
            <w:pPr>
              <w:rPr>
                <w:sz w:val="18"/>
                <w:szCs w:val="18"/>
              </w:rPr>
            </w:pPr>
            <w:r w:rsidRPr="00E30003">
              <w:rPr>
                <w:sz w:val="18"/>
                <w:szCs w:val="18"/>
              </w:rPr>
              <w:t>млн. руб.</w:t>
            </w:r>
          </w:p>
        </w:tc>
        <w:tc>
          <w:tcPr>
            <w:tcW w:w="1842" w:type="dxa"/>
          </w:tcPr>
          <w:p w:rsidR="00E30003" w:rsidRPr="00E30003" w:rsidRDefault="00E30003" w:rsidP="00C73020">
            <w:pPr>
              <w:pStyle w:val="17"/>
              <w:jc w:val="center"/>
              <w:rPr>
                <w:sz w:val="18"/>
                <w:szCs w:val="18"/>
              </w:rPr>
            </w:pPr>
            <w:r w:rsidRPr="00E30003">
              <w:rPr>
                <w:sz w:val="18"/>
                <w:szCs w:val="18"/>
              </w:rPr>
              <w:t>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0</w:t>
            </w:r>
          </w:p>
        </w:tc>
        <w:tc>
          <w:tcPr>
            <w:tcW w:w="1701" w:type="dxa"/>
          </w:tcPr>
          <w:p w:rsidR="00E30003" w:rsidRPr="00E30003" w:rsidRDefault="00E30003" w:rsidP="00C73020">
            <w:pPr>
              <w:pStyle w:val="17"/>
              <w:jc w:val="center"/>
              <w:rPr>
                <w:sz w:val="18"/>
                <w:szCs w:val="18"/>
              </w:rPr>
            </w:pPr>
            <w:r w:rsidRPr="00E30003">
              <w:rPr>
                <w:sz w:val="18"/>
                <w:szCs w:val="18"/>
              </w:rPr>
              <w:t>0</w:t>
            </w:r>
          </w:p>
        </w:tc>
      </w:tr>
      <w:tr w:rsidR="00E30003" w:rsidRPr="00E30003" w:rsidTr="00C73020">
        <w:trPr>
          <w:cantSplit/>
          <w:trHeight w:val="221"/>
        </w:trPr>
        <w:tc>
          <w:tcPr>
            <w:tcW w:w="3403" w:type="dxa"/>
          </w:tcPr>
          <w:p w:rsidR="00E30003" w:rsidRPr="00E30003" w:rsidRDefault="00E30003" w:rsidP="00C73020">
            <w:pPr>
              <w:rPr>
                <w:sz w:val="18"/>
                <w:szCs w:val="18"/>
              </w:rPr>
            </w:pPr>
            <w:r w:rsidRPr="00E30003">
              <w:rPr>
                <w:sz w:val="18"/>
                <w:szCs w:val="18"/>
              </w:rPr>
              <w:t>Индекс физического объема</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Х</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Х</w:t>
            </w:r>
          </w:p>
        </w:tc>
        <w:tc>
          <w:tcPr>
            <w:tcW w:w="1701" w:type="dxa"/>
          </w:tcPr>
          <w:p w:rsidR="00E30003" w:rsidRPr="00E30003" w:rsidRDefault="00E30003" w:rsidP="00C73020">
            <w:pPr>
              <w:pStyle w:val="17"/>
              <w:jc w:val="center"/>
              <w:rPr>
                <w:sz w:val="18"/>
                <w:szCs w:val="18"/>
              </w:rPr>
            </w:pPr>
            <w:r w:rsidRPr="00E30003">
              <w:rPr>
                <w:sz w:val="18"/>
                <w:szCs w:val="18"/>
              </w:rPr>
              <w:t>Х</w:t>
            </w:r>
          </w:p>
        </w:tc>
      </w:tr>
      <w:tr w:rsidR="00E30003" w:rsidRPr="00E30003" w:rsidTr="00C73020">
        <w:trPr>
          <w:cantSplit/>
          <w:trHeight w:val="221"/>
        </w:trPr>
        <w:tc>
          <w:tcPr>
            <w:tcW w:w="3403" w:type="dxa"/>
          </w:tcPr>
          <w:p w:rsidR="00E30003" w:rsidRPr="00E30003" w:rsidRDefault="00E30003" w:rsidP="00C73020">
            <w:pPr>
              <w:rPr>
                <w:sz w:val="18"/>
                <w:szCs w:val="18"/>
              </w:rPr>
            </w:pPr>
            <w:r w:rsidRPr="00E30003">
              <w:rPr>
                <w:sz w:val="18"/>
                <w:szCs w:val="18"/>
              </w:rPr>
              <w:t>Промышленное производство на душу населения</w:t>
            </w:r>
          </w:p>
        </w:tc>
        <w:tc>
          <w:tcPr>
            <w:tcW w:w="1418" w:type="dxa"/>
          </w:tcPr>
          <w:p w:rsidR="00E30003" w:rsidRPr="00E30003" w:rsidRDefault="00E30003" w:rsidP="00C73020">
            <w:pPr>
              <w:rPr>
                <w:sz w:val="18"/>
                <w:szCs w:val="18"/>
              </w:rPr>
            </w:pPr>
            <w:r w:rsidRPr="00E30003">
              <w:rPr>
                <w:sz w:val="18"/>
                <w:szCs w:val="18"/>
              </w:rPr>
              <w:t>руб./чел.</w:t>
            </w:r>
          </w:p>
        </w:tc>
        <w:tc>
          <w:tcPr>
            <w:tcW w:w="1842" w:type="dxa"/>
          </w:tcPr>
          <w:p w:rsidR="00E30003" w:rsidRPr="00E30003" w:rsidRDefault="00E30003" w:rsidP="00C73020">
            <w:pPr>
              <w:pStyle w:val="33"/>
              <w:rPr>
                <w:sz w:val="18"/>
                <w:szCs w:val="18"/>
              </w:rPr>
            </w:pPr>
            <w:r w:rsidRPr="00E30003">
              <w:rPr>
                <w:sz w:val="18"/>
                <w:szCs w:val="18"/>
              </w:rPr>
              <w:t>0</w:t>
            </w:r>
          </w:p>
        </w:tc>
        <w:tc>
          <w:tcPr>
            <w:tcW w:w="1701" w:type="dxa"/>
            <w:shd w:val="clear" w:color="auto" w:fill="auto"/>
          </w:tcPr>
          <w:p w:rsidR="00E30003" w:rsidRPr="00E30003" w:rsidRDefault="00E30003" w:rsidP="00C73020">
            <w:pPr>
              <w:pStyle w:val="33"/>
              <w:rPr>
                <w:sz w:val="18"/>
                <w:szCs w:val="18"/>
              </w:rPr>
            </w:pPr>
            <w:r w:rsidRPr="00E30003">
              <w:rPr>
                <w:sz w:val="18"/>
                <w:szCs w:val="18"/>
              </w:rPr>
              <w:t>0</w:t>
            </w:r>
          </w:p>
        </w:tc>
        <w:tc>
          <w:tcPr>
            <w:tcW w:w="1701" w:type="dxa"/>
          </w:tcPr>
          <w:p w:rsidR="00E30003" w:rsidRPr="00E30003" w:rsidRDefault="00E30003" w:rsidP="00C73020">
            <w:pPr>
              <w:pStyle w:val="33"/>
              <w:rPr>
                <w:sz w:val="18"/>
                <w:szCs w:val="18"/>
              </w:rPr>
            </w:pPr>
            <w:r w:rsidRPr="00E30003">
              <w:rPr>
                <w:sz w:val="18"/>
                <w:szCs w:val="18"/>
              </w:rPr>
              <w:t>0</w:t>
            </w:r>
          </w:p>
        </w:tc>
      </w:tr>
      <w:tr w:rsidR="00E30003" w:rsidRPr="00E30003" w:rsidTr="00C73020">
        <w:trPr>
          <w:cantSplit/>
          <w:trHeight w:val="221"/>
        </w:trPr>
        <w:tc>
          <w:tcPr>
            <w:tcW w:w="3403" w:type="dxa"/>
          </w:tcPr>
          <w:p w:rsidR="00E30003" w:rsidRPr="00E30003" w:rsidRDefault="00E30003" w:rsidP="00C73020">
            <w:pPr>
              <w:rPr>
                <w:sz w:val="18"/>
                <w:szCs w:val="18"/>
              </w:rPr>
            </w:pPr>
            <w:r w:rsidRPr="00E30003">
              <w:rPr>
                <w:sz w:val="18"/>
                <w:szCs w:val="18"/>
              </w:rPr>
              <w:t>Производительность труда на 1 занятого в отрасли</w:t>
            </w:r>
          </w:p>
        </w:tc>
        <w:tc>
          <w:tcPr>
            <w:tcW w:w="1418" w:type="dxa"/>
          </w:tcPr>
          <w:p w:rsidR="00E30003" w:rsidRPr="00E30003" w:rsidRDefault="00E30003" w:rsidP="00C73020">
            <w:pPr>
              <w:rPr>
                <w:sz w:val="18"/>
                <w:szCs w:val="18"/>
              </w:rPr>
            </w:pPr>
            <w:r w:rsidRPr="00E30003">
              <w:rPr>
                <w:sz w:val="18"/>
                <w:szCs w:val="18"/>
              </w:rPr>
              <w:t>тыс. руб.</w:t>
            </w:r>
          </w:p>
        </w:tc>
        <w:tc>
          <w:tcPr>
            <w:tcW w:w="1842" w:type="dxa"/>
          </w:tcPr>
          <w:p w:rsidR="00E30003" w:rsidRPr="00E30003" w:rsidRDefault="00E30003" w:rsidP="00C73020">
            <w:pPr>
              <w:pStyle w:val="33"/>
              <w:rPr>
                <w:sz w:val="18"/>
                <w:szCs w:val="18"/>
              </w:rPr>
            </w:pPr>
            <w:r w:rsidRPr="00E30003">
              <w:rPr>
                <w:sz w:val="18"/>
                <w:szCs w:val="18"/>
              </w:rPr>
              <w:t>0</w:t>
            </w:r>
          </w:p>
        </w:tc>
        <w:tc>
          <w:tcPr>
            <w:tcW w:w="1701" w:type="dxa"/>
            <w:shd w:val="clear" w:color="auto" w:fill="auto"/>
          </w:tcPr>
          <w:p w:rsidR="00E30003" w:rsidRPr="00E30003" w:rsidRDefault="00E30003" w:rsidP="00C73020">
            <w:pPr>
              <w:pStyle w:val="33"/>
              <w:rPr>
                <w:sz w:val="18"/>
                <w:szCs w:val="18"/>
              </w:rPr>
            </w:pPr>
          </w:p>
        </w:tc>
        <w:tc>
          <w:tcPr>
            <w:tcW w:w="1701" w:type="dxa"/>
          </w:tcPr>
          <w:p w:rsidR="00E30003" w:rsidRPr="00E30003" w:rsidRDefault="00E30003" w:rsidP="00C73020">
            <w:pPr>
              <w:pStyle w:val="33"/>
              <w:rPr>
                <w:sz w:val="18"/>
                <w:szCs w:val="18"/>
              </w:rPr>
            </w:pPr>
            <w:r w:rsidRPr="00E30003">
              <w:rPr>
                <w:sz w:val="18"/>
                <w:szCs w:val="18"/>
              </w:rPr>
              <w:t>0</w:t>
            </w:r>
          </w:p>
        </w:tc>
      </w:tr>
      <w:tr w:rsidR="00E30003" w:rsidRPr="00E30003" w:rsidTr="00C73020">
        <w:trPr>
          <w:cantSplit/>
          <w:trHeight w:val="221"/>
        </w:trPr>
        <w:tc>
          <w:tcPr>
            <w:tcW w:w="3403" w:type="dxa"/>
            <w:shd w:val="clear" w:color="auto" w:fill="auto"/>
          </w:tcPr>
          <w:p w:rsidR="00E30003" w:rsidRPr="00E30003" w:rsidRDefault="00E30003" w:rsidP="00C73020">
            <w:pPr>
              <w:rPr>
                <w:sz w:val="18"/>
                <w:szCs w:val="18"/>
              </w:rPr>
            </w:pPr>
            <w:r w:rsidRPr="00E30003">
              <w:rPr>
                <w:sz w:val="18"/>
                <w:szCs w:val="18"/>
              </w:rPr>
              <w:t xml:space="preserve">Объем продукции сельского хозяйства в хозяйствах всех категорий </w:t>
            </w:r>
          </w:p>
        </w:tc>
        <w:tc>
          <w:tcPr>
            <w:tcW w:w="1418" w:type="dxa"/>
            <w:shd w:val="clear" w:color="auto" w:fill="auto"/>
          </w:tcPr>
          <w:p w:rsidR="00E30003" w:rsidRPr="00E30003" w:rsidRDefault="00E30003" w:rsidP="00C73020">
            <w:pPr>
              <w:rPr>
                <w:sz w:val="18"/>
                <w:szCs w:val="18"/>
              </w:rPr>
            </w:pPr>
            <w:r w:rsidRPr="00E30003">
              <w:rPr>
                <w:sz w:val="18"/>
                <w:szCs w:val="18"/>
              </w:rPr>
              <w:t>млн. руб.</w:t>
            </w:r>
          </w:p>
        </w:tc>
        <w:tc>
          <w:tcPr>
            <w:tcW w:w="1842" w:type="dxa"/>
            <w:shd w:val="clear" w:color="auto" w:fill="auto"/>
          </w:tcPr>
          <w:p w:rsidR="00E30003" w:rsidRPr="00E30003" w:rsidRDefault="00E30003" w:rsidP="00C73020">
            <w:pPr>
              <w:pStyle w:val="33"/>
              <w:rPr>
                <w:sz w:val="18"/>
                <w:szCs w:val="18"/>
              </w:rPr>
            </w:pPr>
            <w:r w:rsidRPr="00E30003">
              <w:rPr>
                <w:sz w:val="18"/>
                <w:szCs w:val="18"/>
              </w:rPr>
              <w:t>85,7</w:t>
            </w:r>
          </w:p>
        </w:tc>
        <w:tc>
          <w:tcPr>
            <w:tcW w:w="1701" w:type="dxa"/>
            <w:shd w:val="clear" w:color="auto" w:fill="auto"/>
          </w:tcPr>
          <w:p w:rsidR="00E30003" w:rsidRPr="00E30003" w:rsidRDefault="00E30003" w:rsidP="00C73020">
            <w:pPr>
              <w:pStyle w:val="33"/>
              <w:rPr>
                <w:sz w:val="18"/>
                <w:szCs w:val="18"/>
              </w:rPr>
            </w:pPr>
            <w:r w:rsidRPr="00E30003">
              <w:rPr>
                <w:sz w:val="18"/>
                <w:szCs w:val="18"/>
              </w:rPr>
              <w:t>85,7</w:t>
            </w:r>
          </w:p>
        </w:tc>
        <w:tc>
          <w:tcPr>
            <w:tcW w:w="1701" w:type="dxa"/>
            <w:shd w:val="clear" w:color="auto" w:fill="auto"/>
          </w:tcPr>
          <w:p w:rsidR="00E30003" w:rsidRPr="00E30003" w:rsidRDefault="00E30003" w:rsidP="00C73020">
            <w:pPr>
              <w:pStyle w:val="33"/>
              <w:rPr>
                <w:sz w:val="18"/>
                <w:szCs w:val="18"/>
              </w:rPr>
            </w:pPr>
            <w:r w:rsidRPr="00E30003">
              <w:rPr>
                <w:sz w:val="18"/>
                <w:szCs w:val="18"/>
              </w:rPr>
              <w:t>85,7</w:t>
            </w:r>
          </w:p>
        </w:tc>
      </w:tr>
      <w:tr w:rsidR="00E30003" w:rsidRPr="00E30003" w:rsidTr="00C73020">
        <w:trPr>
          <w:cantSplit/>
          <w:trHeight w:val="221"/>
        </w:trPr>
        <w:tc>
          <w:tcPr>
            <w:tcW w:w="3403" w:type="dxa"/>
          </w:tcPr>
          <w:p w:rsidR="00E30003" w:rsidRPr="00E30003" w:rsidRDefault="00E30003" w:rsidP="00C73020">
            <w:pPr>
              <w:rPr>
                <w:sz w:val="18"/>
                <w:szCs w:val="18"/>
              </w:rPr>
            </w:pPr>
            <w:r w:rsidRPr="00E30003">
              <w:rPr>
                <w:sz w:val="18"/>
                <w:szCs w:val="18"/>
              </w:rPr>
              <w:t xml:space="preserve">Индекс физического объема  </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Х</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Х</w:t>
            </w:r>
          </w:p>
        </w:tc>
        <w:tc>
          <w:tcPr>
            <w:tcW w:w="1701" w:type="dxa"/>
          </w:tcPr>
          <w:p w:rsidR="00E30003" w:rsidRPr="00E30003" w:rsidRDefault="00E30003" w:rsidP="00C73020">
            <w:pPr>
              <w:pStyle w:val="17"/>
              <w:jc w:val="center"/>
              <w:rPr>
                <w:sz w:val="18"/>
                <w:szCs w:val="18"/>
              </w:rPr>
            </w:pPr>
            <w:r w:rsidRPr="00E30003">
              <w:rPr>
                <w:sz w:val="18"/>
                <w:szCs w:val="18"/>
              </w:rPr>
              <w:t>Х</w:t>
            </w:r>
          </w:p>
        </w:tc>
      </w:tr>
      <w:tr w:rsidR="00E30003" w:rsidRPr="00E30003" w:rsidTr="00C73020">
        <w:trPr>
          <w:cantSplit/>
          <w:trHeight w:val="221"/>
        </w:trPr>
        <w:tc>
          <w:tcPr>
            <w:tcW w:w="3403" w:type="dxa"/>
          </w:tcPr>
          <w:p w:rsidR="00E30003" w:rsidRPr="00E30003" w:rsidRDefault="00E30003" w:rsidP="00C73020">
            <w:pPr>
              <w:rPr>
                <w:sz w:val="18"/>
                <w:szCs w:val="18"/>
              </w:rPr>
            </w:pPr>
            <w:r w:rsidRPr="00E30003">
              <w:rPr>
                <w:sz w:val="18"/>
                <w:szCs w:val="18"/>
              </w:rPr>
              <w:t>Сельскохозяйственное производство на душу населения</w:t>
            </w:r>
          </w:p>
        </w:tc>
        <w:tc>
          <w:tcPr>
            <w:tcW w:w="1418" w:type="dxa"/>
          </w:tcPr>
          <w:p w:rsidR="00E30003" w:rsidRPr="00E30003" w:rsidRDefault="00E30003" w:rsidP="00C73020">
            <w:pPr>
              <w:rPr>
                <w:sz w:val="18"/>
                <w:szCs w:val="18"/>
              </w:rPr>
            </w:pPr>
            <w:r w:rsidRPr="00E30003">
              <w:rPr>
                <w:sz w:val="18"/>
                <w:szCs w:val="18"/>
              </w:rPr>
              <w:t>руб./чел.</w:t>
            </w:r>
          </w:p>
        </w:tc>
        <w:tc>
          <w:tcPr>
            <w:tcW w:w="1842" w:type="dxa"/>
            <w:shd w:val="clear" w:color="auto" w:fill="auto"/>
          </w:tcPr>
          <w:p w:rsidR="00E30003" w:rsidRPr="00E30003" w:rsidRDefault="00E30003" w:rsidP="00C73020">
            <w:pPr>
              <w:pStyle w:val="33"/>
              <w:rPr>
                <w:sz w:val="18"/>
                <w:szCs w:val="18"/>
              </w:rPr>
            </w:pPr>
            <w:r w:rsidRPr="00E30003">
              <w:rPr>
                <w:sz w:val="18"/>
                <w:szCs w:val="18"/>
              </w:rPr>
              <w:t>5,4</w:t>
            </w:r>
          </w:p>
        </w:tc>
        <w:tc>
          <w:tcPr>
            <w:tcW w:w="1701" w:type="dxa"/>
            <w:shd w:val="clear" w:color="auto" w:fill="auto"/>
          </w:tcPr>
          <w:p w:rsidR="00E30003" w:rsidRPr="00E30003" w:rsidRDefault="00E30003" w:rsidP="00C73020">
            <w:pPr>
              <w:pStyle w:val="33"/>
              <w:rPr>
                <w:sz w:val="18"/>
                <w:szCs w:val="18"/>
              </w:rPr>
            </w:pPr>
            <w:r w:rsidRPr="00E30003">
              <w:rPr>
                <w:sz w:val="18"/>
                <w:szCs w:val="18"/>
              </w:rPr>
              <w:t>5,4</w:t>
            </w:r>
          </w:p>
        </w:tc>
        <w:tc>
          <w:tcPr>
            <w:tcW w:w="1701" w:type="dxa"/>
            <w:shd w:val="clear" w:color="auto" w:fill="auto"/>
          </w:tcPr>
          <w:p w:rsidR="00E30003" w:rsidRPr="00E30003" w:rsidRDefault="00E30003" w:rsidP="00C73020">
            <w:pPr>
              <w:pStyle w:val="33"/>
              <w:rPr>
                <w:sz w:val="18"/>
                <w:szCs w:val="18"/>
              </w:rPr>
            </w:pPr>
            <w:r w:rsidRPr="00E30003">
              <w:rPr>
                <w:sz w:val="18"/>
                <w:szCs w:val="18"/>
              </w:rPr>
              <w:t>5,4</w:t>
            </w:r>
          </w:p>
        </w:tc>
      </w:tr>
      <w:tr w:rsidR="00E30003" w:rsidRPr="00E30003" w:rsidTr="00C73020">
        <w:trPr>
          <w:cantSplit/>
          <w:trHeight w:val="221"/>
        </w:trPr>
        <w:tc>
          <w:tcPr>
            <w:tcW w:w="3403" w:type="dxa"/>
          </w:tcPr>
          <w:p w:rsidR="00E30003" w:rsidRPr="00E30003" w:rsidRDefault="00E30003" w:rsidP="00C73020">
            <w:pPr>
              <w:rPr>
                <w:sz w:val="18"/>
                <w:szCs w:val="18"/>
              </w:rPr>
            </w:pPr>
            <w:r w:rsidRPr="00E30003">
              <w:rPr>
                <w:sz w:val="18"/>
                <w:szCs w:val="18"/>
              </w:rPr>
              <w:t>Производительность труда на 1 занятого в отрасли</w:t>
            </w:r>
          </w:p>
        </w:tc>
        <w:tc>
          <w:tcPr>
            <w:tcW w:w="1418" w:type="dxa"/>
          </w:tcPr>
          <w:p w:rsidR="00E30003" w:rsidRPr="00E30003" w:rsidRDefault="00E30003" w:rsidP="00C73020">
            <w:pPr>
              <w:rPr>
                <w:sz w:val="18"/>
                <w:szCs w:val="18"/>
              </w:rPr>
            </w:pPr>
            <w:r w:rsidRPr="00E30003">
              <w:rPr>
                <w:sz w:val="18"/>
                <w:szCs w:val="18"/>
              </w:rPr>
              <w:t>тыс. руб.</w:t>
            </w:r>
          </w:p>
        </w:tc>
        <w:tc>
          <w:tcPr>
            <w:tcW w:w="1842" w:type="dxa"/>
          </w:tcPr>
          <w:p w:rsidR="00E30003" w:rsidRPr="00E30003" w:rsidRDefault="00E30003" w:rsidP="00C73020">
            <w:pPr>
              <w:pStyle w:val="17"/>
              <w:jc w:val="center"/>
              <w:rPr>
                <w:sz w:val="18"/>
                <w:szCs w:val="18"/>
              </w:rPr>
            </w:pPr>
            <w:r w:rsidRPr="00E30003">
              <w:rPr>
                <w:sz w:val="18"/>
                <w:szCs w:val="18"/>
              </w:rPr>
              <w:t>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0</w:t>
            </w:r>
          </w:p>
        </w:tc>
        <w:tc>
          <w:tcPr>
            <w:tcW w:w="1701" w:type="dxa"/>
          </w:tcPr>
          <w:p w:rsidR="00E30003" w:rsidRPr="00E30003" w:rsidRDefault="00E30003" w:rsidP="00C73020">
            <w:pPr>
              <w:pStyle w:val="17"/>
              <w:jc w:val="center"/>
              <w:rPr>
                <w:sz w:val="18"/>
                <w:szCs w:val="18"/>
              </w:rPr>
            </w:pPr>
            <w:r w:rsidRPr="00E30003">
              <w:rPr>
                <w:sz w:val="18"/>
                <w:szCs w:val="18"/>
              </w:rPr>
              <w:t>0</w:t>
            </w:r>
          </w:p>
        </w:tc>
      </w:tr>
      <w:tr w:rsidR="00E30003" w:rsidRPr="00E30003" w:rsidTr="00C73020">
        <w:trPr>
          <w:cantSplit/>
          <w:trHeight w:val="75"/>
        </w:trPr>
        <w:tc>
          <w:tcPr>
            <w:tcW w:w="3403" w:type="dxa"/>
          </w:tcPr>
          <w:p w:rsidR="00E30003" w:rsidRPr="00E30003" w:rsidRDefault="00E30003" w:rsidP="00C73020">
            <w:pPr>
              <w:rPr>
                <w:sz w:val="18"/>
                <w:szCs w:val="18"/>
              </w:rPr>
            </w:pPr>
            <w:r w:rsidRPr="00E30003">
              <w:rPr>
                <w:sz w:val="18"/>
                <w:szCs w:val="18"/>
              </w:rPr>
              <w:t xml:space="preserve">Валовой сбор зерновых и зернобобовых культур во всех категориях хозяйств (вес после доработки) </w:t>
            </w:r>
          </w:p>
        </w:tc>
        <w:tc>
          <w:tcPr>
            <w:tcW w:w="1418" w:type="dxa"/>
          </w:tcPr>
          <w:p w:rsidR="00E30003" w:rsidRPr="00E30003" w:rsidRDefault="00E30003" w:rsidP="00C73020">
            <w:pPr>
              <w:rPr>
                <w:sz w:val="18"/>
                <w:szCs w:val="18"/>
              </w:rPr>
            </w:pPr>
            <w:r w:rsidRPr="00E30003">
              <w:rPr>
                <w:sz w:val="18"/>
                <w:szCs w:val="18"/>
              </w:rPr>
              <w:t>тонн</w:t>
            </w:r>
          </w:p>
        </w:tc>
        <w:tc>
          <w:tcPr>
            <w:tcW w:w="1842" w:type="dxa"/>
            <w:shd w:val="clear" w:color="auto" w:fill="auto"/>
          </w:tcPr>
          <w:p w:rsidR="00E30003" w:rsidRPr="00E30003" w:rsidRDefault="00E30003" w:rsidP="00C73020">
            <w:pPr>
              <w:pStyle w:val="17"/>
              <w:jc w:val="center"/>
              <w:rPr>
                <w:sz w:val="18"/>
                <w:szCs w:val="18"/>
              </w:rPr>
            </w:pPr>
            <w:r w:rsidRPr="00E30003">
              <w:rPr>
                <w:sz w:val="18"/>
                <w:szCs w:val="18"/>
              </w:rPr>
              <w:t>5345,5</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5345,5</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5345,5</w:t>
            </w:r>
          </w:p>
        </w:tc>
      </w:tr>
      <w:tr w:rsidR="00E30003" w:rsidRPr="00E30003" w:rsidTr="00C73020">
        <w:trPr>
          <w:cantSplit/>
          <w:trHeight w:val="161"/>
        </w:trPr>
        <w:tc>
          <w:tcPr>
            <w:tcW w:w="3403" w:type="dxa"/>
          </w:tcPr>
          <w:p w:rsidR="00E30003" w:rsidRPr="00E30003" w:rsidRDefault="00E30003" w:rsidP="00C73020">
            <w:pPr>
              <w:rPr>
                <w:sz w:val="18"/>
                <w:szCs w:val="18"/>
              </w:rPr>
            </w:pPr>
            <w:r w:rsidRPr="00E30003">
              <w:rPr>
                <w:sz w:val="18"/>
                <w:szCs w:val="18"/>
              </w:rPr>
              <w:t xml:space="preserve">Урожайность зерновых и зернобобовых культур во всех категориях хозяйств </w:t>
            </w:r>
          </w:p>
        </w:tc>
        <w:tc>
          <w:tcPr>
            <w:tcW w:w="1418" w:type="dxa"/>
          </w:tcPr>
          <w:p w:rsidR="00E30003" w:rsidRPr="00E30003" w:rsidRDefault="00E30003" w:rsidP="00C73020">
            <w:pPr>
              <w:rPr>
                <w:sz w:val="18"/>
                <w:szCs w:val="18"/>
              </w:rPr>
            </w:pPr>
            <w:proofErr w:type="spellStart"/>
            <w:r w:rsidRPr="00E30003">
              <w:rPr>
                <w:sz w:val="18"/>
                <w:szCs w:val="18"/>
              </w:rPr>
              <w:t>ц</w:t>
            </w:r>
            <w:proofErr w:type="spellEnd"/>
            <w:r w:rsidRPr="00E30003">
              <w:rPr>
                <w:sz w:val="18"/>
                <w:szCs w:val="18"/>
              </w:rPr>
              <w:t>/га</w:t>
            </w:r>
          </w:p>
        </w:tc>
        <w:tc>
          <w:tcPr>
            <w:tcW w:w="1842" w:type="dxa"/>
            <w:shd w:val="clear" w:color="auto" w:fill="auto"/>
          </w:tcPr>
          <w:p w:rsidR="00E30003" w:rsidRPr="00E30003" w:rsidRDefault="00E30003" w:rsidP="00C73020">
            <w:pPr>
              <w:pStyle w:val="af2"/>
              <w:ind w:firstLine="0"/>
              <w:jc w:val="center"/>
              <w:rPr>
                <w:sz w:val="18"/>
                <w:szCs w:val="18"/>
              </w:rPr>
            </w:pPr>
            <w:r w:rsidRPr="00E30003">
              <w:rPr>
                <w:sz w:val="18"/>
                <w:szCs w:val="18"/>
              </w:rPr>
              <w:t>9004</w:t>
            </w:r>
          </w:p>
        </w:tc>
        <w:tc>
          <w:tcPr>
            <w:tcW w:w="1701" w:type="dxa"/>
            <w:shd w:val="clear" w:color="auto" w:fill="auto"/>
          </w:tcPr>
          <w:p w:rsidR="00E30003" w:rsidRPr="00E30003" w:rsidRDefault="00E30003" w:rsidP="00C73020">
            <w:pPr>
              <w:pStyle w:val="210"/>
              <w:rPr>
                <w:rFonts w:ascii="Times New Roman" w:hAnsi="Times New Roman"/>
                <w:sz w:val="18"/>
                <w:szCs w:val="18"/>
              </w:rPr>
            </w:pPr>
            <w:r w:rsidRPr="00E30003">
              <w:rPr>
                <w:rFonts w:ascii="Times New Roman" w:hAnsi="Times New Roman"/>
                <w:sz w:val="18"/>
                <w:szCs w:val="18"/>
              </w:rPr>
              <w:t>9004</w:t>
            </w:r>
          </w:p>
        </w:tc>
        <w:tc>
          <w:tcPr>
            <w:tcW w:w="1701" w:type="dxa"/>
            <w:shd w:val="clear" w:color="auto" w:fill="auto"/>
          </w:tcPr>
          <w:p w:rsidR="00E30003" w:rsidRPr="00E30003" w:rsidRDefault="00E30003" w:rsidP="00C73020">
            <w:pPr>
              <w:pStyle w:val="210"/>
              <w:rPr>
                <w:rFonts w:ascii="Times New Roman" w:hAnsi="Times New Roman"/>
                <w:sz w:val="18"/>
                <w:szCs w:val="18"/>
              </w:rPr>
            </w:pPr>
            <w:r w:rsidRPr="00E30003">
              <w:rPr>
                <w:rFonts w:ascii="Times New Roman" w:hAnsi="Times New Roman"/>
                <w:sz w:val="18"/>
                <w:szCs w:val="18"/>
              </w:rPr>
              <w:t>9004</w:t>
            </w:r>
          </w:p>
        </w:tc>
      </w:tr>
      <w:tr w:rsidR="00E30003" w:rsidRPr="00E30003" w:rsidTr="00C73020">
        <w:trPr>
          <w:cantSplit/>
          <w:trHeight w:val="161"/>
        </w:trPr>
        <w:tc>
          <w:tcPr>
            <w:tcW w:w="3403" w:type="dxa"/>
            <w:tcBorders>
              <w:top w:val="single" w:sz="4" w:space="0" w:color="FFFF99"/>
            </w:tcBorders>
          </w:tcPr>
          <w:p w:rsidR="00E30003" w:rsidRPr="00E30003" w:rsidRDefault="00E30003" w:rsidP="00C73020">
            <w:pPr>
              <w:rPr>
                <w:sz w:val="18"/>
                <w:szCs w:val="18"/>
              </w:rPr>
            </w:pPr>
            <w:r w:rsidRPr="00E30003">
              <w:rPr>
                <w:sz w:val="18"/>
                <w:szCs w:val="18"/>
              </w:rPr>
              <w:t>Поголовье скота  (все категории хозяйств):</w:t>
            </w:r>
          </w:p>
        </w:tc>
        <w:tc>
          <w:tcPr>
            <w:tcW w:w="1418" w:type="dxa"/>
            <w:tcBorders>
              <w:top w:val="single" w:sz="4" w:space="0" w:color="FFFF99"/>
              <w:bottom w:val="single" w:sz="4" w:space="0" w:color="FFFFFF"/>
            </w:tcBorders>
          </w:tcPr>
          <w:p w:rsidR="00E30003" w:rsidRPr="00E30003" w:rsidRDefault="00E30003" w:rsidP="00C73020">
            <w:pPr>
              <w:rPr>
                <w:sz w:val="18"/>
                <w:szCs w:val="18"/>
              </w:rPr>
            </w:pPr>
          </w:p>
        </w:tc>
        <w:tc>
          <w:tcPr>
            <w:tcW w:w="1842" w:type="dxa"/>
            <w:tcBorders>
              <w:top w:val="single" w:sz="4" w:space="0" w:color="FFFF99"/>
              <w:bottom w:val="single" w:sz="4" w:space="0" w:color="FFFFFF"/>
            </w:tcBorders>
          </w:tcPr>
          <w:p w:rsidR="00E30003" w:rsidRPr="00E30003" w:rsidRDefault="00E30003" w:rsidP="00C73020">
            <w:pPr>
              <w:pStyle w:val="210"/>
              <w:rPr>
                <w:rFonts w:ascii="Times New Roman" w:hAnsi="Times New Roman"/>
                <w:sz w:val="18"/>
                <w:szCs w:val="18"/>
              </w:rPr>
            </w:pPr>
            <w:r w:rsidRPr="00E30003">
              <w:rPr>
                <w:rFonts w:ascii="Times New Roman" w:hAnsi="Times New Roman"/>
                <w:sz w:val="18"/>
                <w:szCs w:val="18"/>
              </w:rPr>
              <w:t>Х</w:t>
            </w:r>
          </w:p>
        </w:tc>
        <w:tc>
          <w:tcPr>
            <w:tcW w:w="1701" w:type="dxa"/>
            <w:tcBorders>
              <w:top w:val="single" w:sz="4" w:space="0" w:color="FFFF99"/>
              <w:bottom w:val="single" w:sz="4" w:space="0" w:color="FFFFFF"/>
            </w:tcBorders>
            <w:shd w:val="clear" w:color="auto" w:fill="auto"/>
          </w:tcPr>
          <w:p w:rsidR="00E30003" w:rsidRPr="00E30003" w:rsidRDefault="00E30003" w:rsidP="00C73020">
            <w:pPr>
              <w:pStyle w:val="210"/>
              <w:rPr>
                <w:rFonts w:ascii="Times New Roman" w:hAnsi="Times New Roman"/>
                <w:sz w:val="18"/>
                <w:szCs w:val="18"/>
              </w:rPr>
            </w:pPr>
            <w:r w:rsidRPr="00E30003">
              <w:rPr>
                <w:rFonts w:ascii="Times New Roman" w:hAnsi="Times New Roman"/>
                <w:sz w:val="18"/>
                <w:szCs w:val="18"/>
              </w:rPr>
              <w:t>Х</w:t>
            </w:r>
          </w:p>
        </w:tc>
        <w:tc>
          <w:tcPr>
            <w:tcW w:w="1701" w:type="dxa"/>
            <w:tcBorders>
              <w:top w:val="single" w:sz="4" w:space="0" w:color="FFFF99"/>
              <w:bottom w:val="single" w:sz="4" w:space="0" w:color="FFFFFF"/>
            </w:tcBorders>
          </w:tcPr>
          <w:p w:rsidR="00E30003" w:rsidRPr="00E30003" w:rsidRDefault="00E30003" w:rsidP="00C73020">
            <w:pPr>
              <w:pStyle w:val="210"/>
              <w:rPr>
                <w:rFonts w:ascii="Times New Roman" w:hAnsi="Times New Roman"/>
                <w:sz w:val="18"/>
                <w:szCs w:val="18"/>
              </w:rPr>
            </w:pPr>
            <w:r w:rsidRPr="00E30003">
              <w:rPr>
                <w:rFonts w:ascii="Times New Roman" w:hAnsi="Times New Roman"/>
                <w:sz w:val="18"/>
                <w:szCs w:val="18"/>
              </w:rPr>
              <w:t>Х</w:t>
            </w:r>
          </w:p>
        </w:tc>
      </w:tr>
      <w:tr w:rsidR="00E30003" w:rsidRPr="00E30003" w:rsidTr="00C73020">
        <w:trPr>
          <w:cantSplit/>
          <w:trHeight w:val="146"/>
        </w:trPr>
        <w:tc>
          <w:tcPr>
            <w:tcW w:w="3403" w:type="dxa"/>
            <w:tcBorders>
              <w:top w:val="single" w:sz="4" w:space="0" w:color="auto"/>
            </w:tcBorders>
          </w:tcPr>
          <w:p w:rsidR="00E30003" w:rsidRPr="00E30003" w:rsidRDefault="00E30003" w:rsidP="00C73020">
            <w:pPr>
              <w:rPr>
                <w:sz w:val="18"/>
                <w:szCs w:val="18"/>
              </w:rPr>
            </w:pPr>
            <w:r w:rsidRPr="00E30003">
              <w:rPr>
                <w:sz w:val="18"/>
                <w:szCs w:val="18"/>
              </w:rPr>
              <w:t>- крупный рогатый скот</w:t>
            </w:r>
          </w:p>
        </w:tc>
        <w:tc>
          <w:tcPr>
            <w:tcW w:w="1418" w:type="dxa"/>
            <w:tcBorders>
              <w:top w:val="single" w:sz="4" w:space="0" w:color="auto"/>
            </w:tcBorders>
          </w:tcPr>
          <w:p w:rsidR="00E30003" w:rsidRPr="00E30003" w:rsidRDefault="00E30003" w:rsidP="00C73020">
            <w:pPr>
              <w:rPr>
                <w:sz w:val="18"/>
                <w:szCs w:val="18"/>
              </w:rPr>
            </w:pPr>
            <w:r w:rsidRPr="00E30003">
              <w:rPr>
                <w:sz w:val="18"/>
                <w:szCs w:val="18"/>
              </w:rPr>
              <w:t>голов</w:t>
            </w:r>
          </w:p>
        </w:tc>
        <w:tc>
          <w:tcPr>
            <w:tcW w:w="1842" w:type="dxa"/>
            <w:tcBorders>
              <w:top w:val="single" w:sz="4" w:space="0" w:color="auto"/>
            </w:tcBorders>
            <w:shd w:val="clear" w:color="auto" w:fill="auto"/>
          </w:tcPr>
          <w:p w:rsidR="00E30003" w:rsidRPr="00E30003" w:rsidRDefault="00E30003" w:rsidP="00C73020">
            <w:pPr>
              <w:pStyle w:val="17"/>
              <w:jc w:val="center"/>
              <w:rPr>
                <w:sz w:val="18"/>
                <w:szCs w:val="18"/>
              </w:rPr>
            </w:pPr>
            <w:r w:rsidRPr="00E30003">
              <w:rPr>
                <w:sz w:val="18"/>
                <w:szCs w:val="18"/>
              </w:rPr>
              <w:t>3189</w:t>
            </w:r>
          </w:p>
        </w:tc>
        <w:tc>
          <w:tcPr>
            <w:tcW w:w="1701" w:type="dxa"/>
            <w:tcBorders>
              <w:top w:val="single" w:sz="4" w:space="0" w:color="auto"/>
            </w:tcBorders>
            <w:shd w:val="clear" w:color="auto" w:fill="auto"/>
          </w:tcPr>
          <w:p w:rsidR="00E30003" w:rsidRPr="00E30003" w:rsidRDefault="00E30003" w:rsidP="00C73020">
            <w:pPr>
              <w:pStyle w:val="17"/>
              <w:jc w:val="center"/>
              <w:rPr>
                <w:sz w:val="18"/>
                <w:szCs w:val="18"/>
              </w:rPr>
            </w:pPr>
            <w:r w:rsidRPr="00E30003">
              <w:rPr>
                <w:sz w:val="18"/>
                <w:szCs w:val="18"/>
              </w:rPr>
              <w:t>3189</w:t>
            </w:r>
          </w:p>
        </w:tc>
        <w:tc>
          <w:tcPr>
            <w:tcW w:w="1701" w:type="dxa"/>
            <w:tcBorders>
              <w:top w:val="single" w:sz="4" w:space="0" w:color="auto"/>
            </w:tcBorders>
            <w:shd w:val="clear" w:color="auto" w:fill="auto"/>
          </w:tcPr>
          <w:p w:rsidR="00E30003" w:rsidRPr="00E30003" w:rsidRDefault="00E30003" w:rsidP="00C73020">
            <w:pPr>
              <w:pStyle w:val="17"/>
              <w:jc w:val="center"/>
              <w:rPr>
                <w:sz w:val="18"/>
                <w:szCs w:val="18"/>
              </w:rPr>
            </w:pPr>
            <w:r w:rsidRPr="00E30003">
              <w:rPr>
                <w:sz w:val="18"/>
                <w:szCs w:val="18"/>
              </w:rPr>
              <w:t>3189</w:t>
            </w:r>
          </w:p>
        </w:tc>
      </w:tr>
      <w:tr w:rsidR="00E30003" w:rsidRPr="00E30003" w:rsidTr="00C73020">
        <w:trPr>
          <w:cantSplit/>
          <w:trHeight w:val="209"/>
        </w:trPr>
        <w:tc>
          <w:tcPr>
            <w:tcW w:w="3403" w:type="dxa"/>
            <w:tcBorders>
              <w:top w:val="single" w:sz="4" w:space="0" w:color="auto"/>
            </w:tcBorders>
          </w:tcPr>
          <w:p w:rsidR="00E30003" w:rsidRPr="00E30003" w:rsidRDefault="00E30003" w:rsidP="00C73020">
            <w:pPr>
              <w:rPr>
                <w:sz w:val="18"/>
                <w:szCs w:val="18"/>
              </w:rPr>
            </w:pPr>
            <w:r w:rsidRPr="00E30003">
              <w:rPr>
                <w:sz w:val="18"/>
                <w:szCs w:val="18"/>
              </w:rPr>
              <w:t xml:space="preserve">  в том числе коровы</w:t>
            </w:r>
          </w:p>
        </w:tc>
        <w:tc>
          <w:tcPr>
            <w:tcW w:w="1418" w:type="dxa"/>
            <w:tcBorders>
              <w:top w:val="single" w:sz="4" w:space="0" w:color="auto"/>
              <w:bottom w:val="single" w:sz="4" w:space="0" w:color="auto"/>
            </w:tcBorders>
          </w:tcPr>
          <w:p w:rsidR="00E30003" w:rsidRPr="00E30003" w:rsidRDefault="00E30003" w:rsidP="00C73020">
            <w:pPr>
              <w:rPr>
                <w:sz w:val="18"/>
                <w:szCs w:val="18"/>
              </w:rPr>
            </w:pPr>
            <w:r w:rsidRPr="00E30003">
              <w:rPr>
                <w:sz w:val="18"/>
                <w:szCs w:val="18"/>
              </w:rPr>
              <w:t>голов</w:t>
            </w:r>
          </w:p>
        </w:tc>
        <w:tc>
          <w:tcPr>
            <w:tcW w:w="1842" w:type="dxa"/>
            <w:tcBorders>
              <w:top w:val="single" w:sz="4" w:space="0" w:color="auto"/>
              <w:bottom w:val="single" w:sz="4" w:space="0" w:color="auto"/>
            </w:tcBorders>
            <w:shd w:val="clear" w:color="auto" w:fill="auto"/>
          </w:tcPr>
          <w:p w:rsidR="00E30003" w:rsidRPr="00E30003" w:rsidRDefault="00E30003" w:rsidP="00C73020">
            <w:pPr>
              <w:pStyle w:val="17"/>
              <w:jc w:val="center"/>
              <w:rPr>
                <w:sz w:val="18"/>
                <w:szCs w:val="18"/>
              </w:rPr>
            </w:pPr>
            <w:r w:rsidRPr="00E30003">
              <w:rPr>
                <w:sz w:val="18"/>
                <w:szCs w:val="18"/>
              </w:rPr>
              <w:t>1462</w:t>
            </w:r>
          </w:p>
        </w:tc>
        <w:tc>
          <w:tcPr>
            <w:tcW w:w="1701" w:type="dxa"/>
            <w:tcBorders>
              <w:top w:val="single" w:sz="4" w:space="0" w:color="auto"/>
              <w:bottom w:val="single" w:sz="4" w:space="0" w:color="auto"/>
            </w:tcBorders>
            <w:shd w:val="clear" w:color="auto" w:fill="auto"/>
          </w:tcPr>
          <w:p w:rsidR="00E30003" w:rsidRPr="00E30003" w:rsidRDefault="00E30003" w:rsidP="00C73020">
            <w:pPr>
              <w:pStyle w:val="17"/>
              <w:jc w:val="center"/>
              <w:rPr>
                <w:sz w:val="18"/>
                <w:szCs w:val="18"/>
              </w:rPr>
            </w:pPr>
            <w:r w:rsidRPr="00E30003">
              <w:rPr>
                <w:sz w:val="18"/>
                <w:szCs w:val="18"/>
              </w:rPr>
              <w:t>1462</w:t>
            </w:r>
          </w:p>
        </w:tc>
        <w:tc>
          <w:tcPr>
            <w:tcW w:w="1701" w:type="dxa"/>
            <w:tcBorders>
              <w:top w:val="single" w:sz="4" w:space="0" w:color="auto"/>
              <w:bottom w:val="single" w:sz="4" w:space="0" w:color="auto"/>
            </w:tcBorders>
            <w:shd w:val="clear" w:color="auto" w:fill="auto"/>
          </w:tcPr>
          <w:p w:rsidR="00E30003" w:rsidRPr="00E30003" w:rsidRDefault="00E30003" w:rsidP="00C73020">
            <w:pPr>
              <w:pStyle w:val="17"/>
              <w:jc w:val="center"/>
              <w:rPr>
                <w:sz w:val="18"/>
                <w:szCs w:val="18"/>
              </w:rPr>
            </w:pPr>
            <w:r w:rsidRPr="00E30003">
              <w:rPr>
                <w:sz w:val="18"/>
                <w:szCs w:val="18"/>
              </w:rPr>
              <w:t>1462</w:t>
            </w:r>
          </w:p>
        </w:tc>
      </w:tr>
      <w:tr w:rsidR="00E30003" w:rsidRPr="00E30003" w:rsidTr="00C73020">
        <w:trPr>
          <w:cantSplit/>
          <w:trHeight w:val="227"/>
        </w:trPr>
        <w:tc>
          <w:tcPr>
            <w:tcW w:w="3403" w:type="dxa"/>
          </w:tcPr>
          <w:p w:rsidR="00E30003" w:rsidRPr="00E30003" w:rsidRDefault="00E30003" w:rsidP="00C73020">
            <w:pPr>
              <w:rPr>
                <w:sz w:val="18"/>
                <w:szCs w:val="18"/>
              </w:rPr>
            </w:pPr>
            <w:r w:rsidRPr="00E30003">
              <w:rPr>
                <w:sz w:val="18"/>
                <w:szCs w:val="18"/>
              </w:rPr>
              <w:t>- свиньи</w:t>
            </w:r>
          </w:p>
        </w:tc>
        <w:tc>
          <w:tcPr>
            <w:tcW w:w="1418" w:type="dxa"/>
            <w:tcBorders>
              <w:top w:val="single" w:sz="4" w:space="0" w:color="auto"/>
            </w:tcBorders>
          </w:tcPr>
          <w:p w:rsidR="00E30003" w:rsidRPr="00E30003" w:rsidRDefault="00E30003" w:rsidP="00C73020">
            <w:pPr>
              <w:rPr>
                <w:sz w:val="18"/>
                <w:szCs w:val="18"/>
              </w:rPr>
            </w:pPr>
            <w:r w:rsidRPr="00E30003">
              <w:rPr>
                <w:sz w:val="18"/>
                <w:szCs w:val="18"/>
              </w:rPr>
              <w:t>голов</w:t>
            </w:r>
          </w:p>
        </w:tc>
        <w:tc>
          <w:tcPr>
            <w:tcW w:w="1842" w:type="dxa"/>
            <w:tcBorders>
              <w:top w:val="single" w:sz="4" w:space="0" w:color="auto"/>
            </w:tcBorders>
          </w:tcPr>
          <w:p w:rsidR="00E30003" w:rsidRPr="00E30003" w:rsidRDefault="00E30003" w:rsidP="00C73020">
            <w:pPr>
              <w:pStyle w:val="17"/>
              <w:jc w:val="center"/>
              <w:rPr>
                <w:sz w:val="18"/>
                <w:szCs w:val="18"/>
              </w:rPr>
            </w:pPr>
            <w:r w:rsidRPr="00E30003">
              <w:rPr>
                <w:sz w:val="18"/>
                <w:szCs w:val="18"/>
              </w:rPr>
              <w:t>0</w:t>
            </w:r>
          </w:p>
        </w:tc>
        <w:tc>
          <w:tcPr>
            <w:tcW w:w="1701" w:type="dxa"/>
            <w:tcBorders>
              <w:top w:val="single" w:sz="4" w:space="0" w:color="auto"/>
            </w:tcBorders>
            <w:shd w:val="clear" w:color="auto" w:fill="auto"/>
          </w:tcPr>
          <w:p w:rsidR="00E30003" w:rsidRPr="00E30003" w:rsidRDefault="00E30003" w:rsidP="00C73020">
            <w:pPr>
              <w:pStyle w:val="17"/>
              <w:jc w:val="center"/>
              <w:rPr>
                <w:sz w:val="18"/>
                <w:szCs w:val="18"/>
              </w:rPr>
            </w:pPr>
            <w:r w:rsidRPr="00E30003">
              <w:rPr>
                <w:sz w:val="18"/>
                <w:szCs w:val="18"/>
              </w:rPr>
              <w:t>0</w:t>
            </w:r>
          </w:p>
        </w:tc>
        <w:tc>
          <w:tcPr>
            <w:tcW w:w="1701" w:type="dxa"/>
            <w:tcBorders>
              <w:top w:val="single" w:sz="4" w:space="0" w:color="auto"/>
            </w:tcBorders>
          </w:tcPr>
          <w:p w:rsidR="00E30003" w:rsidRPr="00E30003" w:rsidRDefault="00E30003" w:rsidP="00C73020">
            <w:pPr>
              <w:pStyle w:val="17"/>
              <w:jc w:val="center"/>
              <w:rPr>
                <w:sz w:val="18"/>
                <w:szCs w:val="18"/>
              </w:rPr>
            </w:pPr>
            <w:r w:rsidRPr="00E30003">
              <w:rPr>
                <w:sz w:val="18"/>
                <w:szCs w:val="18"/>
              </w:rPr>
              <w:t>0</w:t>
            </w:r>
          </w:p>
        </w:tc>
      </w:tr>
      <w:tr w:rsidR="00E30003" w:rsidRPr="00E30003" w:rsidTr="00C73020">
        <w:trPr>
          <w:cantSplit/>
          <w:trHeight w:val="208"/>
        </w:trPr>
        <w:tc>
          <w:tcPr>
            <w:tcW w:w="3403" w:type="dxa"/>
          </w:tcPr>
          <w:p w:rsidR="00E30003" w:rsidRPr="00E30003" w:rsidRDefault="00E30003" w:rsidP="00C73020">
            <w:pPr>
              <w:rPr>
                <w:sz w:val="18"/>
                <w:szCs w:val="18"/>
              </w:rPr>
            </w:pPr>
            <w:r w:rsidRPr="00E30003">
              <w:rPr>
                <w:sz w:val="18"/>
                <w:szCs w:val="18"/>
              </w:rPr>
              <w:t xml:space="preserve">Производство молока (все категории хозяйств) </w:t>
            </w:r>
          </w:p>
          <w:p w:rsidR="00E30003" w:rsidRPr="00E30003" w:rsidRDefault="00E30003" w:rsidP="00C73020">
            <w:pPr>
              <w:rPr>
                <w:sz w:val="18"/>
                <w:szCs w:val="18"/>
              </w:rPr>
            </w:pPr>
          </w:p>
        </w:tc>
        <w:tc>
          <w:tcPr>
            <w:tcW w:w="1418" w:type="dxa"/>
          </w:tcPr>
          <w:p w:rsidR="00E30003" w:rsidRPr="00E30003" w:rsidRDefault="00E30003" w:rsidP="00C73020">
            <w:pPr>
              <w:rPr>
                <w:sz w:val="18"/>
                <w:szCs w:val="18"/>
              </w:rPr>
            </w:pPr>
            <w:r w:rsidRPr="00E30003">
              <w:rPr>
                <w:sz w:val="18"/>
                <w:szCs w:val="18"/>
              </w:rPr>
              <w:t>тонн</w:t>
            </w:r>
          </w:p>
        </w:tc>
        <w:tc>
          <w:tcPr>
            <w:tcW w:w="1842" w:type="dxa"/>
            <w:shd w:val="clear" w:color="auto" w:fill="FFFFFF"/>
          </w:tcPr>
          <w:p w:rsidR="00E30003" w:rsidRPr="00E30003" w:rsidRDefault="00E30003" w:rsidP="00C73020">
            <w:pPr>
              <w:pStyle w:val="17"/>
              <w:jc w:val="center"/>
              <w:rPr>
                <w:sz w:val="18"/>
                <w:szCs w:val="18"/>
              </w:rPr>
            </w:pPr>
            <w:r w:rsidRPr="00E30003">
              <w:rPr>
                <w:sz w:val="18"/>
                <w:szCs w:val="18"/>
              </w:rPr>
              <w:t>132,6</w:t>
            </w:r>
          </w:p>
        </w:tc>
        <w:tc>
          <w:tcPr>
            <w:tcW w:w="1701" w:type="dxa"/>
            <w:shd w:val="clear" w:color="auto" w:fill="FFFFFF"/>
          </w:tcPr>
          <w:p w:rsidR="00E30003" w:rsidRPr="00E30003" w:rsidRDefault="00E30003" w:rsidP="00C73020">
            <w:pPr>
              <w:pStyle w:val="17"/>
              <w:jc w:val="center"/>
              <w:rPr>
                <w:sz w:val="18"/>
                <w:szCs w:val="18"/>
              </w:rPr>
            </w:pPr>
            <w:r w:rsidRPr="00E30003">
              <w:rPr>
                <w:sz w:val="18"/>
                <w:szCs w:val="18"/>
              </w:rPr>
              <w:t>132,6</w:t>
            </w:r>
          </w:p>
        </w:tc>
        <w:tc>
          <w:tcPr>
            <w:tcW w:w="1701" w:type="dxa"/>
            <w:shd w:val="clear" w:color="auto" w:fill="FFFFFF"/>
          </w:tcPr>
          <w:p w:rsidR="00E30003" w:rsidRPr="00E30003" w:rsidRDefault="00E30003" w:rsidP="00C73020">
            <w:pPr>
              <w:pStyle w:val="17"/>
              <w:jc w:val="center"/>
              <w:rPr>
                <w:sz w:val="18"/>
                <w:szCs w:val="18"/>
              </w:rPr>
            </w:pPr>
            <w:r w:rsidRPr="00E30003">
              <w:rPr>
                <w:sz w:val="18"/>
                <w:szCs w:val="18"/>
              </w:rPr>
              <w:t>132,6</w:t>
            </w:r>
          </w:p>
        </w:tc>
      </w:tr>
      <w:tr w:rsidR="00E30003" w:rsidRPr="00E30003" w:rsidTr="00C73020">
        <w:trPr>
          <w:cantSplit/>
          <w:trHeight w:val="75"/>
        </w:trPr>
        <w:tc>
          <w:tcPr>
            <w:tcW w:w="3403" w:type="dxa"/>
            <w:tcBorders>
              <w:top w:val="single" w:sz="4" w:space="0" w:color="FF6600"/>
            </w:tcBorders>
          </w:tcPr>
          <w:p w:rsidR="00E30003" w:rsidRPr="00E30003" w:rsidRDefault="00E30003" w:rsidP="00C73020">
            <w:pPr>
              <w:rPr>
                <w:sz w:val="18"/>
                <w:szCs w:val="18"/>
              </w:rPr>
            </w:pPr>
            <w:r w:rsidRPr="00E30003">
              <w:rPr>
                <w:sz w:val="18"/>
                <w:szCs w:val="18"/>
              </w:rPr>
              <w:t xml:space="preserve">Производство мяса на убой в живом весе (все категории хозяйств) </w:t>
            </w:r>
          </w:p>
        </w:tc>
        <w:tc>
          <w:tcPr>
            <w:tcW w:w="1418" w:type="dxa"/>
            <w:tcBorders>
              <w:top w:val="single" w:sz="4" w:space="0" w:color="FF6600"/>
            </w:tcBorders>
          </w:tcPr>
          <w:p w:rsidR="00E30003" w:rsidRPr="00E30003" w:rsidRDefault="00E30003" w:rsidP="00C73020">
            <w:pPr>
              <w:rPr>
                <w:sz w:val="18"/>
                <w:szCs w:val="18"/>
              </w:rPr>
            </w:pPr>
            <w:r w:rsidRPr="00E30003">
              <w:rPr>
                <w:sz w:val="18"/>
                <w:szCs w:val="18"/>
              </w:rPr>
              <w:t>тонн</w:t>
            </w:r>
          </w:p>
        </w:tc>
        <w:tc>
          <w:tcPr>
            <w:tcW w:w="1842" w:type="dxa"/>
            <w:tcBorders>
              <w:top w:val="single" w:sz="4" w:space="0" w:color="FF6600"/>
            </w:tcBorders>
            <w:shd w:val="clear" w:color="auto" w:fill="FFFFFF"/>
          </w:tcPr>
          <w:p w:rsidR="00E30003" w:rsidRPr="00E30003" w:rsidRDefault="00E30003" w:rsidP="00C73020">
            <w:pPr>
              <w:pStyle w:val="17"/>
              <w:jc w:val="center"/>
              <w:rPr>
                <w:sz w:val="18"/>
                <w:szCs w:val="18"/>
              </w:rPr>
            </w:pPr>
            <w:r w:rsidRPr="00E30003">
              <w:rPr>
                <w:sz w:val="18"/>
                <w:szCs w:val="18"/>
              </w:rPr>
              <w:t>342,5</w:t>
            </w:r>
          </w:p>
        </w:tc>
        <w:tc>
          <w:tcPr>
            <w:tcW w:w="1701" w:type="dxa"/>
            <w:tcBorders>
              <w:top w:val="single" w:sz="4" w:space="0" w:color="FF6600"/>
            </w:tcBorders>
            <w:shd w:val="clear" w:color="auto" w:fill="FFFFFF"/>
          </w:tcPr>
          <w:p w:rsidR="00E30003" w:rsidRPr="00E30003" w:rsidRDefault="00E30003" w:rsidP="00C73020">
            <w:pPr>
              <w:pStyle w:val="17"/>
              <w:jc w:val="center"/>
              <w:rPr>
                <w:sz w:val="18"/>
                <w:szCs w:val="18"/>
              </w:rPr>
            </w:pPr>
            <w:r w:rsidRPr="00E30003">
              <w:rPr>
                <w:sz w:val="18"/>
                <w:szCs w:val="18"/>
              </w:rPr>
              <w:t>342,5</w:t>
            </w:r>
          </w:p>
        </w:tc>
        <w:tc>
          <w:tcPr>
            <w:tcW w:w="1701" w:type="dxa"/>
            <w:tcBorders>
              <w:top w:val="single" w:sz="4" w:space="0" w:color="FF6600"/>
            </w:tcBorders>
            <w:shd w:val="clear" w:color="auto" w:fill="FFFFFF"/>
          </w:tcPr>
          <w:p w:rsidR="00E30003" w:rsidRPr="00E30003" w:rsidRDefault="00E30003" w:rsidP="00C73020">
            <w:pPr>
              <w:pStyle w:val="17"/>
              <w:jc w:val="center"/>
              <w:rPr>
                <w:sz w:val="18"/>
                <w:szCs w:val="18"/>
              </w:rPr>
            </w:pPr>
            <w:r w:rsidRPr="00E30003">
              <w:rPr>
                <w:sz w:val="18"/>
                <w:szCs w:val="18"/>
              </w:rPr>
              <w:t>342,5</w:t>
            </w:r>
          </w:p>
        </w:tc>
      </w:tr>
      <w:tr w:rsidR="00E30003" w:rsidRPr="00E30003" w:rsidTr="00C73020">
        <w:trPr>
          <w:cantSplit/>
          <w:trHeight w:val="75"/>
        </w:trPr>
        <w:tc>
          <w:tcPr>
            <w:tcW w:w="3403" w:type="dxa"/>
            <w:tcBorders>
              <w:top w:val="single" w:sz="4" w:space="0" w:color="FF6600"/>
            </w:tcBorders>
          </w:tcPr>
          <w:p w:rsidR="00E30003" w:rsidRPr="00E30003" w:rsidRDefault="00E30003" w:rsidP="00C73020">
            <w:pPr>
              <w:rPr>
                <w:sz w:val="18"/>
                <w:szCs w:val="18"/>
              </w:rPr>
            </w:pPr>
            <w:r w:rsidRPr="00E30003">
              <w:rPr>
                <w:sz w:val="18"/>
                <w:szCs w:val="18"/>
              </w:rPr>
              <w:t xml:space="preserve">Объем строительно-монтажных работ, включая </w:t>
            </w:r>
            <w:proofErr w:type="spellStart"/>
            <w:r w:rsidRPr="00E30003">
              <w:rPr>
                <w:sz w:val="18"/>
                <w:szCs w:val="18"/>
              </w:rPr>
              <w:t>хозспособ</w:t>
            </w:r>
            <w:proofErr w:type="spellEnd"/>
          </w:p>
        </w:tc>
        <w:tc>
          <w:tcPr>
            <w:tcW w:w="1418" w:type="dxa"/>
            <w:tcBorders>
              <w:top w:val="single" w:sz="4" w:space="0" w:color="FF6600"/>
            </w:tcBorders>
          </w:tcPr>
          <w:p w:rsidR="00E30003" w:rsidRPr="00E30003" w:rsidRDefault="00E30003" w:rsidP="00C73020">
            <w:pPr>
              <w:rPr>
                <w:sz w:val="18"/>
                <w:szCs w:val="18"/>
              </w:rPr>
            </w:pPr>
          </w:p>
        </w:tc>
        <w:tc>
          <w:tcPr>
            <w:tcW w:w="1842" w:type="dxa"/>
            <w:tcBorders>
              <w:top w:val="single" w:sz="4" w:space="0" w:color="FF6600"/>
            </w:tcBorders>
          </w:tcPr>
          <w:p w:rsidR="00E30003" w:rsidRPr="00E30003" w:rsidRDefault="00E30003" w:rsidP="00C73020">
            <w:pPr>
              <w:pStyle w:val="33"/>
              <w:rPr>
                <w:sz w:val="18"/>
                <w:szCs w:val="18"/>
              </w:rPr>
            </w:pPr>
            <w:r w:rsidRPr="00E30003">
              <w:rPr>
                <w:sz w:val="18"/>
                <w:szCs w:val="18"/>
              </w:rPr>
              <w:t>0</w:t>
            </w:r>
          </w:p>
        </w:tc>
        <w:tc>
          <w:tcPr>
            <w:tcW w:w="1701" w:type="dxa"/>
            <w:tcBorders>
              <w:top w:val="single" w:sz="4" w:space="0" w:color="FF6600"/>
            </w:tcBorders>
            <w:shd w:val="clear" w:color="auto" w:fill="auto"/>
          </w:tcPr>
          <w:p w:rsidR="00E30003" w:rsidRPr="00E30003" w:rsidRDefault="00E30003" w:rsidP="00C73020">
            <w:pPr>
              <w:pStyle w:val="33"/>
              <w:rPr>
                <w:sz w:val="18"/>
                <w:szCs w:val="18"/>
              </w:rPr>
            </w:pPr>
            <w:r w:rsidRPr="00E30003">
              <w:rPr>
                <w:sz w:val="18"/>
                <w:szCs w:val="18"/>
              </w:rPr>
              <w:t>0</w:t>
            </w:r>
          </w:p>
        </w:tc>
        <w:tc>
          <w:tcPr>
            <w:tcW w:w="1701" w:type="dxa"/>
            <w:tcBorders>
              <w:top w:val="single" w:sz="4" w:space="0" w:color="FF6600"/>
            </w:tcBorders>
          </w:tcPr>
          <w:p w:rsidR="00E30003" w:rsidRPr="00E30003" w:rsidRDefault="00E30003" w:rsidP="00C73020">
            <w:pPr>
              <w:pStyle w:val="33"/>
              <w:rPr>
                <w:sz w:val="18"/>
                <w:szCs w:val="18"/>
              </w:rPr>
            </w:pPr>
            <w:r w:rsidRPr="00E30003">
              <w:rPr>
                <w:sz w:val="18"/>
                <w:szCs w:val="18"/>
              </w:rPr>
              <w:t>0</w:t>
            </w:r>
          </w:p>
        </w:tc>
      </w:tr>
      <w:tr w:rsidR="00E30003" w:rsidRPr="00E30003" w:rsidTr="00C73020">
        <w:trPr>
          <w:cantSplit/>
          <w:trHeight w:val="75"/>
        </w:trPr>
        <w:tc>
          <w:tcPr>
            <w:tcW w:w="3403" w:type="dxa"/>
          </w:tcPr>
          <w:p w:rsidR="00E30003" w:rsidRPr="00E30003" w:rsidRDefault="00E30003" w:rsidP="00C73020">
            <w:pPr>
              <w:rPr>
                <w:sz w:val="18"/>
                <w:szCs w:val="18"/>
              </w:rPr>
            </w:pPr>
            <w:r w:rsidRPr="00E30003">
              <w:rPr>
                <w:sz w:val="18"/>
                <w:szCs w:val="18"/>
              </w:rPr>
              <w:t xml:space="preserve">Индекс физического объема  </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Х</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Х</w:t>
            </w:r>
          </w:p>
        </w:tc>
        <w:tc>
          <w:tcPr>
            <w:tcW w:w="1701" w:type="dxa"/>
          </w:tcPr>
          <w:p w:rsidR="00E30003" w:rsidRPr="00E30003" w:rsidRDefault="00E30003" w:rsidP="00C73020">
            <w:pPr>
              <w:pStyle w:val="17"/>
              <w:jc w:val="center"/>
              <w:rPr>
                <w:sz w:val="18"/>
                <w:szCs w:val="18"/>
              </w:rPr>
            </w:pPr>
            <w:r w:rsidRPr="00E30003">
              <w:rPr>
                <w:sz w:val="18"/>
                <w:szCs w:val="18"/>
              </w:rPr>
              <w:t>Х</w:t>
            </w:r>
          </w:p>
        </w:tc>
      </w:tr>
      <w:tr w:rsidR="00E30003" w:rsidRPr="00E30003" w:rsidTr="00C73020">
        <w:trPr>
          <w:cantSplit/>
          <w:trHeight w:val="75"/>
        </w:trPr>
        <w:tc>
          <w:tcPr>
            <w:tcW w:w="3403" w:type="dxa"/>
          </w:tcPr>
          <w:p w:rsidR="00E30003" w:rsidRPr="00E30003" w:rsidRDefault="00E30003" w:rsidP="00C73020">
            <w:pPr>
              <w:rPr>
                <w:sz w:val="18"/>
                <w:szCs w:val="18"/>
              </w:rPr>
            </w:pPr>
            <w:r w:rsidRPr="00E30003">
              <w:rPr>
                <w:sz w:val="18"/>
                <w:szCs w:val="18"/>
              </w:rPr>
              <w:t>Ввод в эксплуатацию за счет всех источников финансирования жилых домов</w:t>
            </w:r>
          </w:p>
        </w:tc>
        <w:tc>
          <w:tcPr>
            <w:tcW w:w="1418" w:type="dxa"/>
          </w:tcPr>
          <w:p w:rsidR="00E30003" w:rsidRPr="00E30003" w:rsidRDefault="00E30003" w:rsidP="00C73020">
            <w:pPr>
              <w:rPr>
                <w:sz w:val="18"/>
                <w:szCs w:val="18"/>
              </w:rPr>
            </w:pPr>
            <w:r w:rsidRPr="00E30003">
              <w:rPr>
                <w:sz w:val="18"/>
                <w:szCs w:val="18"/>
              </w:rPr>
              <w:t>кв.м</w:t>
            </w:r>
            <w:proofErr w:type="gramStart"/>
            <w:r w:rsidRPr="00E30003">
              <w:rPr>
                <w:sz w:val="18"/>
                <w:szCs w:val="18"/>
              </w:rPr>
              <w:t>.о</w:t>
            </w:r>
            <w:proofErr w:type="gramEnd"/>
            <w:r w:rsidRPr="00E30003">
              <w:rPr>
                <w:sz w:val="18"/>
                <w:szCs w:val="18"/>
              </w:rPr>
              <w:t>бщ.</w:t>
            </w:r>
          </w:p>
          <w:p w:rsidR="00E30003" w:rsidRPr="00E30003" w:rsidRDefault="00E30003" w:rsidP="00C73020">
            <w:pPr>
              <w:rPr>
                <w:sz w:val="18"/>
                <w:szCs w:val="18"/>
              </w:rPr>
            </w:pPr>
            <w:proofErr w:type="spellStart"/>
            <w:r w:rsidRPr="00E30003">
              <w:rPr>
                <w:sz w:val="18"/>
                <w:szCs w:val="18"/>
              </w:rPr>
              <w:t>площ</w:t>
            </w:r>
            <w:proofErr w:type="spellEnd"/>
            <w:r w:rsidRPr="00E30003">
              <w:rPr>
                <w:sz w:val="18"/>
                <w:szCs w:val="18"/>
              </w:rPr>
              <w:t>.</w:t>
            </w:r>
          </w:p>
        </w:tc>
        <w:tc>
          <w:tcPr>
            <w:tcW w:w="1842" w:type="dxa"/>
            <w:shd w:val="clear" w:color="auto" w:fill="FFFFFF"/>
          </w:tcPr>
          <w:p w:rsidR="00E30003" w:rsidRPr="00E30003" w:rsidRDefault="00E30003" w:rsidP="00C73020">
            <w:pPr>
              <w:pStyle w:val="33"/>
              <w:rPr>
                <w:sz w:val="18"/>
                <w:szCs w:val="18"/>
              </w:rPr>
            </w:pPr>
            <w:r w:rsidRPr="00E30003">
              <w:rPr>
                <w:sz w:val="18"/>
                <w:szCs w:val="18"/>
              </w:rPr>
              <w:t>0</w:t>
            </w:r>
          </w:p>
        </w:tc>
        <w:tc>
          <w:tcPr>
            <w:tcW w:w="1701" w:type="dxa"/>
            <w:shd w:val="clear" w:color="auto" w:fill="FFFFFF"/>
          </w:tcPr>
          <w:p w:rsidR="00E30003" w:rsidRPr="00E30003" w:rsidRDefault="00E30003" w:rsidP="00C73020">
            <w:pPr>
              <w:pStyle w:val="33"/>
              <w:rPr>
                <w:sz w:val="18"/>
                <w:szCs w:val="18"/>
              </w:rPr>
            </w:pPr>
            <w:r w:rsidRPr="00E30003">
              <w:rPr>
                <w:sz w:val="18"/>
                <w:szCs w:val="18"/>
              </w:rPr>
              <w:t>0</w:t>
            </w:r>
          </w:p>
        </w:tc>
        <w:tc>
          <w:tcPr>
            <w:tcW w:w="1701" w:type="dxa"/>
            <w:shd w:val="clear" w:color="auto" w:fill="FFFFFF"/>
          </w:tcPr>
          <w:p w:rsidR="00E30003" w:rsidRPr="00E30003" w:rsidRDefault="00E30003" w:rsidP="00C73020">
            <w:pPr>
              <w:pStyle w:val="33"/>
              <w:rPr>
                <w:sz w:val="18"/>
                <w:szCs w:val="18"/>
              </w:rPr>
            </w:pPr>
            <w:r w:rsidRPr="00E30003">
              <w:rPr>
                <w:sz w:val="18"/>
                <w:szCs w:val="18"/>
              </w:rPr>
              <w:t>0</w:t>
            </w:r>
          </w:p>
        </w:tc>
      </w:tr>
      <w:tr w:rsidR="00E30003" w:rsidRPr="00E30003" w:rsidTr="00C73020">
        <w:trPr>
          <w:cantSplit/>
          <w:trHeight w:val="75"/>
        </w:trPr>
        <w:tc>
          <w:tcPr>
            <w:tcW w:w="3403" w:type="dxa"/>
          </w:tcPr>
          <w:p w:rsidR="00E30003" w:rsidRPr="00E30003" w:rsidRDefault="00E30003" w:rsidP="00C73020">
            <w:pPr>
              <w:pStyle w:val="ad"/>
              <w:rPr>
                <w:rFonts w:ascii="Times New Roman" w:hAnsi="Times New Roman" w:cs="Times New Roman"/>
                <w:sz w:val="18"/>
                <w:szCs w:val="18"/>
              </w:rPr>
            </w:pPr>
            <w:r w:rsidRPr="00E30003">
              <w:rPr>
                <w:rFonts w:ascii="Times New Roman" w:hAnsi="Times New Roman" w:cs="Times New Roman"/>
                <w:sz w:val="18"/>
                <w:szCs w:val="18"/>
              </w:rPr>
              <w:t>Ввод в эксплуатацию индивидуальных жилых домов, построенных населением за свой счет и с помощью кредитов</w:t>
            </w:r>
          </w:p>
        </w:tc>
        <w:tc>
          <w:tcPr>
            <w:tcW w:w="1418" w:type="dxa"/>
          </w:tcPr>
          <w:p w:rsidR="00E30003" w:rsidRPr="00E30003" w:rsidRDefault="00E30003" w:rsidP="00C73020">
            <w:pPr>
              <w:rPr>
                <w:sz w:val="18"/>
                <w:szCs w:val="18"/>
              </w:rPr>
            </w:pPr>
            <w:r w:rsidRPr="00E30003">
              <w:rPr>
                <w:sz w:val="18"/>
                <w:szCs w:val="18"/>
              </w:rPr>
              <w:t>кв.м</w:t>
            </w:r>
            <w:proofErr w:type="gramStart"/>
            <w:r w:rsidRPr="00E30003">
              <w:rPr>
                <w:sz w:val="18"/>
                <w:szCs w:val="18"/>
              </w:rPr>
              <w:t>.о</w:t>
            </w:r>
            <w:proofErr w:type="gramEnd"/>
            <w:r w:rsidRPr="00E30003">
              <w:rPr>
                <w:sz w:val="18"/>
                <w:szCs w:val="18"/>
              </w:rPr>
              <w:t>бщ.</w:t>
            </w:r>
          </w:p>
          <w:p w:rsidR="00E30003" w:rsidRPr="00E30003" w:rsidRDefault="00E30003" w:rsidP="00C73020">
            <w:pPr>
              <w:rPr>
                <w:sz w:val="18"/>
                <w:szCs w:val="18"/>
              </w:rPr>
            </w:pPr>
            <w:proofErr w:type="spellStart"/>
            <w:r w:rsidRPr="00E30003">
              <w:rPr>
                <w:sz w:val="18"/>
                <w:szCs w:val="18"/>
              </w:rPr>
              <w:t>площ</w:t>
            </w:r>
            <w:proofErr w:type="spellEnd"/>
            <w:r w:rsidRPr="00E30003">
              <w:rPr>
                <w:sz w:val="18"/>
                <w:szCs w:val="18"/>
              </w:rPr>
              <w:t>.</w:t>
            </w:r>
          </w:p>
        </w:tc>
        <w:tc>
          <w:tcPr>
            <w:tcW w:w="1842" w:type="dxa"/>
            <w:shd w:val="clear" w:color="auto" w:fill="FFFFFF"/>
          </w:tcPr>
          <w:p w:rsidR="00E30003" w:rsidRPr="00E30003" w:rsidRDefault="00E30003" w:rsidP="00C73020">
            <w:pPr>
              <w:pStyle w:val="17"/>
              <w:jc w:val="center"/>
              <w:rPr>
                <w:sz w:val="18"/>
                <w:szCs w:val="18"/>
              </w:rPr>
            </w:pPr>
            <w:r w:rsidRPr="00E30003">
              <w:rPr>
                <w:sz w:val="18"/>
                <w:szCs w:val="18"/>
              </w:rPr>
              <w:t>0</w:t>
            </w:r>
          </w:p>
        </w:tc>
        <w:tc>
          <w:tcPr>
            <w:tcW w:w="1701" w:type="dxa"/>
            <w:shd w:val="clear" w:color="auto" w:fill="FFFFFF"/>
          </w:tcPr>
          <w:p w:rsidR="00E30003" w:rsidRPr="00E30003" w:rsidRDefault="00E30003" w:rsidP="00C73020">
            <w:pPr>
              <w:pStyle w:val="17"/>
              <w:jc w:val="center"/>
              <w:rPr>
                <w:sz w:val="18"/>
                <w:szCs w:val="18"/>
              </w:rPr>
            </w:pPr>
            <w:r w:rsidRPr="00E30003">
              <w:rPr>
                <w:sz w:val="18"/>
                <w:szCs w:val="18"/>
              </w:rPr>
              <w:t>0</w:t>
            </w:r>
          </w:p>
        </w:tc>
        <w:tc>
          <w:tcPr>
            <w:tcW w:w="1701" w:type="dxa"/>
            <w:shd w:val="clear" w:color="auto" w:fill="FFFFFF"/>
          </w:tcPr>
          <w:p w:rsidR="00E30003" w:rsidRPr="00E30003" w:rsidRDefault="00E30003" w:rsidP="00C73020">
            <w:pPr>
              <w:pStyle w:val="17"/>
              <w:jc w:val="center"/>
              <w:rPr>
                <w:sz w:val="18"/>
                <w:szCs w:val="18"/>
              </w:rPr>
            </w:pPr>
            <w:r w:rsidRPr="00E30003">
              <w:rPr>
                <w:sz w:val="18"/>
                <w:szCs w:val="18"/>
              </w:rPr>
              <w:t>0</w:t>
            </w:r>
          </w:p>
        </w:tc>
      </w:tr>
      <w:tr w:rsidR="00E30003" w:rsidRPr="00E30003" w:rsidTr="00C73020">
        <w:trPr>
          <w:cantSplit/>
          <w:trHeight w:val="286"/>
        </w:trPr>
        <w:tc>
          <w:tcPr>
            <w:tcW w:w="3403" w:type="dxa"/>
          </w:tcPr>
          <w:p w:rsidR="00E30003" w:rsidRPr="00E30003" w:rsidRDefault="00E30003" w:rsidP="00C73020">
            <w:pPr>
              <w:rPr>
                <w:sz w:val="18"/>
                <w:szCs w:val="18"/>
              </w:rPr>
            </w:pPr>
            <w:r w:rsidRPr="00E30003">
              <w:rPr>
                <w:sz w:val="18"/>
                <w:szCs w:val="18"/>
              </w:rPr>
              <w:t xml:space="preserve">Перевозки грузов автомобильным транспортом  </w:t>
            </w:r>
          </w:p>
        </w:tc>
        <w:tc>
          <w:tcPr>
            <w:tcW w:w="1418" w:type="dxa"/>
          </w:tcPr>
          <w:p w:rsidR="00E30003" w:rsidRPr="00E30003" w:rsidRDefault="00E30003" w:rsidP="00C73020">
            <w:pPr>
              <w:rPr>
                <w:sz w:val="18"/>
                <w:szCs w:val="18"/>
              </w:rPr>
            </w:pPr>
            <w:r w:rsidRPr="00E30003">
              <w:rPr>
                <w:sz w:val="18"/>
                <w:szCs w:val="18"/>
              </w:rPr>
              <w:t>тыс. тонн</w:t>
            </w:r>
          </w:p>
        </w:tc>
        <w:tc>
          <w:tcPr>
            <w:tcW w:w="1842" w:type="dxa"/>
          </w:tcPr>
          <w:p w:rsidR="00E30003" w:rsidRPr="00E30003" w:rsidRDefault="00E30003" w:rsidP="00C73020">
            <w:pPr>
              <w:pStyle w:val="17"/>
              <w:jc w:val="center"/>
              <w:rPr>
                <w:sz w:val="18"/>
                <w:szCs w:val="18"/>
              </w:rPr>
            </w:pPr>
            <w:r w:rsidRPr="00E30003">
              <w:rPr>
                <w:sz w:val="18"/>
                <w:szCs w:val="18"/>
              </w:rPr>
              <w:t>27,0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27,0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27,0</w:t>
            </w:r>
          </w:p>
        </w:tc>
      </w:tr>
      <w:tr w:rsidR="00E30003" w:rsidRPr="00E30003" w:rsidTr="00C73020">
        <w:trPr>
          <w:cantSplit/>
          <w:trHeight w:val="217"/>
        </w:trPr>
        <w:tc>
          <w:tcPr>
            <w:tcW w:w="3403" w:type="dxa"/>
          </w:tcPr>
          <w:p w:rsidR="00E30003" w:rsidRPr="00E30003" w:rsidRDefault="00E30003" w:rsidP="00C73020">
            <w:pPr>
              <w:rPr>
                <w:sz w:val="18"/>
                <w:szCs w:val="18"/>
              </w:rPr>
            </w:pPr>
            <w:r w:rsidRPr="00E30003">
              <w:rPr>
                <w:sz w:val="18"/>
                <w:szCs w:val="18"/>
              </w:rPr>
              <w:t>Перевозки пассажиров автомобильным транспортом  общего пользования</w:t>
            </w:r>
          </w:p>
        </w:tc>
        <w:tc>
          <w:tcPr>
            <w:tcW w:w="1418" w:type="dxa"/>
          </w:tcPr>
          <w:p w:rsidR="00E30003" w:rsidRPr="00E30003" w:rsidRDefault="00E30003" w:rsidP="00C73020">
            <w:pPr>
              <w:rPr>
                <w:sz w:val="18"/>
                <w:szCs w:val="18"/>
              </w:rPr>
            </w:pPr>
            <w:r w:rsidRPr="00E30003">
              <w:rPr>
                <w:sz w:val="18"/>
                <w:szCs w:val="18"/>
              </w:rPr>
              <w:t>тыс. чел.</w:t>
            </w:r>
          </w:p>
        </w:tc>
        <w:tc>
          <w:tcPr>
            <w:tcW w:w="1842" w:type="dxa"/>
          </w:tcPr>
          <w:p w:rsidR="00E30003" w:rsidRPr="00E30003" w:rsidRDefault="00E30003" w:rsidP="00C73020">
            <w:pPr>
              <w:pStyle w:val="17"/>
              <w:jc w:val="center"/>
              <w:rPr>
                <w:sz w:val="18"/>
                <w:szCs w:val="18"/>
              </w:rPr>
            </w:pPr>
            <w:r w:rsidRPr="00E30003">
              <w:rPr>
                <w:sz w:val="18"/>
                <w:szCs w:val="18"/>
              </w:rPr>
              <w:t>2,1</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2,1</w:t>
            </w:r>
          </w:p>
        </w:tc>
        <w:tc>
          <w:tcPr>
            <w:tcW w:w="1701" w:type="dxa"/>
          </w:tcPr>
          <w:p w:rsidR="00E30003" w:rsidRPr="00E30003" w:rsidRDefault="00E30003" w:rsidP="00C73020">
            <w:pPr>
              <w:pStyle w:val="17"/>
              <w:jc w:val="center"/>
              <w:rPr>
                <w:sz w:val="18"/>
                <w:szCs w:val="18"/>
              </w:rPr>
            </w:pPr>
            <w:r w:rsidRPr="00E30003">
              <w:rPr>
                <w:sz w:val="18"/>
                <w:szCs w:val="18"/>
              </w:rPr>
              <w:t>2,1</w:t>
            </w:r>
          </w:p>
        </w:tc>
      </w:tr>
      <w:tr w:rsidR="00E30003" w:rsidRPr="00E30003" w:rsidTr="00C73020">
        <w:trPr>
          <w:cantSplit/>
          <w:trHeight w:val="217"/>
        </w:trPr>
        <w:tc>
          <w:tcPr>
            <w:tcW w:w="3403" w:type="dxa"/>
          </w:tcPr>
          <w:p w:rsidR="00E30003" w:rsidRPr="00E30003" w:rsidRDefault="00E30003" w:rsidP="00C73020">
            <w:pPr>
              <w:pStyle w:val="ad"/>
              <w:rPr>
                <w:rFonts w:ascii="Times New Roman" w:hAnsi="Times New Roman" w:cs="Times New Roman"/>
                <w:sz w:val="18"/>
                <w:szCs w:val="18"/>
              </w:rPr>
            </w:pPr>
            <w:r w:rsidRPr="00E30003">
              <w:rPr>
                <w:rFonts w:ascii="Times New Roman" w:hAnsi="Times New Roman" w:cs="Times New Roman"/>
                <w:sz w:val="18"/>
                <w:szCs w:val="18"/>
              </w:rPr>
              <w:t>Оборот розничной торговли, включая общественное  питание</w:t>
            </w:r>
          </w:p>
        </w:tc>
        <w:tc>
          <w:tcPr>
            <w:tcW w:w="1418" w:type="dxa"/>
          </w:tcPr>
          <w:p w:rsidR="00E30003" w:rsidRPr="00E30003" w:rsidRDefault="00E30003" w:rsidP="00C73020">
            <w:pPr>
              <w:rPr>
                <w:sz w:val="18"/>
                <w:szCs w:val="18"/>
              </w:rPr>
            </w:pPr>
            <w:r w:rsidRPr="00E30003">
              <w:rPr>
                <w:sz w:val="18"/>
                <w:szCs w:val="18"/>
              </w:rPr>
              <w:t>млн.</w:t>
            </w:r>
          </w:p>
          <w:p w:rsidR="00E30003" w:rsidRPr="00E30003" w:rsidRDefault="00E30003" w:rsidP="00C73020">
            <w:pPr>
              <w:rPr>
                <w:sz w:val="18"/>
                <w:szCs w:val="18"/>
              </w:rPr>
            </w:pPr>
            <w:r w:rsidRPr="00E30003">
              <w:rPr>
                <w:sz w:val="18"/>
                <w:szCs w:val="18"/>
              </w:rPr>
              <w:t>руб.</w:t>
            </w:r>
          </w:p>
        </w:tc>
        <w:tc>
          <w:tcPr>
            <w:tcW w:w="1842" w:type="dxa"/>
          </w:tcPr>
          <w:p w:rsidR="00E30003" w:rsidRPr="00E30003" w:rsidRDefault="00E30003" w:rsidP="00C73020">
            <w:pPr>
              <w:pStyle w:val="33"/>
              <w:rPr>
                <w:sz w:val="18"/>
                <w:szCs w:val="18"/>
              </w:rPr>
            </w:pPr>
            <w:r w:rsidRPr="00E30003">
              <w:rPr>
                <w:sz w:val="18"/>
                <w:szCs w:val="18"/>
              </w:rPr>
              <w:t>Х</w:t>
            </w:r>
          </w:p>
        </w:tc>
        <w:tc>
          <w:tcPr>
            <w:tcW w:w="1701" w:type="dxa"/>
            <w:shd w:val="clear" w:color="auto" w:fill="auto"/>
          </w:tcPr>
          <w:p w:rsidR="00E30003" w:rsidRPr="00E30003" w:rsidRDefault="00E30003" w:rsidP="00C73020">
            <w:pPr>
              <w:pStyle w:val="33"/>
              <w:rPr>
                <w:sz w:val="18"/>
                <w:szCs w:val="18"/>
              </w:rPr>
            </w:pPr>
            <w:r w:rsidRPr="00E30003">
              <w:rPr>
                <w:sz w:val="18"/>
                <w:szCs w:val="18"/>
              </w:rPr>
              <w:t>Х</w:t>
            </w:r>
          </w:p>
        </w:tc>
        <w:tc>
          <w:tcPr>
            <w:tcW w:w="1701" w:type="dxa"/>
            <w:shd w:val="clear" w:color="auto" w:fill="auto"/>
          </w:tcPr>
          <w:p w:rsidR="00E30003" w:rsidRPr="00E30003" w:rsidRDefault="00E30003" w:rsidP="00C73020">
            <w:pPr>
              <w:pStyle w:val="33"/>
              <w:rPr>
                <w:sz w:val="18"/>
                <w:szCs w:val="18"/>
              </w:rPr>
            </w:pPr>
            <w:r w:rsidRPr="00E30003">
              <w:rPr>
                <w:sz w:val="18"/>
                <w:szCs w:val="18"/>
              </w:rPr>
              <w:t>Х</w:t>
            </w:r>
          </w:p>
        </w:tc>
      </w:tr>
      <w:tr w:rsidR="00E30003" w:rsidRPr="00E30003" w:rsidTr="00C73020">
        <w:trPr>
          <w:cantSplit/>
          <w:trHeight w:val="217"/>
        </w:trPr>
        <w:tc>
          <w:tcPr>
            <w:tcW w:w="3403" w:type="dxa"/>
          </w:tcPr>
          <w:p w:rsidR="00E30003" w:rsidRPr="00E30003" w:rsidRDefault="00E30003" w:rsidP="00C73020">
            <w:pPr>
              <w:rPr>
                <w:sz w:val="18"/>
                <w:szCs w:val="18"/>
              </w:rPr>
            </w:pPr>
            <w:r w:rsidRPr="00E30003">
              <w:rPr>
                <w:sz w:val="18"/>
                <w:szCs w:val="18"/>
              </w:rPr>
              <w:t>Индекс физического объема</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Х</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Х</w:t>
            </w:r>
          </w:p>
        </w:tc>
        <w:tc>
          <w:tcPr>
            <w:tcW w:w="1701" w:type="dxa"/>
          </w:tcPr>
          <w:p w:rsidR="00E30003" w:rsidRPr="00E30003" w:rsidRDefault="00E30003" w:rsidP="00C73020">
            <w:pPr>
              <w:pStyle w:val="17"/>
              <w:jc w:val="center"/>
              <w:rPr>
                <w:sz w:val="18"/>
                <w:szCs w:val="18"/>
              </w:rPr>
            </w:pPr>
            <w:r w:rsidRPr="00E30003">
              <w:rPr>
                <w:sz w:val="18"/>
                <w:szCs w:val="18"/>
              </w:rPr>
              <w:t>Х</w:t>
            </w:r>
          </w:p>
        </w:tc>
      </w:tr>
      <w:tr w:rsidR="00E30003" w:rsidRPr="00E30003" w:rsidTr="00C73020">
        <w:trPr>
          <w:cantSplit/>
          <w:trHeight w:val="217"/>
        </w:trPr>
        <w:tc>
          <w:tcPr>
            <w:tcW w:w="3403" w:type="dxa"/>
          </w:tcPr>
          <w:p w:rsidR="00E30003" w:rsidRPr="00E30003" w:rsidRDefault="00E30003" w:rsidP="00C73020">
            <w:pPr>
              <w:rPr>
                <w:sz w:val="18"/>
                <w:szCs w:val="18"/>
              </w:rPr>
            </w:pPr>
            <w:r w:rsidRPr="00E30003">
              <w:rPr>
                <w:sz w:val="18"/>
                <w:szCs w:val="18"/>
              </w:rPr>
              <w:t>Оборот розничной торговли на душу населения</w:t>
            </w:r>
          </w:p>
        </w:tc>
        <w:tc>
          <w:tcPr>
            <w:tcW w:w="1418" w:type="dxa"/>
          </w:tcPr>
          <w:p w:rsidR="00E30003" w:rsidRPr="00E30003" w:rsidRDefault="00E30003" w:rsidP="00C73020">
            <w:pPr>
              <w:rPr>
                <w:sz w:val="18"/>
                <w:szCs w:val="18"/>
              </w:rPr>
            </w:pPr>
            <w:r w:rsidRPr="00E30003">
              <w:rPr>
                <w:sz w:val="18"/>
                <w:szCs w:val="18"/>
              </w:rPr>
              <w:t>руб./чел.</w:t>
            </w:r>
          </w:p>
        </w:tc>
        <w:tc>
          <w:tcPr>
            <w:tcW w:w="1842" w:type="dxa"/>
          </w:tcPr>
          <w:p w:rsidR="00E30003" w:rsidRPr="00E30003" w:rsidRDefault="00E30003" w:rsidP="00C73020">
            <w:pPr>
              <w:pStyle w:val="33"/>
              <w:rPr>
                <w:sz w:val="18"/>
                <w:szCs w:val="18"/>
              </w:rPr>
            </w:pPr>
            <w:r w:rsidRPr="00E30003">
              <w:rPr>
                <w:sz w:val="18"/>
                <w:szCs w:val="18"/>
              </w:rPr>
              <w:t>Х</w:t>
            </w:r>
          </w:p>
        </w:tc>
        <w:tc>
          <w:tcPr>
            <w:tcW w:w="1701" w:type="dxa"/>
            <w:shd w:val="clear" w:color="auto" w:fill="auto"/>
          </w:tcPr>
          <w:p w:rsidR="00E30003" w:rsidRPr="00E30003" w:rsidRDefault="00E30003" w:rsidP="00C73020">
            <w:pPr>
              <w:pStyle w:val="33"/>
              <w:rPr>
                <w:sz w:val="18"/>
                <w:szCs w:val="18"/>
              </w:rPr>
            </w:pPr>
            <w:r w:rsidRPr="00E30003">
              <w:rPr>
                <w:sz w:val="18"/>
                <w:szCs w:val="18"/>
              </w:rPr>
              <w:t>Х</w:t>
            </w:r>
          </w:p>
        </w:tc>
        <w:tc>
          <w:tcPr>
            <w:tcW w:w="1701" w:type="dxa"/>
          </w:tcPr>
          <w:p w:rsidR="00E30003" w:rsidRPr="00E30003" w:rsidRDefault="00E30003" w:rsidP="00C73020">
            <w:pPr>
              <w:pStyle w:val="33"/>
              <w:rPr>
                <w:sz w:val="18"/>
                <w:szCs w:val="18"/>
              </w:rPr>
            </w:pPr>
            <w:r w:rsidRPr="00E30003">
              <w:rPr>
                <w:sz w:val="18"/>
                <w:szCs w:val="18"/>
              </w:rPr>
              <w:t>Х</w:t>
            </w:r>
          </w:p>
        </w:tc>
      </w:tr>
      <w:tr w:rsidR="00E30003" w:rsidRPr="00E30003" w:rsidTr="00C73020">
        <w:trPr>
          <w:cantSplit/>
          <w:trHeight w:val="217"/>
        </w:trPr>
        <w:tc>
          <w:tcPr>
            <w:tcW w:w="3403" w:type="dxa"/>
          </w:tcPr>
          <w:p w:rsidR="00E30003" w:rsidRPr="00E30003" w:rsidRDefault="00E30003" w:rsidP="00C73020">
            <w:pPr>
              <w:rPr>
                <w:sz w:val="18"/>
                <w:szCs w:val="18"/>
              </w:rPr>
            </w:pPr>
            <w:r w:rsidRPr="00E30003">
              <w:rPr>
                <w:sz w:val="18"/>
                <w:szCs w:val="18"/>
              </w:rPr>
              <w:t xml:space="preserve">Объем платных услуг населению  </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33"/>
              <w:rPr>
                <w:sz w:val="18"/>
                <w:szCs w:val="18"/>
              </w:rPr>
            </w:pPr>
            <w:r w:rsidRPr="00E30003">
              <w:rPr>
                <w:sz w:val="18"/>
                <w:szCs w:val="18"/>
              </w:rPr>
              <w:t>100</w:t>
            </w:r>
          </w:p>
        </w:tc>
        <w:tc>
          <w:tcPr>
            <w:tcW w:w="1701" w:type="dxa"/>
            <w:shd w:val="clear" w:color="auto" w:fill="auto"/>
          </w:tcPr>
          <w:p w:rsidR="00E30003" w:rsidRPr="00E30003" w:rsidRDefault="00E30003" w:rsidP="00C73020">
            <w:pPr>
              <w:pStyle w:val="33"/>
              <w:rPr>
                <w:sz w:val="18"/>
                <w:szCs w:val="18"/>
              </w:rPr>
            </w:pPr>
            <w:r w:rsidRPr="00E30003">
              <w:rPr>
                <w:sz w:val="18"/>
                <w:szCs w:val="18"/>
              </w:rPr>
              <w:t>100</w:t>
            </w:r>
          </w:p>
        </w:tc>
        <w:tc>
          <w:tcPr>
            <w:tcW w:w="1701" w:type="dxa"/>
          </w:tcPr>
          <w:p w:rsidR="00E30003" w:rsidRPr="00E30003" w:rsidRDefault="00E30003" w:rsidP="00C73020">
            <w:pPr>
              <w:pStyle w:val="33"/>
              <w:rPr>
                <w:sz w:val="18"/>
                <w:szCs w:val="18"/>
              </w:rPr>
            </w:pPr>
            <w:r w:rsidRPr="00E30003">
              <w:rPr>
                <w:sz w:val="18"/>
                <w:szCs w:val="18"/>
              </w:rPr>
              <w:t>100</w:t>
            </w:r>
          </w:p>
        </w:tc>
      </w:tr>
      <w:tr w:rsidR="00E30003" w:rsidRPr="00E30003" w:rsidTr="00C73020">
        <w:trPr>
          <w:cantSplit/>
          <w:trHeight w:val="217"/>
        </w:trPr>
        <w:tc>
          <w:tcPr>
            <w:tcW w:w="3403" w:type="dxa"/>
          </w:tcPr>
          <w:p w:rsidR="00E30003" w:rsidRPr="00E30003" w:rsidRDefault="00E30003" w:rsidP="00C73020">
            <w:pPr>
              <w:rPr>
                <w:sz w:val="18"/>
                <w:szCs w:val="18"/>
              </w:rPr>
            </w:pPr>
            <w:r w:rsidRPr="00E30003">
              <w:rPr>
                <w:sz w:val="18"/>
                <w:szCs w:val="18"/>
              </w:rPr>
              <w:t>Индекс физического объема</w:t>
            </w:r>
          </w:p>
        </w:tc>
        <w:tc>
          <w:tcPr>
            <w:tcW w:w="1418" w:type="dxa"/>
          </w:tcPr>
          <w:p w:rsidR="00E30003" w:rsidRPr="00E30003" w:rsidRDefault="00E30003" w:rsidP="00C73020">
            <w:pPr>
              <w:rPr>
                <w:sz w:val="18"/>
                <w:szCs w:val="18"/>
              </w:rPr>
            </w:pPr>
            <w:r w:rsidRPr="00E30003">
              <w:rPr>
                <w:sz w:val="18"/>
                <w:szCs w:val="18"/>
              </w:rPr>
              <w:t>0%</w:t>
            </w:r>
          </w:p>
        </w:tc>
        <w:tc>
          <w:tcPr>
            <w:tcW w:w="1842" w:type="dxa"/>
          </w:tcPr>
          <w:p w:rsidR="00E30003" w:rsidRPr="00E30003" w:rsidRDefault="00E30003" w:rsidP="00C73020">
            <w:pPr>
              <w:pStyle w:val="17"/>
              <w:jc w:val="center"/>
              <w:rPr>
                <w:sz w:val="18"/>
                <w:szCs w:val="18"/>
              </w:rPr>
            </w:pPr>
            <w:r w:rsidRPr="00E30003">
              <w:rPr>
                <w:sz w:val="18"/>
                <w:szCs w:val="18"/>
              </w:rPr>
              <w:t>Х</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Х</w:t>
            </w:r>
          </w:p>
        </w:tc>
        <w:tc>
          <w:tcPr>
            <w:tcW w:w="1701" w:type="dxa"/>
          </w:tcPr>
          <w:p w:rsidR="00E30003" w:rsidRPr="00E30003" w:rsidRDefault="00E30003" w:rsidP="00C73020">
            <w:pPr>
              <w:pStyle w:val="17"/>
              <w:jc w:val="center"/>
              <w:rPr>
                <w:sz w:val="18"/>
                <w:szCs w:val="18"/>
              </w:rPr>
            </w:pPr>
            <w:r w:rsidRPr="00E30003">
              <w:rPr>
                <w:sz w:val="18"/>
                <w:szCs w:val="18"/>
              </w:rPr>
              <w:t>Х</w:t>
            </w:r>
          </w:p>
        </w:tc>
      </w:tr>
      <w:tr w:rsidR="00E30003" w:rsidRPr="00E30003" w:rsidTr="00C73020">
        <w:trPr>
          <w:cantSplit/>
          <w:trHeight w:val="217"/>
        </w:trPr>
        <w:tc>
          <w:tcPr>
            <w:tcW w:w="3403" w:type="dxa"/>
          </w:tcPr>
          <w:p w:rsidR="00E30003" w:rsidRPr="00E30003" w:rsidRDefault="00E30003" w:rsidP="00C73020">
            <w:pPr>
              <w:rPr>
                <w:sz w:val="18"/>
                <w:szCs w:val="18"/>
              </w:rPr>
            </w:pPr>
            <w:r w:rsidRPr="00E30003">
              <w:rPr>
                <w:sz w:val="18"/>
                <w:szCs w:val="18"/>
              </w:rPr>
              <w:t xml:space="preserve">Из общего объема услуг -  объем бытовых  услуг   </w:t>
            </w:r>
          </w:p>
        </w:tc>
        <w:tc>
          <w:tcPr>
            <w:tcW w:w="1418" w:type="dxa"/>
          </w:tcPr>
          <w:p w:rsidR="00E30003" w:rsidRPr="00E30003" w:rsidRDefault="00E30003" w:rsidP="00C73020">
            <w:pPr>
              <w:rPr>
                <w:sz w:val="18"/>
                <w:szCs w:val="18"/>
              </w:rPr>
            </w:pPr>
            <w:r w:rsidRPr="00E30003">
              <w:rPr>
                <w:sz w:val="18"/>
                <w:szCs w:val="18"/>
              </w:rPr>
              <w:t>млн.</w:t>
            </w:r>
          </w:p>
          <w:p w:rsidR="00E30003" w:rsidRPr="00E30003" w:rsidRDefault="00E30003" w:rsidP="00C73020">
            <w:pPr>
              <w:rPr>
                <w:sz w:val="18"/>
                <w:szCs w:val="18"/>
              </w:rPr>
            </w:pPr>
            <w:r w:rsidRPr="00E30003">
              <w:rPr>
                <w:sz w:val="18"/>
                <w:szCs w:val="18"/>
              </w:rPr>
              <w:t>руб.</w:t>
            </w:r>
          </w:p>
        </w:tc>
        <w:tc>
          <w:tcPr>
            <w:tcW w:w="1842" w:type="dxa"/>
          </w:tcPr>
          <w:p w:rsidR="00E30003" w:rsidRPr="00E30003" w:rsidRDefault="00E30003" w:rsidP="00C73020">
            <w:pPr>
              <w:pStyle w:val="33"/>
              <w:rPr>
                <w:sz w:val="18"/>
                <w:szCs w:val="18"/>
              </w:rPr>
            </w:pPr>
            <w:r w:rsidRPr="00E30003">
              <w:rPr>
                <w:sz w:val="18"/>
                <w:szCs w:val="18"/>
              </w:rPr>
              <w:t>0</w:t>
            </w:r>
          </w:p>
        </w:tc>
        <w:tc>
          <w:tcPr>
            <w:tcW w:w="1701" w:type="dxa"/>
            <w:shd w:val="clear" w:color="auto" w:fill="auto"/>
          </w:tcPr>
          <w:p w:rsidR="00E30003" w:rsidRPr="00E30003" w:rsidRDefault="00E30003" w:rsidP="00C73020">
            <w:pPr>
              <w:pStyle w:val="33"/>
              <w:rPr>
                <w:sz w:val="18"/>
                <w:szCs w:val="18"/>
              </w:rPr>
            </w:pPr>
            <w:r w:rsidRPr="00E30003">
              <w:rPr>
                <w:sz w:val="18"/>
                <w:szCs w:val="18"/>
              </w:rPr>
              <w:t>0</w:t>
            </w:r>
          </w:p>
        </w:tc>
        <w:tc>
          <w:tcPr>
            <w:tcW w:w="1701" w:type="dxa"/>
          </w:tcPr>
          <w:p w:rsidR="00E30003" w:rsidRPr="00E30003" w:rsidRDefault="00E30003" w:rsidP="00C73020">
            <w:pPr>
              <w:pStyle w:val="33"/>
              <w:rPr>
                <w:sz w:val="18"/>
                <w:szCs w:val="18"/>
              </w:rPr>
            </w:pPr>
            <w:r w:rsidRPr="00E30003">
              <w:rPr>
                <w:sz w:val="18"/>
                <w:szCs w:val="18"/>
              </w:rPr>
              <w:t>0</w:t>
            </w:r>
          </w:p>
        </w:tc>
      </w:tr>
      <w:tr w:rsidR="00E30003" w:rsidRPr="00E30003" w:rsidTr="00C73020">
        <w:trPr>
          <w:cantSplit/>
          <w:trHeight w:val="217"/>
        </w:trPr>
        <w:tc>
          <w:tcPr>
            <w:tcW w:w="3403" w:type="dxa"/>
          </w:tcPr>
          <w:p w:rsidR="00E30003" w:rsidRPr="00E30003" w:rsidRDefault="00E30003" w:rsidP="00C73020">
            <w:pPr>
              <w:rPr>
                <w:sz w:val="18"/>
                <w:szCs w:val="18"/>
              </w:rPr>
            </w:pPr>
            <w:r w:rsidRPr="00E30003">
              <w:rPr>
                <w:sz w:val="18"/>
                <w:szCs w:val="18"/>
              </w:rPr>
              <w:t>Индекс физического объема</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Х</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Х</w:t>
            </w:r>
          </w:p>
        </w:tc>
        <w:tc>
          <w:tcPr>
            <w:tcW w:w="1701" w:type="dxa"/>
          </w:tcPr>
          <w:p w:rsidR="00E30003" w:rsidRPr="00E30003" w:rsidRDefault="00E30003" w:rsidP="00C73020">
            <w:pPr>
              <w:pStyle w:val="17"/>
              <w:jc w:val="center"/>
              <w:rPr>
                <w:sz w:val="18"/>
                <w:szCs w:val="18"/>
              </w:rPr>
            </w:pPr>
            <w:r w:rsidRPr="00E30003">
              <w:rPr>
                <w:sz w:val="18"/>
                <w:szCs w:val="18"/>
              </w:rPr>
              <w:t>Х</w:t>
            </w:r>
          </w:p>
        </w:tc>
      </w:tr>
      <w:tr w:rsidR="00E30003" w:rsidRPr="00E30003" w:rsidTr="00C73020">
        <w:trPr>
          <w:cantSplit/>
          <w:trHeight w:val="217"/>
        </w:trPr>
        <w:tc>
          <w:tcPr>
            <w:tcW w:w="3403" w:type="dxa"/>
          </w:tcPr>
          <w:p w:rsidR="00E30003" w:rsidRPr="00E30003" w:rsidRDefault="00E30003" w:rsidP="00C73020">
            <w:pPr>
              <w:rPr>
                <w:sz w:val="18"/>
                <w:szCs w:val="18"/>
              </w:rPr>
            </w:pPr>
            <w:r w:rsidRPr="00E30003">
              <w:rPr>
                <w:sz w:val="18"/>
                <w:szCs w:val="18"/>
              </w:rPr>
              <w:t>Объем платных услуг  на душу населения</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100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100</w:t>
            </w:r>
          </w:p>
        </w:tc>
        <w:tc>
          <w:tcPr>
            <w:tcW w:w="1701" w:type="dxa"/>
          </w:tcPr>
          <w:p w:rsidR="00E30003" w:rsidRPr="00E30003" w:rsidRDefault="00E30003" w:rsidP="00C73020">
            <w:pPr>
              <w:pStyle w:val="17"/>
              <w:jc w:val="center"/>
              <w:rPr>
                <w:sz w:val="18"/>
                <w:szCs w:val="18"/>
              </w:rPr>
            </w:pPr>
            <w:r w:rsidRPr="00E30003">
              <w:rPr>
                <w:sz w:val="18"/>
                <w:szCs w:val="18"/>
              </w:rPr>
              <w:t>100</w:t>
            </w:r>
          </w:p>
        </w:tc>
      </w:tr>
      <w:tr w:rsidR="00E30003" w:rsidRPr="00E30003" w:rsidTr="00C73020">
        <w:trPr>
          <w:cantSplit/>
          <w:trHeight w:val="217"/>
        </w:trPr>
        <w:tc>
          <w:tcPr>
            <w:tcW w:w="3403" w:type="dxa"/>
          </w:tcPr>
          <w:p w:rsidR="00E30003" w:rsidRPr="00E30003" w:rsidRDefault="00E30003" w:rsidP="00C73020">
            <w:pPr>
              <w:rPr>
                <w:sz w:val="18"/>
                <w:szCs w:val="18"/>
              </w:rPr>
            </w:pPr>
            <w:r w:rsidRPr="00E30003">
              <w:rPr>
                <w:sz w:val="18"/>
                <w:szCs w:val="18"/>
              </w:rPr>
              <w:t>Инвестиции в основной капитал  за счет всех источников финансирования</w:t>
            </w:r>
          </w:p>
        </w:tc>
        <w:tc>
          <w:tcPr>
            <w:tcW w:w="1418" w:type="dxa"/>
          </w:tcPr>
          <w:p w:rsidR="00E30003" w:rsidRPr="00E30003" w:rsidRDefault="00E30003" w:rsidP="00C73020">
            <w:pPr>
              <w:rPr>
                <w:sz w:val="18"/>
                <w:szCs w:val="18"/>
              </w:rPr>
            </w:pPr>
            <w:r w:rsidRPr="00E30003">
              <w:rPr>
                <w:sz w:val="18"/>
                <w:szCs w:val="18"/>
              </w:rPr>
              <w:t>млн.</w:t>
            </w:r>
          </w:p>
          <w:p w:rsidR="00E30003" w:rsidRPr="00E30003" w:rsidRDefault="00E30003" w:rsidP="00C73020">
            <w:pPr>
              <w:rPr>
                <w:sz w:val="18"/>
                <w:szCs w:val="18"/>
              </w:rPr>
            </w:pPr>
            <w:r w:rsidRPr="00E30003">
              <w:rPr>
                <w:sz w:val="18"/>
                <w:szCs w:val="18"/>
              </w:rPr>
              <w:t>руб.</w:t>
            </w:r>
          </w:p>
        </w:tc>
        <w:tc>
          <w:tcPr>
            <w:tcW w:w="1842" w:type="dxa"/>
          </w:tcPr>
          <w:p w:rsidR="00E30003" w:rsidRPr="00E30003" w:rsidRDefault="00E30003" w:rsidP="00C73020">
            <w:pPr>
              <w:pStyle w:val="33"/>
              <w:rPr>
                <w:sz w:val="18"/>
                <w:szCs w:val="18"/>
              </w:rPr>
            </w:pPr>
          </w:p>
        </w:tc>
        <w:tc>
          <w:tcPr>
            <w:tcW w:w="1701" w:type="dxa"/>
            <w:shd w:val="clear" w:color="auto" w:fill="auto"/>
          </w:tcPr>
          <w:p w:rsidR="00E30003" w:rsidRPr="00E30003" w:rsidRDefault="00E30003" w:rsidP="00C73020">
            <w:pPr>
              <w:pStyle w:val="33"/>
              <w:rPr>
                <w:sz w:val="18"/>
                <w:szCs w:val="18"/>
              </w:rPr>
            </w:pPr>
          </w:p>
        </w:tc>
        <w:tc>
          <w:tcPr>
            <w:tcW w:w="1701" w:type="dxa"/>
          </w:tcPr>
          <w:p w:rsidR="00E30003" w:rsidRPr="00E30003" w:rsidRDefault="00E30003" w:rsidP="00C73020">
            <w:pPr>
              <w:pStyle w:val="33"/>
              <w:rPr>
                <w:sz w:val="18"/>
                <w:szCs w:val="18"/>
              </w:rPr>
            </w:pPr>
          </w:p>
        </w:tc>
      </w:tr>
      <w:tr w:rsidR="00E30003" w:rsidRPr="00E30003" w:rsidTr="00C73020">
        <w:trPr>
          <w:cantSplit/>
          <w:trHeight w:val="217"/>
        </w:trPr>
        <w:tc>
          <w:tcPr>
            <w:tcW w:w="3403" w:type="dxa"/>
          </w:tcPr>
          <w:p w:rsidR="00E30003" w:rsidRPr="00E30003" w:rsidRDefault="00E30003" w:rsidP="00C73020">
            <w:pPr>
              <w:rPr>
                <w:sz w:val="18"/>
                <w:szCs w:val="18"/>
              </w:rPr>
            </w:pPr>
            <w:r w:rsidRPr="00E30003">
              <w:rPr>
                <w:sz w:val="18"/>
                <w:szCs w:val="18"/>
              </w:rPr>
              <w:t>Индекс физического объема</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Х</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Х</w:t>
            </w:r>
          </w:p>
        </w:tc>
        <w:tc>
          <w:tcPr>
            <w:tcW w:w="1701" w:type="dxa"/>
          </w:tcPr>
          <w:p w:rsidR="00E30003" w:rsidRPr="00E30003" w:rsidRDefault="00E30003" w:rsidP="00C73020">
            <w:pPr>
              <w:pStyle w:val="17"/>
              <w:jc w:val="center"/>
              <w:rPr>
                <w:sz w:val="18"/>
                <w:szCs w:val="18"/>
              </w:rPr>
            </w:pPr>
            <w:r w:rsidRPr="00E30003">
              <w:rPr>
                <w:sz w:val="18"/>
                <w:szCs w:val="18"/>
              </w:rPr>
              <w:t>Х</w:t>
            </w:r>
          </w:p>
        </w:tc>
      </w:tr>
      <w:tr w:rsidR="00E30003" w:rsidRPr="00E30003" w:rsidTr="00C73020">
        <w:trPr>
          <w:cantSplit/>
          <w:trHeight w:val="217"/>
        </w:trPr>
        <w:tc>
          <w:tcPr>
            <w:tcW w:w="3403" w:type="dxa"/>
          </w:tcPr>
          <w:p w:rsidR="00E30003" w:rsidRPr="00E30003" w:rsidRDefault="00E30003" w:rsidP="00C73020">
            <w:pPr>
              <w:rPr>
                <w:sz w:val="18"/>
                <w:szCs w:val="18"/>
              </w:rPr>
            </w:pPr>
            <w:r w:rsidRPr="00E30003">
              <w:rPr>
                <w:sz w:val="18"/>
                <w:szCs w:val="18"/>
              </w:rPr>
              <w:lastRenderedPageBreak/>
              <w:t>Инвестиции в основной капитал  на душу населения</w:t>
            </w:r>
          </w:p>
        </w:tc>
        <w:tc>
          <w:tcPr>
            <w:tcW w:w="1418" w:type="dxa"/>
          </w:tcPr>
          <w:p w:rsidR="00E30003" w:rsidRPr="00E30003" w:rsidRDefault="00E30003" w:rsidP="00C73020">
            <w:pPr>
              <w:rPr>
                <w:sz w:val="18"/>
                <w:szCs w:val="18"/>
              </w:rPr>
            </w:pPr>
            <w:r w:rsidRPr="00E30003">
              <w:rPr>
                <w:sz w:val="18"/>
                <w:szCs w:val="18"/>
              </w:rPr>
              <w:t>руб./чел.</w:t>
            </w:r>
          </w:p>
        </w:tc>
        <w:tc>
          <w:tcPr>
            <w:tcW w:w="1842" w:type="dxa"/>
          </w:tcPr>
          <w:p w:rsidR="00E30003" w:rsidRPr="00E30003" w:rsidRDefault="00E30003" w:rsidP="00C73020">
            <w:pPr>
              <w:pStyle w:val="17"/>
              <w:jc w:val="center"/>
              <w:rPr>
                <w:sz w:val="18"/>
                <w:szCs w:val="18"/>
              </w:rPr>
            </w:pPr>
            <w:r w:rsidRPr="00E30003">
              <w:rPr>
                <w:sz w:val="18"/>
                <w:szCs w:val="18"/>
              </w:rPr>
              <w:t>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0</w:t>
            </w:r>
          </w:p>
        </w:tc>
        <w:tc>
          <w:tcPr>
            <w:tcW w:w="1701" w:type="dxa"/>
          </w:tcPr>
          <w:p w:rsidR="00E30003" w:rsidRPr="00E30003" w:rsidRDefault="00E30003" w:rsidP="00C73020">
            <w:pPr>
              <w:pStyle w:val="17"/>
              <w:jc w:val="center"/>
              <w:rPr>
                <w:sz w:val="18"/>
                <w:szCs w:val="18"/>
              </w:rPr>
            </w:pPr>
            <w:r w:rsidRPr="00E30003">
              <w:rPr>
                <w:sz w:val="18"/>
                <w:szCs w:val="18"/>
              </w:rPr>
              <w:t>0</w:t>
            </w:r>
          </w:p>
        </w:tc>
      </w:tr>
      <w:tr w:rsidR="00E30003" w:rsidRPr="00E30003" w:rsidTr="00C73020">
        <w:trPr>
          <w:cantSplit/>
          <w:trHeight w:val="274"/>
        </w:trPr>
        <w:tc>
          <w:tcPr>
            <w:tcW w:w="3403" w:type="dxa"/>
          </w:tcPr>
          <w:p w:rsidR="00E30003" w:rsidRPr="00E30003" w:rsidRDefault="00E30003" w:rsidP="00C73020">
            <w:pPr>
              <w:rPr>
                <w:sz w:val="18"/>
                <w:szCs w:val="18"/>
              </w:rPr>
            </w:pPr>
            <w:r w:rsidRPr="00E30003">
              <w:rPr>
                <w:sz w:val="18"/>
                <w:szCs w:val="18"/>
              </w:rPr>
              <w:t>Прибыль прибыльных предприятий</w:t>
            </w:r>
          </w:p>
        </w:tc>
        <w:tc>
          <w:tcPr>
            <w:tcW w:w="1418" w:type="dxa"/>
          </w:tcPr>
          <w:p w:rsidR="00E30003" w:rsidRPr="00E30003" w:rsidRDefault="00E30003" w:rsidP="00C73020">
            <w:pPr>
              <w:rPr>
                <w:sz w:val="18"/>
                <w:szCs w:val="18"/>
              </w:rPr>
            </w:pPr>
            <w:r w:rsidRPr="00E30003">
              <w:rPr>
                <w:sz w:val="18"/>
                <w:szCs w:val="18"/>
              </w:rPr>
              <w:t>млн</w:t>
            </w:r>
            <w:proofErr w:type="gramStart"/>
            <w:r w:rsidRPr="00E30003">
              <w:rPr>
                <w:sz w:val="18"/>
                <w:szCs w:val="18"/>
              </w:rPr>
              <w:t>.р</w:t>
            </w:r>
            <w:proofErr w:type="gramEnd"/>
            <w:r w:rsidRPr="00E30003">
              <w:rPr>
                <w:sz w:val="18"/>
                <w:szCs w:val="18"/>
              </w:rPr>
              <w:t>уб.</w:t>
            </w:r>
          </w:p>
        </w:tc>
        <w:tc>
          <w:tcPr>
            <w:tcW w:w="1842" w:type="dxa"/>
          </w:tcPr>
          <w:p w:rsidR="00E30003" w:rsidRPr="00E30003" w:rsidRDefault="00E30003" w:rsidP="00C73020">
            <w:pPr>
              <w:pStyle w:val="17"/>
              <w:jc w:val="center"/>
              <w:rPr>
                <w:sz w:val="18"/>
                <w:szCs w:val="18"/>
              </w:rPr>
            </w:pPr>
            <w:r w:rsidRPr="00E30003">
              <w:rPr>
                <w:sz w:val="18"/>
                <w:szCs w:val="18"/>
              </w:rPr>
              <w:t>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0</w:t>
            </w:r>
          </w:p>
        </w:tc>
        <w:tc>
          <w:tcPr>
            <w:tcW w:w="1701" w:type="dxa"/>
          </w:tcPr>
          <w:p w:rsidR="00E30003" w:rsidRPr="00E30003" w:rsidRDefault="00E30003" w:rsidP="00C73020">
            <w:pPr>
              <w:pStyle w:val="17"/>
              <w:jc w:val="center"/>
              <w:rPr>
                <w:sz w:val="18"/>
                <w:szCs w:val="18"/>
              </w:rPr>
            </w:pPr>
            <w:r w:rsidRPr="00E30003">
              <w:rPr>
                <w:sz w:val="18"/>
                <w:szCs w:val="18"/>
              </w:rPr>
              <w:t>0</w:t>
            </w:r>
          </w:p>
        </w:tc>
      </w:tr>
      <w:tr w:rsidR="00E30003" w:rsidRPr="00E30003" w:rsidTr="00C73020">
        <w:trPr>
          <w:cantSplit/>
          <w:trHeight w:val="75"/>
        </w:trPr>
        <w:tc>
          <w:tcPr>
            <w:tcW w:w="3403" w:type="dxa"/>
          </w:tcPr>
          <w:p w:rsidR="00E30003" w:rsidRPr="00E30003" w:rsidRDefault="00E30003" w:rsidP="00C73020">
            <w:pPr>
              <w:rPr>
                <w:sz w:val="18"/>
                <w:szCs w:val="18"/>
              </w:rPr>
            </w:pPr>
            <w:r w:rsidRPr="00E30003">
              <w:rPr>
                <w:sz w:val="18"/>
                <w:szCs w:val="18"/>
              </w:rPr>
              <w:t>Удельный вес прибыльных предприятий в общем количестве предприятий</w:t>
            </w:r>
          </w:p>
        </w:tc>
        <w:tc>
          <w:tcPr>
            <w:tcW w:w="1418" w:type="dxa"/>
          </w:tcPr>
          <w:p w:rsidR="00E30003" w:rsidRPr="00E30003" w:rsidRDefault="00E30003" w:rsidP="00C73020">
            <w:pPr>
              <w:rPr>
                <w:sz w:val="18"/>
                <w:szCs w:val="18"/>
              </w:rPr>
            </w:pPr>
            <w:r w:rsidRPr="00E30003">
              <w:rPr>
                <w:sz w:val="18"/>
                <w:szCs w:val="18"/>
              </w:rPr>
              <w:t xml:space="preserve">% </w:t>
            </w:r>
          </w:p>
        </w:tc>
        <w:tc>
          <w:tcPr>
            <w:tcW w:w="1842" w:type="dxa"/>
          </w:tcPr>
          <w:p w:rsidR="00E30003" w:rsidRPr="00E30003" w:rsidRDefault="00E30003" w:rsidP="00C73020">
            <w:pPr>
              <w:pStyle w:val="33"/>
              <w:rPr>
                <w:sz w:val="18"/>
                <w:szCs w:val="18"/>
              </w:rPr>
            </w:pPr>
            <w:r w:rsidRPr="00E30003">
              <w:rPr>
                <w:sz w:val="18"/>
                <w:szCs w:val="18"/>
              </w:rPr>
              <w:t>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0</w:t>
            </w:r>
          </w:p>
        </w:tc>
        <w:tc>
          <w:tcPr>
            <w:tcW w:w="1701" w:type="dxa"/>
          </w:tcPr>
          <w:p w:rsidR="00E30003" w:rsidRPr="00E30003" w:rsidRDefault="00E30003" w:rsidP="00C73020">
            <w:pPr>
              <w:pStyle w:val="17"/>
              <w:jc w:val="center"/>
              <w:rPr>
                <w:sz w:val="18"/>
                <w:szCs w:val="18"/>
              </w:rPr>
            </w:pPr>
            <w:r w:rsidRPr="00E30003">
              <w:rPr>
                <w:sz w:val="18"/>
                <w:szCs w:val="18"/>
              </w:rPr>
              <w:t>0</w:t>
            </w:r>
          </w:p>
        </w:tc>
      </w:tr>
      <w:tr w:rsidR="00E30003" w:rsidRPr="00E30003" w:rsidTr="00C73020">
        <w:trPr>
          <w:cantSplit/>
          <w:trHeight w:val="75"/>
        </w:trPr>
        <w:tc>
          <w:tcPr>
            <w:tcW w:w="3403" w:type="dxa"/>
          </w:tcPr>
          <w:p w:rsidR="00E30003" w:rsidRPr="00E30003" w:rsidRDefault="00E30003" w:rsidP="00C73020">
            <w:pPr>
              <w:rPr>
                <w:sz w:val="18"/>
                <w:szCs w:val="18"/>
              </w:rPr>
            </w:pPr>
            <w:r w:rsidRPr="00E30003">
              <w:rPr>
                <w:sz w:val="18"/>
                <w:szCs w:val="18"/>
              </w:rPr>
              <w:t>Среднемесячная заработная плата 1 работника (по всем предприятиям)</w:t>
            </w:r>
          </w:p>
        </w:tc>
        <w:tc>
          <w:tcPr>
            <w:tcW w:w="1418" w:type="dxa"/>
          </w:tcPr>
          <w:p w:rsidR="00E30003" w:rsidRPr="00E30003" w:rsidRDefault="00E30003" w:rsidP="00C73020">
            <w:pPr>
              <w:rPr>
                <w:sz w:val="18"/>
                <w:szCs w:val="18"/>
              </w:rPr>
            </w:pPr>
            <w:r w:rsidRPr="00E30003">
              <w:rPr>
                <w:sz w:val="18"/>
                <w:szCs w:val="18"/>
              </w:rPr>
              <w:t>руб.</w:t>
            </w:r>
          </w:p>
        </w:tc>
        <w:tc>
          <w:tcPr>
            <w:tcW w:w="1842" w:type="dxa"/>
          </w:tcPr>
          <w:p w:rsidR="00E30003" w:rsidRPr="00E30003" w:rsidRDefault="00E30003" w:rsidP="00C73020">
            <w:pPr>
              <w:pStyle w:val="17"/>
              <w:jc w:val="center"/>
              <w:rPr>
                <w:sz w:val="18"/>
                <w:szCs w:val="18"/>
              </w:rPr>
            </w:pPr>
            <w:r w:rsidRPr="00E30003">
              <w:rPr>
                <w:sz w:val="18"/>
                <w:szCs w:val="18"/>
              </w:rPr>
              <w:t>16789</w:t>
            </w:r>
          </w:p>
        </w:tc>
        <w:tc>
          <w:tcPr>
            <w:tcW w:w="1701" w:type="dxa"/>
            <w:shd w:val="clear" w:color="auto" w:fill="auto"/>
          </w:tcPr>
          <w:p w:rsidR="00E30003" w:rsidRPr="00E30003" w:rsidRDefault="00E30003" w:rsidP="00C73020">
            <w:pPr>
              <w:jc w:val="center"/>
              <w:rPr>
                <w:sz w:val="18"/>
                <w:szCs w:val="18"/>
              </w:rPr>
            </w:pPr>
            <w:r w:rsidRPr="00E30003">
              <w:rPr>
                <w:sz w:val="18"/>
                <w:szCs w:val="18"/>
              </w:rPr>
              <w:t>16789</w:t>
            </w:r>
          </w:p>
        </w:tc>
        <w:tc>
          <w:tcPr>
            <w:tcW w:w="1701" w:type="dxa"/>
            <w:shd w:val="clear" w:color="auto" w:fill="auto"/>
          </w:tcPr>
          <w:p w:rsidR="00E30003" w:rsidRPr="00E30003" w:rsidRDefault="00E30003" w:rsidP="00C73020">
            <w:pPr>
              <w:jc w:val="center"/>
              <w:rPr>
                <w:sz w:val="18"/>
                <w:szCs w:val="18"/>
              </w:rPr>
            </w:pPr>
            <w:r w:rsidRPr="00E30003">
              <w:rPr>
                <w:sz w:val="18"/>
                <w:szCs w:val="18"/>
              </w:rPr>
              <w:t>16789</w:t>
            </w:r>
          </w:p>
        </w:tc>
      </w:tr>
      <w:tr w:rsidR="00E30003" w:rsidRPr="00E30003" w:rsidTr="00C73020">
        <w:trPr>
          <w:cantSplit/>
          <w:trHeight w:val="75"/>
        </w:trPr>
        <w:tc>
          <w:tcPr>
            <w:tcW w:w="3403" w:type="dxa"/>
          </w:tcPr>
          <w:p w:rsidR="00E30003" w:rsidRPr="00E30003" w:rsidRDefault="00E30003" w:rsidP="00C73020">
            <w:pPr>
              <w:rPr>
                <w:sz w:val="18"/>
                <w:szCs w:val="18"/>
              </w:rPr>
            </w:pPr>
            <w:r w:rsidRPr="00E30003">
              <w:rPr>
                <w:sz w:val="18"/>
                <w:szCs w:val="18"/>
              </w:rPr>
              <w:t>Среднедушевые денежные доходы населения</w:t>
            </w:r>
          </w:p>
        </w:tc>
        <w:tc>
          <w:tcPr>
            <w:tcW w:w="1418" w:type="dxa"/>
          </w:tcPr>
          <w:p w:rsidR="00E30003" w:rsidRPr="00E30003" w:rsidRDefault="00E30003" w:rsidP="00C73020">
            <w:pPr>
              <w:rPr>
                <w:sz w:val="18"/>
                <w:szCs w:val="18"/>
              </w:rPr>
            </w:pPr>
            <w:r w:rsidRPr="00E30003">
              <w:rPr>
                <w:sz w:val="18"/>
                <w:szCs w:val="18"/>
              </w:rPr>
              <w:t>руб.</w:t>
            </w:r>
          </w:p>
        </w:tc>
        <w:tc>
          <w:tcPr>
            <w:tcW w:w="1842" w:type="dxa"/>
          </w:tcPr>
          <w:p w:rsidR="00E30003" w:rsidRPr="00E30003" w:rsidRDefault="00E30003" w:rsidP="00C73020">
            <w:pPr>
              <w:pStyle w:val="33"/>
              <w:rPr>
                <w:sz w:val="18"/>
                <w:szCs w:val="18"/>
              </w:rPr>
            </w:pPr>
            <w:r w:rsidRPr="00E30003">
              <w:rPr>
                <w:sz w:val="18"/>
                <w:szCs w:val="18"/>
              </w:rPr>
              <w:t>6866</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6866</w:t>
            </w:r>
          </w:p>
        </w:tc>
        <w:tc>
          <w:tcPr>
            <w:tcW w:w="1701" w:type="dxa"/>
          </w:tcPr>
          <w:p w:rsidR="00E30003" w:rsidRPr="00E30003" w:rsidRDefault="00E30003" w:rsidP="00C73020">
            <w:pPr>
              <w:pStyle w:val="17"/>
              <w:jc w:val="center"/>
              <w:rPr>
                <w:sz w:val="18"/>
                <w:szCs w:val="18"/>
              </w:rPr>
            </w:pPr>
            <w:r w:rsidRPr="00E30003">
              <w:rPr>
                <w:sz w:val="18"/>
                <w:szCs w:val="18"/>
              </w:rPr>
              <w:t>6866</w:t>
            </w:r>
          </w:p>
        </w:tc>
      </w:tr>
      <w:tr w:rsidR="00E30003" w:rsidRPr="00E30003" w:rsidTr="00C73020">
        <w:trPr>
          <w:cantSplit/>
          <w:trHeight w:val="75"/>
        </w:trPr>
        <w:tc>
          <w:tcPr>
            <w:tcW w:w="3403" w:type="dxa"/>
          </w:tcPr>
          <w:p w:rsidR="00E30003" w:rsidRPr="00E30003" w:rsidRDefault="00E30003" w:rsidP="00C73020">
            <w:pPr>
              <w:rPr>
                <w:sz w:val="18"/>
                <w:szCs w:val="18"/>
              </w:rPr>
            </w:pPr>
            <w:r w:rsidRPr="00E30003">
              <w:rPr>
                <w:sz w:val="18"/>
                <w:szCs w:val="18"/>
              </w:rPr>
              <w:t>Собственные доходы местного бюджета, всего</w:t>
            </w:r>
          </w:p>
        </w:tc>
        <w:tc>
          <w:tcPr>
            <w:tcW w:w="1418" w:type="dxa"/>
          </w:tcPr>
          <w:p w:rsidR="00E30003" w:rsidRPr="00E30003" w:rsidRDefault="00E30003" w:rsidP="00C73020">
            <w:pPr>
              <w:rPr>
                <w:sz w:val="18"/>
                <w:szCs w:val="18"/>
              </w:rPr>
            </w:pPr>
            <w:proofErr w:type="spellStart"/>
            <w:r w:rsidRPr="00E30003">
              <w:rPr>
                <w:sz w:val="18"/>
                <w:szCs w:val="18"/>
              </w:rPr>
              <w:t>мил</w:t>
            </w:r>
            <w:proofErr w:type="gramStart"/>
            <w:r w:rsidRPr="00E30003">
              <w:rPr>
                <w:sz w:val="18"/>
                <w:szCs w:val="18"/>
              </w:rPr>
              <w:t>.р</w:t>
            </w:r>
            <w:proofErr w:type="gramEnd"/>
            <w:r w:rsidRPr="00E30003">
              <w:rPr>
                <w:sz w:val="18"/>
                <w:szCs w:val="18"/>
              </w:rPr>
              <w:t>уб</w:t>
            </w:r>
            <w:proofErr w:type="spellEnd"/>
            <w:r w:rsidRPr="00E30003">
              <w:rPr>
                <w:sz w:val="18"/>
                <w:szCs w:val="18"/>
              </w:rPr>
              <w:t>.</w:t>
            </w:r>
          </w:p>
        </w:tc>
        <w:tc>
          <w:tcPr>
            <w:tcW w:w="1842" w:type="dxa"/>
          </w:tcPr>
          <w:p w:rsidR="00E30003" w:rsidRPr="00E30003" w:rsidRDefault="00E30003" w:rsidP="00C73020">
            <w:pPr>
              <w:pStyle w:val="33"/>
              <w:rPr>
                <w:sz w:val="18"/>
                <w:szCs w:val="18"/>
              </w:rPr>
            </w:pPr>
            <w:r w:rsidRPr="00E30003">
              <w:rPr>
                <w:sz w:val="18"/>
                <w:szCs w:val="18"/>
              </w:rPr>
              <w:t>1757,1</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1689,6</w:t>
            </w:r>
          </w:p>
        </w:tc>
        <w:tc>
          <w:tcPr>
            <w:tcW w:w="1701" w:type="dxa"/>
          </w:tcPr>
          <w:p w:rsidR="00E30003" w:rsidRPr="00E30003" w:rsidRDefault="00E30003" w:rsidP="00C73020">
            <w:pPr>
              <w:pStyle w:val="17"/>
              <w:jc w:val="center"/>
              <w:rPr>
                <w:sz w:val="18"/>
                <w:szCs w:val="18"/>
              </w:rPr>
            </w:pPr>
            <w:r w:rsidRPr="00E30003">
              <w:rPr>
                <w:sz w:val="18"/>
                <w:szCs w:val="18"/>
              </w:rPr>
              <w:t>1757,1</w:t>
            </w:r>
          </w:p>
        </w:tc>
      </w:tr>
      <w:tr w:rsidR="00E30003" w:rsidRPr="00E30003" w:rsidTr="00C73020">
        <w:trPr>
          <w:cantSplit/>
          <w:trHeight w:val="351"/>
        </w:trPr>
        <w:tc>
          <w:tcPr>
            <w:tcW w:w="3403" w:type="dxa"/>
          </w:tcPr>
          <w:p w:rsidR="00E30003" w:rsidRPr="00E30003" w:rsidRDefault="00E30003" w:rsidP="00C73020">
            <w:pPr>
              <w:rPr>
                <w:sz w:val="18"/>
                <w:szCs w:val="18"/>
              </w:rPr>
            </w:pPr>
            <w:r w:rsidRPr="00E30003">
              <w:rPr>
                <w:sz w:val="18"/>
                <w:szCs w:val="18"/>
              </w:rPr>
              <w:t>Уровень обеспеченности собственными доходами бюджета на 1 человека</w:t>
            </w:r>
          </w:p>
        </w:tc>
        <w:tc>
          <w:tcPr>
            <w:tcW w:w="1418" w:type="dxa"/>
          </w:tcPr>
          <w:p w:rsidR="00E30003" w:rsidRPr="00E30003" w:rsidRDefault="00E30003" w:rsidP="00C73020">
            <w:pPr>
              <w:rPr>
                <w:sz w:val="18"/>
                <w:szCs w:val="18"/>
              </w:rPr>
            </w:pPr>
            <w:r w:rsidRPr="00E30003">
              <w:rPr>
                <w:sz w:val="18"/>
                <w:szCs w:val="18"/>
              </w:rPr>
              <w:t>руб.</w:t>
            </w:r>
          </w:p>
        </w:tc>
        <w:tc>
          <w:tcPr>
            <w:tcW w:w="1842" w:type="dxa"/>
          </w:tcPr>
          <w:p w:rsidR="00E30003" w:rsidRPr="00E30003" w:rsidRDefault="00E30003" w:rsidP="00C73020">
            <w:pPr>
              <w:pStyle w:val="17"/>
              <w:jc w:val="center"/>
              <w:rPr>
                <w:sz w:val="18"/>
                <w:szCs w:val="18"/>
              </w:rPr>
            </w:pPr>
            <w:r w:rsidRPr="00E30003">
              <w:rPr>
                <w:sz w:val="18"/>
                <w:szCs w:val="18"/>
              </w:rPr>
              <w:t>Х</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Х</w:t>
            </w:r>
          </w:p>
        </w:tc>
        <w:tc>
          <w:tcPr>
            <w:tcW w:w="1701" w:type="dxa"/>
          </w:tcPr>
          <w:p w:rsidR="00E30003" w:rsidRPr="00E30003" w:rsidRDefault="00E30003" w:rsidP="00C73020">
            <w:pPr>
              <w:pStyle w:val="17"/>
              <w:jc w:val="center"/>
              <w:rPr>
                <w:sz w:val="18"/>
                <w:szCs w:val="18"/>
              </w:rPr>
            </w:pPr>
            <w:r w:rsidRPr="00E30003">
              <w:rPr>
                <w:sz w:val="18"/>
                <w:szCs w:val="18"/>
              </w:rPr>
              <w:t>Х</w:t>
            </w:r>
          </w:p>
        </w:tc>
      </w:tr>
      <w:tr w:rsidR="00E30003" w:rsidRPr="00E30003" w:rsidTr="00C73020">
        <w:trPr>
          <w:cantSplit/>
          <w:trHeight w:val="145"/>
        </w:trPr>
        <w:tc>
          <w:tcPr>
            <w:tcW w:w="3403" w:type="dxa"/>
          </w:tcPr>
          <w:p w:rsidR="00E30003" w:rsidRPr="00E30003" w:rsidRDefault="00E30003" w:rsidP="00C73020">
            <w:pPr>
              <w:rPr>
                <w:sz w:val="18"/>
                <w:szCs w:val="18"/>
              </w:rPr>
            </w:pPr>
            <w:r w:rsidRPr="00E30003">
              <w:rPr>
                <w:sz w:val="18"/>
                <w:szCs w:val="18"/>
              </w:rPr>
              <w:t>Детская смертность на 1000 новорожденных</w:t>
            </w:r>
          </w:p>
        </w:tc>
        <w:tc>
          <w:tcPr>
            <w:tcW w:w="1418" w:type="dxa"/>
          </w:tcPr>
          <w:p w:rsidR="00E30003" w:rsidRPr="00E30003" w:rsidRDefault="00E30003" w:rsidP="00C73020">
            <w:pPr>
              <w:rPr>
                <w:sz w:val="18"/>
                <w:szCs w:val="18"/>
              </w:rPr>
            </w:pPr>
            <w:r w:rsidRPr="00E30003">
              <w:rPr>
                <w:sz w:val="18"/>
                <w:szCs w:val="18"/>
              </w:rPr>
              <w:t>чел.</w:t>
            </w:r>
          </w:p>
        </w:tc>
        <w:tc>
          <w:tcPr>
            <w:tcW w:w="1842" w:type="dxa"/>
          </w:tcPr>
          <w:p w:rsidR="00E30003" w:rsidRPr="00E30003" w:rsidRDefault="00E30003" w:rsidP="00C73020">
            <w:pPr>
              <w:pStyle w:val="17"/>
              <w:jc w:val="center"/>
              <w:rPr>
                <w:sz w:val="18"/>
                <w:szCs w:val="18"/>
              </w:rPr>
            </w:pPr>
            <w:r w:rsidRPr="00E30003">
              <w:rPr>
                <w:sz w:val="18"/>
                <w:szCs w:val="18"/>
              </w:rPr>
              <w:t>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0</w:t>
            </w:r>
          </w:p>
        </w:tc>
        <w:tc>
          <w:tcPr>
            <w:tcW w:w="1701" w:type="dxa"/>
          </w:tcPr>
          <w:p w:rsidR="00E30003" w:rsidRPr="00E30003" w:rsidRDefault="00E30003" w:rsidP="00C73020">
            <w:pPr>
              <w:pStyle w:val="17"/>
              <w:jc w:val="center"/>
              <w:rPr>
                <w:sz w:val="18"/>
                <w:szCs w:val="18"/>
              </w:rPr>
            </w:pPr>
            <w:r w:rsidRPr="00E30003">
              <w:rPr>
                <w:sz w:val="18"/>
                <w:szCs w:val="18"/>
              </w:rPr>
              <w:t>0</w:t>
            </w:r>
          </w:p>
        </w:tc>
      </w:tr>
      <w:tr w:rsidR="00E30003" w:rsidRPr="00E30003" w:rsidTr="00C73020">
        <w:trPr>
          <w:cantSplit/>
          <w:trHeight w:val="285"/>
        </w:trPr>
        <w:tc>
          <w:tcPr>
            <w:tcW w:w="3403" w:type="dxa"/>
          </w:tcPr>
          <w:p w:rsidR="00E30003" w:rsidRPr="00E30003" w:rsidRDefault="00E30003" w:rsidP="00C73020">
            <w:pPr>
              <w:rPr>
                <w:sz w:val="18"/>
                <w:szCs w:val="18"/>
              </w:rPr>
            </w:pPr>
            <w:r w:rsidRPr="00E30003">
              <w:rPr>
                <w:sz w:val="18"/>
                <w:szCs w:val="18"/>
              </w:rPr>
              <w:t>Охват работающего населения профилактическими осмотрами</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100,0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99</w:t>
            </w:r>
          </w:p>
        </w:tc>
        <w:tc>
          <w:tcPr>
            <w:tcW w:w="1701" w:type="dxa"/>
          </w:tcPr>
          <w:p w:rsidR="00E30003" w:rsidRPr="00E30003" w:rsidRDefault="00E30003" w:rsidP="00C73020">
            <w:pPr>
              <w:pStyle w:val="17"/>
              <w:jc w:val="center"/>
              <w:rPr>
                <w:sz w:val="18"/>
                <w:szCs w:val="18"/>
              </w:rPr>
            </w:pPr>
            <w:r w:rsidRPr="00E30003">
              <w:rPr>
                <w:sz w:val="18"/>
                <w:szCs w:val="18"/>
              </w:rPr>
              <w:t>99</w:t>
            </w:r>
          </w:p>
        </w:tc>
      </w:tr>
      <w:tr w:rsidR="00E30003" w:rsidRPr="00E30003" w:rsidTr="00C73020">
        <w:trPr>
          <w:cantSplit/>
          <w:trHeight w:val="140"/>
        </w:trPr>
        <w:tc>
          <w:tcPr>
            <w:tcW w:w="3403" w:type="dxa"/>
          </w:tcPr>
          <w:p w:rsidR="00E30003" w:rsidRPr="00E30003" w:rsidRDefault="00E30003" w:rsidP="00C73020">
            <w:pPr>
              <w:rPr>
                <w:sz w:val="18"/>
                <w:szCs w:val="18"/>
              </w:rPr>
            </w:pPr>
            <w:r w:rsidRPr="00E30003">
              <w:rPr>
                <w:sz w:val="18"/>
                <w:szCs w:val="18"/>
              </w:rPr>
              <w:t>Охват детей диспансерным наблюдением</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100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100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100</w:t>
            </w:r>
          </w:p>
        </w:tc>
      </w:tr>
      <w:tr w:rsidR="00E30003" w:rsidRPr="00E30003" w:rsidTr="00C73020">
        <w:trPr>
          <w:cantSplit/>
          <w:trHeight w:val="431"/>
        </w:trPr>
        <w:tc>
          <w:tcPr>
            <w:tcW w:w="3403" w:type="dxa"/>
          </w:tcPr>
          <w:p w:rsidR="00E30003" w:rsidRPr="00E30003" w:rsidRDefault="00E30003" w:rsidP="00C73020">
            <w:pPr>
              <w:rPr>
                <w:sz w:val="18"/>
                <w:szCs w:val="18"/>
              </w:rPr>
            </w:pPr>
            <w:r w:rsidRPr="00E30003">
              <w:rPr>
                <w:sz w:val="18"/>
                <w:szCs w:val="18"/>
              </w:rPr>
              <w:t>Удельный вес детей, посещающих детские дошкольные учреждения, от общей численности детей дошкольного возраста</w:t>
            </w:r>
          </w:p>
        </w:tc>
        <w:tc>
          <w:tcPr>
            <w:tcW w:w="1418" w:type="dxa"/>
          </w:tcPr>
          <w:p w:rsidR="00E30003" w:rsidRPr="00E30003" w:rsidRDefault="00E30003" w:rsidP="00C73020">
            <w:pPr>
              <w:rPr>
                <w:sz w:val="18"/>
                <w:szCs w:val="18"/>
              </w:rPr>
            </w:pPr>
            <w:r w:rsidRPr="00E30003">
              <w:rPr>
                <w:sz w:val="18"/>
                <w:szCs w:val="18"/>
              </w:rPr>
              <w:t>%</w:t>
            </w:r>
          </w:p>
        </w:tc>
        <w:tc>
          <w:tcPr>
            <w:tcW w:w="1842" w:type="dxa"/>
            <w:shd w:val="clear" w:color="auto" w:fill="auto"/>
          </w:tcPr>
          <w:p w:rsidR="00E30003" w:rsidRPr="00E30003" w:rsidRDefault="00E30003" w:rsidP="00C73020">
            <w:pPr>
              <w:pStyle w:val="17"/>
              <w:jc w:val="center"/>
              <w:rPr>
                <w:sz w:val="18"/>
                <w:szCs w:val="18"/>
              </w:rPr>
            </w:pPr>
            <w:r w:rsidRPr="00E30003">
              <w:rPr>
                <w:sz w:val="18"/>
                <w:szCs w:val="18"/>
              </w:rPr>
              <w:t>43,8</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40,1</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40,1</w:t>
            </w:r>
          </w:p>
        </w:tc>
      </w:tr>
      <w:tr w:rsidR="00E30003" w:rsidRPr="00E30003" w:rsidTr="00C73020">
        <w:trPr>
          <w:cantSplit/>
          <w:trHeight w:val="576"/>
        </w:trPr>
        <w:tc>
          <w:tcPr>
            <w:tcW w:w="3403" w:type="dxa"/>
          </w:tcPr>
          <w:p w:rsidR="00E30003" w:rsidRPr="00E30003" w:rsidRDefault="00E30003" w:rsidP="00C73020">
            <w:pPr>
              <w:rPr>
                <w:sz w:val="18"/>
                <w:szCs w:val="18"/>
              </w:rPr>
            </w:pPr>
            <w:r w:rsidRPr="00E30003">
              <w:rPr>
                <w:sz w:val="18"/>
                <w:szCs w:val="18"/>
              </w:rPr>
              <w:t>Удельный вес детей в возрасте 7-15 лет, обучающихся в общеобразовательных школах, от общей численности детей данной возрастной категории</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100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100</w:t>
            </w:r>
          </w:p>
        </w:tc>
        <w:tc>
          <w:tcPr>
            <w:tcW w:w="1701" w:type="dxa"/>
          </w:tcPr>
          <w:p w:rsidR="00E30003" w:rsidRPr="00E30003" w:rsidRDefault="00E30003" w:rsidP="00C73020">
            <w:pPr>
              <w:pStyle w:val="17"/>
              <w:jc w:val="center"/>
              <w:rPr>
                <w:sz w:val="18"/>
                <w:szCs w:val="18"/>
              </w:rPr>
            </w:pPr>
            <w:r w:rsidRPr="00E30003">
              <w:rPr>
                <w:sz w:val="18"/>
                <w:szCs w:val="18"/>
              </w:rPr>
              <w:t>100</w:t>
            </w:r>
          </w:p>
        </w:tc>
      </w:tr>
      <w:tr w:rsidR="00E30003" w:rsidRPr="00E30003" w:rsidTr="00C73020">
        <w:trPr>
          <w:cantSplit/>
          <w:trHeight w:val="285"/>
        </w:trPr>
        <w:tc>
          <w:tcPr>
            <w:tcW w:w="3403" w:type="dxa"/>
          </w:tcPr>
          <w:p w:rsidR="00E30003" w:rsidRPr="00E30003" w:rsidRDefault="00E30003" w:rsidP="00C73020">
            <w:pPr>
              <w:rPr>
                <w:sz w:val="18"/>
                <w:szCs w:val="18"/>
              </w:rPr>
            </w:pPr>
            <w:r w:rsidRPr="00E30003">
              <w:rPr>
                <w:sz w:val="18"/>
                <w:szCs w:val="18"/>
              </w:rPr>
              <w:t xml:space="preserve">Удельный вес учеников, обучающихся во 2 смену </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0</w:t>
            </w:r>
          </w:p>
        </w:tc>
      </w:tr>
      <w:tr w:rsidR="00E30003" w:rsidRPr="00E30003" w:rsidTr="00C73020">
        <w:trPr>
          <w:cantSplit/>
          <w:trHeight w:val="571"/>
        </w:trPr>
        <w:tc>
          <w:tcPr>
            <w:tcW w:w="3403" w:type="dxa"/>
          </w:tcPr>
          <w:p w:rsidR="00E30003" w:rsidRPr="00E30003" w:rsidRDefault="00E30003" w:rsidP="00C73020">
            <w:pPr>
              <w:rPr>
                <w:sz w:val="18"/>
                <w:szCs w:val="18"/>
              </w:rPr>
            </w:pPr>
            <w:r w:rsidRPr="00E30003">
              <w:rPr>
                <w:sz w:val="18"/>
                <w:szCs w:val="18"/>
              </w:rPr>
              <w:t>Доля детей, охваченных дополнительным образованием (музыкальным, художественным, спортивным и т.п.), в общем количестве детей до 18 лет</w:t>
            </w:r>
          </w:p>
        </w:tc>
        <w:tc>
          <w:tcPr>
            <w:tcW w:w="1418" w:type="dxa"/>
          </w:tcPr>
          <w:p w:rsidR="00E30003" w:rsidRPr="00E30003" w:rsidRDefault="00E30003" w:rsidP="00C73020">
            <w:pPr>
              <w:rPr>
                <w:sz w:val="18"/>
                <w:szCs w:val="18"/>
              </w:rPr>
            </w:pPr>
          </w:p>
          <w:p w:rsidR="00E30003" w:rsidRPr="00E30003" w:rsidRDefault="00E30003" w:rsidP="00C73020">
            <w:pPr>
              <w:rPr>
                <w:sz w:val="18"/>
                <w:szCs w:val="18"/>
              </w:rPr>
            </w:pPr>
            <w:r w:rsidRPr="00E30003">
              <w:rPr>
                <w:sz w:val="18"/>
                <w:szCs w:val="18"/>
              </w:rPr>
              <w:t>%</w:t>
            </w:r>
          </w:p>
          <w:p w:rsidR="00E30003" w:rsidRPr="00E30003" w:rsidRDefault="00E30003" w:rsidP="00C73020">
            <w:pPr>
              <w:rPr>
                <w:sz w:val="18"/>
                <w:szCs w:val="18"/>
              </w:rPr>
            </w:pPr>
          </w:p>
          <w:p w:rsidR="00E30003" w:rsidRPr="00E30003" w:rsidRDefault="00E30003" w:rsidP="00C73020">
            <w:pPr>
              <w:rPr>
                <w:sz w:val="18"/>
                <w:szCs w:val="18"/>
              </w:rPr>
            </w:pPr>
          </w:p>
        </w:tc>
        <w:tc>
          <w:tcPr>
            <w:tcW w:w="1842" w:type="dxa"/>
          </w:tcPr>
          <w:p w:rsidR="00E30003" w:rsidRPr="00E30003" w:rsidRDefault="00E30003" w:rsidP="00C73020">
            <w:pPr>
              <w:pStyle w:val="17"/>
              <w:jc w:val="center"/>
              <w:rPr>
                <w:sz w:val="18"/>
                <w:szCs w:val="18"/>
              </w:rPr>
            </w:pPr>
            <w:r w:rsidRPr="00E30003">
              <w:rPr>
                <w:sz w:val="18"/>
                <w:szCs w:val="18"/>
              </w:rPr>
              <w:t>88,0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88,0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88,0</w:t>
            </w:r>
          </w:p>
        </w:tc>
      </w:tr>
      <w:tr w:rsidR="00E30003" w:rsidRPr="00E30003" w:rsidTr="00C73020">
        <w:trPr>
          <w:cantSplit/>
          <w:trHeight w:val="431"/>
        </w:trPr>
        <w:tc>
          <w:tcPr>
            <w:tcW w:w="3403" w:type="dxa"/>
          </w:tcPr>
          <w:p w:rsidR="00E30003" w:rsidRPr="00E30003" w:rsidRDefault="00E30003" w:rsidP="00C73020">
            <w:pPr>
              <w:rPr>
                <w:sz w:val="18"/>
                <w:szCs w:val="18"/>
              </w:rPr>
            </w:pPr>
            <w:r w:rsidRPr="00E30003">
              <w:rPr>
                <w:sz w:val="18"/>
                <w:szCs w:val="18"/>
              </w:rPr>
              <w:t>Обеспеченность молодежи в возрасте до 30 лет местами в системе профессионального образования</w:t>
            </w:r>
          </w:p>
        </w:tc>
        <w:tc>
          <w:tcPr>
            <w:tcW w:w="1418" w:type="dxa"/>
          </w:tcPr>
          <w:p w:rsidR="00E30003" w:rsidRPr="00E30003" w:rsidRDefault="00E30003" w:rsidP="00C73020">
            <w:pPr>
              <w:rPr>
                <w:sz w:val="18"/>
                <w:szCs w:val="18"/>
              </w:rPr>
            </w:pPr>
            <w:r w:rsidRPr="00E30003">
              <w:rPr>
                <w:sz w:val="18"/>
                <w:szCs w:val="18"/>
              </w:rPr>
              <w:t>мест/чел.</w:t>
            </w:r>
          </w:p>
        </w:tc>
        <w:tc>
          <w:tcPr>
            <w:tcW w:w="1842" w:type="dxa"/>
          </w:tcPr>
          <w:p w:rsidR="00E30003" w:rsidRPr="00E30003" w:rsidRDefault="00E30003" w:rsidP="00C73020">
            <w:pPr>
              <w:pStyle w:val="33"/>
              <w:rPr>
                <w:sz w:val="18"/>
                <w:szCs w:val="18"/>
              </w:rPr>
            </w:pPr>
            <w:r w:rsidRPr="00E30003">
              <w:rPr>
                <w:sz w:val="18"/>
                <w:szCs w:val="18"/>
              </w:rPr>
              <w:t>0</w:t>
            </w:r>
          </w:p>
        </w:tc>
        <w:tc>
          <w:tcPr>
            <w:tcW w:w="1701" w:type="dxa"/>
            <w:shd w:val="clear" w:color="auto" w:fill="auto"/>
          </w:tcPr>
          <w:p w:rsidR="00E30003" w:rsidRPr="00E30003" w:rsidRDefault="00E30003" w:rsidP="00C73020">
            <w:pPr>
              <w:pStyle w:val="33"/>
              <w:rPr>
                <w:sz w:val="18"/>
                <w:szCs w:val="18"/>
              </w:rPr>
            </w:pPr>
            <w:r w:rsidRPr="00E30003">
              <w:rPr>
                <w:sz w:val="18"/>
                <w:szCs w:val="18"/>
              </w:rPr>
              <w:t>0</w:t>
            </w:r>
          </w:p>
        </w:tc>
        <w:tc>
          <w:tcPr>
            <w:tcW w:w="1701" w:type="dxa"/>
          </w:tcPr>
          <w:p w:rsidR="00E30003" w:rsidRPr="00E30003" w:rsidRDefault="00E30003" w:rsidP="00C73020">
            <w:pPr>
              <w:pStyle w:val="33"/>
              <w:rPr>
                <w:sz w:val="18"/>
                <w:szCs w:val="18"/>
              </w:rPr>
            </w:pPr>
            <w:r w:rsidRPr="00E30003">
              <w:rPr>
                <w:sz w:val="18"/>
                <w:szCs w:val="18"/>
              </w:rPr>
              <w:t>0</w:t>
            </w:r>
          </w:p>
        </w:tc>
      </w:tr>
      <w:tr w:rsidR="00E30003" w:rsidRPr="00E30003" w:rsidTr="00C73020">
        <w:trPr>
          <w:cantSplit/>
          <w:trHeight w:val="431"/>
        </w:trPr>
        <w:tc>
          <w:tcPr>
            <w:tcW w:w="3403" w:type="dxa"/>
          </w:tcPr>
          <w:p w:rsidR="00E30003" w:rsidRPr="00E30003" w:rsidRDefault="00E30003" w:rsidP="00C73020">
            <w:pPr>
              <w:rPr>
                <w:sz w:val="18"/>
                <w:szCs w:val="18"/>
              </w:rPr>
            </w:pPr>
            <w:r w:rsidRPr="00E30003">
              <w:rPr>
                <w:sz w:val="18"/>
                <w:szCs w:val="18"/>
              </w:rPr>
              <w:t>Муниципальный заказ на специалистов (число направляемых в вузы за счет муниципального бюджета)</w:t>
            </w:r>
          </w:p>
        </w:tc>
        <w:tc>
          <w:tcPr>
            <w:tcW w:w="1418" w:type="dxa"/>
          </w:tcPr>
          <w:p w:rsidR="00E30003" w:rsidRPr="00E30003" w:rsidRDefault="00E30003" w:rsidP="00C73020">
            <w:pPr>
              <w:rPr>
                <w:sz w:val="18"/>
                <w:szCs w:val="18"/>
              </w:rPr>
            </w:pPr>
            <w:r w:rsidRPr="00E30003">
              <w:rPr>
                <w:sz w:val="18"/>
                <w:szCs w:val="18"/>
              </w:rPr>
              <w:t>чел.</w:t>
            </w:r>
          </w:p>
        </w:tc>
        <w:tc>
          <w:tcPr>
            <w:tcW w:w="1842" w:type="dxa"/>
          </w:tcPr>
          <w:p w:rsidR="00E30003" w:rsidRPr="00E30003" w:rsidRDefault="00E30003" w:rsidP="00C73020">
            <w:pPr>
              <w:pStyle w:val="17"/>
              <w:jc w:val="center"/>
              <w:rPr>
                <w:sz w:val="18"/>
                <w:szCs w:val="18"/>
              </w:rPr>
            </w:pPr>
            <w:r w:rsidRPr="00E30003">
              <w:rPr>
                <w:sz w:val="18"/>
                <w:szCs w:val="18"/>
              </w:rPr>
              <w:t>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0</w:t>
            </w:r>
          </w:p>
        </w:tc>
        <w:tc>
          <w:tcPr>
            <w:tcW w:w="1701" w:type="dxa"/>
          </w:tcPr>
          <w:p w:rsidR="00E30003" w:rsidRPr="00E30003" w:rsidRDefault="00E30003" w:rsidP="00C73020">
            <w:pPr>
              <w:pStyle w:val="17"/>
              <w:jc w:val="center"/>
              <w:rPr>
                <w:sz w:val="18"/>
                <w:szCs w:val="18"/>
              </w:rPr>
            </w:pPr>
            <w:r w:rsidRPr="00E30003">
              <w:rPr>
                <w:sz w:val="18"/>
                <w:szCs w:val="18"/>
              </w:rPr>
              <w:t>0</w:t>
            </w:r>
          </w:p>
        </w:tc>
      </w:tr>
      <w:tr w:rsidR="00E30003" w:rsidRPr="00E30003" w:rsidTr="00C73020">
        <w:trPr>
          <w:cantSplit/>
          <w:trHeight w:val="285"/>
        </w:trPr>
        <w:tc>
          <w:tcPr>
            <w:tcW w:w="3403" w:type="dxa"/>
          </w:tcPr>
          <w:p w:rsidR="00E30003" w:rsidRPr="00E30003" w:rsidRDefault="00E30003" w:rsidP="00C73020">
            <w:pPr>
              <w:rPr>
                <w:sz w:val="18"/>
                <w:szCs w:val="18"/>
              </w:rPr>
            </w:pPr>
            <w:r w:rsidRPr="00E30003">
              <w:rPr>
                <w:sz w:val="18"/>
                <w:szCs w:val="18"/>
              </w:rPr>
              <w:t>Количество приемных семей</w:t>
            </w:r>
          </w:p>
        </w:tc>
        <w:tc>
          <w:tcPr>
            <w:tcW w:w="1418" w:type="dxa"/>
          </w:tcPr>
          <w:p w:rsidR="00E30003" w:rsidRPr="00E30003" w:rsidRDefault="00E30003" w:rsidP="00C73020">
            <w:pPr>
              <w:rPr>
                <w:sz w:val="18"/>
                <w:szCs w:val="18"/>
              </w:rPr>
            </w:pPr>
            <w:r w:rsidRPr="00E30003">
              <w:rPr>
                <w:sz w:val="18"/>
                <w:szCs w:val="18"/>
              </w:rPr>
              <w:t>ед.</w:t>
            </w:r>
          </w:p>
        </w:tc>
        <w:tc>
          <w:tcPr>
            <w:tcW w:w="1842" w:type="dxa"/>
          </w:tcPr>
          <w:p w:rsidR="00E30003" w:rsidRPr="00E30003" w:rsidRDefault="00E30003" w:rsidP="00C73020">
            <w:pPr>
              <w:pStyle w:val="17"/>
              <w:jc w:val="center"/>
              <w:rPr>
                <w:sz w:val="18"/>
                <w:szCs w:val="18"/>
              </w:rPr>
            </w:pPr>
            <w:r w:rsidRPr="00E30003">
              <w:rPr>
                <w:sz w:val="18"/>
                <w:szCs w:val="18"/>
              </w:rPr>
              <w:t>3</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3</w:t>
            </w:r>
          </w:p>
        </w:tc>
        <w:tc>
          <w:tcPr>
            <w:tcW w:w="1701" w:type="dxa"/>
          </w:tcPr>
          <w:p w:rsidR="00E30003" w:rsidRPr="00E30003" w:rsidRDefault="00E30003" w:rsidP="00C73020">
            <w:pPr>
              <w:pStyle w:val="17"/>
              <w:jc w:val="center"/>
              <w:rPr>
                <w:sz w:val="18"/>
                <w:szCs w:val="18"/>
              </w:rPr>
            </w:pPr>
            <w:r w:rsidRPr="00E30003">
              <w:rPr>
                <w:sz w:val="18"/>
                <w:szCs w:val="18"/>
              </w:rPr>
              <w:t>3</w:t>
            </w:r>
          </w:p>
        </w:tc>
      </w:tr>
      <w:tr w:rsidR="00E30003" w:rsidRPr="00E30003" w:rsidTr="00C73020">
        <w:trPr>
          <w:cantSplit/>
          <w:trHeight w:val="285"/>
        </w:trPr>
        <w:tc>
          <w:tcPr>
            <w:tcW w:w="3403" w:type="dxa"/>
          </w:tcPr>
          <w:p w:rsidR="00E30003" w:rsidRPr="00E30003" w:rsidRDefault="00E30003" w:rsidP="00C73020">
            <w:pPr>
              <w:rPr>
                <w:sz w:val="18"/>
                <w:szCs w:val="18"/>
              </w:rPr>
            </w:pPr>
            <w:r w:rsidRPr="00E30003">
              <w:rPr>
                <w:sz w:val="18"/>
                <w:szCs w:val="18"/>
              </w:rPr>
              <w:t>Количество детей, воспитывающихся в приемных семьях</w:t>
            </w:r>
          </w:p>
        </w:tc>
        <w:tc>
          <w:tcPr>
            <w:tcW w:w="1418" w:type="dxa"/>
          </w:tcPr>
          <w:p w:rsidR="00E30003" w:rsidRPr="00E30003" w:rsidRDefault="00E30003" w:rsidP="00C73020">
            <w:pPr>
              <w:rPr>
                <w:sz w:val="18"/>
                <w:szCs w:val="18"/>
              </w:rPr>
            </w:pPr>
            <w:r w:rsidRPr="00E30003">
              <w:rPr>
                <w:sz w:val="18"/>
                <w:szCs w:val="18"/>
              </w:rPr>
              <w:t>чел.</w:t>
            </w:r>
          </w:p>
        </w:tc>
        <w:tc>
          <w:tcPr>
            <w:tcW w:w="1842" w:type="dxa"/>
          </w:tcPr>
          <w:p w:rsidR="00E30003" w:rsidRPr="00E30003" w:rsidRDefault="00E30003" w:rsidP="00C73020">
            <w:pPr>
              <w:pStyle w:val="17"/>
              <w:jc w:val="center"/>
              <w:rPr>
                <w:sz w:val="18"/>
                <w:szCs w:val="18"/>
              </w:rPr>
            </w:pPr>
            <w:r w:rsidRPr="00E30003">
              <w:rPr>
                <w:sz w:val="18"/>
                <w:szCs w:val="18"/>
              </w:rPr>
              <w:t>8</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8</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8</w:t>
            </w:r>
          </w:p>
        </w:tc>
      </w:tr>
      <w:tr w:rsidR="00E30003" w:rsidRPr="00E30003" w:rsidTr="00C73020">
        <w:trPr>
          <w:cantSplit/>
          <w:trHeight w:val="285"/>
        </w:trPr>
        <w:tc>
          <w:tcPr>
            <w:tcW w:w="3403" w:type="dxa"/>
          </w:tcPr>
          <w:p w:rsidR="00E30003" w:rsidRPr="00E30003" w:rsidRDefault="00E30003" w:rsidP="00C73020">
            <w:pPr>
              <w:rPr>
                <w:sz w:val="18"/>
                <w:szCs w:val="18"/>
              </w:rPr>
            </w:pPr>
            <w:r w:rsidRPr="00E30003">
              <w:rPr>
                <w:sz w:val="18"/>
                <w:szCs w:val="18"/>
              </w:rPr>
              <w:t>Сумма расходов на пособия детям, воспитывающимся в приемных семьях</w:t>
            </w:r>
          </w:p>
        </w:tc>
        <w:tc>
          <w:tcPr>
            <w:tcW w:w="1418" w:type="dxa"/>
          </w:tcPr>
          <w:p w:rsidR="00E30003" w:rsidRPr="00E30003" w:rsidRDefault="00E30003" w:rsidP="00C73020">
            <w:pPr>
              <w:rPr>
                <w:sz w:val="18"/>
                <w:szCs w:val="18"/>
              </w:rPr>
            </w:pPr>
            <w:r w:rsidRPr="00E30003">
              <w:rPr>
                <w:sz w:val="18"/>
                <w:szCs w:val="18"/>
              </w:rPr>
              <w:t>тыс. руб.</w:t>
            </w:r>
          </w:p>
        </w:tc>
        <w:tc>
          <w:tcPr>
            <w:tcW w:w="1842" w:type="dxa"/>
          </w:tcPr>
          <w:p w:rsidR="00E30003" w:rsidRPr="00E30003" w:rsidRDefault="00E30003" w:rsidP="00C73020">
            <w:pPr>
              <w:pStyle w:val="17"/>
              <w:jc w:val="center"/>
              <w:rPr>
                <w:sz w:val="18"/>
                <w:szCs w:val="18"/>
              </w:rPr>
            </w:pPr>
            <w:r w:rsidRPr="00E30003">
              <w:rPr>
                <w:sz w:val="18"/>
                <w:szCs w:val="18"/>
              </w:rPr>
              <w:t>Х</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Х</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Х</w:t>
            </w:r>
          </w:p>
        </w:tc>
      </w:tr>
      <w:tr w:rsidR="00E30003" w:rsidRPr="00E30003" w:rsidTr="00C73020">
        <w:trPr>
          <w:cantSplit/>
          <w:trHeight w:val="291"/>
        </w:trPr>
        <w:tc>
          <w:tcPr>
            <w:tcW w:w="3403" w:type="dxa"/>
          </w:tcPr>
          <w:p w:rsidR="00E30003" w:rsidRPr="00E30003" w:rsidRDefault="00E30003" w:rsidP="00C73020">
            <w:pPr>
              <w:rPr>
                <w:sz w:val="18"/>
                <w:szCs w:val="18"/>
              </w:rPr>
            </w:pPr>
            <w:r w:rsidRPr="00E30003">
              <w:rPr>
                <w:sz w:val="18"/>
                <w:szCs w:val="18"/>
              </w:rPr>
              <w:t>Сумма расходов на заработную плату приемным родителям</w:t>
            </w:r>
          </w:p>
        </w:tc>
        <w:tc>
          <w:tcPr>
            <w:tcW w:w="1418" w:type="dxa"/>
          </w:tcPr>
          <w:p w:rsidR="00E30003" w:rsidRPr="00E30003" w:rsidRDefault="00E30003" w:rsidP="00C73020">
            <w:pPr>
              <w:rPr>
                <w:sz w:val="18"/>
                <w:szCs w:val="18"/>
              </w:rPr>
            </w:pPr>
            <w:r w:rsidRPr="00E30003">
              <w:rPr>
                <w:sz w:val="18"/>
                <w:szCs w:val="18"/>
              </w:rPr>
              <w:t>тыс. руб.</w:t>
            </w:r>
          </w:p>
        </w:tc>
        <w:tc>
          <w:tcPr>
            <w:tcW w:w="1842" w:type="dxa"/>
          </w:tcPr>
          <w:p w:rsidR="00E30003" w:rsidRPr="00E30003" w:rsidRDefault="00E30003" w:rsidP="00C73020">
            <w:pPr>
              <w:pStyle w:val="17"/>
              <w:jc w:val="center"/>
              <w:rPr>
                <w:sz w:val="18"/>
                <w:szCs w:val="18"/>
              </w:rPr>
            </w:pPr>
            <w:r w:rsidRPr="00E30003">
              <w:rPr>
                <w:sz w:val="18"/>
                <w:szCs w:val="18"/>
              </w:rPr>
              <w:t>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0</w:t>
            </w:r>
          </w:p>
        </w:tc>
      </w:tr>
      <w:tr w:rsidR="00E30003" w:rsidRPr="00E30003" w:rsidTr="00C73020">
        <w:trPr>
          <w:cantSplit/>
          <w:trHeight w:val="285"/>
        </w:trPr>
        <w:tc>
          <w:tcPr>
            <w:tcW w:w="3403" w:type="dxa"/>
          </w:tcPr>
          <w:p w:rsidR="00E30003" w:rsidRPr="00E30003" w:rsidRDefault="00E30003" w:rsidP="00C73020">
            <w:pPr>
              <w:rPr>
                <w:sz w:val="18"/>
                <w:szCs w:val="18"/>
              </w:rPr>
            </w:pPr>
            <w:r w:rsidRPr="00E30003">
              <w:rPr>
                <w:sz w:val="18"/>
                <w:szCs w:val="18"/>
              </w:rPr>
              <w:t>Количество детей, находящихся под опекой (попечительством)</w:t>
            </w:r>
          </w:p>
        </w:tc>
        <w:tc>
          <w:tcPr>
            <w:tcW w:w="1418" w:type="dxa"/>
          </w:tcPr>
          <w:p w:rsidR="00E30003" w:rsidRPr="00E30003" w:rsidRDefault="00E30003" w:rsidP="00C73020">
            <w:pPr>
              <w:rPr>
                <w:sz w:val="18"/>
                <w:szCs w:val="18"/>
              </w:rPr>
            </w:pPr>
          </w:p>
          <w:p w:rsidR="00E30003" w:rsidRPr="00E30003" w:rsidRDefault="00E30003" w:rsidP="00C73020">
            <w:pPr>
              <w:rPr>
                <w:sz w:val="18"/>
                <w:szCs w:val="18"/>
              </w:rPr>
            </w:pPr>
            <w:r w:rsidRPr="00E30003">
              <w:rPr>
                <w:sz w:val="18"/>
                <w:szCs w:val="18"/>
              </w:rPr>
              <w:t>чел</w:t>
            </w:r>
          </w:p>
        </w:tc>
        <w:tc>
          <w:tcPr>
            <w:tcW w:w="1842" w:type="dxa"/>
          </w:tcPr>
          <w:p w:rsidR="00E30003" w:rsidRPr="00E30003" w:rsidRDefault="00E30003" w:rsidP="00C73020">
            <w:pPr>
              <w:pStyle w:val="17"/>
              <w:jc w:val="center"/>
              <w:rPr>
                <w:sz w:val="18"/>
                <w:szCs w:val="18"/>
              </w:rPr>
            </w:pPr>
            <w:r w:rsidRPr="00E30003">
              <w:rPr>
                <w:sz w:val="18"/>
                <w:szCs w:val="18"/>
              </w:rPr>
              <w:t>3</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3</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3</w:t>
            </w:r>
          </w:p>
        </w:tc>
      </w:tr>
      <w:tr w:rsidR="00E30003" w:rsidRPr="00E30003" w:rsidTr="00C73020">
        <w:trPr>
          <w:cantSplit/>
          <w:trHeight w:val="285"/>
        </w:trPr>
        <w:tc>
          <w:tcPr>
            <w:tcW w:w="3403" w:type="dxa"/>
          </w:tcPr>
          <w:p w:rsidR="00E30003" w:rsidRPr="00E30003" w:rsidRDefault="00E30003" w:rsidP="00C73020">
            <w:pPr>
              <w:rPr>
                <w:sz w:val="18"/>
                <w:szCs w:val="18"/>
              </w:rPr>
            </w:pPr>
            <w:r w:rsidRPr="00E30003">
              <w:rPr>
                <w:sz w:val="18"/>
                <w:szCs w:val="18"/>
              </w:rPr>
              <w:t>В том числе количество детей, получающих пособие</w:t>
            </w:r>
          </w:p>
        </w:tc>
        <w:tc>
          <w:tcPr>
            <w:tcW w:w="1418" w:type="dxa"/>
          </w:tcPr>
          <w:p w:rsidR="00E30003" w:rsidRPr="00E30003" w:rsidRDefault="00E30003" w:rsidP="00C73020">
            <w:pPr>
              <w:rPr>
                <w:sz w:val="18"/>
                <w:szCs w:val="18"/>
              </w:rPr>
            </w:pPr>
            <w:r w:rsidRPr="00E30003">
              <w:rPr>
                <w:sz w:val="18"/>
                <w:szCs w:val="18"/>
              </w:rPr>
              <w:t>чел.</w:t>
            </w:r>
          </w:p>
        </w:tc>
        <w:tc>
          <w:tcPr>
            <w:tcW w:w="1842" w:type="dxa"/>
          </w:tcPr>
          <w:p w:rsidR="00E30003" w:rsidRPr="00E30003" w:rsidRDefault="00E30003" w:rsidP="00C73020">
            <w:pPr>
              <w:pStyle w:val="17"/>
              <w:jc w:val="center"/>
              <w:rPr>
                <w:sz w:val="18"/>
                <w:szCs w:val="18"/>
              </w:rPr>
            </w:pPr>
            <w:r w:rsidRPr="00E30003">
              <w:rPr>
                <w:sz w:val="18"/>
                <w:szCs w:val="18"/>
              </w:rPr>
              <w:t>3</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3</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3</w:t>
            </w:r>
          </w:p>
        </w:tc>
      </w:tr>
      <w:tr w:rsidR="00E30003" w:rsidRPr="00E30003" w:rsidTr="00C73020">
        <w:trPr>
          <w:cantSplit/>
          <w:trHeight w:val="431"/>
        </w:trPr>
        <w:tc>
          <w:tcPr>
            <w:tcW w:w="3403" w:type="dxa"/>
          </w:tcPr>
          <w:p w:rsidR="00E30003" w:rsidRPr="00E30003" w:rsidRDefault="00E30003" w:rsidP="00C73020">
            <w:pPr>
              <w:rPr>
                <w:sz w:val="18"/>
                <w:szCs w:val="18"/>
              </w:rPr>
            </w:pPr>
            <w:r w:rsidRPr="00E30003">
              <w:rPr>
                <w:sz w:val="18"/>
                <w:szCs w:val="18"/>
              </w:rPr>
              <w:t>Сумма выплачиваемых пособий на содержание детей под опекой (попечительством)</w:t>
            </w:r>
          </w:p>
        </w:tc>
        <w:tc>
          <w:tcPr>
            <w:tcW w:w="1418" w:type="dxa"/>
          </w:tcPr>
          <w:p w:rsidR="00E30003" w:rsidRPr="00E30003" w:rsidRDefault="00E30003" w:rsidP="00C73020">
            <w:pPr>
              <w:rPr>
                <w:sz w:val="18"/>
                <w:szCs w:val="18"/>
              </w:rPr>
            </w:pPr>
            <w:r w:rsidRPr="00E30003">
              <w:rPr>
                <w:sz w:val="18"/>
                <w:szCs w:val="18"/>
              </w:rPr>
              <w:t>тыс. руб.</w:t>
            </w:r>
          </w:p>
        </w:tc>
        <w:tc>
          <w:tcPr>
            <w:tcW w:w="1842" w:type="dxa"/>
          </w:tcPr>
          <w:p w:rsidR="00E30003" w:rsidRPr="00E30003" w:rsidRDefault="00E30003" w:rsidP="00C73020">
            <w:pPr>
              <w:pStyle w:val="17"/>
              <w:jc w:val="center"/>
              <w:rPr>
                <w:sz w:val="18"/>
                <w:szCs w:val="18"/>
              </w:rPr>
            </w:pPr>
            <w:r w:rsidRPr="00E30003">
              <w:rPr>
                <w:sz w:val="18"/>
                <w:szCs w:val="18"/>
              </w:rPr>
              <w:t>Х</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Х</w:t>
            </w:r>
          </w:p>
        </w:tc>
        <w:tc>
          <w:tcPr>
            <w:tcW w:w="1701" w:type="dxa"/>
          </w:tcPr>
          <w:p w:rsidR="00E30003" w:rsidRPr="00E30003" w:rsidRDefault="00E30003" w:rsidP="00C73020">
            <w:pPr>
              <w:pStyle w:val="17"/>
              <w:jc w:val="center"/>
              <w:rPr>
                <w:sz w:val="18"/>
                <w:szCs w:val="18"/>
              </w:rPr>
            </w:pPr>
            <w:r w:rsidRPr="00E30003">
              <w:rPr>
                <w:sz w:val="18"/>
                <w:szCs w:val="18"/>
              </w:rPr>
              <w:t>Х</w:t>
            </w:r>
          </w:p>
        </w:tc>
      </w:tr>
      <w:tr w:rsidR="00E30003" w:rsidRPr="00E30003" w:rsidTr="00C73020">
        <w:trPr>
          <w:cantSplit/>
          <w:trHeight w:val="285"/>
        </w:trPr>
        <w:tc>
          <w:tcPr>
            <w:tcW w:w="3403" w:type="dxa"/>
          </w:tcPr>
          <w:p w:rsidR="00E30003" w:rsidRPr="00E30003" w:rsidRDefault="00E30003" w:rsidP="00C73020">
            <w:pPr>
              <w:rPr>
                <w:sz w:val="18"/>
                <w:szCs w:val="18"/>
              </w:rPr>
            </w:pPr>
            <w:r w:rsidRPr="00E30003">
              <w:rPr>
                <w:sz w:val="18"/>
                <w:szCs w:val="18"/>
              </w:rPr>
              <w:t>Количество граждан, состоящих в очереди на получение социального жилья</w:t>
            </w:r>
          </w:p>
        </w:tc>
        <w:tc>
          <w:tcPr>
            <w:tcW w:w="1418" w:type="dxa"/>
          </w:tcPr>
          <w:p w:rsidR="00E30003" w:rsidRPr="00E30003" w:rsidRDefault="00E30003" w:rsidP="00C73020">
            <w:pPr>
              <w:rPr>
                <w:sz w:val="18"/>
                <w:szCs w:val="18"/>
              </w:rPr>
            </w:pPr>
            <w:r w:rsidRPr="00E30003">
              <w:rPr>
                <w:sz w:val="18"/>
                <w:szCs w:val="18"/>
              </w:rPr>
              <w:t xml:space="preserve">чел. </w:t>
            </w:r>
          </w:p>
        </w:tc>
        <w:tc>
          <w:tcPr>
            <w:tcW w:w="1842" w:type="dxa"/>
          </w:tcPr>
          <w:p w:rsidR="00E30003" w:rsidRPr="00E30003" w:rsidRDefault="00E30003" w:rsidP="00C73020">
            <w:pPr>
              <w:pStyle w:val="17"/>
              <w:jc w:val="center"/>
              <w:rPr>
                <w:sz w:val="18"/>
                <w:szCs w:val="18"/>
              </w:rPr>
            </w:pPr>
            <w:r w:rsidRPr="00E30003">
              <w:rPr>
                <w:sz w:val="18"/>
                <w:szCs w:val="18"/>
              </w:rPr>
              <w:t>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0</w:t>
            </w:r>
          </w:p>
        </w:tc>
        <w:tc>
          <w:tcPr>
            <w:tcW w:w="1701" w:type="dxa"/>
          </w:tcPr>
          <w:p w:rsidR="00E30003" w:rsidRPr="00E30003" w:rsidRDefault="00E30003" w:rsidP="00C73020">
            <w:pPr>
              <w:pStyle w:val="17"/>
              <w:jc w:val="center"/>
              <w:rPr>
                <w:sz w:val="18"/>
                <w:szCs w:val="18"/>
              </w:rPr>
            </w:pPr>
            <w:r w:rsidRPr="00E30003">
              <w:rPr>
                <w:sz w:val="18"/>
                <w:szCs w:val="18"/>
              </w:rPr>
              <w:t>0</w:t>
            </w:r>
          </w:p>
        </w:tc>
      </w:tr>
      <w:tr w:rsidR="00E30003" w:rsidRPr="00E30003" w:rsidTr="00C73020">
        <w:trPr>
          <w:cantSplit/>
          <w:trHeight w:val="145"/>
        </w:trPr>
        <w:tc>
          <w:tcPr>
            <w:tcW w:w="3403" w:type="dxa"/>
          </w:tcPr>
          <w:p w:rsidR="00E30003" w:rsidRPr="00E30003" w:rsidRDefault="00E30003" w:rsidP="00C73020">
            <w:pPr>
              <w:rPr>
                <w:sz w:val="18"/>
                <w:szCs w:val="18"/>
              </w:rPr>
            </w:pPr>
            <w:r w:rsidRPr="00E30003">
              <w:rPr>
                <w:sz w:val="18"/>
                <w:szCs w:val="18"/>
              </w:rPr>
              <w:t>Ввод в эксплуатацию социального  жилья</w:t>
            </w:r>
          </w:p>
        </w:tc>
        <w:tc>
          <w:tcPr>
            <w:tcW w:w="1418" w:type="dxa"/>
          </w:tcPr>
          <w:p w:rsidR="00E30003" w:rsidRPr="00E30003" w:rsidRDefault="00E30003" w:rsidP="00C73020">
            <w:pPr>
              <w:rPr>
                <w:sz w:val="18"/>
                <w:szCs w:val="18"/>
              </w:rPr>
            </w:pPr>
            <w:r w:rsidRPr="00E30003">
              <w:rPr>
                <w:sz w:val="18"/>
                <w:szCs w:val="18"/>
              </w:rPr>
              <w:t>кв. м</w:t>
            </w:r>
          </w:p>
        </w:tc>
        <w:tc>
          <w:tcPr>
            <w:tcW w:w="1842" w:type="dxa"/>
          </w:tcPr>
          <w:p w:rsidR="00E30003" w:rsidRPr="00E30003" w:rsidRDefault="00E30003" w:rsidP="00C73020">
            <w:pPr>
              <w:pStyle w:val="17"/>
              <w:jc w:val="center"/>
              <w:rPr>
                <w:sz w:val="18"/>
                <w:szCs w:val="18"/>
              </w:rPr>
            </w:pPr>
            <w:r w:rsidRPr="00E30003">
              <w:rPr>
                <w:sz w:val="18"/>
                <w:szCs w:val="18"/>
              </w:rPr>
              <w:t>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0</w:t>
            </w:r>
          </w:p>
        </w:tc>
        <w:tc>
          <w:tcPr>
            <w:tcW w:w="1701" w:type="dxa"/>
          </w:tcPr>
          <w:p w:rsidR="00E30003" w:rsidRPr="00E30003" w:rsidRDefault="00E30003" w:rsidP="00C73020">
            <w:pPr>
              <w:pStyle w:val="17"/>
              <w:jc w:val="center"/>
              <w:rPr>
                <w:sz w:val="18"/>
                <w:szCs w:val="18"/>
              </w:rPr>
            </w:pPr>
            <w:r w:rsidRPr="00E30003">
              <w:rPr>
                <w:sz w:val="18"/>
                <w:szCs w:val="18"/>
              </w:rPr>
              <w:t>0</w:t>
            </w:r>
          </w:p>
        </w:tc>
      </w:tr>
      <w:tr w:rsidR="00E30003" w:rsidRPr="00E30003" w:rsidTr="00C73020">
        <w:trPr>
          <w:cantSplit/>
          <w:trHeight w:val="285"/>
        </w:trPr>
        <w:tc>
          <w:tcPr>
            <w:tcW w:w="3403" w:type="dxa"/>
          </w:tcPr>
          <w:p w:rsidR="00E30003" w:rsidRPr="00E30003" w:rsidRDefault="00E30003" w:rsidP="00C73020">
            <w:pPr>
              <w:rPr>
                <w:sz w:val="18"/>
                <w:szCs w:val="18"/>
              </w:rPr>
            </w:pPr>
            <w:r w:rsidRPr="00E30003">
              <w:rPr>
                <w:sz w:val="18"/>
                <w:szCs w:val="18"/>
              </w:rPr>
              <w:t>Уровень оплаты населением ЖКУ (от экономически обоснованных затрат)</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100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100</w:t>
            </w:r>
          </w:p>
        </w:tc>
        <w:tc>
          <w:tcPr>
            <w:tcW w:w="1701" w:type="dxa"/>
          </w:tcPr>
          <w:p w:rsidR="00E30003" w:rsidRPr="00E30003" w:rsidRDefault="00E30003" w:rsidP="00C73020">
            <w:pPr>
              <w:pStyle w:val="17"/>
              <w:jc w:val="center"/>
              <w:rPr>
                <w:sz w:val="18"/>
                <w:szCs w:val="18"/>
              </w:rPr>
            </w:pPr>
            <w:r w:rsidRPr="00E30003">
              <w:rPr>
                <w:sz w:val="18"/>
                <w:szCs w:val="18"/>
              </w:rPr>
              <w:t>100</w:t>
            </w:r>
          </w:p>
        </w:tc>
      </w:tr>
      <w:tr w:rsidR="00E30003" w:rsidRPr="00E30003" w:rsidTr="00C73020">
        <w:trPr>
          <w:cantSplit/>
          <w:trHeight w:val="285"/>
        </w:trPr>
        <w:tc>
          <w:tcPr>
            <w:tcW w:w="3403" w:type="dxa"/>
          </w:tcPr>
          <w:p w:rsidR="00E30003" w:rsidRPr="00E30003" w:rsidRDefault="00E30003" w:rsidP="00C73020">
            <w:pPr>
              <w:rPr>
                <w:sz w:val="18"/>
                <w:szCs w:val="18"/>
              </w:rPr>
            </w:pPr>
            <w:r w:rsidRPr="00E30003">
              <w:rPr>
                <w:sz w:val="18"/>
                <w:szCs w:val="18"/>
              </w:rPr>
              <w:t xml:space="preserve">Стоимость жилищно-коммунальных услуг для населения в расчете на </w:t>
            </w:r>
            <w:smartTag w:uri="urn:schemas-microsoft-com:office:smarttags" w:element="metricconverter">
              <w:smartTagPr>
                <w:attr w:name="ProductID" w:val="1 кв. м"/>
              </w:smartTagPr>
              <w:r w:rsidRPr="00E30003">
                <w:rPr>
                  <w:sz w:val="18"/>
                  <w:szCs w:val="18"/>
                </w:rPr>
                <w:t>1 кв. м</w:t>
              </w:r>
            </w:smartTag>
          </w:p>
        </w:tc>
        <w:tc>
          <w:tcPr>
            <w:tcW w:w="1418" w:type="dxa"/>
          </w:tcPr>
          <w:p w:rsidR="00E30003" w:rsidRPr="00E30003" w:rsidRDefault="00E30003" w:rsidP="00C73020">
            <w:pPr>
              <w:rPr>
                <w:sz w:val="18"/>
                <w:szCs w:val="18"/>
              </w:rPr>
            </w:pPr>
            <w:r w:rsidRPr="00E30003">
              <w:rPr>
                <w:sz w:val="18"/>
                <w:szCs w:val="18"/>
              </w:rPr>
              <w:t>руб.</w:t>
            </w:r>
          </w:p>
        </w:tc>
        <w:tc>
          <w:tcPr>
            <w:tcW w:w="1842" w:type="dxa"/>
          </w:tcPr>
          <w:p w:rsidR="00E30003" w:rsidRPr="00E30003" w:rsidRDefault="00E30003" w:rsidP="00C73020">
            <w:pPr>
              <w:pStyle w:val="17"/>
              <w:jc w:val="center"/>
              <w:rPr>
                <w:sz w:val="18"/>
                <w:szCs w:val="18"/>
              </w:rPr>
            </w:pPr>
            <w:r w:rsidRPr="00E30003">
              <w:rPr>
                <w:sz w:val="18"/>
                <w:szCs w:val="18"/>
              </w:rPr>
              <w:t>29,55</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30,91</w:t>
            </w:r>
          </w:p>
        </w:tc>
        <w:tc>
          <w:tcPr>
            <w:tcW w:w="1701" w:type="dxa"/>
          </w:tcPr>
          <w:p w:rsidR="00E30003" w:rsidRPr="00E30003" w:rsidRDefault="00E30003" w:rsidP="00C73020">
            <w:pPr>
              <w:pStyle w:val="17"/>
              <w:jc w:val="center"/>
              <w:rPr>
                <w:sz w:val="18"/>
                <w:szCs w:val="18"/>
              </w:rPr>
            </w:pPr>
            <w:r w:rsidRPr="00E30003">
              <w:rPr>
                <w:sz w:val="18"/>
                <w:szCs w:val="18"/>
              </w:rPr>
              <w:t>30,91</w:t>
            </w:r>
          </w:p>
        </w:tc>
      </w:tr>
      <w:tr w:rsidR="00E30003" w:rsidRPr="00E30003" w:rsidTr="00C73020">
        <w:trPr>
          <w:cantSplit/>
          <w:trHeight w:val="431"/>
        </w:trPr>
        <w:tc>
          <w:tcPr>
            <w:tcW w:w="3403" w:type="dxa"/>
          </w:tcPr>
          <w:p w:rsidR="00E30003" w:rsidRPr="00E30003" w:rsidRDefault="00E30003" w:rsidP="00C73020">
            <w:pPr>
              <w:rPr>
                <w:sz w:val="18"/>
                <w:szCs w:val="18"/>
              </w:rPr>
            </w:pPr>
            <w:r w:rsidRPr="00E30003">
              <w:rPr>
                <w:sz w:val="18"/>
                <w:szCs w:val="18"/>
              </w:rPr>
              <w:t>Количество населения, потребляющего питьевую воду, не соответствующую санитарным нормам</w:t>
            </w:r>
          </w:p>
        </w:tc>
        <w:tc>
          <w:tcPr>
            <w:tcW w:w="1418" w:type="dxa"/>
          </w:tcPr>
          <w:p w:rsidR="00E30003" w:rsidRPr="00E30003" w:rsidRDefault="00E30003" w:rsidP="00C73020">
            <w:pPr>
              <w:rPr>
                <w:sz w:val="18"/>
                <w:szCs w:val="18"/>
              </w:rPr>
            </w:pPr>
            <w:r w:rsidRPr="00E30003">
              <w:rPr>
                <w:sz w:val="18"/>
                <w:szCs w:val="18"/>
              </w:rPr>
              <w:t>% от общего кол-ва населения</w:t>
            </w:r>
          </w:p>
        </w:tc>
        <w:tc>
          <w:tcPr>
            <w:tcW w:w="1842" w:type="dxa"/>
          </w:tcPr>
          <w:p w:rsidR="00E30003" w:rsidRPr="00E30003" w:rsidRDefault="00E30003" w:rsidP="00C73020">
            <w:pPr>
              <w:pStyle w:val="17"/>
              <w:jc w:val="center"/>
              <w:rPr>
                <w:sz w:val="18"/>
                <w:szCs w:val="18"/>
              </w:rPr>
            </w:pPr>
            <w:r w:rsidRPr="00E30003">
              <w:rPr>
                <w:sz w:val="18"/>
                <w:szCs w:val="18"/>
              </w:rPr>
              <w:t>100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100</w:t>
            </w:r>
          </w:p>
        </w:tc>
        <w:tc>
          <w:tcPr>
            <w:tcW w:w="1701" w:type="dxa"/>
          </w:tcPr>
          <w:p w:rsidR="00E30003" w:rsidRPr="00E30003" w:rsidRDefault="00E30003" w:rsidP="00C73020">
            <w:pPr>
              <w:pStyle w:val="17"/>
              <w:jc w:val="center"/>
              <w:rPr>
                <w:sz w:val="18"/>
                <w:szCs w:val="18"/>
              </w:rPr>
            </w:pPr>
            <w:r w:rsidRPr="00E30003">
              <w:rPr>
                <w:sz w:val="18"/>
                <w:szCs w:val="18"/>
              </w:rPr>
              <w:t>100</w:t>
            </w:r>
          </w:p>
        </w:tc>
      </w:tr>
      <w:tr w:rsidR="00E30003" w:rsidRPr="00E30003" w:rsidTr="00C73020">
        <w:trPr>
          <w:cantSplit/>
          <w:trHeight w:val="431"/>
        </w:trPr>
        <w:tc>
          <w:tcPr>
            <w:tcW w:w="3403" w:type="dxa"/>
          </w:tcPr>
          <w:p w:rsidR="00E30003" w:rsidRPr="00E30003" w:rsidRDefault="00E30003" w:rsidP="00C73020">
            <w:pPr>
              <w:rPr>
                <w:sz w:val="18"/>
                <w:szCs w:val="18"/>
              </w:rPr>
            </w:pPr>
            <w:r w:rsidRPr="00E30003">
              <w:rPr>
                <w:sz w:val="18"/>
                <w:szCs w:val="18"/>
              </w:rPr>
              <w:lastRenderedPageBreak/>
              <w:t>Доходы от аренды муниципального имущества и земли</w:t>
            </w:r>
          </w:p>
        </w:tc>
        <w:tc>
          <w:tcPr>
            <w:tcW w:w="1418" w:type="dxa"/>
          </w:tcPr>
          <w:p w:rsidR="00E30003" w:rsidRPr="00E30003" w:rsidRDefault="00E30003" w:rsidP="00C73020">
            <w:pPr>
              <w:rPr>
                <w:sz w:val="18"/>
                <w:szCs w:val="18"/>
              </w:rPr>
            </w:pPr>
            <w:r w:rsidRPr="00E30003">
              <w:rPr>
                <w:sz w:val="18"/>
                <w:szCs w:val="18"/>
              </w:rPr>
              <w:t>тыс</w:t>
            </w:r>
            <w:proofErr w:type="gramStart"/>
            <w:r w:rsidRPr="00E30003">
              <w:rPr>
                <w:sz w:val="18"/>
                <w:szCs w:val="18"/>
              </w:rPr>
              <w:t>.р</w:t>
            </w:r>
            <w:proofErr w:type="gramEnd"/>
            <w:r w:rsidRPr="00E30003">
              <w:rPr>
                <w:sz w:val="18"/>
                <w:szCs w:val="18"/>
              </w:rPr>
              <w:t>уб.</w:t>
            </w:r>
          </w:p>
        </w:tc>
        <w:tc>
          <w:tcPr>
            <w:tcW w:w="1842" w:type="dxa"/>
          </w:tcPr>
          <w:p w:rsidR="00E30003" w:rsidRPr="00E30003" w:rsidRDefault="00E30003" w:rsidP="00C73020">
            <w:pPr>
              <w:pStyle w:val="17"/>
              <w:jc w:val="center"/>
              <w:rPr>
                <w:sz w:val="18"/>
                <w:szCs w:val="18"/>
              </w:rPr>
            </w:pPr>
            <w:r w:rsidRPr="00E30003">
              <w:rPr>
                <w:sz w:val="18"/>
                <w:szCs w:val="18"/>
              </w:rPr>
              <w:t>150,00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150,0</w:t>
            </w:r>
          </w:p>
        </w:tc>
        <w:tc>
          <w:tcPr>
            <w:tcW w:w="1701" w:type="dxa"/>
          </w:tcPr>
          <w:p w:rsidR="00E30003" w:rsidRPr="00E30003" w:rsidRDefault="00E30003" w:rsidP="00C73020">
            <w:pPr>
              <w:pStyle w:val="17"/>
              <w:jc w:val="center"/>
              <w:rPr>
                <w:sz w:val="18"/>
                <w:szCs w:val="18"/>
              </w:rPr>
            </w:pPr>
            <w:r w:rsidRPr="00E30003">
              <w:rPr>
                <w:sz w:val="18"/>
                <w:szCs w:val="18"/>
              </w:rPr>
              <w:t>150,0</w:t>
            </w:r>
          </w:p>
        </w:tc>
      </w:tr>
      <w:tr w:rsidR="00E30003" w:rsidRPr="00E30003" w:rsidTr="00C73020">
        <w:trPr>
          <w:cantSplit/>
          <w:trHeight w:val="291"/>
        </w:trPr>
        <w:tc>
          <w:tcPr>
            <w:tcW w:w="3403" w:type="dxa"/>
          </w:tcPr>
          <w:p w:rsidR="00E30003" w:rsidRPr="00E30003" w:rsidRDefault="00E30003" w:rsidP="00C73020">
            <w:pPr>
              <w:rPr>
                <w:sz w:val="18"/>
                <w:szCs w:val="18"/>
              </w:rPr>
            </w:pPr>
            <w:r w:rsidRPr="00E30003">
              <w:rPr>
                <w:sz w:val="18"/>
                <w:szCs w:val="18"/>
              </w:rPr>
              <w:t xml:space="preserve">Обеспеченность транспортными средствами общего пользования на 1000 человек </w:t>
            </w:r>
          </w:p>
        </w:tc>
        <w:tc>
          <w:tcPr>
            <w:tcW w:w="1418" w:type="dxa"/>
          </w:tcPr>
          <w:p w:rsidR="00E30003" w:rsidRPr="00E30003" w:rsidRDefault="00E30003" w:rsidP="00C73020">
            <w:pPr>
              <w:rPr>
                <w:sz w:val="18"/>
                <w:szCs w:val="18"/>
              </w:rPr>
            </w:pPr>
            <w:r w:rsidRPr="00E30003">
              <w:rPr>
                <w:sz w:val="18"/>
                <w:szCs w:val="18"/>
              </w:rPr>
              <w:t>ед.</w:t>
            </w:r>
          </w:p>
        </w:tc>
        <w:tc>
          <w:tcPr>
            <w:tcW w:w="1842" w:type="dxa"/>
          </w:tcPr>
          <w:p w:rsidR="00E30003" w:rsidRPr="00E30003" w:rsidRDefault="00E30003" w:rsidP="00C73020">
            <w:pPr>
              <w:pStyle w:val="17"/>
              <w:jc w:val="center"/>
              <w:rPr>
                <w:sz w:val="18"/>
                <w:szCs w:val="18"/>
              </w:rPr>
            </w:pPr>
            <w:r w:rsidRPr="00E30003">
              <w:rPr>
                <w:sz w:val="18"/>
                <w:szCs w:val="18"/>
              </w:rPr>
              <w:t>1,5</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1,5</w:t>
            </w:r>
          </w:p>
        </w:tc>
        <w:tc>
          <w:tcPr>
            <w:tcW w:w="1701" w:type="dxa"/>
          </w:tcPr>
          <w:p w:rsidR="00E30003" w:rsidRPr="00E30003" w:rsidRDefault="00E30003" w:rsidP="00C73020">
            <w:pPr>
              <w:pStyle w:val="17"/>
              <w:jc w:val="center"/>
              <w:rPr>
                <w:sz w:val="18"/>
                <w:szCs w:val="18"/>
              </w:rPr>
            </w:pPr>
            <w:r w:rsidRPr="00E30003">
              <w:rPr>
                <w:sz w:val="18"/>
                <w:szCs w:val="18"/>
              </w:rPr>
              <w:t>1,5</w:t>
            </w:r>
          </w:p>
        </w:tc>
      </w:tr>
      <w:tr w:rsidR="00E30003" w:rsidRPr="00E30003" w:rsidTr="00C73020">
        <w:trPr>
          <w:cantSplit/>
          <w:trHeight w:val="285"/>
        </w:trPr>
        <w:tc>
          <w:tcPr>
            <w:tcW w:w="3403" w:type="dxa"/>
          </w:tcPr>
          <w:p w:rsidR="00E30003" w:rsidRPr="00E30003" w:rsidRDefault="00E30003" w:rsidP="00C73020">
            <w:pPr>
              <w:rPr>
                <w:sz w:val="18"/>
                <w:szCs w:val="18"/>
              </w:rPr>
            </w:pPr>
            <w:r w:rsidRPr="00E30003">
              <w:rPr>
                <w:sz w:val="18"/>
                <w:szCs w:val="18"/>
              </w:rPr>
              <w:t xml:space="preserve">Строительство </w:t>
            </w:r>
            <w:proofErr w:type="spellStart"/>
            <w:r w:rsidRPr="00E30003">
              <w:rPr>
                <w:sz w:val="18"/>
                <w:szCs w:val="18"/>
              </w:rPr>
              <w:t>межпоселенческих</w:t>
            </w:r>
            <w:proofErr w:type="spellEnd"/>
            <w:r w:rsidRPr="00E30003">
              <w:rPr>
                <w:sz w:val="18"/>
                <w:szCs w:val="18"/>
              </w:rPr>
              <w:t xml:space="preserve"> автомобильных дорог общего пользования</w:t>
            </w:r>
          </w:p>
        </w:tc>
        <w:tc>
          <w:tcPr>
            <w:tcW w:w="1418" w:type="dxa"/>
          </w:tcPr>
          <w:p w:rsidR="00E30003" w:rsidRPr="00E30003" w:rsidRDefault="00E30003" w:rsidP="00C73020">
            <w:pPr>
              <w:rPr>
                <w:sz w:val="18"/>
                <w:szCs w:val="18"/>
              </w:rPr>
            </w:pPr>
            <w:r w:rsidRPr="00E30003">
              <w:rPr>
                <w:sz w:val="18"/>
                <w:szCs w:val="18"/>
              </w:rPr>
              <w:t>км</w:t>
            </w:r>
          </w:p>
        </w:tc>
        <w:tc>
          <w:tcPr>
            <w:tcW w:w="1842" w:type="dxa"/>
          </w:tcPr>
          <w:p w:rsidR="00E30003" w:rsidRPr="00E30003" w:rsidRDefault="00E30003" w:rsidP="00C73020">
            <w:pPr>
              <w:pStyle w:val="17"/>
              <w:jc w:val="center"/>
              <w:rPr>
                <w:sz w:val="18"/>
                <w:szCs w:val="18"/>
              </w:rPr>
            </w:pPr>
            <w:r w:rsidRPr="00E30003">
              <w:rPr>
                <w:sz w:val="18"/>
                <w:szCs w:val="18"/>
              </w:rPr>
              <w:t>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0</w:t>
            </w:r>
          </w:p>
        </w:tc>
        <w:tc>
          <w:tcPr>
            <w:tcW w:w="1701" w:type="dxa"/>
          </w:tcPr>
          <w:p w:rsidR="00E30003" w:rsidRPr="00E30003" w:rsidRDefault="00E30003" w:rsidP="00C73020">
            <w:pPr>
              <w:pStyle w:val="17"/>
              <w:jc w:val="center"/>
              <w:rPr>
                <w:sz w:val="18"/>
                <w:szCs w:val="18"/>
              </w:rPr>
            </w:pPr>
            <w:r w:rsidRPr="00E30003">
              <w:rPr>
                <w:sz w:val="18"/>
                <w:szCs w:val="18"/>
              </w:rPr>
              <w:t>0</w:t>
            </w:r>
          </w:p>
        </w:tc>
      </w:tr>
      <w:tr w:rsidR="00E30003" w:rsidRPr="00E30003" w:rsidTr="00C73020">
        <w:trPr>
          <w:cantSplit/>
          <w:trHeight w:val="285"/>
        </w:trPr>
        <w:tc>
          <w:tcPr>
            <w:tcW w:w="3403" w:type="dxa"/>
          </w:tcPr>
          <w:p w:rsidR="00E30003" w:rsidRPr="00E30003" w:rsidRDefault="00E30003" w:rsidP="00C73020">
            <w:pPr>
              <w:rPr>
                <w:sz w:val="18"/>
                <w:szCs w:val="18"/>
              </w:rPr>
            </w:pPr>
            <w:r w:rsidRPr="00E30003">
              <w:rPr>
                <w:sz w:val="18"/>
                <w:szCs w:val="18"/>
              </w:rPr>
              <w:t>Обеспеченность населения домашними телефонами  на 100 жителей</w:t>
            </w:r>
          </w:p>
        </w:tc>
        <w:tc>
          <w:tcPr>
            <w:tcW w:w="1418" w:type="dxa"/>
          </w:tcPr>
          <w:p w:rsidR="00E30003" w:rsidRPr="00E30003" w:rsidRDefault="00E30003" w:rsidP="00C73020">
            <w:pPr>
              <w:rPr>
                <w:sz w:val="18"/>
                <w:szCs w:val="18"/>
              </w:rPr>
            </w:pPr>
            <w:r w:rsidRPr="00E30003">
              <w:rPr>
                <w:sz w:val="18"/>
                <w:szCs w:val="18"/>
              </w:rPr>
              <w:t>ед.</w:t>
            </w:r>
          </w:p>
        </w:tc>
        <w:tc>
          <w:tcPr>
            <w:tcW w:w="1842" w:type="dxa"/>
          </w:tcPr>
          <w:p w:rsidR="00E30003" w:rsidRPr="00E30003" w:rsidRDefault="00E30003" w:rsidP="00C73020">
            <w:pPr>
              <w:pStyle w:val="17"/>
              <w:jc w:val="center"/>
              <w:rPr>
                <w:sz w:val="18"/>
                <w:szCs w:val="18"/>
              </w:rPr>
            </w:pPr>
            <w:r w:rsidRPr="00E30003">
              <w:rPr>
                <w:sz w:val="18"/>
                <w:szCs w:val="18"/>
              </w:rPr>
              <w:t>79</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79</w:t>
            </w:r>
          </w:p>
        </w:tc>
        <w:tc>
          <w:tcPr>
            <w:tcW w:w="1701" w:type="dxa"/>
          </w:tcPr>
          <w:p w:rsidR="00E30003" w:rsidRPr="00E30003" w:rsidRDefault="00E30003" w:rsidP="00C73020">
            <w:pPr>
              <w:pStyle w:val="17"/>
              <w:jc w:val="center"/>
              <w:rPr>
                <w:sz w:val="18"/>
                <w:szCs w:val="18"/>
              </w:rPr>
            </w:pPr>
            <w:r w:rsidRPr="00E30003">
              <w:rPr>
                <w:sz w:val="18"/>
                <w:szCs w:val="18"/>
              </w:rPr>
              <w:t>79</w:t>
            </w:r>
          </w:p>
        </w:tc>
      </w:tr>
      <w:tr w:rsidR="00E30003" w:rsidRPr="00E30003" w:rsidTr="00C73020">
        <w:trPr>
          <w:cantSplit/>
          <w:trHeight w:val="285"/>
        </w:trPr>
        <w:tc>
          <w:tcPr>
            <w:tcW w:w="3403" w:type="dxa"/>
          </w:tcPr>
          <w:p w:rsidR="00E30003" w:rsidRPr="00E30003" w:rsidRDefault="00E30003" w:rsidP="00C73020">
            <w:pPr>
              <w:rPr>
                <w:sz w:val="18"/>
                <w:szCs w:val="18"/>
              </w:rPr>
            </w:pPr>
            <w:r w:rsidRPr="00E30003">
              <w:rPr>
                <w:sz w:val="18"/>
                <w:szCs w:val="18"/>
              </w:rPr>
              <w:t>Охват населенных пунктов сетью мобильной   связи</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98</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98</w:t>
            </w:r>
          </w:p>
        </w:tc>
        <w:tc>
          <w:tcPr>
            <w:tcW w:w="1701" w:type="dxa"/>
          </w:tcPr>
          <w:p w:rsidR="00E30003" w:rsidRPr="00E30003" w:rsidRDefault="00E30003" w:rsidP="00C73020">
            <w:pPr>
              <w:pStyle w:val="17"/>
              <w:jc w:val="center"/>
              <w:rPr>
                <w:sz w:val="18"/>
                <w:szCs w:val="18"/>
              </w:rPr>
            </w:pPr>
            <w:r w:rsidRPr="00E30003">
              <w:rPr>
                <w:sz w:val="18"/>
                <w:szCs w:val="18"/>
              </w:rPr>
              <w:t>98</w:t>
            </w:r>
          </w:p>
        </w:tc>
      </w:tr>
      <w:tr w:rsidR="00E30003" w:rsidRPr="00E30003" w:rsidTr="00C73020">
        <w:trPr>
          <w:cantSplit/>
          <w:trHeight w:val="431"/>
        </w:trPr>
        <w:tc>
          <w:tcPr>
            <w:tcW w:w="3403" w:type="dxa"/>
          </w:tcPr>
          <w:p w:rsidR="00E30003" w:rsidRPr="00E30003" w:rsidRDefault="00E30003" w:rsidP="00C73020">
            <w:pPr>
              <w:rPr>
                <w:sz w:val="18"/>
                <w:szCs w:val="18"/>
              </w:rPr>
            </w:pPr>
            <w:r w:rsidRPr="00E30003">
              <w:rPr>
                <w:sz w:val="18"/>
                <w:szCs w:val="18"/>
              </w:rPr>
              <w:t xml:space="preserve">Удельный вес освещенных улиц  </w:t>
            </w:r>
          </w:p>
        </w:tc>
        <w:tc>
          <w:tcPr>
            <w:tcW w:w="1418" w:type="dxa"/>
          </w:tcPr>
          <w:p w:rsidR="00E30003" w:rsidRPr="00E30003" w:rsidRDefault="00E30003" w:rsidP="00C73020">
            <w:pPr>
              <w:rPr>
                <w:sz w:val="18"/>
                <w:szCs w:val="18"/>
              </w:rPr>
            </w:pPr>
            <w:r w:rsidRPr="00E30003">
              <w:rPr>
                <w:sz w:val="18"/>
                <w:szCs w:val="18"/>
              </w:rPr>
              <w:t>% от общей протяженности</w:t>
            </w:r>
          </w:p>
        </w:tc>
        <w:tc>
          <w:tcPr>
            <w:tcW w:w="1842" w:type="dxa"/>
          </w:tcPr>
          <w:p w:rsidR="00E30003" w:rsidRPr="00E30003" w:rsidRDefault="00E30003" w:rsidP="00C73020">
            <w:pPr>
              <w:pStyle w:val="17"/>
              <w:jc w:val="center"/>
              <w:rPr>
                <w:sz w:val="18"/>
                <w:szCs w:val="18"/>
              </w:rPr>
            </w:pPr>
            <w:r w:rsidRPr="00E30003">
              <w:rPr>
                <w:sz w:val="18"/>
                <w:szCs w:val="18"/>
              </w:rPr>
              <w:t>100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100</w:t>
            </w:r>
          </w:p>
        </w:tc>
        <w:tc>
          <w:tcPr>
            <w:tcW w:w="1701" w:type="dxa"/>
          </w:tcPr>
          <w:p w:rsidR="00E30003" w:rsidRPr="00E30003" w:rsidRDefault="00E30003" w:rsidP="00C73020">
            <w:pPr>
              <w:pStyle w:val="17"/>
              <w:jc w:val="center"/>
              <w:rPr>
                <w:sz w:val="18"/>
                <w:szCs w:val="18"/>
              </w:rPr>
            </w:pPr>
            <w:r w:rsidRPr="00E30003">
              <w:rPr>
                <w:sz w:val="18"/>
                <w:szCs w:val="18"/>
              </w:rPr>
              <w:t>100</w:t>
            </w:r>
          </w:p>
        </w:tc>
      </w:tr>
      <w:tr w:rsidR="00E30003" w:rsidRPr="00E30003" w:rsidTr="00C73020">
        <w:trPr>
          <w:cantSplit/>
          <w:trHeight w:val="285"/>
        </w:trPr>
        <w:tc>
          <w:tcPr>
            <w:tcW w:w="3403" w:type="dxa"/>
          </w:tcPr>
          <w:p w:rsidR="00E30003" w:rsidRPr="00E30003" w:rsidRDefault="00E30003" w:rsidP="00C73020">
            <w:pPr>
              <w:rPr>
                <w:sz w:val="18"/>
                <w:szCs w:val="18"/>
              </w:rPr>
            </w:pPr>
            <w:r w:rsidRPr="00E30003">
              <w:rPr>
                <w:sz w:val="18"/>
                <w:szCs w:val="18"/>
              </w:rPr>
              <w:t>Доля учреждений образования, оборудованных:</w:t>
            </w:r>
          </w:p>
        </w:tc>
        <w:tc>
          <w:tcPr>
            <w:tcW w:w="1418" w:type="dxa"/>
          </w:tcPr>
          <w:p w:rsidR="00E30003" w:rsidRPr="00E30003" w:rsidRDefault="00E30003" w:rsidP="00C73020">
            <w:pPr>
              <w:rPr>
                <w:sz w:val="18"/>
                <w:szCs w:val="18"/>
              </w:rPr>
            </w:pPr>
          </w:p>
        </w:tc>
        <w:tc>
          <w:tcPr>
            <w:tcW w:w="1842" w:type="dxa"/>
          </w:tcPr>
          <w:p w:rsidR="00E30003" w:rsidRPr="00E30003" w:rsidRDefault="00E30003" w:rsidP="00C73020">
            <w:pPr>
              <w:pStyle w:val="17"/>
              <w:jc w:val="center"/>
              <w:rPr>
                <w:sz w:val="18"/>
                <w:szCs w:val="18"/>
              </w:rPr>
            </w:pPr>
          </w:p>
        </w:tc>
        <w:tc>
          <w:tcPr>
            <w:tcW w:w="1701" w:type="dxa"/>
            <w:shd w:val="clear" w:color="auto" w:fill="auto"/>
          </w:tcPr>
          <w:p w:rsidR="00E30003" w:rsidRPr="00E30003" w:rsidRDefault="00E30003" w:rsidP="00C73020">
            <w:pPr>
              <w:pStyle w:val="17"/>
              <w:jc w:val="center"/>
              <w:rPr>
                <w:color w:val="4F81BD"/>
                <w:sz w:val="18"/>
                <w:szCs w:val="18"/>
              </w:rPr>
            </w:pPr>
          </w:p>
        </w:tc>
        <w:tc>
          <w:tcPr>
            <w:tcW w:w="1701" w:type="dxa"/>
          </w:tcPr>
          <w:p w:rsidR="00E30003" w:rsidRPr="00E30003" w:rsidRDefault="00E30003" w:rsidP="00C73020">
            <w:pPr>
              <w:pStyle w:val="17"/>
              <w:jc w:val="center"/>
              <w:rPr>
                <w:color w:val="4F81BD"/>
                <w:sz w:val="18"/>
                <w:szCs w:val="18"/>
              </w:rPr>
            </w:pPr>
          </w:p>
        </w:tc>
      </w:tr>
      <w:tr w:rsidR="00E30003" w:rsidRPr="00E30003" w:rsidTr="00C73020">
        <w:trPr>
          <w:cantSplit/>
          <w:trHeight w:val="145"/>
        </w:trPr>
        <w:tc>
          <w:tcPr>
            <w:tcW w:w="3403" w:type="dxa"/>
          </w:tcPr>
          <w:p w:rsidR="00E30003" w:rsidRPr="00E30003" w:rsidRDefault="00E30003" w:rsidP="00C73020">
            <w:pPr>
              <w:rPr>
                <w:sz w:val="18"/>
                <w:szCs w:val="18"/>
              </w:rPr>
            </w:pPr>
            <w:r w:rsidRPr="00E30003">
              <w:rPr>
                <w:sz w:val="18"/>
                <w:szCs w:val="18"/>
              </w:rPr>
              <w:t>- водопроводом</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100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100</w:t>
            </w:r>
          </w:p>
        </w:tc>
        <w:tc>
          <w:tcPr>
            <w:tcW w:w="1701" w:type="dxa"/>
          </w:tcPr>
          <w:p w:rsidR="00E30003" w:rsidRPr="00E30003" w:rsidRDefault="00E30003" w:rsidP="00C73020">
            <w:pPr>
              <w:pStyle w:val="17"/>
              <w:jc w:val="center"/>
              <w:rPr>
                <w:sz w:val="18"/>
                <w:szCs w:val="18"/>
              </w:rPr>
            </w:pPr>
            <w:r w:rsidRPr="00E30003">
              <w:rPr>
                <w:sz w:val="18"/>
                <w:szCs w:val="18"/>
              </w:rPr>
              <w:t>100</w:t>
            </w:r>
          </w:p>
        </w:tc>
      </w:tr>
      <w:tr w:rsidR="00E30003" w:rsidRPr="00E30003" w:rsidTr="00C73020">
        <w:trPr>
          <w:cantSplit/>
          <w:trHeight w:val="140"/>
        </w:trPr>
        <w:tc>
          <w:tcPr>
            <w:tcW w:w="3403" w:type="dxa"/>
          </w:tcPr>
          <w:p w:rsidR="00E30003" w:rsidRPr="00E30003" w:rsidRDefault="00E30003" w:rsidP="00C73020">
            <w:pPr>
              <w:rPr>
                <w:sz w:val="18"/>
                <w:szCs w:val="18"/>
              </w:rPr>
            </w:pPr>
            <w:r w:rsidRPr="00E30003">
              <w:rPr>
                <w:sz w:val="18"/>
                <w:szCs w:val="18"/>
              </w:rPr>
              <w:t>- горячим водоснабжением</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0</w:t>
            </w:r>
          </w:p>
        </w:tc>
        <w:tc>
          <w:tcPr>
            <w:tcW w:w="1701" w:type="dxa"/>
          </w:tcPr>
          <w:p w:rsidR="00E30003" w:rsidRPr="00E30003" w:rsidRDefault="00E30003" w:rsidP="00C73020">
            <w:pPr>
              <w:pStyle w:val="17"/>
              <w:jc w:val="center"/>
              <w:rPr>
                <w:sz w:val="18"/>
                <w:szCs w:val="18"/>
              </w:rPr>
            </w:pPr>
            <w:r w:rsidRPr="00E30003">
              <w:rPr>
                <w:sz w:val="18"/>
                <w:szCs w:val="18"/>
              </w:rPr>
              <w:t>0</w:t>
            </w:r>
          </w:p>
        </w:tc>
      </w:tr>
      <w:tr w:rsidR="00E30003" w:rsidRPr="00E30003" w:rsidTr="00C73020">
        <w:trPr>
          <w:cantSplit/>
          <w:trHeight w:val="145"/>
        </w:trPr>
        <w:tc>
          <w:tcPr>
            <w:tcW w:w="3403" w:type="dxa"/>
          </w:tcPr>
          <w:p w:rsidR="00E30003" w:rsidRPr="00E30003" w:rsidRDefault="00E30003" w:rsidP="00C73020">
            <w:pPr>
              <w:rPr>
                <w:sz w:val="18"/>
                <w:szCs w:val="18"/>
              </w:rPr>
            </w:pPr>
            <w:r w:rsidRPr="00E30003">
              <w:rPr>
                <w:sz w:val="18"/>
                <w:szCs w:val="18"/>
              </w:rPr>
              <w:t xml:space="preserve">- сливной канализацией </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Х</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100</w:t>
            </w:r>
          </w:p>
        </w:tc>
        <w:tc>
          <w:tcPr>
            <w:tcW w:w="1701" w:type="dxa"/>
          </w:tcPr>
          <w:p w:rsidR="00E30003" w:rsidRPr="00E30003" w:rsidRDefault="00E30003" w:rsidP="00C73020">
            <w:pPr>
              <w:pStyle w:val="17"/>
              <w:jc w:val="center"/>
              <w:rPr>
                <w:sz w:val="18"/>
                <w:szCs w:val="18"/>
              </w:rPr>
            </w:pPr>
            <w:r w:rsidRPr="00E30003">
              <w:rPr>
                <w:sz w:val="18"/>
                <w:szCs w:val="18"/>
              </w:rPr>
              <w:t>100</w:t>
            </w:r>
          </w:p>
        </w:tc>
      </w:tr>
      <w:tr w:rsidR="00E30003" w:rsidRPr="00E30003" w:rsidTr="00C73020">
        <w:trPr>
          <w:cantSplit/>
          <w:trHeight w:val="285"/>
        </w:trPr>
        <w:tc>
          <w:tcPr>
            <w:tcW w:w="3403" w:type="dxa"/>
          </w:tcPr>
          <w:p w:rsidR="00E30003" w:rsidRPr="00E30003" w:rsidRDefault="00E30003" w:rsidP="00C73020">
            <w:pPr>
              <w:rPr>
                <w:sz w:val="18"/>
                <w:szCs w:val="18"/>
              </w:rPr>
            </w:pPr>
            <w:r w:rsidRPr="00E30003">
              <w:rPr>
                <w:sz w:val="18"/>
                <w:szCs w:val="18"/>
              </w:rPr>
              <w:t>Доля учреждений здравоохранения, оборудованных:</w:t>
            </w:r>
          </w:p>
        </w:tc>
        <w:tc>
          <w:tcPr>
            <w:tcW w:w="1418" w:type="dxa"/>
          </w:tcPr>
          <w:p w:rsidR="00E30003" w:rsidRPr="00E30003" w:rsidRDefault="00E30003" w:rsidP="00C73020">
            <w:pPr>
              <w:rPr>
                <w:sz w:val="18"/>
                <w:szCs w:val="18"/>
              </w:rPr>
            </w:pPr>
          </w:p>
        </w:tc>
        <w:tc>
          <w:tcPr>
            <w:tcW w:w="1842" w:type="dxa"/>
          </w:tcPr>
          <w:p w:rsidR="00E30003" w:rsidRPr="00E30003" w:rsidRDefault="00E30003" w:rsidP="00C73020">
            <w:pPr>
              <w:pStyle w:val="17"/>
              <w:jc w:val="center"/>
              <w:rPr>
                <w:sz w:val="18"/>
                <w:szCs w:val="18"/>
              </w:rPr>
            </w:pPr>
          </w:p>
        </w:tc>
        <w:tc>
          <w:tcPr>
            <w:tcW w:w="1701" w:type="dxa"/>
            <w:shd w:val="clear" w:color="auto" w:fill="auto"/>
          </w:tcPr>
          <w:p w:rsidR="00E30003" w:rsidRPr="00E30003" w:rsidRDefault="00E30003" w:rsidP="00C73020">
            <w:pPr>
              <w:pStyle w:val="17"/>
              <w:jc w:val="center"/>
              <w:rPr>
                <w:color w:val="4F81BD"/>
                <w:sz w:val="18"/>
                <w:szCs w:val="18"/>
              </w:rPr>
            </w:pPr>
          </w:p>
        </w:tc>
        <w:tc>
          <w:tcPr>
            <w:tcW w:w="1701" w:type="dxa"/>
          </w:tcPr>
          <w:p w:rsidR="00E30003" w:rsidRPr="00E30003" w:rsidRDefault="00E30003" w:rsidP="00C73020">
            <w:pPr>
              <w:pStyle w:val="17"/>
              <w:jc w:val="center"/>
              <w:rPr>
                <w:color w:val="4F81BD"/>
                <w:sz w:val="18"/>
                <w:szCs w:val="18"/>
              </w:rPr>
            </w:pPr>
          </w:p>
        </w:tc>
      </w:tr>
      <w:tr w:rsidR="00E30003" w:rsidRPr="00E30003" w:rsidTr="00C73020">
        <w:trPr>
          <w:cantSplit/>
          <w:trHeight w:val="145"/>
        </w:trPr>
        <w:tc>
          <w:tcPr>
            <w:tcW w:w="3403" w:type="dxa"/>
          </w:tcPr>
          <w:p w:rsidR="00E30003" w:rsidRPr="00E30003" w:rsidRDefault="00E30003" w:rsidP="00C73020">
            <w:pPr>
              <w:rPr>
                <w:sz w:val="18"/>
                <w:szCs w:val="18"/>
              </w:rPr>
            </w:pPr>
            <w:r w:rsidRPr="00E30003">
              <w:rPr>
                <w:sz w:val="18"/>
                <w:szCs w:val="18"/>
              </w:rPr>
              <w:t>- водопроводом</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100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100</w:t>
            </w:r>
          </w:p>
        </w:tc>
        <w:tc>
          <w:tcPr>
            <w:tcW w:w="1701" w:type="dxa"/>
          </w:tcPr>
          <w:p w:rsidR="00E30003" w:rsidRPr="00E30003" w:rsidRDefault="00E30003" w:rsidP="00C73020">
            <w:pPr>
              <w:pStyle w:val="17"/>
              <w:jc w:val="center"/>
              <w:rPr>
                <w:sz w:val="18"/>
                <w:szCs w:val="18"/>
              </w:rPr>
            </w:pPr>
            <w:r w:rsidRPr="00E30003">
              <w:rPr>
                <w:sz w:val="18"/>
                <w:szCs w:val="18"/>
              </w:rPr>
              <w:t>100</w:t>
            </w:r>
          </w:p>
        </w:tc>
      </w:tr>
      <w:tr w:rsidR="00E30003" w:rsidRPr="00E30003" w:rsidTr="00C73020">
        <w:trPr>
          <w:cantSplit/>
          <w:trHeight w:val="140"/>
        </w:trPr>
        <w:tc>
          <w:tcPr>
            <w:tcW w:w="3403" w:type="dxa"/>
          </w:tcPr>
          <w:p w:rsidR="00E30003" w:rsidRPr="00E30003" w:rsidRDefault="00E30003" w:rsidP="00C73020">
            <w:pPr>
              <w:rPr>
                <w:sz w:val="18"/>
                <w:szCs w:val="18"/>
              </w:rPr>
            </w:pPr>
            <w:r w:rsidRPr="00E30003">
              <w:rPr>
                <w:sz w:val="18"/>
                <w:szCs w:val="18"/>
              </w:rPr>
              <w:t>- горячим водоснабжением</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0</w:t>
            </w:r>
          </w:p>
        </w:tc>
        <w:tc>
          <w:tcPr>
            <w:tcW w:w="1701" w:type="dxa"/>
          </w:tcPr>
          <w:p w:rsidR="00E30003" w:rsidRPr="00E30003" w:rsidRDefault="00E30003" w:rsidP="00C73020">
            <w:pPr>
              <w:pStyle w:val="17"/>
              <w:jc w:val="center"/>
              <w:rPr>
                <w:sz w:val="18"/>
                <w:szCs w:val="18"/>
              </w:rPr>
            </w:pPr>
            <w:r w:rsidRPr="00E30003">
              <w:rPr>
                <w:sz w:val="18"/>
                <w:szCs w:val="18"/>
              </w:rPr>
              <w:t>0</w:t>
            </w:r>
          </w:p>
        </w:tc>
      </w:tr>
      <w:tr w:rsidR="00E30003" w:rsidRPr="00E30003" w:rsidTr="00C73020">
        <w:trPr>
          <w:cantSplit/>
          <w:trHeight w:val="145"/>
        </w:trPr>
        <w:tc>
          <w:tcPr>
            <w:tcW w:w="3403" w:type="dxa"/>
          </w:tcPr>
          <w:p w:rsidR="00E30003" w:rsidRPr="00E30003" w:rsidRDefault="00E30003" w:rsidP="00C73020">
            <w:pPr>
              <w:rPr>
                <w:sz w:val="18"/>
                <w:szCs w:val="18"/>
              </w:rPr>
            </w:pPr>
            <w:r w:rsidRPr="00E30003">
              <w:rPr>
                <w:sz w:val="18"/>
                <w:szCs w:val="18"/>
              </w:rPr>
              <w:t xml:space="preserve">- сливной канализацией </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Х</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80</w:t>
            </w:r>
          </w:p>
        </w:tc>
        <w:tc>
          <w:tcPr>
            <w:tcW w:w="1701" w:type="dxa"/>
          </w:tcPr>
          <w:p w:rsidR="00E30003" w:rsidRPr="00E30003" w:rsidRDefault="00E30003" w:rsidP="00C73020">
            <w:pPr>
              <w:pStyle w:val="17"/>
              <w:jc w:val="center"/>
              <w:rPr>
                <w:sz w:val="18"/>
                <w:szCs w:val="18"/>
              </w:rPr>
            </w:pPr>
            <w:r w:rsidRPr="00E30003">
              <w:rPr>
                <w:sz w:val="18"/>
                <w:szCs w:val="18"/>
              </w:rPr>
              <w:t>80</w:t>
            </w:r>
          </w:p>
        </w:tc>
      </w:tr>
      <w:tr w:rsidR="00E30003" w:rsidRPr="00E30003" w:rsidTr="00C73020">
        <w:trPr>
          <w:cantSplit/>
          <w:trHeight w:val="145"/>
        </w:trPr>
        <w:tc>
          <w:tcPr>
            <w:tcW w:w="3403" w:type="dxa"/>
          </w:tcPr>
          <w:p w:rsidR="00E30003" w:rsidRPr="00E30003" w:rsidRDefault="00E30003" w:rsidP="00C73020">
            <w:pPr>
              <w:rPr>
                <w:sz w:val="18"/>
                <w:szCs w:val="18"/>
              </w:rPr>
            </w:pPr>
            <w:r w:rsidRPr="00E30003">
              <w:rPr>
                <w:sz w:val="18"/>
                <w:szCs w:val="18"/>
              </w:rPr>
              <w:t>Доля жилья, оборудованного:</w:t>
            </w:r>
          </w:p>
        </w:tc>
        <w:tc>
          <w:tcPr>
            <w:tcW w:w="1418" w:type="dxa"/>
          </w:tcPr>
          <w:p w:rsidR="00E30003" w:rsidRPr="00E30003" w:rsidRDefault="00E30003" w:rsidP="00C73020">
            <w:pPr>
              <w:rPr>
                <w:sz w:val="18"/>
                <w:szCs w:val="18"/>
              </w:rPr>
            </w:pPr>
          </w:p>
        </w:tc>
        <w:tc>
          <w:tcPr>
            <w:tcW w:w="1842" w:type="dxa"/>
          </w:tcPr>
          <w:p w:rsidR="00E30003" w:rsidRPr="00E30003" w:rsidRDefault="00E30003" w:rsidP="00C73020">
            <w:pPr>
              <w:pStyle w:val="17"/>
              <w:jc w:val="center"/>
              <w:rPr>
                <w:sz w:val="18"/>
                <w:szCs w:val="18"/>
              </w:rPr>
            </w:pPr>
          </w:p>
        </w:tc>
        <w:tc>
          <w:tcPr>
            <w:tcW w:w="1701" w:type="dxa"/>
            <w:shd w:val="clear" w:color="auto" w:fill="auto"/>
          </w:tcPr>
          <w:p w:rsidR="00E30003" w:rsidRPr="00E30003" w:rsidRDefault="00E30003" w:rsidP="00C73020">
            <w:pPr>
              <w:pStyle w:val="17"/>
              <w:jc w:val="center"/>
              <w:rPr>
                <w:color w:val="4F81BD"/>
                <w:sz w:val="18"/>
                <w:szCs w:val="18"/>
              </w:rPr>
            </w:pPr>
          </w:p>
        </w:tc>
        <w:tc>
          <w:tcPr>
            <w:tcW w:w="1701" w:type="dxa"/>
          </w:tcPr>
          <w:p w:rsidR="00E30003" w:rsidRPr="00E30003" w:rsidRDefault="00E30003" w:rsidP="00C73020">
            <w:pPr>
              <w:pStyle w:val="17"/>
              <w:jc w:val="center"/>
              <w:rPr>
                <w:color w:val="4F81BD"/>
                <w:sz w:val="18"/>
                <w:szCs w:val="18"/>
              </w:rPr>
            </w:pPr>
          </w:p>
        </w:tc>
      </w:tr>
      <w:tr w:rsidR="00E30003" w:rsidRPr="00E30003" w:rsidTr="00C73020">
        <w:trPr>
          <w:cantSplit/>
          <w:trHeight w:val="140"/>
        </w:trPr>
        <w:tc>
          <w:tcPr>
            <w:tcW w:w="3403" w:type="dxa"/>
          </w:tcPr>
          <w:p w:rsidR="00E30003" w:rsidRPr="00E30003" w:rsidRDefault="00E30003" w:rsidP="00C73020">
            <w:pPr>
              <w:rPr>
                <w:sz w:val="18"/>
                <w:szCs w:val="18"/>
              </w:rPr>
            </w:pPr>
            <w:r w:rsidRPr="00E30003">
              <w:rPr>
                <w:sz w:val="18"/>
                <w:szCs w:val="18"/>
              </w:rPr>
              <w:t xml:space="preserve">-  сетевым газом </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0</w:t>
            </w:r>
          </w:p>
        </w:tc>
        <w:tc>
          <w:tcPr>
            <w:tcW w:w="1701" w:type="dxa"/>
          </w:tcPr>
          <w:p w:rsidR="00E30003" w:rsidRPr="00E30003" w:rsidRDefault="00E30003" w:rsidP="00C73020">
            <w:pPr>
              <w:pStyle w:val="17"/>
              <w:jc w:val="center"/>
              <w:rPr>
                <w:sz w:val="18"/>
                <w:szCs w:val="18"/>
              </w:rPr>
            </w:pPr>
            <w:r w:rsidRPr="00E30003">
              <w:rPr>
                <w:sz w:val="18"/>
                <w:szCs w:val="18"/>
              </w:rPr>
              <w:t>0</w:t>
            </w:r>
          </w:p>
        </w:tc>
      </w:tr>
      <w:tr w:rsidR="00E30003" w:rsidRPr="00E30003" w:rsidTr="00C73020">
        <w:trPr>
          <w:cantSplit/>
          <w:trHeight w:val="145"/>
        </w:trPr>
        <w:tc>
          <w:tcPr>
            <w:tcW w:w="3403" w:type="dxa"/>
          </w:tcPr>
          <w:p w:rsidR="00E30003" w:rsidRPr="00E30003" w:rsidRDefault="00E30003" w:rsidP="00C73020">
            <w:pPr>
              <w:rPr>
                <w:sz w:val="18"/>
                <w:szCs w:val="18"/>
              </w:rPr>
            </w:pPr>
            <w:r w:rsidRPr="00E30003">
              <w:rPr>
                <w:sz w:val="18"/>
                <w:szCs w:val="18"/>
              </w:rPr>
              <w:t>водопроводом</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85</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85</w:t>
            </w:r>
          </w:p>
        </w:tc>
        <w:tc>
          <w:tcPr>
            <w:tcW w:w="1701" w:type="dxa"/>
          </w:tcPr>
          <w:p w:rsidR="00E30003" w:rsidRPr="00E30003" w:rsidRDefault="00E30003" w:rsidP="00C73020">
            <w:pPr>
              <w:pStyle w:val="17"/>
              <w:jc w:val="center"/>
              <w:rPr>
                <w:sz w:val="18"/>
                <w:szCs w:val="18"/>
              </w:rPr>
            </w:pPr>
            <w:r w:rsidRPr="00E30003">
              <w:rPr>
                <w:sz w:val="18"/>
                <w:szCs w:val="18"/>
              </w:rPr>
              <w:t>85</w:t>
            </w:r>
          </w:p>
        </w:tc>
      </w:tr>
      <w:tr w:rsidR="00E30003" w:rsidRPr="00E30003" w:rsidTr="00C73020">
        <w:trPr>
          <w:cantSplit/>
          <w:trHeight w:val="140"/>
        </w:trPr>
        <w:tc>
          <w:tcPr>
            <w:tcW w:w="3403" w:type="dxa"/>
          </w:tcPr>
          <w:p w:rsidR="00E30003" w:rsidRPr="00E30003" w:rsidRDefault="00E30003" w:rsidP="00C73020">
            <w:pPr>
              <w:rPr>
                <w:sz w:val="18"/>
                <w:szCs w:val="18"/>
              </w:rPr>
            </w:pPr>
            <w:r w:rsidRPr="00E30003">
              <w:rPr>
                <w:sz w:val="18"/>
                <w:szCs w:val="18"/>
              </w:rPr>
              <w:t xml:space="preserve">- сливной канализацией </w:t>
            </w:r>
          </w:p>
        </w:tc>
        <w:tc>
          <w:tcPr>
            <w:tcW w:w="1418" w:type="dxa"/>
          </w:tcPr>
          <w:p w:rsidR="00E30003" w:rsidRPr="00E30003" w:rsidRDefault="00E30003" w:rsidP="00C73020">
            <w:pPr>
              <w:rPr>
                <w:sz w:val="18"/>
                <w:szCs w:val="18"/>
              </w:rPr>
            </w:pPr>
            <w:r w:rsidRPr="00E30003">
              <w:rPr>
                <w:sz w:val="18"/>
                <w:szCs w:val="18"/>
              </w:rPr>
              <w:t>%</w:t>
            </w:r>
          </w:p>
        </w:tc>
        <w:tc>
          <w:tcPr>
            <w:tcW w:w="1842" w:type="dxa"/>
          </w:tcPr>
          <w:p w:rsidR="00E30003" w:rsidRPr="00E30003" w:rsidRDefault="00E30003" w:rsidP="00C73020">
            <w:pPr>
              <w:pStyle w:val="17"/>
              <w:jc w:val="center"/>
              <w:rPr>
                <w:sz w:val="18"/>
                <w:szCs w:val="18"/>
              </w:rPr>
            </w:pPr>
            <w:r w:rsidRPr="00E30003">
              <w:rPr>
                <w:sz w:val="18"/>
                <w:szCs w:val="18"/>
              </w:rPr>
              <w:t>80</w:t>
            </w:r>
          </w:p>
        </w:tc>
        <w:tc>
          <w:tcPr>
            <w:tcW w:w="1701" w:type="dxa"/>
            <w:shd w:val="clear" w:color="auto" w:fill="auto"/>
          </w:tcPr>
          <w:p w:rsidR="00E30003" w:rsidRPr="00E30003" w:rsidRDefault="00E30003" w:rsidP="00C73020">
            <w:pPr>
              <w:pStyle w:val="17"/>
              <w:jc w:val="center"/>
              <w:rPr>
                <w:sz w:val="18"/>
                <w:szCs w:val="18"/>
              </w:rPr>
            </w:pPr>
            <w:r w:rsidRPr="00E30003">
              <w:rPr>
                <w:sz w:val="18"/>
                <w:szCs w:val="18"/>
              </w:rPr>
              <w:t>80</w:t>
            </w:r>
          </w:p>
        </w:tc>
        <w:tc>
          <w:tcPr>
            <w:tcW w:w="1701" w:type="dxa"/>
          </w:tcPr>
          <w:p w:rsidR="00E30003" w:rsidRPr="00E30003" w:rsidRDefault="00E30003" w:rsidP="00C73020">
            <w:pPr>
              <w:pStyle w:val="17"/>
              <w:jc w:val="center"/>
              <w:rPr>
                <w:sz w:val="18"/>
                <w:szCs w:val="18"/>
              </w:rPr>
            </w:pPr>
            <w:r w:rsidRPr="00E30003">
              <w:rPr>
                <w:sz w:val="18"/>
                <w:szCs w:val="18"/>
              </w:rPr>
              <w:t>80</w:t>
            </w:r>
          </w:p>
        </w:tc>
      </w:tr>
    </w:tbl>
    <w:p w:rsidR="009D51CD" w:rsidRPr="00E30003" w:rsidRDefault="009D51CD" w:rsidP="009D51CD">
      <w:pPr>
        <w:shd w:val="clear" w:color="auto" w:fill="FFFFFF"/>
        <w:ind w:left="3540" w:firstLine="708"/>
        <w:jc w:val="both"/>
        <w:rPr>
          <w:b/>
          <w:bCs/>
          <w:sz w:val="18"/>
          <w:szCs w:val="18"/>
        </w:rPr>
      </w:pPr>
    </w:p>
    <w:p w:rsidR="009D51CD" w:rsidRPr="00E30003" w:rsidRDefault="009D51CD" w:rsidP="009D51CD">
      <w:pPr>
        <w:shd w:val="clear" w:color="auto" w:fill="FFFFFF"/>
        <w:ind w:left="3540" w:firstLine="708"/>
        <w:jc w:val="both"/>
        <w:rPr>
          <w:b/>
          <w:bCs/>
          <w:sz w:val="18"/>
          <w:szCs w:val="18"/>
        </w:rPr>
      </w:pPr>
    </w:p>
    <w:p w:rsidR="009D51CD" w:rsidRPr="00E30003" w:rsidRDefault="009D51CD" w:rsidP="009D51CD">
      <w:pPr>
        <w:shd w:val="clear" w:color="auto" w:fill="FFFFFF"/>
        <w:ind w:left="3540" w:firstLine="708"/>
        <w:jc w:val="both"/>
        <w:rPr>
          <w:b/>
          <w:bCs/>
          <w:sz w:val="18"/>
          <w:szCs w:val="18"/>
        </w:rPr>
      </w:pPr>
    </w:p>
    <w:p w:rsidR="00C73020" w:rsidRPr="00C73020" w:rsidRDefault="00C73020" w:rsidP="00C73020">
      <w:pPr>
        <w:pStyle w:val="a3"/>
        <w:jc w:val="center"/>
        <w:rPr>
          <w:rFonts w:ascii="Times New Roman" w:hAnsi="Times New Roman"/>
          <w:b/>
          <w:sz w:val="18"/>
          <w:szCs w:val="18"/>
        </w:rPr>
      </w:pPr>
      <w:r w:rsidRPr="00C73020">
        <w:rPr>
          <w:rFonts w:ascii="Times New Roman" w:hAnsi="Times New Roman"/>
          <w:b/>
          <w:sz w:val="18"/>
          <w:szCs w:val="18"/>
        </w:rPr>
        <w:t>АДМИНИСТРАЦИЯ</w:t>
      </w:r>
    </w:p>
    <w:p w:rsidR="00C73020" w:rsidRPr="00C73020" w:rsidRDefault="00C73020" w:rsidP="00C73020">
      <w:pPr>
        <w:pStyle w:val="a3"/>
        <w:jc w:val="center"/>
        <w:rPr>
          <w:rFonts w:ascii="Times New Roman" w:hAnsi="Times New Roman"/>
          <w:b/>
          <w:sz w:val="18"/>
          <w:szCs w:val="18"/>
        </w:rPr>
      </w:pPr>
      <w:r w:rsidRPr="00C73020">
        <w:rPr>
          <w:rFonts w:ascii="Times New Roman" w:hAnsi="Times New Roman"/>
          <w:b/>
          <w:sz w:val="18"/>
          <w:szCs w:val="18"/>
        </w:rPr>
        <w:t xml:space="preserve"> КРАСНОСЕЛЬСКОГО СЕЛЬСОВЕТА ЧАНОВСКОГО РАЙОНА НОВОСИБИРСКОЙ ОБЛАСТИ</w:t>
      </w:r>
    </w:p>
    <w:p w:rsidR="00C73020" w:rsidRPr="00C73020" w:rsidRDefault="00C73020" w:rsidP="00C73020">
      <w:pPr>
        <w:pStyle w:val="a3"/>
        <w:jc w:val="center"/>
        <w:rPr>
          <w:rFonts w:ascii="Times New Roman" w:hAnsi="Times New Roman"/>
          <w:b/>
          <w:sz w:val="18"/>
          <w:szCs w:val="18"/>
        </w:rPr>
      </w:pPr>
    </w:p>
    <w:p w:rsidR="00C73020" w:rsidRPr="00C73020" w:rsidRDefault="00C73020" w:rsidP="00C73020">
      <w:pPr>
        <w:pStyle w:val="a3"/>
        <w:jc w:val="center"/>
        <w:rPr>
          <w:rFonts w:ascii="Times New Roman" w:hAnsi="Times New Roman"/>
          <w:b/>
          <w:sz w:val="18"/>
          <w:szCs w:val="18"/>
        </w:rPr>
      </w:pPr>
    </w:p>
    <w:p w:rsidR="00C73020" w:rsidRPr="00C73020" w:rsidRDefault="00C73020" w:rsidP="00C73020">
      <w:pPr>
        <w:pStyle w:val="a3"/>
        <w:jc w:val="center"/>
        <w:rPr>
          <w:rFonts w:ascii="Times New Roman" w:hAnsi="Times New Roman"/>
          <w:b/>
          <w:sz w:val="18"/>
          <w:szCs w:val="18"/>
        </w:rPr>
      </w:pPr>
      <w:r w:rsidRPr="00C73020">
        <w:rPr>
          <w:rFonts w:ascii="Times New Roman" w:hAnsi="Times New Roman"/>
          <w:b/>
          <w:sz w:val="18"/>
          <w:szCs w:val="18"/>
        </w:rPr>
        <w:t>ПОСТАНОВЛЕНИЕ</w:t>
      </w:r>
    </w:p>
    <w:p w:rsidR="00C73020" w:rsidRPr="00C73020" w:rsidRDefault="00C73020" w:rsidP="00C73020">
      <w:pPr>
        <w:pStyle w:val="a3"/>
        <w:jc w:val="center"/>
        <w:rPr>
          <w:rFonts w:ascii="Times New Roman" w:hAnsi="Times New Roman"/>
          <w:sz w:val="18"/>
          <w:szCs w:val="18"/>
        </w:rPr>
      </w:pPr>
    </w:p>
    <w:p w:rsidR="00C73020" w:rsidRPr="00C73020" w:rsidRDefault="00C73020" w:rsidP="00C73020">
      <w:pPr>
        <w:pStyle w:val="a3"/>
        <w:jc w:val="center"/>
        <w:rPr>
          <w:rFonts w:ascii="Times New Roman" w:hAnsi="Times New Roman"/>
          <w:sz w:val="18"/>
          <w:szCs w:val="18"/>
        </w:rPr>
      </w:pPr>
      <w:r w:rsidRPr="00C73020">
        <w:rPr>
          <w:rFonts w:ascii="Times New Roman" w:hAnsi="Times New Roman"/>
          <w:sz w:val="18"/>
          <w:szCs w:val="18"/>
        </w:rPr>
        <w:t>22.11.2021 № 79-па</w:t>
      </w:r>
    </w:p>
    <w:p w:rsidR="00C73020" w:rsidRPr="00C73020" w:rsidRDefault="00C73020" w:rsidP="00C73020">
      <w:pPr>
        <w:pStyle w:val="ConsPlusTitle"/>
        <w:jc w:val="center"/>
        <w:rPr>
          <w:sz w:val="18"/>
          <w:szCs w:val="18"/>
        </w:rPr>
      </w:pPr>
    </w:p>
    <w:p w:rsidR="00C73020" w:rsidRPr="00C73020" w:rsidRDefault="00C73020" w:rsidP="00C73020">
      <w:pPr>
        <w:pStyle w:val="ConsPlusTitle"/>
        <w:jc w:val="center"/>
        <w:rPr>
          <w:sz w:val="18"/>
          <w:szCs w:val="18"/>
        </w:rPr>
      </w:pPr>
    </w:p>
    <w:p w:rsidR="00C73020" w:rsidRPr="00C73020" w:rsidRDefault="00C73020" w:rsidP="00C73020">
      <w:pPr>
        <w:pStyle w:val="ConsPlusNormal"/>
        <w:jc w:val="center"/>
        <w:rPr>
          <w:sz w:val="18"/>
          <w:szCs w:val="18"/>
        </w:rPr>
      </w:pPr>
      <w:r w:rsidRPr="00C73020">
        <w:rPr>
          <w:rFonts w:ascii="Times New Roman" w:hAnsi="Times New Roman" w:cs="Times New Roman"/>
          <w:b/>
          <w:sz w:val="18"/>
          <w:szCs w:val="18"/>
        </w:rPr>
        <w:t>Об обеспечении первичных мер пожарной безопасности в границах населенных пунктов администрации Красносельского сельсовета Чановского района Новосибирской области</w:t>
      </w:r>
    </w:p>
    <w:p w:rsidR="00C73020" w:rsidRPr="00C73020" w:rsidRDefault="00C73020" w:rsidP="00C73020">
      <w:pPr>
        <w:pStyle w:val="ConsPlusNormal"/>
        <w:jc w:val="center"/>
        <w:rPr>
          <w:rFonts w:ascii="Times New Roman" w:hAnsi="Times New Roman" w:cs="Times New Roman"/>
          <w:i/>
          <w:sz w:val="18"/>
          <w:szCs w:val="18"/>
        </w:rPr>
      </w:pPr>
    </w:p>
    <w:p w:rsidR="00C73020" w:rsidRPr="00C73020" w:rsidRDefault="00C73020" w:rsidP="00C73020">
      <w:pPr>
        <w:pStyle w:val="ConsPlusNormal"/>
        <w:ind w:firstLine="720"/>
        <w:jc w:val="both"/>
        <w:rPr>
          <w:rFonts w:ascii="Times New Roman" w:hAnsi="Times New Roman" w:cs="Times New Roman"/>
          <w:sz w:val="18"/>
          <w:szCs w:val="18"/>
        </w:rPr>
      </w:pPr>
      <w:proofErr w:type="gramStart"/>
      <w:r w:rsidRPr="00C73020">
        <w:rPr>
          <w:rFonts w:ascii="Times New Roman" w:hAnsi="Times New Roman" w:cs="Times New Roman"/>
          <w:sz w:val="18"/>
          <w:szCs w:val="18"/>
        </w:rPr>
        <w:t xml:space="preserve">В соответствии с федеральными законами от 21.12.1994 </w:t>
      </w:r>
      <w:hyperlink r:id="rId19" w:history="1">
        <w:r w:rsidRPr="00C73020">
          <w:rPr>
            <w:rStyle w:val="a8"/>
            <w:rFonts w:ascii="Times New Roman" w:hAnsi="Times New Roman" w:cs="Times New Roman"/>
            <w:color w:val="auto"/>
            <w:sz w:val="18"/>
            <w:szCs w:val="18"/>
          </w:rPr>
          <w:t>№ 69-ФЗ</w:t>
        </w:r>
      </w:hyperlink>
      <w:r w:rsidRPr="00C73020">
        <w:rPr>
          <w:rFonts w:ascii="Times New Roman" w:hAnsi="Times New Roman" w:cs="Times New Roman"/>
          <w:sz w:val="18"/>
          <w:szCs w:val="18"/>
        </w:rPr>
        <w:t xml:space="preserve"> «О пожарной безопасности», от 06.10.2003 </w:t>
      </w:r>
      <w:hyperlink r:id="rId20" w:history="1">
        <w:r w:rsidRPr="00C73020">
          <w:rPr>
            <w:rStyle w:val="a8"/>
            <w:rFonts w:ascii="Times New Roman" w:hAnsi="Times New Roman" w:cs="Times New Roman"/>
            <w:color w:val="auto"/>
            <w:sz w:val="18"/>
            <w:szCs w:val="18"/>
          </w:rPr>
          <w:t>№ 131-ФЗ</w:t>
        </w:r>
      </w:hyperlink>
      <w:r w:rsidRPr="00C73020">
        <w:rPr>
          <w:rFonts w:ascii="Times New Roman" w:hAnsi="Times New Roman" w:cs="Times New Roman"/>
          <w:sz w:val="18"/>
          <w:szCs w:val="18"/>
        </w:rPr>
        <w:t xml:space="preserve"> «Об общих принципах организации местного самоуправления в Российской Федерации», от 22.07.2008 </w:t>
      </w:r>
      <w:hyperlink r:id="rId21" w:history="1">
        <w:r w:rsidRPr="00C73020">
          <w:rPr>
            <w:rStyle w:val="a8"/>
            <w:rFonts w:ascii="Times New Roman" w:hAnsi="Times New Roman" w:cs="Times New Roman"/>
            <w:color w:val="auto"/>
            <w:sz w:val="18"/>
            <w:szCs w:val="18"/>
          </w:rPr>
          <w:t>№ 123-ФЗ</w:t>
        </w:r>
      </w:hyperlink>
      <w:r w:rsidRPr="00C73020">
        <w:rPr>
          <w:rFonts w:ascii="Times New Roman" w:hAnsi="Times New Roman" w:cs="Times New Roman"/>
          <w:sz w:val="18"/>
          <w:szCs w:val="18"/>
        </w:rPr>
        <w:t xml:space="preserve"> «Технический регламент о требованиях пожарной безопасности», постановлением Правительства Российской Федерации от 16.09.2020 № 1479 «Об утверждении Правил противопожарного режима в Российской Федерации», в целях реализации полномочий администрации Красносельского сельсовета Чановского района Новосибирской области по осуществлению</w:t>
      </w:r>
      <w:proofErr w:type="gramEnd"/>
      <w:r w:rsidRPr="00C73020">
        <w:rPr>
          <w:rFonts w:ascii="Times New Roman" w:hAnsi="Times New Roman" w:cs="Times New Roman"/>
          <w:sz w:val="18"/>
          <w:szCs w:val="18"/>
        </w:rPr>
        <w:t xml:space="preserve"> первичных мер пожарной безопасности в границах населенных пунктов, руководствуясь Уставом Красносельского сельсовета Чановского района Новосибирской области, администрация Красносельского сельсовета Чановского района Новосибирской области  ПОСТАНОВЛЯЕТ:</w:t>
      </w:r>
    </w:p>
    <w:p w:rsidR="00C73020" w:rsidRPr="00C73020" w:rsidRDefault="00C73020" w:rsidP="00C73020">
      <w:pPr>
        <w:pStyle w:val="ConsPlusNormal"/>
        <w:ind w:firstLine="720"/>
        <w:jc w:val="both"/>
        <w:rPr>
          <w:sz w:val="18"/>
          <w:szCs w:val="18"/>
        </w:rPr>
      </w:pPr>
      <w:r w:rsidRPr="00C73020">
        <w:rPr>
          <w:rFonts w:ascii="Times New Roman" w:hAnsi="Times New Roman"/>
          <w:sz w:val="18"/>
          <w:szCs w:val="18"/>
        </w:rPr>
        <w:t>1. Признать утратившим силу постановление администрации Красносельского сельсовета Чановского района Новосибирской области от 28.11.2017 № 76-па «</w:t>
      </w:r>
      <w:r w:rsidRPr="00C73020">
        <w:rPr>
          <w:rFonts w:ascii="Times New Roman" w:hAnsi="Times New Roman" w:cs="Times New Roman"/>
          <w:sz w:val="18"/>
          <w:szCs w:val="18"/>
        </w:rPr>
        <w:t>Об обеспечении первичных мер пожарной безопасности в границах Красносельского сельсовета Чановского района Новосибирской области».</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2. Утвердить:</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2.1. Порядок разработки и реализации администрацией Красносельского сельсовета Чановского района Новосибирской области мероприятий по </w:t>
      </w:r>
      <w:r w:rsidRPr="00C73020">
        <w:rPr>
          <w:rStyle w:val="a8"/>
          <w:rFonts w:ascii="Times New Roman" w:hAnsi="Times New Roman" w:cs="Times New Roman"/>
          <w:color w:val="000000"/>
          <w:sz w:val="18"/>
          <w:szCs w:val="18"/>
          <w:lang w:eastAsia="zh-CN"/>
        </w:rPr>
        <w:t>решению вопросов первичных мер пожарной безопасности в границах населенных пунктов</w:t>
      </w:r>
      <w:r w:rsidRPr="00C73020">
        <w:rPr>
          <w:rFonts w:ascii="Times New Roman" w:hAnsi="Times New Roman" w:cs="Times New Roman"/>
          <w:sz w:val="18"/>
          <w:szCs w:val="18"/>
        </w:rPr>
        <w:t xml:space="preserve"> Красносельского сельсовета Чановского района Новосибирской области </w:t>
      </w:r>
      <w:r w:rsidRPr="00C73020">
        <w:rPr>
          <w:rStyle w:val="a8"/>
          <w:rFonts w:ascii="Times New Roman" w:hAnsi="Times New Roman" w:cs="Times New Roman"/>
          <w:color w:val="000000"/>
          <w:sz w:val="18"/>
          <w:szCs w:val="18"/>
          <w:lang w:eastAsia="zh-CN"/>
        </w:rPr>
        <w:t xml:space="preserve">согласно приложению </w:t>
      </w:r>
      <w:r w:rsidRPr="00C73020">
        <w:rPr>
          <w:rFonts w:ascii="Times New Roman" w:hAnsi="Times New Roman" w:cs="Times New Roman"/>
          <w:sz w:val="18"/>
          <w:szCs w:val="18"/>
        </w:rPr>
        <w:t>(приложение № 1).</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2.2. </w:t>
      </w:r>
      <w:hyperlink w:anchor="P143" w:history="1">
        <w:r w:rsidRPr="00C73020">
          <w:rPr>
            <w:rStyle w:val="a8"/>
            <w:rFonts w:ascii="Times New Roman" w:hAnsi="Times New Roman" w:cs="Times New Roman"/>
            <w:color w:val="auto"/>
            <w:sz w:val="18"/>
            <w:szCs w:val="18"/>
          </w:rPr>
          <w:t>Перечень</w:t>
        </w:r>
      </w:hyperlink>
      <w:r w:rsidRPr="00C73020">
        <w:rPr>
          <w:rFonts w:ascii="Times New Roman" w:hAnsi="Times New Roman" w:cs="Times New Roman"/>
          <w:sz w:val="18"/>
          <w:szCs w:val="18"/>
        </w:rPr>
        <w:t xml:space="preserve"> средств тушения пожаров и противопожарного инвентаря для оснащения помещений и строений, находящихся в собственности (пользовании) граждан на территории Красносельского сельсовета Чановского района Новосибирской области (приложение № 2).</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3. Руководителям структурных подразделений администрации Красносельского сельсовета Чановского района Новосибирской области, муниципальных унитарных предприятий и муниципальных учреждений в пределах своих полномочий:</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3.1. Обеспечить разработку и выполнение мероприятий по </w:t>
      </w:r>
      <w:r w:rsidRPr="00C73020">
        <w:rPr>
          <w:rStyle w:val="a8"/>
          <w:rFonts w:ascii="Times New Roman" w:hAnsi="Times New Roman" w:cs="Times New Roman"/>
          <w:color w:val="000000"/>
          <w:sz w:val="18"/>
          <w:szCs w:val="18"/>
          <w:lang w:eastAsia="zh-CN"/>
        </w:rPr>
        <w:t>решению вопросов первичных мер пожарной безопасности</w:t>
      </w:r>
      <w:r w:rsidRPr="00C73020">
        <w:rPr>
          <w:rFonts w:ascii="Times New Roman" w:hAnsi="Times New Roman" w:cs="Times New Roman"/>
          <w:sz w:val="18"/>
          <w:szCs w:val="18"/>
        </w:rPr>
        <w:t xml:space="preserve"> на территории населенных пунктов Красносельского сельсовета Чановского района Новосибирской области в соответствии с порядком, указанном в п.1 настоящего постановления.</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lastRenderedPageBreak/>
        <w:t>3.2. Обеспечить выполнение требований пожарной безопасности на подведомственных объектах и территориях.</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3.3. Обеспечить включение мероприятий по обеспечению пожарной безопасности в разрабатываемые планы, схемы и программы развития территории Красносельского сельсовета Чановского района Новосибирской области.</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3.4. Ежегодно предусматривать затраты на мероприятия по обеспечению мер пожарной безопасности в смете расходов.</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4. МКУК Красносельского сельсовета </w:t>
      </w:r>
      <w:r w:rsidRPr="00C73020">
        <w:rPr>
          <w:rFonts w:ascii="Times New Roman" w:hAnsi="Times New Roman" w:cs="Times New Roman"/>
          <w:i/>
          <w:sz w:val="18"/>
          <w:szCs w:val="18"/>
        </w:rPr>
        <w:t xml:space="preserve"> </w:t>
      </w:r>
      <w:r w:rsidRPr="00C73020">
        <w:rPr>
          <w:rFonts w:ascii="Times New Roman" w:hAnsi="Times New Roman" w:cs="Times New Roman"/>
          <w:sz w:val="18"/>
          <w:szCs w:val="18"/>
        </w:rPr>
        <w:t xml:space="preserve">проводить анализ и обобщение сведений о выполнении мероприятий, предусмотренных порядком, указанном в п.1 настоящего постановления. </w:t>
      </w:r>
    </w:p>
    <w:p w:rsidR="00C73020" w:rsidRPr="00C73020" w:rsidRDefault="00C73020" w:rsidP="00C73020">
      <w:pPr>
        <w:pStyle w:val="a3"/>
        <w:rPr>
          <w:rFonts w:ascii="Times New Roman" w:hAnsi="Times New Roman"/>
          <w:sz w:val="18"/>
          <w:szCs w:val="18"/>
        </w:rPr>
      </w:pPr>
      <w:r w:rsidRPr="00C73020">
        <w:rPr>
          <w:rFonts w:ascii="Times New Roman" w:hAnsi="Times New Roman"/>
          <w:sz w:val="18"/>
          <w:szCs w:val="18"/>
        </w:rPr>
        <w:t xml:space="preserve">          5. Опубликовать настоящее постановление в Информационном бюллетене Красносельского сельсовета и разместить на официальном сайте администрации Красносельского сельсовета Чановского района Новосибирской области.</w:t>
      </w:r>
    </w:p>
    <w:p w:rsidR="00C73020" w:rsidRPr="00C73020" w:rsidRDefault="00C73020" w:rsidP="00C73020">
      <w:pPr>
        <w:pStyle w:val="a3"/>
        <w:rPr>
          <w:rFonts w:ascii="Times New Roman" w:hAnsi="Times New Roman"/>
          <w:sz w:val="18"/>
          <w:szCs w:val="18"/>
        </w:rPr>
      </w:pPr>
      <w:r w:rsidRPr="00C73020">
        <w:rPr>
          <w:rFonts w:ascii="Times New Roman" w:hAnsi="Times New Roman"/>
          <w:sz w:val="18"/>
          <w:szCs w:val="18"/>
        </w:rPr>
        <w:t xml:space="preserve">          6. </w:t>
      </w:r>
      <w:proofErr w:type="gramStart"/>
      <w:r w:rsidRPr="00C73020">
        <w:rPr>
          <w:rFonts w:ascii="Times New Roman" w:hAnsi="Times New Roman"/>
          <w:sz w:val="18"/>
          <w:szCs w:val="18"/>
        </w:rPr>
        <w:t>Контроль за</w:t>
      </w:r>
      <w:proofErr w:type="gramEnd"/>
      <w:r w:rsidRPr="00C73020">
        <w:rPr>
          <w:rFonts w:ascii="Times New Roman" w:hAnsi="Times New Roman"/>
          <w:sz w:val="18"/>
          <w:szCs w:val="18"/>
        </w:rPr>
        <w:t xml:space="preserve"> исполнением настоящего постановления оставляю за собой.</w:t>
      </w:r>
    </w:p>
    <w:p w:rsidR="00C73020" w:rsidRPr="00C73020" w:rsidRDefault="00C73020" w:rsidP="00C73020">
      <w:pPr>
        <w:pStyle w:val="ConsPlusNormal"/>
        <w:ind w:firstLine="720"/>
        <w:jc w:val="both"/>
        <w:rPr>
          <w:rFonts w:ascii="Times New Roman" w:hAnsi="Times New Roman" w:cs="Times New Roman"/>
          <w:sz w:val="18"/>
          <w:szCs w:val="18"/>
        </w:rPr>
      </w:pPr>
    </w:p>
    <w:p w:rsidR="00C73020" w:rsidRPr="00C73020" w:rsidRDefault="00C73020" w:rsidP="00C73020">
      <w:pPr>
        <w:ind w:firstLine="540"/>
        <w:jc w:val="both"/>
        <w:rPr>
          <w:sz w:val="18"/>
          <w:szCs w:val="18"/>
        </w:rPr>
      </w:pPr>
    </w:p>
    <w:p w:rsidR="00C73020" w:rsidRPr="00C73020" w:rsidRDefault="00C73020" w:rsidP="00C73020">
      <w:pPr>
        <w:pStyle w:val="a3"/>
        <w:rPr>
          <w:rFonts w:ascii="Times New Roman" w:hAnsi="Times New Roman"/>
          <w:sz w:val="18"/>
          <w:szCs w:val="18"/>
        </w:rPr>
      </w:pPr>
      <w:r w:rsidRPr="00C73020">
        <w:rPr>
          <w:rFonts w:ascii="Times New Roman" w:hAnsi="Times New Roman"/>
          <w:sz w:val="18"/>
          <w:szCs w:val="18"/>
        </w:rPr>
        <w:t xml:space="preserve">Глава Красносельского сельсовета </w:t>
      </w:r>
    </w:p>
    <w:p w:rsidR="00C73020" w:rsidRPr="00C73020" w:rsidRDefault="00C73020" w:rsidP="00C73020">
      <w:pPr>
        <w:pStyle w:val="a3"/>
        <w:rPr>
          <w:rFonts w:ascii="Times New Roman" w:hAnsi="Times New Roman"/>
          <w:sz w:val="18"/>
          <w:szCs w:val="18"/>
        </w:rPr>
      </w:pPr>
      <w:r w:rsidRPr="00C73020">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C73020">
        <w:rPr>
          <w:rFonts w:ascii="Times New Roman" w:hAnsi="Times New Roman"/>
          <w:sz w:val="18"/>
          <w:szCs w:val="18"/>
        </w:rPr>
        <w:t xml:space="preserve">            И.В.Третьяков</w:t>
      </w:r>
    </w:p>
    <w:p w:rsidR="00C73020" w:rsidRPr="00C73020" w:rsidRDefault="00C73020" w:rsidP="00C73020">
      <w:pPr>
        <w:pStyle w:val="a3"/>
        <w:rPr>
          <w:rFonts w:ascii="Times New Roman" w:hAnsi="Times New Roman"/>
          <w:sz w:val="18"/>
          <w:szCs w:val="18"/>
        </w:rPr>
      </w:pPr>
    </w:p>
    <w:p w:rsidR="00C73020" w:rsidRPr="00C73020" w:rsidRDefault="00C73020" w:rsidP="00C73020">
      <w:pPr>
        <w:pStyle w:val="a3"/>
        <w:rPr>
          <w:rFonts w:ascii="Times New Roman" w:hAnsi="Times New Roman"/>
          <w:sz w:val="18"/>
          <w:szCs w:val="18"/>
        </w:rPr>
      </w:pPr>
    </w:p>
    <w:p w:rsidR="00C73020" w:rsidRPr="00C73020" w:rsidRDefault="00C73020" w:rsidP="00C73020">
      <w:pPr>
        <w:pStyle w:val="a3"/>
        <w:rPr>
          <w:rFonts w:ascii="Times New Roman" w:hAnsi="Times New Roman"/>
          <w:sz w:val="18"/>
          <w:szCs w:val="18"/>
        </w:rPr>
      </w:pPr>
      <w:r w:rsidRPr="00C73020">
        <w:rPr>
          <w:rFonts w:ascii="Times New Roman" w:hAnsi="Times New Roman"/>
          <w:sz w:val="18"/>
          <w:szCs w:val="18"/>
        </w:rPr>
        <w:t>О.В.Чувашева</w:t>
      </w:r>
    </w:p>
    <w:p w:rsidR="00C73020" w:rsidRPr="00C73020" w:rsidRDefault="00C73020" w:rsidP="00C73020">
      <w:pPr>
        <w:pStyle w:val="a3"/>
        <w:rPr>
          <w:rFonts w:ascii="Times New Roman" w:hAnsi="Times New Roman"/>
          <w:sz w:val="18"/>
          <w:szCs w:val="18"/>
        </w:rPr>
      </w:pPr>
      <w:r w:rsidRPr="00C73020">
        <w:rPr>
          <w:rFonts w:ascii="Times New Roman" w:hAnsi="Times New Roman"/>
          <w:sz w:val="18"/>
          <w:szCs w:val="18"/>
        </w:rPr>
        <w:t>36271</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Приложение №1   </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к постановлению</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 администрации </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Красносельского сельсовета </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Чановского района </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Новосибирской области</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                                                                                                       от 22.11.2021 № 79-па</w:t>
      </w:r>
    </w:p>
    <w:p w:rsidR="00C73020" w:rsidRPr="00C73020" w:rsidRDefault="00C73020" w:rsidP="00C73020">
      <w:pPr>
        <w:pStyle w:val="ConsPlusNormal"/>
        <w:ind w:firstLine="720"/>
        <w:jc w:val="both"/>
        <w:rPr>
          <w:rFonts w:ascii="Times New Roman" w:hAnsi="Times New Roman" w:cs="Times New Roman"/>
          <w:sz w:val="18"/>
          <w:szCs w:val="18"/>
        </w:rPr>
      </w:pPr>
    </w:p>
    <w:p w:rsidR="00C73020" w:rsidRPr="00C73020" w:rsidRDefault="00C73020" w:rsidP="00C73020">
      <w:pPr>
        <w:pStyle w:val="ConsPlusNormal"/>
        <w:ind w:firstLine="720"/>
        <w:jc w:val="both"/>
        <w:rPr>
          <w:rFonts w:ascii="Times New Roman" w:hAnsi="Times New Roman" w:cs="Times New Roman"/>
          <w:sz w:val="18"/>
          <w:szCs w:val="18"/>
        </w:rPr>
      </w:pPr>
    </w:p>
    <w:p w:rsidR="00C73020" w:rsidRPr="00C73020" w:rsidRDefault="00C73020" w:rsidP="00C73020">
      <w:pPr>
        <w:pStyle w:val="ConsPlusNormal"/>
        <w:ind w:firstLine="720"/>
        <w:jc w:val="both"/>
        <w:rPr>
          <w:rFonts w:ascii="Times New Roman" w:hAnsi="Times New Roman" w:cs="Times New Roman"/>
          <w:sz w:val="18"/>
          <w:szCs w:val="18"/>
        </w:rPr>
      </w:pPr>
    </w:p>
    <w:p w:rsidR="00C73020" w:rsidRPr="00C73020" w:rsidRDefault="00C73020" w:rsidP="00C73020">
      <w:pPr>
        <w:pStyle w:val="ConsPlusTitle"/>
        <w:jc w:val="center"/>
        <w:rPr>
          <w:sz w:val="18"/>
          <w:szCs w:val="18"/>
        </w:rPr>
      </w:pPr>
      <w:r w:rsidRPr="00C73020">
        <w:rPr>
          <w:sz w:val="18"/>
          <w:szCs w:val="18"/>
        </w:rPr>
        <w:t>ПОРЯДОК</w:t>
      </w:r>
    </w:p>
    <w:p w:rsidR="00C73020" w:rsidRPr="00C73020" w:rsidRDefault="00C73020" w:rsidP="00C73020">
      <w:pPr>
        <w:pStyle w:val="ConsPlusNormal"/>
        <w:ind w:firstLine="720"/>
        <w:jc w:val="center"/>
        <w:rPr>
          <w:sz w:val="18"/>
          <w:szCs w:val="18"/>
        </w:rPr>
      </w:pPr>
      <w:r w:rsidRPr="00C73020">
        <w:rPr>
          <w:rStyle w:val="a8"/>
          <w:rFonts w:ascii="Times New Roman" w:hAnsi="Times New Roman" w:cs="Times New Roman"/>
          <w:color w:val="000000"/>
          <w:sz w:val="18"/>
          <w:szCs w:val="18"/>
          <w:lang w:eastAsia="zh-CN"/>
        </w:rPr>
        <w:t xml:space="preserve">разработки и реализации администрацией </w:t>
      </w:r>
      <w:r w:rsidRPr="00C73020">
        <w:rPr>
          <w:rFonts w:ascii="Times New Roman" w:hAnsi="Times New Roman" w:cs="Times New Roman"/>
          <w:sz w:val="18"/>
          <w:szCs w:val="18"/>
        </w:rPr>
        <w:t>Красносельского сельсовета Чановского района Новосибирской области</w:t>
      </w:r>
      <w:r w:rsidRPr="00C73020">
        <w:rPr>
          <w:rStyle w:val="a8"/>
          <w:rFonts w:ascii="Times New Roman" w:hAnsi="Times New Roman" w:cs="Times New Roman"/>
          <w:i/>
          <w:color w:val="000000"/>
          <w:sz w:val="18"/>
          <w:szCs w:val="18"/>
          <w:lang w:eastAsia="zh-CN"/>
        </w:rPr>
        <w:t>)</w:t>
      </w:r>
      <w:r w:rsidRPr="00C73020">
        <w:rPr>
          <w:rStyle w:val="a8"/>
          <w:rFonts w:ascii="Times New Roman" w:hAnsi="Times New Roman" w:cs="Times New Roman"/>
          <w:color w:val="000000"/>
          <w:sz w:val="18"/>
          <w:szCs w:val="18"/>
          <w:lang w:eastAsia="zh-CN"/>
        </w:rPr>
        <w:t xml:space="preserve"> мероприятий по решению вопросов первичных мер пожарной безопасности в границах населенных пунктов </w:t>
      </w:r>
      <w:r w:rsidRPr="00C73020">
        <w:rPr>
          <w:rFonts w:ascii="Times New Roman" w:hAnsi="Times New Roman" w:cs="Times New Roman"/>
          <w:sz w:val="18"/>
          <w:szCs w:val="18"/>
        </w:rPr>
        <w:t>Красносельского сельсовета Чановского района Новосибирской области</w:t>
      </w:r>
    </w:p>
    <w:p w:rsidR="00C73020" w:rsidRPr="00C73020" w:rsidRDefault="00C73020" w:rsidP="00C73020">
      <w:pPr>
        <w:pStyle w:val="ConsPlusNormal"/>
        <w:jc w:val="center"/>
        <w:rPr>
          <w:rFonts w:ascii="Times New Roman" w:hAnsi="Times New Roman" w:cs="Times New Roman"/>
          <w:i/>
          <w:sz w:val="18"/>
          <w:szCs w:val="18"/>
        </w:rPr>
      </w:pPr>
    </w:p>
    <w:p w:rsidR="00C73020" w:rsidRPr="00C73020" w:rsidRDefault="00C73020" w:rsidP="00C73020">
      <w:pPr>
        <w:pStyle w:val="ConsPlusNormal"/>
        <w:jc w:val="center"/>
        <w:rPr>
          <w:sz w:val="18"/>
          <w:szCs w:val="18"/>
        </w:rPr>
      </w:pPr>
      <w:r w:rsidRPr="00C73020">
        <w:rPr>
          <w:rFonts w:ascii="Times New Roman" w:hAnsi="Times New Roman" w:cs="Times New Roman"/>
          <w:sz w:val="18"/>
          <w:szCs w:val="18"/>
        </w:rPr>
        <w:t>1. Общие положения</w:t>
      </w:r>
    </w:p>
    <w:p w:rsidR="00C73020" w:rsidRPr="00C73020" w:rsidRDefault="00C73020" w:rsidP="00C73020">
      <w:pPr>
        <w:pStyle w:val="ConsPlusNormal"/>
        <w:jc w:val="both"/>
        <w:rPr>
          <w:rFonts w:ascii="Times New Roman" w:hAnsi="Times New Roman" w:cs="Times New Roman"/>
          <w:sz w:val="18"/>
          <w:szCs w:val="18"/>
        </w:rPr>
      </w:pP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1.1. </w:t>
      </w:r>
      <w:proofErr w:type="gramStart"/>
      <w:r w:rsidRPr="00C73020">
        <w:rPr>
          <w:rFonts w:ascii="Times New Roman" w:hAnsi="Times New Roman" w:cs="Times New Roman"/>
          <w:sz w:val="18"/>
          <w:szCs w:val="18"/>
        </w:rPr>
        <w:t xml:space="preserve">Порядок </w:t>
      </w:r>
      <w:r w:rsidRPr="00C73020">
        <w:rPr>
          <w:rStyle w:val="a8"/>
          <w:rFonts w:ascii="Times New Roman" w:hAnsi="Times New Roman" w:cs="Times New Roman"/>
          <w:color w:val="000000"/>
          <w:sz w:val="18"/>
          <w:szCs w:val="18"/>
          <w:lang w:eastAsia="zh-CN"/>
        </w:rPr>
        <w:t xml:space="preserve">разработки и реализации администрацией </w:t>
      </w:r>
      <w:r w:rsidRPr="00C73020">
        <w:rPr>
          <w:rFonts w:ascii="Times New Roman" w:hAnsi="Times New Roman" w:cs="Times New Roman"/>
          <w:sz w:val="18"/>
          <w:szCs w:val="18"/>
        </w:rPr>
        <w:t>Красносельского сельсовета Чановского района Новосибирской области</w:t>
      </w:r>
      <w:r w:rsidRPr="00C73020">
        <w:rPr>
          <w:rStyle w:val="a8"/>
          <w:rFonts w:ascii="Times New Roman" w:hAnsi="Times New Roman" w:cs="Times New Roman"/>
          <w:color w:val="000000"/>
          <w:sz w:val="18"/>
          <w:szCs w:val="18"/>
          <w:lang w:eastAsia="zh-CN"/>
        </w:rPr>
        <w:t xml:space="preserve">  мероприятий по решению вопросов первичных мер пожарной безопасности в границах населенных пунктов </w:t>
      </w:r>
      <w:r w:rsidRPr="00C73020">
        <w:rPr>
          <w:rFonts w:ascii="Times New Roman" w:hAnsi="Times New Roman" w:cs="Times New Roman"/>
          <w:sz w:val="18"/>
          <w:szCs w:val="18"/>
        </w:rPr>
        <w:t>Красносельского сельсовета Чановского района Новосибирской области (далее - Порядок) разработан в соответствии с Федеральными законами от 21.12.1994 № 69-ФЗ «О пожарной безопасности», от 06.10.2003 № 131-ФЗ «Об общих принципах организации местного самоуправления в Российской Федерации», от 22.07.2008 № 123-ФЗ «Технический регламент</w:t>
      </w:r>
      <w:proofErr w:type="gramEnd"/>
      <w:r w:rsidRPr="00C73020">
        <w:rPr>
          <w:rFonts w:ascii="Times New Roman" w:hAnsi="Times New Roman" w:cs="Times New Roman"/>
          <w:sz w:val="18"/>
          <w:szCs w:val="18"/>
        </w:rPr>
        <w:t xml:space="preserve"> о требованиях пожарной безопасности», постановлением Правительства Российской Федерации от 16.09.2020 № 1479 «Об утверждении Правил противопожарного режима в Российской Федерации».</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1.2. Порядок устанавливает основные задачи и направления деятельности администрации Красносельского сельсовета Чановского района Новосибирской области (далее — администрация) по обеспечению первичных мер пожарной безопасности, их финансовое обеспечение, а также управление системой обеспечения первичных мер пожарной безопасности.</w:t>
      </w:r>
    </w:p>
    <w:p w:rsidR="00C73020" w:rsidRPr="00C73020" w:rsidRDefault="00C73020" w:rsidP="00C73020">
      <w:pPr>
        <w:pStyle w:val="ConsPlusTitle"/>
        <w:ind w:firstLine="737"/>
        <w:jc w:val="both"/>
        <w:rPr>
          <w:sz w:val="18"/>
          <w:szCs w:val="18"/>
        </w:rPr>
      </w:pPr>
      <w:bookmarkStart w:id="4" w:name="P51"/>
      <w:bookmarkEnd w:id="4"/>
      <w:r w:rsidRPr="00C73020">
        <w:rPr>
          <w:b w:val="0"/>
          <w:sz w:val="18"/>
          <w:szCs w:val="18"/>
        </w:rPr>
        <w:t>1.3. В целях реализации Порядка администрацией принимаются муниципальные правовые акты, а также осуществляется разработка и утверждение муниципальной целевой программы.</w:t>
      </w:r>
    </w:p>
    <w:p w:rsidR="00C73020" w:rsidRPr="00C73020" w:rsidRDefault="00C73020" w:rsidP="00C73020">
      <w:pPr>
        <w:pStyle w:val="ConsPlusNormal"/>
        <w:jc w:val="both"/>
        <w:rPr>
          <w:rFonts w:ascii="Times New Roman" w:hAnsi="Times New Roman" w:cs="Times New Roman"/>
          <w:sz w:val="18"/>
          <w:szCs w:val="18"/>
        </w:rPr>
      </w:pPr>
    </w:p>
    <w:p w:rsidR="00C73020" w:rsidRPr="00C73020" w:rsidRDefault="00C73020" w:rsidP="00C73020">
      <w:pPr>
        <w:pStyle w:val="ConsPlusNormal"/>
        <w:ind w:firstLine="720"/>
        <w:jc w:val="center"/>
        <w:rPr>
          <w:sz w:val="18"/>
          <w:szCs w:val="18"/>
        </w:rPr>
      </w:pPr>
      <w:r w:rsidRPr="00C73020">
        <w:rPr>
          <w:rFonts w:ascii="Times New Roman" w:hAnsi="Times New Roman" w:cs="Times New Roman"/>
          <w:sz w:val="18"/>
          <w:szCs w:val="18"/>
        </w:rPr>
        <w:t>2. Основные задачи и направления деятельности администрации</w:t>
      </w:r>
    </w:p>
    <w:p w:rsidR="00C73020" w:rsidRPr="00C73020" w:rsidRDefault="00C73020" w:rsidP="00C73020">
      <w:pPr>
        <w:pStyle w:val="ConsPlusNormal"/>
        <w:ind w:firstLine="720"/>
        <w:jc w:val="both"/>
        <w:rPr>
          <w:rFonts w:ascii="Times New Roman" w:hAnsi="Times New Roman" w:cs="Times New Roman"/>
          <w:sz w:val="18"/>
          <w:szCs w:val="18"/>
        </w:rPr>
      </w:pP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2.1. Основной задачей по обеспечению первичных мер пожарной безопасности в границах населенных пунктов Красносельского сельсовета Чановского района Новосибирской области является реализация принятых в установленном порядке норм и правил по предотвращению пожаров, спасению людей и имущества от пожаров.</w:t>
      </w:r>
    </w:p>
    <w:p w:rsidR="00C73020" w:rsidRPr="00C73020" w:rsidRDefault="00C73020" w:rsidP="00C73020">
      <w:pPr>
        <w:pStyle w:val="ConsPlusNormal"/>
        <w:ind w:firstLine="720"/>
        <w:jc w:val="both"/>
        <w:rPr>
          <w:rFonts w:ascii="Times New Roman" w:hAnsi="Times New Roman" w:cs="Times New Roman"/>
          <w:sz w:val="18"/>
          <w:szCs w:val="18"/>
        </w:rPr>
      </w:pP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2.2. Деятельность администрации по обеспечению первичных мер пожарной безопасности осуществляется по следующим направлениям:</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2.2.1. Организация работы по подготовке населения в области пожарной безопасности. </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Основные задачи и цели указанной работы устанавливаются муниципальным правовым актом.</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2.2.2. Обеспечение надлежащего состояния источников водоснабжения путем поддержания в постоянной готовности пожарных гидрантов и водоемов, подъездов к </w:t>
      </w:r>
      <w:proofErr w:type="spellStart"/>
      <w:r w:rsidRPr="00C73020">
        <w:rPr>
          <w:rFonts w:ascii="Times New Roman" w:hAnsi="Times New Roman" w:cs="Times New Roman"/>
          <w:sz w:val="18"/>
          <w:szCs w:val="18"/>
        </w:rPr>
        <w:t>водоисточникам</w:t>
      </w:r>
      <w:proofErr w:type="spellEnd"/>
      <w:r w:rsidRPr="00C73020">
        <w:rPr>
          <w:rFonts w:ascii="Times New Roman" w:hAnsi="Times New Roman" w:cs="Times New Roman"/>
          <w:sz w:val="18"/>
          <w:szCs w:val="18"/>
        </w:rPr>
        <w:t xml:space="preserve"> и водозаборным устройствам.</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2.2.3. Организация работ по содержанию в исправном состоянии средств обеспечения пожарной безопасности зданий (жилого, производственного, непроизводственного назначения), находящихся в муниципальной собственности. </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Методическая помощь организациям, обслуживающим жилищный фонд, в проведении разъяснительной работы по вопросам пожарной безопасности осуществляется специалистам администрации Евдокимовой А.И. </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Организация пожарно-профилактической работы в жилом секторе и на объектах с массовым пребыванием людей устанавливается муниципальным правовым актом.</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2.2.4. Установление особого противопожарного режима. </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В случае повышения пожарной опасности постановлением главы администрации Красносельского сельсовета Чановского района Новосибирской области устанавливается особый противопожарный режим, на период действия которого </w:t>
      </w:r>
      <w:r w:rsidRPr="00C73020">
        <w:rPr>
          <w:rFonts w:ascii="Times New Roman" w:hAnsi="Times New Roman" w:cs="Times New Roman"/>
          <w:sz w:val="18"/>
          <w:szCs w:val="18"/>
        </w:rPr>
        <w:lastRenderedPageBreak/>
        <w:t>определяются дополнительные требования пожарной безопасности в соответствии с федеральным законодательством и законодательством Новосибирской области.</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2.2.5. Оснащение территорий общего пользования первичными средствами тушения пожаров и противопожарным инвентарём. </w:t>
      </w:r>
    </w:p>
    <w:p w:rsidR="00C73020" w:rsidRPr="00C73020" w:rsidRDefault="00C73020" w:rsidP="00C73020">
      <w:pPr>
        <w:pStyle w:val="ConsPlusNormal"/>
        <w:ind w:firstLine="720"/>
        <w:jc w:val="both"/>
        <w:rPr>
          <w:sz w:val="18"/>
          <w:szCs w:val="18"/>
        </w:rPr>
      </w:pPr>
      <w:proofErr w:type="gramStart"/>
      <w:r w:rsidRPr="00C73020">
        <w:rPr>
          <w:rFonts w:ascii="Times New Roman" w:hAnsi="Times New Roman" w:cs="Times New Roman"/>
          <w:sz w:val="18"/>
          <w:szCs w:val="18"/>
        </w:rPr>
        <w:t>Перечень первичных средств тушения пожаров и противопожарного инвентаря для оснащения территорий общего пользования населенных пунктов Красносельского сельсовета Чановского района Новосибирской области, а также перечень территорий общего пользования населенных пунктов, подлежащих оснащению первичными средствами тушения пожаров и противопожарным инвентарём, и должностных лиц (структурных подразделений администрации, муниципальных унитарных предприятий и муниципальных учреждений), ответственных за их оснащение и укомплектованность первичными средствами тушения пожаров</w:t>
      </w:r>
      <w:proofErr w:type="gramEnd"/>
      <w:r w:rsidRPr="00C73020">
        <w:rPr>
          <w:rFonts w:ascii="Times New Roman" w:hAnsi="Times New Roman" w:cs="Times New Roman"/>
          <w:sz w:val="18"/>
          <w:szCs w:val="18"/>
        </w:rPr>
        <w:t xml:space="preserve"> и противопожарным инвентарём утверждается муниципальным правовым актом.</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2.2.6. Включение мероприятий по обеспечению пожарной безопасности в планы, схемы и программы развития территории Красносельского сельсовета Чановского района Новосибирской области. </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Руководителями структурных подразделений администрации, муниципальных унитарных предприятий и муниципальных учреждений вносятся предложения о включении мероприятий по обеспечению пожарной безопасности в разрабатываемые муниципальные планы, схемы и программы развития территории Красносельского сельсовета Чановского района Новосибирской области.</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2.2.7. Создание условий для организации добровольной пожарной охраны, а также для участия граждан в обеспечении первичных мер пожарной безопасности в иных формах. </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Перечень форм участия граждан в обеспечении первичных мер пожарной безопасности утверждается муниципальным правовым актом.</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2.2.8. Принятие мер по локализации пожара и спасению людей и имущества до прибытия подразделений Государственной противопожарной службы. </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Перечень средств тушения пожаров и противопожарного инвентаря для оснащения помещений и строений, находящихся в собственности (пользовании) граждан, утверждается муниципальным правовым актом.</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2.2.6. Организация и принятие мер по оповещению населения и подразделений Государственной противопожарной службы о пожаре. </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Организация работы по оповещению населения и подразделений Государственной противопожарной службы о пожаре, в том числе путем внедрения различных систем пожарного мониторинга на объектах жилого сектора определяется муниципальным правовым актом.</w:t>
      </w:r>
    </w:p>
    <w:p w:rsidR="00C73020" w:rsidRPr="00C73020" w:rsidRDefault="00C73020" w:rsidP="00C73020">
      <w:pPr>
        <w:pStyle w:val="ConsPlusNormal"/>
        <w:tabs>
          <w:tab w:val="left" w:pos="7347"/>
        </w:tabs>
        <w:ind w:firstLine="720"/>
        <w:jc w:val="both"/>
        <w:rPr>
          <w:sz w:val="18"/>
          <w:szCs w:val="18"/>
        </w:rPr>
      </w:pPr>
      <w:r w:rsidRPr="00C73020">
        <w:rPr>
          <w:rFonts w:ascii="Times New Roman" w:hAnsi="Times New Roman" w:cs="Times New Roman"/>
          <w:sz w:val="18"/>
          <w:szCs w:val="18"/>
        </w:rPr>
        <w:tab/>
      </w:r>
    </w:p>
    <w:p w:rsidR="00C73020" w:rsidRPr="00C73020" w:rsidRDefault="00C73020" w:rsidP="00C73020">
      <w:pPr>
        <w:pStyle w:val="ConsPlusNormal"/>
        <w:ind w:firstLine="720"/>
        <w:jc w:val="center"/>
        <w:rPr>
          <w:sz w:val="18"/>
          <w:szCs w:val="18"/>
        </w:rPr>
      </w:pPr>
      <w:r w:rsidRPr="00C73020">
        <w:rPr>
          <w:rFonts w:ascii="Times New Roman" w:hAnsi="Times New Roman" w:cs="Times New Roman"/>
          <w:sz w:val="18"/>
          <w:szCs w:val="18"/>
        </w:rPr>
        <w:t>3. Финансовое обеспечение первичных мер пожарной безопасности</w:t>
      </w:r>
    </w:p>
    <w:p w:rsidR="00C73020" w:rsidRPr="00C73020" w:rsidRDefault="00C73020" w:rsidP="00C73020">
      <w:pPr>
        <w:pStyle w:val="ConsPlusNormal"/>
        <w:ind w:firstLine="720"/>
        <w:jc w:val="both"/>
        <w:rPr>
          <w:rFonts w:ascii="Times New Roman" w:hAnsi="Times New Roman" w:cs="Times New Roman"/>
          <w:sz w:val="18"/>
          <w:szCs w:val="18"/>
        </w:rPr>
      </w:pP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3.1. Главные распорядители и распорядители бюджетных сре</w:t>
      </w:r>
      <w:proofErr w:type="gramStart"/>
      <w:r w:rsidRPr="00C73020">
        <w:rPr>
          <w:rFonts w:ascii="Times New Roman" w:hAnsi="Times New Roman" w:cs="Times New Roman"/>
          <w:sz w:val="18"/>
          <w:szCs w:val="18"/>
        </w:rPr>
        <w:t>дств пл</w:t>
      </w:r>
      <w:proofErr w:type="gramEnd"/>
      <w:r w:rsidRPr="00C73020">
        <w:rPr>
          <w:rFonts w:ascii="Times New Roman" w:hAnsi="Times New Roman" w:cs="Times New Roman"/>
          <w:sz w:val="18"/>
          <w:szCs w:val="18"/>
        </w:rPr>
        <w:t>анируют мероприятия по повышению уровня противопожарной защиты муниципальных унитарных предприятий и муниципальных учреждений на предстоящий год.</w:t>
      </w:r>
    </w:p>
    <w:p w:rsidR="00C73020" w:rsidRPr="00C73020" w:rsidRDefault="00C73020" w:rsidP="00C73020">
      <w:pPr>
        <w:pStyle w:val="ConsPlusNormal"/>
        <w:ind w:firstLine="720"/>
        <w:jc w:val="both"/>
        <w:rPr>
          <w:rFonts w:ascii="Times New Roman" w:hAnsi="Times New Roman" w:cs="Times New Roman"/>
          <w:sz w:val="18"/>
          <w:szCs w:val="18"/>
        </w:rPr>
      </w:pPr>
      <w:r w:rsidRPr="00C73020">
        <w:rPr>
          <w:rFonts w:ascii="Times New Roman" w:hAnsi="Times New Roman" w:cs="Times New Roman"/>
          <w:sz w:val="18"/>
          <w:szCs w:val="18"/>
        </w:rPr>
        <w:t>3.2. Расходы на финансирование мероприятий по повышению противопожарной защиты предусматриваются при формировании бюджета Красносельского сельсовета Чановского района Новосибирской области на текущий финансовый год и плановый период в сметах получателей бюджетных средств.</w:t>
      </w:r>
    </w:p>
    <w:p w:rsidR="00C73020" w:rsidRPr="00C73020" w:rsidRDefault="00C73020" w:rsidP="00C73020">
      <w:pPr>
        <w:pStyle w:val="ConsPlusNormal"/>
        <w:ind w:firstLine="720"/>
        <w:jc w:val="center"/>
        <w:rPr>
          <w:rFonts w:ascii="Times New Roman" w:hAnsi="Times New Roman" w:cs="Times New Roman"/>
          <w:sz w:val="18"/>
          <w:szCs w:val="18"/>
        </w:rPr>
      </w:pPr>
      <w:r w:rsidRPr="00C73020">
        <w:rPr>
          <w:rFonts w:ascii="Times New Roman" w:hAnsi="Times New Roman" w:cs="Times New Roman"/>
          <w:sz w:val="18"/>
          <w:szCs w:val="18"/>
        </w:rPr>
        <w:t>4. Управление системой обеспечения первичных мер пожарной безопасности</w:t>
      </w:r>
    </w:p>
    <w:p w:rsidR="00C73020" w:rsidRPr="00C73020" w:rsidRDefault="00C73020" w:rsidP="00C73020">
      <w:pPr>
        <w:pStyle w:val="ConsPlusNormal"/>
        <w:ind w:firstLine="720"/>
        <w:jc w:val="center"/>
        <w:rPr>
          <w:rFonts w:ascii="Times New Roman" w:hAnsi="Times New Roman" w:cs="Times New Roman"/>
          <w:sz w:val="18"/>
          <w:szCs w:val="18"/>
        </w:rPr>
      </w:pP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4.1. Координация деятельности администрации и организаций Красносельского сельсовета Чановского района Новосибирской области по обеспечению первичных мер пожарной безопасности осуществляется комиссией по предупреждению и ликвидации чрезвычайных ситуаций и обеспечению пожарной безопасности администрации Красносельского сельсовета Чановского района Новосибирской области.</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Координацию деятельности структурных подразделений администрации по вопросам обеспечения первичных мер пожарной безопасности осуществляет МКУК Красносельского сельсовета.</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4.2. Порядок привлечения сил и сре</w:t>
      </w:r>
      <w:proofErr w:type="gramStart"/>
      <w:r w:rsidRPr="00C73020">
        <w:rPr>
          <w:rFonts w:ascii="Times New Roman" w:hAnsi="Times New Roman" w:cs="Times New Roman"/>
          <w:sz w:val="18"/>
          <w:szCs w:val="18"/>
        </w:rPr>
        <w:t>дств дл</w:t>
      </w:r>
      <w:proofErr w:type="gramEnd"/>
      <w:r w:rsidRPr="00C73020">
        <w:rPr>
          <w:rFonts w:ascii="Times New Roman" w:hAnsi="Times New Roman" w:cs="Times New Roman"/>
          <w:sz w:val="18"/>
          <w:szCs w:val="18"/>
        </w:rPr>
        <w:t>я тушения пожаров и проведения аварийно-спасательных работ на территории Красносельского сельсовета Чановского района Новосибирской области устанавливается расписанием выездов подразделений пожарной охраны для тушения пожаров и проведения аварийно-спасательных работ, утверждаемым главой муниципального образования  Красносельского сельсовета Чановского района Новосибирской области.</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4.3. </w:t>
      </w:r>
      <w:proofErr w:type="gramStart"/>
      <w:r w:rsidRPr="00C73020">
        <w:rPr>
          <w:rFonts w:ascii="Times New Roman" w:hAnsi="Times New Roman" w:cs="Times New Roman"/>
          <w:sz w:val="18"/>
          <w:szCs w:val="18"/>
        </w:rPr>
        <w:t>При осуществлении мероприятий по обеспечению первичных мер пожарной безопасности должностное  лицо</w:t>
      </w:r>
      <w:r w:rsidRPr="00C73020">
        <w:rPr>
          <w:rFonts w:ascii="Times New Roman" w:hAnsi="Times New Roman" w:cs="Times New Roman"/>
          <w:i/>
          <w:sz w:val="18"/>
          <w:szCs w:val="18"/>
        </w:rPr>
        <w:t xml:space="preserve"> </w:t>
      </w:r>
      <w:r w:rsidRPr="00C73020">
        <w:rPr>
          <w:rFonts w:ascii="Times New Roman" w:hAnsi="Times New Roman" w:cs="Times New Roman"/>
          <w:sz w:val="18"/>
          <w:szCs w:val="18"/>
        </w:rPr>
        <w:t xml:space="preserve"> учитывает  предложения начальника Главного управления Министерства Российской Федерации по делам гражданской обороны, чрезвычайным ситуациям и ликвидации последствий стихийных бедствий по Новосибирской области, главного государственного инспектора Новосибирской области по пожарному надзору, а также главного государственного инспектора Чановского района Новосибирской области по пожарному надзору</w:t>
      </w:r>
      <w:proofErr w:type="gramEnd"/>
    </w:p>
    <w:p w:rsidR="00C73020" w:rsidRPr="00C73020" w:rsidRDefault="00C73020" w:rsidP="00C73020">
      <w:pPr>
        <w:pStyle w:val="ConsPlusNormal"/>
        <w:jc w:val="both"/>
        <w:rPr>
          <w:rFonts w:ascii="Times New Roman" w:hAnsi="Times New Roman" w:cs="Times New Roman"/>
          <w:sz w:val="18"/>
          <w:szCs w:val="18"/>
        </w:rPr>
      </w:pPr>
    </w:p>
    <w:p w:rsidR="00C73020" w:rsidRPr="00C73020" w:rsidRDefault="00C73020" w:rsidP="00C73020">
      <w:pPr>
        <w:pStyle w:val="ConsPlusNormal"/>
        <w:jc w:val="both"/>
        <w:rPr>
          <w:rFonts w:ascii="Times New Roman" w:hAnsi="Times New Roman" w:cs="Times New Roman"/>
          <w:sz w:val="18"/>
          <w:szCs w:val="18"/>
        </w:rPr>
      </w:pPr>
    </w:p>
    <w:p w:rsidR="00C73020" w:rsidRPr="00C73020" w:rsidRDefault="00C73020" w:rsidP="00C73020">
      <w:pPr>
        <w:pStyle w:val="ConsPlusNormal"/>
        <w:jc w:val="both"/>
        <w:rPr>
          <w:rFonts w:ascii="Times New Roman" w:hAnsi="Times New Roman" w:cs="Times New Roman"/>
          <w:sz w:val="18"/>
          <w:szCs w:val="18"/>
        </w:rPr>
      </w:pPr>
    </w:p>
    <w:p w:rsidR="00C73020" w:rsidRPr="00C73020" w:rsidRDefault="00C73020" w:rsidP="00C73020">
      <w:pPr>
        <w:pStyle w:val="ConsPlusNormal"/>
        <w:jc w:val="center"/>
        <w:rPr>
          <w:sz w:val="18"/>
          <w:szCs w:val="18"/>
        </w:rPr>
        <w:sectPr w:rsidR="00C73020" w:rsidRPr="00C73020">
          <w:pgSz w:w="11906" w:h="16838"/>
          <w:pgMar w:top="1134" w:right="567" w:bottom="1134" w:left="1418" w:header="720" w:footer="720" w:gutter="0"/>
          <w:cols w:space="720"/>
          <w:docGrid w:linePitch="360"/>
        </w:sectPr>
      </w:pPr>
      <w:r w:rsidRPr="00C73020">
        <w:rPr>
          <w:rFonts w:ascii="Times New Roman" w:hAnsi="Times New Roman" w:cs="Times New Roman"/>
          <w:sz w:val="18"/>
          <w:szCs w:val="18"/>
        </w:rPr>
        <w:t>_________</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lastRenderedPageBreak/>
        <w:t xml:space="preserve">Приложение №2   </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к постановлению</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 администрации </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Красносельского сельсовета </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Чановского района </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Новосибирской области</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                                                                                                       от 22.11.2021 № 79-па</w:t>
      </w:r>
    </w:p>
    <w:p w:rsidR="00C73020" w:rsidRPr="00C73020" w:rsidRDefault="00C73020" w:rsidP="00C73020">
      <w:pPr>
        <w:pStyle w:val="ConsPlusNormal"/>
        <w:ind w:firstLine="720"/>
        <w:jc w:val="right"/>
        <w:rPr>
          <w:rFonts w:ascii="Times New Roman" w:hAnsi="Times New Roman" w:cs="Times New Roman"/>
          <w:sz w:val="18"/>
          <w:szCs w:val="18"/>
        </w:rPr>
      </w:pPr>
    </w:p>
    <w:p w:rsidR="00C73020" w:rsidRPr="00C73020" w:rsidRDefault="00C73020" w:rsidP="00C73020">
      <w:pPr>
        <w:pStyle w:val="ConsPlusNormal"/>
        <w:ind w:firstLine="720"/>
        <w:jc w:val="right"/>
        <w:rPr>
          <w:rFonts w:ascii="Times New Roman" w:hAnsi="Times New Roman" w:cs="Times New Roman"/>
          <w:sz w:val="18"/>
          <w:szCs w:val="18"/>
        </w:rPr>
      </w:pPr>
    </w:p>
    <w:p w:rsidR="00C73020" w:rsidRPr="00C73020" w:rsidRDefault="00C73020" w:rsidP="00C73020">
      <w:pPr>
        <w:pStyle w:val="ConsPlusNormal"/>
        <w:ind w:firstLine="720"/>
        <w:jc w:val="right"/>
        <w:rPr>
          <w:rFonts w:ascii="Times New Roman" w:hAnsi="Times New Roman" w:cs="Times New Roman"/>
          <w:sz w:val="18"/>
          <w:szCs w:val="18"/>
        </w:rPr>
      </w:pPr>
    </w:p>
    <w:p w:rsidR="00C73020" w:rsidRPr="00C73020" w:rsidRDefault="00C73020" w:rsidP="00C73020">
      <w:pPr>
        <w:pStyle w:val="ConsPlusTitle"/>
        <w:jc w:val="center"/>
        <w:rPr>
          <w:sz w:val="18"/>
          <w:szCs w:val="18"/>
        </w:rPr>
      </w:pPr>
      <w:bookmarkStart w:id="5" w:name="P143"/>
      <w:bookmarkEnd w:id="5"/>
      <w:r w:rsidRPr="00C73020">
        <w:rPr>
          <w:sz w:val="18"/>
          <w:szCs w:val="18"/>
        </w:rPr>
        <w:t>ПЕРЕЧЕНЬ</w:t>
      </w:r>
    </w:p>
    <w:p w:rsidR="00C73020" w:rsidRPr="00C73020" w:rsidRDefault="00C73020" w:rsidP="00C73020">
      <w:pPr>
        <w:pStyle w:val="ConsPlusTitle"/>
        <w:jc w:val="center"/>
        <w:rPr>
          <w:sz w:val="18"/>
          <w:szCs w:val="18"/>
        </w:rPr>
      </w:pPr>
      <w:r w:rsidRPr="00C73020">
        <w:rPr>
          <w:sz w:val="18"/>
          <w:szCs w:val="18"/>
        </w:rPr>
        <w:t>первичных средств тушения пожаров и противопожарного инвентаря для оснащения помещений и строений, находящихся в собственности (пользовании) граждан на территории Красносельского сельсовета Чановского района Новосибирской области</w:t>
      </w:r>
    </w:p>
    <w:p w:rsidR="00C73020" w:rsidRPr="00C73020" w:rsidRDefault="00C73020" w:rsidP="00C73020">
      <w:pPr>
        <w:pStyle w:val="ConsPlusNormal"/>
        <w:ind w:firstLine="720"/>
        <w:jc w:val="both"/>
        <w:rPr>
          <w:rFonts w:ascii="Times New Roman" w:hAnsi="Times New Roman" w:cs="Times New Roman"/>
          <w:b/>
          <w:sz w:val="18"/>
          <w:szCs w:val="18"/>
        </w:rPr>
      </w:pP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1. Помещение в многоквартирном доме, ином здании, строении, сооружении должно быть обеспечено огнетушителем из расчета не менее одного огнетушителя (с массой огнетушащего вещества 4 кг) на занимаемое помещение, их следует располагать на видных местах вблизи от выходов из помещений на высоте не более 1,5 м.</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Огнетушители должны содержаться в исправном состоянии, периодически осматриваться и своевременно перезаряжаться. Хранение огнетушителя осуществляется в соответствии с требованиями инструкции по его эксплуатации.</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2. Индивидуальные жилые дома и дома, расположенные в садоводческом, огородническом или дачном некоммерческом объединении граждан, должны быть обеспечены огнетушителем из расчета не менее одного огнетушителя (с массой огнетушащего вещества 4 кг) на дом.</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На территории земельного участка (в летнее время) должно быть обеспечено наличие емкости (бочки) с водой объемом не менее 0,2 куб. </w:t>
      </w:r>
      <w:proofErr w:type="gramStart"/>
      <w:r w:rsidRPr="00C73020">
        <w:rPr>
          <w:rFonts w:ascii="Times New Roman" w:hAnsi="Times New Roman" w:cs="Times New Roman"/>
          <w:sz w:val="18"/>
          <w:szCs w:val="18"/>
        </w:rPr>
        <w:t>м</w:t>
      </w:r>
      <w:proofErr w:type="gramEnd"/>
      <w:r w:rsidRPr="00C73020">
        <w:rPr>
          <w:rFonts w:ascii="Times New Roman" w:hAnsi="Times New Roman" w:cs="Times New Roman"/>
          <w:sz w:val="18"/>
          <w:szCs w:val="18"/>
        </w:rPr>
        <w:t>, которая комплектуется ведром.</w:t>
      </w:r>
    </w:p>
    <w:p w:rsidR="00C73020" w:rsidRDefault="00C73020" w:rsidP="00C73020">
      <w:pPr>
        <w:pStyle w:val="ConsPlusNormal"/>
        <w:jc w:val="both"/>
        <w:rPr>
          <w:rFonts w:ascii="Times New Roman" w:hAnsi="Times New Roman" w:cs="Times New Roman"/>
          <w:sz w:val="18"/>
          <w:szCs w:val="18"/>
        </w:rPr>
      </w:pPr>
    </w:p>
    <w:p w:rsidR="00C73020" w:rsidRPr="00C73020" w:rsidRDefault="00C73020" w:rsidP="00C73020">
      <w:pPr>
        <w:pStyle w:val="ConsPlusNormal"/>
        <w:jc w:val="both"/>
        <w:rPr>
          <w:rFonts w:ascii="Times New Roman" w:hAnsi="Times New Roman" w:cs="Times New Roman"/>
          <w:sz w:val="18"/>
          <w:szCs w:val="18"/>
        </w:rPr>
      </w:pPr>
    </w:p>
    <w:p w:rsidR="00C73020" w:rsidRPr="00C73020" w:rsidRDefault="00C73020" w:rsidP="00C73020">
      <w:pPr>
        <w:pStyle w:val="a3"/>
        <w:jc w:val="center"/>
        <w:rPr>
          <w:rFonts w:ascii="Times New Roman" w:hAnsi="Times New Roman" w:cs="Times New Roman"/>
          <w:b/>
          <w:sz w:val="18"/>
          <w:szCs w:val="18"/>
        </w:rPr>
      </w:pPr>
      <w:r w:rsidRPr="00C73020">
        <w:rPr>
          <w:rFonts w:ascii="Times New Roman" w:hAnsi="Times New Roman" w:cs="Times New Roman"/>
          <w:b/>
          <w:sz w:val="18"/>
          <w:szCs w:val="18"/>
        </w:rPr>
        <w:t>АДМИНИСТРАЦИЯ</w:t>
      </w:r>
    </w:p>
    <w:p w:rsidR="00C73020" w:rsidRPr="00C73020" w:rsidRDefault="00C73020" w:rsidP="00C73020">
      <w:pPr>
        <w:pStyle w:val="a3"/>
        <w:jc w:val="center"/>
        <w:rPr>
          <w:rFonts w:ascii="Times New Roman" w:hAnsi="Times New Roman" w:cs="Times New Roman"/>
          <w:b/>
          <w:sz w:val="18"/>
          <w:szCs w:val="18"/>
        </w:rPr>
      </w:pPr>
      <w:r w:rsidRPr="00C73020">
        <w:rPr>
          <w:rFonts w:ascii="Times New Roman" w:hAnsi="Times New Roman" w:cs="Times New Roman"/>
          <w:b/>
          <w:sz w:val="18"/>
          <w:szCs w:val="18"/>
        </w:rPr>
        <w:t xml:space="preserve"> КРАСНОСЕЛЬСКОГО СЕЛЬСОВЕТА ЧАНОВСКОГО РАЙОНА НОВОСИБИРСКОЙ ОБЛАСТИ</w:t>
      </w:r>
    </w:p>
    <w:p w:rsidR="00C73020" w:rsidRPr="00C73020" w:rsidRDefault="00C73020" w:rsidP="00C73020">
      <w:pPr>
        <w:pStyle w:val="a3"/>
        <w:jc w:val="center"/>
        <w:rPr>
          <w:rFonts w:ascii="Times New Roman" w:hAnsi="Times New Roman" w:cs="Times New Roman"/>
          <w:b/>
          <w:sz w:val="18"/>
          <w:szCs w:val="18"/>
        </w:rPr>
      </w:pPr>
    </w:p>
    <w:p w:rsidR="00C73020" w:rsidRPr="00C73020" w:rsidRDefault="00C73020" w:rsidP="00C73020">
      <w:pPr>
        <w:pStyle w:val="a3"/>
        <w:jc w:val="center"/>
        <w:rPr>
          <w:rFonts w:ascii="Times New Roman" w:hAnsi="Times New Roman" w:cs="Times New Roman"/>
          <w:b/>
          <w:sz w:val="18"/>
          <w:szCs w:val="18"/>
        </w:rPr>
      </w:pPr>
    </w:p>
    <w:p w:rsidR="00C73020" w:rsidRPr="00C73020" w:rsidRDefault="00C73020" w:rsidP="00C73020">
      <w:pPr>
        <w:pStyle w:val="a3"/>
        <w:jc w:val="center"/>
        <w:rPr>
          <w:rFonts w:ascii="Times New Roman" w:hAnsi="Times New Roman" w:cs="Times New Roman"/>
          <w:b/>
          <w:sz w:val="18"/>
          <w:szCs w:val="18"/>
        </w:rPr>
      </w:pPr>
      <w:r w:rsidRPr="00C73020">
        <w:rPr>
          <w:rFonts w:ascii="Times New Roman" w:hAnsi="Times New Roman" w:cs="Times New Roman"/>
          <w:b/>
          <w:sz w:val="18"/>
          <w:szCs w:val="18"/>
        </w:rPr>
        <w:t>ПОСТАНОВЛЕНИЕ</w:t>
      </w:r>
    </w:p>
    <w:p w:rsidR="00C73020" w:rsidRPr="00C73020" w:rsidRDefault="00C73020" w:rsidP="00C73020">
      <w:pPr>
        <w:pStyle w:val="a3"/>
        <w:jc w:val="center"/>
        <w:rPr>
          <w:rFonts w:ascii="Times New Roman" w:hAnsi="Times New Roman" w:cs="Times New Roman"/>
          <w:sz w:val="18"/>
          <w:szCs w:val="18"/>
        </w:rPr>
      </w:pPr>
    </w:p>
    <w:p w:rsidR="00C73020" w:rsidRPr="00C73020" w:rsidRDefault="00C73020" w:rsidP="00C73020">
      <w:pPr>
        <w:pStyle w:val="a3"/>
        <w:jc w:val="center"/>
        <w:rPr>
          <w:rFonts w:ascii="Times New Roman" w:hAnsi="Times New Roman" w:cs="Times New Roman"/>
          <w:sz w:val="18"/>
          <w:szCs w:val="18"/>
        </w:rPr>
      </w:pPr>
      <w:r w:rsidRPr="00C73020">
        <w:rPr>
          <w:rFonts w:ascii="Times New Roman" w:hAnsi="Times New Roman" w:cs="Times New Roman"/>
          <w:sz w:val="18"/>
          <w:szCs w:val="18"/>
        </w:rPr>
        <w:t>22.11.2021 № 80-па</w:t>
      </w:r>
    </w:p>
    <w:p w:rsidR="00C73020" w:rsidRPr="00C73020" w:rsidRDefault="00C73020" w:rsidP="00C73020">
      <w:pPr>
        <w:pStyle w:val="ConsPlusTitle"/>
        <w:jc w:val="center"/>
        <w:rPr>
          <w:sz w:val="18"/>
          <w:szCs w:val="18"/>
        </w:rPr>
      </w:pPr>
    </w:p>
    <w:p w:rsidR="00C73020" w:rsidRPr="00C73020" w:rsidRDefault="00C73020" w:rsidP="00C73020">
      <w:pPr>
        <w:pStyle w:val="ConsPlusTitle"/>
        <w:jc w:val="center"/>
        <w:rPr>
          <w:sz w:val="18"/>
          <w:szCs w:val="18"/>
        </w:rPr>
      </w:pPr>
    </w:p>
    <w:p w:rsidR="00C73020" w:rsidRPr="00C73020" w:rsidRDefault="00C73020" w:rsidP="00C73020">
      <w:pPr>
        <w:pStyle w:val="ConsPlusTitle"/>
        <w:jc w:val="center"/>
        <w:rPr>
          <w:sz w:val="18"/>
          <w:szCs w:val="18"/>
        </w:rPr>
      </w:pPr>
      <w:r w:rsidRPr="00C73020">
        <w:rPr>
          <w:sz w:val="18"/>
          <w:szCs w:val="18"/>
        </w:rPr>
        <w:t>Об определении форм участия граждан в обеспечении первичных мер пожарной безопасности в границах населенных пунктов</w:t>
      </w:r>
      <w:r w:rsidRPr="00C73020">
        <w:rPr>
          <w:b w:val="0"/>
          <w:sz w:val="18"/>
          <w:szCs w:val="18"/>
        </w:rPr>
        <w:t xml:space="preserve"> </w:t>
      </w:r>
      <w:r w:rsidRPr="00C73020">
        <w:rPr>
          <w:sz w:val="18"/>
          <w:szCs w:val="18"/>
        </w:rPr>
        <w:t>Красносельского сельсовета Чановского района Новосибирской области</w:t>
      </w:r>
    </w:p>
    <w:p w:rsidR="00C73020" w:rsidRPr="00C73020" w:rsidRDefault="00C73020" w:rsidP="00C73020">
      <w:pPr>
        <w:pStyle w:val="ConsPlusNormal"/>
        <w:jc w:val="both"/>
        <w:rPr>
          <w:rFonts w:ascii="Times New Roman" w:hAnsi="Times New Roman" w:cs="Times New Roman"/>
          <w:b/>
          <w:i/>
          <w:sz w:val="18"/>
          <w:szCs w:val="18"/>
        </w:rPr>
      </w:pPr>
    </w:p>
    <w:p w:rsidR="00C73020" w:rsidRPr="00C73020" w:rsidRDefault="00C73020" w:rsidP="00C73020">
      <w:pPr>
        <w:pStyle w:val="ConsPlusNormal"/>
        <w:ind w:firstLine="720"/>
        <w:jc w:val="both"/>
        <w:rPr>
          <w:rFonts w:ascii="Times New Roman" w:hAnsi="Times New Roman" w:cs="Times New Roman"/>
          <w:sz w:val="18"/>
          <w:szCs w:val="18"/>
        </w:rPr>
      </w:pPr>
      <w:r w:rsidRPr="00C73020">
        <w:rPr>
          <w:rFonts w:ascii="Times New Roman" w:hAnsi="Times New Roman" w:cs="Times New Roman"/>
          <w:sz w:val="18"/>
          <w:szCs w:val="18"/>
        </w:rPr>
        <w:t xml:space="preserve">В соответствии с федеральными законами от 21.12.1994 </w:t>
      </w:r>
      <w:hyperlink r:id="rId22" w:history="1">
        <w:r w:rsidRPr="00C73020">
          <w:rPr>
            <w:rStyle w:val="a8"/>
            <w:rFonts w:ascii="Times New Roman" w:hAnsi="Times New Roman" w:cs="Times New Roman"/>
            <w:color w:val="auto"/>
            <w:sz w:val="18"/>
            <w:szCs w:val="18"/>
            <w:u w:val="none"/>
          </w:rPr>
          <w:t>№ 69-ФЗ</w:t>
        </w:r>
      </w:hyperlink>
      <w:r w:rsidRPr="00C73020">
        <w:rPr>
          <w:rFonts w:ascii="Times New Roman" w:hAnsi="Times New Roman" w:cs="Times New Roman"/>
          <w:sz w:val="18"/>
          <w:szCs w:val="18"/>
        </w:rPr>
        <w:t xml:space="preserve"> «О пожарной безопасности», от 06.10.2003 </w:t>
      </w:r>
      <w:hyperlink r:id="rId23" w:history="1">
        <w:r w:rsidRPr="00C73020">
          <w:rPr>
            <w:rStyle w:val="a8"/>
            <w:rFonts w:ascii="Times New Roman" w:hAnsi="Times New Roman" w:cs="Times New Roman"/>
            <w:color w:val="auto"/>
            <w:sz w:val="18"/>
            <w:szCs w:val="18"/>
            <w:u w:val="none"/>
          </w:rPr>
          <w:t>№ 131-ФЗ</w:t>
        </w:r>
      </w:hyperlink>
      <w:r w:rsidRPr="00C73020">
        <w:rPr>
          <w:rFonts w:ascii="Times New Roman" w:hAnsi="Times New Roman" w:cs="Times New Roman"/>
          <w:sz w:val="18"/>
          <w:szCs w:val="18"/>
        </w:rPr>
        <w:t xml:space="preserve"> «Об общих принципах организации местного самоуправления в Российской Федерации», руководствуясь Уставом Красносельского сельсовета Чановского района Новосибирской области, администрация Красносельского сельсовета Чановского района Новосибирской области ПОСТАНОВЛЯЕТ:</w:t>
      </w:r>
    </w:p>
    <w:p w:rsidR="00C73020" w:rsidRPr="00C73020" w:rsidRDefault="00C73020" w:rsidP="00C73020">
      <w:pPr>
        <w:pStyle w:val="ConsPlusTitle"/>
        <w:jc w:val="both"/>
        <w:rPr>
          <w:sz w:val="18"/>
          <w:szCs w:val="18"/>
        </w:rPr>
      </w:pPr>
      <w:r w:rsidRPr="00C73020">
        <w:rPr>
          <w:b w:val="0"/>
          <w:sz w:val="18"/>
          <w:szCs w:val="18"/>
        </w:rPr>
        <w:t xml:space="preserve">         1.Признать утратившим силу постановление администрации Красносельского сельсовета Чановского района Новосибирской области от 28.11.2017 № 77-па «Об определении форм участия граждан в обеспечении первичных мер пожарной безопасности в границах Красносельского сельсовета Чановского района Новосибирской области».</w:t>
      </w:r>
      <w:r w:rsidRPr="00C73020">
        <w:rPr>
          <w:sz w:val="18"/>
          <w:szCs w:val="18"/>
        </w:rPr>
        <w:t xml:space="preserve"> </w:t>
      </w:r>
    </w:p>
    <w:p w:rsidR="00C73020" w:rsidRPr="00C73020" w:rsidRDefault="00C73020" w:rsidP="00C73020">
      <w:pPr>
        <w:pStyle w:val="ConsPlusNormal"/>
        <w:ind w:firstLine="720"/>
        <w:jc w:val="both"/>
        <w:rPr>
          <w:rFonts w:ascii="Times New Roman" w:hAnsi="Times New Roman" w:cs="Times New Roman"/>
          <w:sz w:val="18"/>
          <w:szCs w:val="18"/>
        </w:rPr>
      </w:pPr>
      <w:r w:rsidRPr="00C73020">
        <w:rPr>
          <w:rFonts w:ascii="Times New Roman" w:hAnsi="Times New Roman" w:cs="Times New Roman"/>
          <w:sz w:val="18"/>
          <w:szCs w:val="18"/>
        </w:rPr>
        <w:t>2. Отнести участие граждан в обеспечении первичных мер пожарной безопасности к социально значимым работам.</w:t>
      </w:r>
    </w:p>
    <w:p w:rsidR="00C73020" w:rsidRPr="00C73020" w:rsidRDefault="00C73020" w:rsidP="00C73020">
      <w:pPr>
        <w:pStyle w:val="ConsPlusNormal"/>
        <w:ind w:firstLine="720"/>
        <w:jc w:val="both"/>
        <w:rPr>
          <w:rFonts w:ascii="Times New Roman" w:hAnsi="Times New Roman" w:cs="Times New Roman"/>
          <w:sz w:val="18"/>
          <w:szCs w:val="18"/>
        </w:rPr>
      </w:pPr>
      <w:r w:rsidRPr="00C73020">
        <w:rPr>
          <w:rFonts w:ascii="Times New Roman" w:hAnsi="Times New Roman" w:cs="Times New Roman"/>
          <w:sz w:val="18"/>
          <w:szCs w:val="18"/>
        </w:rPr>
        <w:t xml:space="preserve">3. Утвердить прилагаемый </w:t>
      </w:r>
      <w:hyperlink w:anchor="P30" w:history="1">
        <w:r w:rsidRPr="00C73020">
          <w:rPr>
            <w:rStyle w:val="a8"/>
            <w:rFonts w:ascii="Times New Roman" w:hAnsi="Times New Roman" w:cs="Times New Roman"/>
            <w:color w:val="auto"/>
            <w:sz w:val="18"/>
            <w:szCs w:val="18"/>
            <w:u w:val="none"/>
          </w:rPr>
          <w:t>Перечень</w:t>
        </w:r>
      </w:hyperlink>
      <w:r w:rsidRPr="00C73020">
        <w:rPr>
          <w:rFonts w:ascii="Times New Roman" w:hAnsi="Times New Roman" w:cs="Times New Roman"/>
          <w:sz w:val="18"/>
          <w:szCs w:val="18"/>
        </w:rPr>
        <w:t xml:space="preserve"> социально значимых работ при участии граждан в обеспечении первичных мер пожарной безопасности на территориях населенных пунктов Красносельского сельсовета Чановского района Новосибирской области,</w:t>
      </w:r>
    </w:p>
    <w:p w:rsidR="00C73020" w:rsidRPr="00C73020" w:rsidRDefault="00C73020" w:rsidP="00C73020">
      <w:pPr>
        <w:ind w:firstLine="709"/>
        <w:jc w:val="both"/>
        <w:rPr>
          <w:sz w:val="18"/>
          <w:szCs w:val="18"/>
        </w:rPr>
      </w:pPr>
      <w:r w:rsidRPr="00C73020">
        <w:rPr>
          <w:sz w:val="18"/>
          <w:szCs w:val="18"/>
        </w:rPr>
        <w:t>4. Опубликовать настоящее постановление в Информационном бюллетене Красносельского сельсовета и разместить на официальном сайте администрации Красносельского сельсовета Чановского района Новосибирской области.</w:t>
      </w:r>
    </w:p>
    <w:p w:rsidR="00C73020" w:rsidRPr="00C73020" w:rsidRDefault="00C73020" w:rsidP="00C73020">
      <w:pPr>
        <w:ind w:firstLine="709"/>
        <w:jc w:val="both"/>
        <w:rPr>
          <w:sz w:val="18"/>
          <w:szCs w:val="18"/>
        </w:rPr>
      </w:pPr>
    </w:p>
    <w:p w:rsidR="00C73020" w:rsidRPr="00C73020" w:rsidRDefault="00C73020" w:rsidP="00C73020">
      <w:pPr>
        <w:ind w:firstLine="709"/>
        <w:jc w:val="both"/>
        <w:rPr>
          <w:sz w:val="18"/>
          <w:szCs w:val="18"/>
        </w:rPr>
      </w:pPr>
    </w:p>
    <w:p w:rsidR="00C73020" w:rsidRPr="00C73020" w:rsidRDefault="00C73020" w:rsidP="00C73020">
      <w:pPr>
        <w:ind w:firstLine="709"/>
        <w:jc w:val="both"/>
        <w:rPr>
          <w:sz w:val="18"/>
          <w:szCs w:val="18"/>
        </w:rPr>
      </w:pPr>
    </w:p>
    <w:p w:rsidR="00C73020" w:rsidRPr="00C73020" w:rsidRDefault="00C73020" w:rsidP="00C73020">
      <w:pPr>
        <w:pStyle w:val="a3"/>
        <w:rPr>
          <w:rFonts w:ascii="Times New Roman" w:hAnsi="Times New Roman" w:cs="Times New Roman"/>
          <w:sz w:val="18"/>
          <w:szCs w:val="18"/>
        </w:rPr>
      </w:pPr>
      <w:r w:rsidRPr="00C73020">
        <w:rPr>
          <w:rFonts w:ascii="Times New Roman" w:hAnsi="Times New Roman" w:cs="Times New Roman"/>
          <w:sz w:val="18"/>
          <w:szCs w:val="18"/>
        </w:rPr>
        <w:t xml:space="preserve">Глава Красносельского сельсовета </w:t>
      </w:r>
    </w:p>
    <w:p w:rsidR="00C73020" w:rsidRPr="00C73020" w:rsidRDefault="00C73020" w:rsidP="00C73020">
      <w:pPr>
        <w:pStyle w:val="a3"/>
        <w:rPr>
          <w:rFonts w:ascii="Times New Roman" w:hAnsi="Times New Roman" w:cs="Times New Roman"/>
          <w:sz w:val="18"/>
          <w:szCs w:val="18"/>
        </w:rPr>
      </w:pPr>
      <w:r w:rsidRPr="00C73020">
        <w:rPr>
          <w:rFonts w:ascii="Times New Roman" w:hAnsi="Times New Roman" w:cs="Times New Roman"/>
          <w:sz w:val="18"/>
          <w:szCs w:val="18"/>
        </w:rPr>
        <w:t xml:space="preserve">Чановского района Новосибирской области           </w:t>
      </w:r>
      <w:r>
        <w:rPr>
          <w:rFonts w:ascii="Times New Roman" w:hAnsi="Times New Roman" w:cs="Times New Roman"/>
          <w:sz w:val="18"/>
          <w:szCs w:val="18"/>
        </w:rPr>
        <w:t xml:space="preserve">                                                                                    </w:t>
      </w:r>
      <w:r w:rsidRPr="00C73020">
        <w:rPr>
          <w:rFonts w:ascii="Times New Roman" w:hAnsi="Times New Roman" w:cs="Times New Roman"/>
          <w:sz w:val="18"/>
          <w:szCs w:val="18"/>
        </w:rPr>
        <w:t xml:space="preserve">                         И.В.Третьяков</w:t>
      </w:r>
    </w:p>
    <w:p w:rsidR="00C73020" w:rsidRPr="00C73020" w:rsidRDefault="00C73020" w:rsidP="00C73020">
      <w:pPr>
        <w:pStyle w:val="a3"/>
        <w:rPr>
          <w:rFonts w:ascii="Times New Roman" w:hAnsi="Times New Roman" w:cs="Times New Roman"/>
          <w:sz w:val="18"/>
          <w:szCs w:val="18"/>
        </w:rPr>
      </w:pPr>
    </w:p>
    <w:p w:rsidR="00C73020" w:rsidRPr="00C73020" w:rsidRDefault="00C73020" w:rsidP="00C73020">
      <w:pPr>
        <w:pStyle w:val="a3"/>
        <w:rPr>
          <w:rFonts w:ascii="Times New Roman" w:hAnsi="Times New Roman" w:cs="Times New Roman"/>
          <w:sz w:val="18"/>
          <w:szCs w:val="18"/>
        </w:rPr>
      </w:pPr>
    </w:p>
    <w:p w:rsidR="00C73020" w:rsidRPr="00C73020" w:rsidRDefault="00C73020" w:rsidP="00C73020">
      <w:pPr>
        <w:pStyle w:val="a3"/>
        <w:rPr>
          <w:rFonts w:ascii="Times New Roman" w:hAnsi="Times New Roman" w:cs="Times New Roman"/>
          <w:sz w:val="18"/>
          <w:szCs w:val="18"/>
        </w:rPr>
      </w:pPr>
      <w:r w:rsidRPr="00C73020">
        <w:rPr>
          <w:rFonts w:ascii="Times New Roman" w:hAnsi="Times New Roman" w:cs="Times New Roman"/>
          <w:sz w:val="18"/>
          <w:szCs w:val="18"/>
        </w:rPr>
        <w:t>О.В.Чувашева</w:t>
      </w:r>
    </w:p>
    <w:p w:rsidR="00C73020" w:rsidRPr="00C73020" w:rsidRDefault="00C73020" w:rsidP="00C73020">
      <w:pPr>
        <w:pStyle w:val="a3"/>
        <w:rPr>
          <w:rFonts w:ascii="Times New Roman" w:hAnsi="Times New Roman" w:cs="Times New Roman"/>
          <w:sz w:val="18"/>
          <w:szCs w:val="18"/>
        </w:rPr>
      </w:pPr>
      <w:r w:rsidRPr="00C73020">
        <w:rPr>
          <w:rFonts w:ascii="Times New Roman" w:hAnsi="Times New Roman" w:cs="Times New Roman"/>
          <w:sz w:val="18"/>
          <w:szCs w:val="18"/>
        </w:rPr>
        <w:t>36271</w:t>
      </w:r>
    </w:p>
    <w:p w:rsidR="00C73020" w:rsidRPr="00C73020" w:rsidRDefault="00C73020" w:rsidP="00C73020">
      <w:pPr>
        <w:jc w:val="right"/>
        <w:rPr>
          <w:sz w:val="18"/>
          <w:szCs w:val="18"/>
        </w:rPr>
      </w:pPr>
      <w:r w:rsidRPr="00C73020">
        <w:rPr>
          <w:sz w:val="18"/>
          <w:szCs w:val="18"/>
        </w:rPr>
        <w:t xml:space="preserve">УТВЕРЖДЕН </w:t>
      </w:r>
    </w:p>
    <w:p w:rsidR="00C73020" w:rsidRPr="00C73020" w:rsidRDefault="00C73020" w:rsidP="00C73020">
      <w:pPr>
        <w:jc w:val="right"/>
        <w:rPr>
          <w:sz w:val="18"/>
          <w:szCs w:val="18"/>
        </w:rPr>
      </w:pPr>
      <w:r w:rsidRPr="00C73020">
        <w:rPr>
          <w:sz w:val="18"/>
          <w:szCs w:val="18"/>
        </w:rPr>
        <w:t>постановлением администрации</w:t>
      </w:r>
    </w:p>
    <w:p w:rsidR="00C73020" w:rsidRPr="00C73020" w:rsidRDefault="00C73020" w:rsidP="00C73020">
      <w:pPr>
        <w:jc w:val="right"/>
        <w:rPr>
          <w:sz w:val="18"/>
          <w:szCs w:val="18"/>
        </w:rPr>
      </w:pPr>
      <w:r w:rsidRPr="00C73020">
        <w:rPr>
          <w:sz w:val="18"/>
          <w:szCs w:val="18"/>
        </w:rPr>
        <w:t xml:space="preserve">Красносельского сельсовета </w:t>
      </w:r>
    </w:p>
    <w:p w:rsidR="00C73020" w:rsidRPr="00C73020" w:rsidRDefault="00C73020" w:rsidP="00C73020">
      <w:pPr>
        <w:jc w:val="right"/>
        <w:rPr>
          <w:sz w:val="18"/>
          <w:szCs w:val="18"/>
        </w:rPr>
      </w:pPr>
      <w:r w:rsidRPr="00C73020">
        <w:rPr>
          <w:sz w:val="18"/>
          <w:szCs w:val="18"/>
        </w:rPr>
        <w:t>Чановского района</w:t>
      </w:r>
    </w:p>
    <w:p w:rsidR="00C73020" w:rsidRPr="00C73020" w:rsidRDefault="00C73020" w:rsidP="00C73020">
      <w:pPr>
        <w:jc w:val="right"/>
        <w:rPr>
          <w:sz w:val="18"/>
          <w:szCs w:val="18"/>
        </w:rPr>
      </w:pPr>
      <w:r w:rsidRPr="00C73020">
        <w:rPr>
          <w:sz w:val="18"/>
          <w:szCs w:val="18"/>
        </w:rPr>
        <w:t xml:space="preserve"> Новосибирской области</w:t>
      </w:r>
    </w:p>
    <w:p w:rsidR="00C73020" w:rsidRPr="00C73020" w:rsidRDefault="00C73020" w:rsidP="00C73020">
      <w:pPr>
        <w:jc w:val="right"/>
        <w:rPr>
          <w:sz w:val="18"/>
          <w:szCs w:val="18"/>
        </w:rPr>
      </w:pPr>
      <w:r w:rsidRPr="00C73020">
        <w:rPr>
          <w:sz w:val="18"/>
          <w:szCs w:val="18"/>
        </w:rPr>
        <w:t xml:space="preserve"> от 22.11.2021 № 80-па</w:t>
      </w:r>
    </w:p>
    <w:p w:rsidR="00C73020" w:rsidRPr="00C73020" w:rsidRDefault="00C73020" w:rsidP="00C73020">
      <w:pPr>
        <w:pStyle w:val="ConsPlusNormal"/>
        <w:rPr>
          <w:rFonts w:ascii="Times New Roman" w:hAnsi="Times New Roman" w:cs="Times New Roman"/>
          <w:sz w:val="18"/>
          <w:szCs w:val="18"/>
        </w:rPr>
      </w:pPr>
    </w:p>
    <w:p w:rsidR="00C73020" w:rsidRPr="00C73020" w:rsidRDefault="00C73020" w:rsidP="00C73020">
      <w:pPr>
        <w:pStyle w:val="ConsPlusNormal"/>
        <w:rPr>
          <w:rFonts w:ascii="Times New Roman" w:hAnsi="Times New Roman" w:cs="Times New Roman"/>
          <w:sz w:val="18"/>
          <w:szCs w:val="18"/>
        </w:rPr>
      </w:pPr>
    </w:p>
    <w:p w:rsidR="00C73020" w:rsidRPr="00C73020" w:rsidRDefault="00C73020" w:rsidP="00C73020">
      <w:pPr>
        <w:pStyle w:val="ConsPlusNormal"/>
        <w:rPr>
          <w:rFonts w:ascii="Times New Roman" w:hAnsi="Times New Roman" w:cs="Times New Roman"/>
          <w:sz w:val="18"/>
          <w:szCs w:val="18"/>
        </w:rPr>
      </w:pPr>
    </w:p>
    <w:p w:rsidR="00C73020" w:rsidRPr="00C73020" w:rsidRDefault="00C73020" w:rsidP="00C73020">
      <w:pPr>
        <w:pStyle w:val="ConsPlusTitle"/>
        <w:jc w:val="center"/>
        <w:rPr>
          <w:sz w:val="18"/>
          <w:szCs w:val="18"/>
        </w:rPr>
      </w:pPr>
      <w:bookmarkStart w:id="6" w:name="P35"/>
      <w:bookmarkEnd w:id="6"/>
      <w:r w:rsidRPr="00C73020">
        <w:rPr>
          <w:sz w:val="18"/>
          <w:szCs w:val="18"/>
        </w:rPr>
        <w:lastRenderedPageBreak/>
        <w:t>ПЕРЕЧЕНЬ</w:t>
      </w:r>
    </w:p>
    <w:p w:rsidR="00C73020" w:rsidRPr="00C73020" w:rsidRDefault="00C73020" w:rsidP="00C73020">
      <w:pPr>
        <w:pStyle w:val="ConsPlusTitle"/>
        <w:jc w:val="center"/>
        <w:rPr>
          <w:b w:val="0"/>
          <w:i/>
          <w:sz w:val="18"/>
          <w:szCs w:val="18"/>
        </w:rPr>
      </w:pPr>
      <w:r w:rsidRPr="00C73020">
        <w:rPr>
          <w:sz w:val="18"/>
          <w:szCs w:val="18"/>
        </w:rPr>
        <w:t>социально значимых работ при участии граждан в обеспечении первичных мер пожарной безопасности на территориях населенных пунктов Красносельского сельсовета Чановского района Новосибирской</w:t>
      </w:r>
    </w:p>
    <w:p w:rsidR="00C73020" w:rsidRPr="00C73020" w:rsidRDefault="00C73020" w:rsidP="00C73020">
      <w:pPr>
        <w:pStyle w:val="ConsPlusNormal"/>
        <w:ind w:firstLine="540"/>
        <w:jc w:val="both"/>
        <w:rPr>
          <w:rFonts w:ascii="Times New Roman" w:hAnsi="Times New Roman" w:cs="Times New Roman"/>
          <w:sz w:val="18"/>
          <w:szCs w:val="18"/>
        </w:rPr>
      </w:pPr>
    </w:p>
    <w:p w:rsidR="00C73020" w:rsidRPr="00C73020" w:rsidRDefault="00C73020" w:rsidP="00C73020">
      <w:pPr>
        <w:pStyle w:val="ConsPlusTitle"/>
        <w:ind w:firstLine="567"/>
        <w:jc w:val="both"/>
        <w:rPr>
          <w:sz w:val="18"/>
          <w:szCs w:val="18"/>
        </w:rPr>
      </w:pPr>
      <w:r w:rsidRPr="00C73020">
        <w:rPr>
          <w:b w:val="0"/>
          <w:sz w:val="18"/>
          <w:szCs w:val="18"/>
        </w:rPr>
        <w:t>Виды работ, осуществляемые гражданами в целях участия в обеспечении первичных мер пожарной безопасности на территориях населенных пунктов Красносельского сельсовета Чановского района Новосибирской области:</w:t>
      </w:r>
    </w:p>
    <w:p w:rsidR="00C73020" w:rsidRPr="00C73020" w:rsidRDefault="00C73020" w:rsidP="00C73020">
      <w:pPr>
        <w:pStyle w:val="ConsPlusNormal"/>
        <w:ind w:firstLine="540"/>
        <w:jc w:val="both"/>
        <w:rPr>
          <w:rFonts w:ascii="Times New Roman" w:hAnsi="Times New Roman" w:cs="Times New Roman"/>
          <w:sz w:val="18"/>
          <w:szCs w:val="18"/>
        </w:rPr>
      </w:pPr>
      <w:r w:rsidRPr="00C73020">
        <w:rPr>
          <w:rFonts w:ascii="Times New Roman" w:hAnsi="Times New Roman" w:cs="Times New Roman"/>
          <w:sz w:val="18"/>
          <w:szCs w:val="18"/>
        </w:rPr>
        <w:t>1. Содержание пожарных постов на территориях личных домовладений.</w:t>
      </w:r>
    </w:p>
    <w:p w:rsidR="00C73020" w:rsidRPr="00C73020" w:rsidRDefault="00C73020" w:rsidP="00C73020">
      <w:pPr>
        <w:pStyle w:val="ConsPlusNormal"/>
        <w:ind w:firstLine="540"/>
        <w:jc w:val="both"/>
        <w:rPr>
          <w:rFonts w:ascii="Times New Roman" w:hAnsi="Times New Roman" w:cs="Times New Roman"/>
          <w:sz w:val="18"/>
          <w:szCs w:val="18"/>
        </w:rPr>
      </w:pPr>
      <w:r w:rsidRPr="00C73020">
        <w:rPr>
          <w:rFonts w:ascii="Times New Roman" w:hAnsi="Times New Roman" w:cs="Times New Roman"/>
          <w:sz w:val="18"/>
          <w:szCs w:val="18"/>
        </w:rPr>
        <w:t>2. Оказание содействия пожарной охране при тушении пожаров, а также в установлении причин и условий их возникновения и развития, выявлении лиц, виновных в нарушении требований пожарной безопасности и возникновении пожаров.</w:t>
      </w:r>
    </w:p>
    <w:p w:rsidR="00C73020" w:rsidRPr="00C73020" w:rsidRDefault="00C73020" w:rsidP="00C73020">
      <w:pPr>
        <w:pStyle w:val="ConsPlusNormal"/>
        <w:ind w:firstLine="540"/>
        <w:jc w:val="both"/>
        <w:rPr>
          <w:rFonts w:ascii="Times New Roman" w:hAnsi="Times New Roman" w:cs="Times New Roman"/>
          <w:sz w:val="18"/>
          <w:szCs w:val="18"/>
        </w:rPr>
      </w:pPr>
      <w:r w:rsidRPr="00C73020">
        <w:rPr>
          <w:rFonts w:ascii="Times New Roman" w:hAnsi="Times New Roman" w:cs="Times New Roman"/>
          <w:sz w:val="18"/>
          <w:szCs w:val="18"/>
        </w:rPr>
        <w:t>3. Оповещение населения о пожаре.</w:t>
      </w:r>
    </w:p>
    <w:p w:rsidR="00C73020" w:rsidRPr="00C73020" w:rsidRDefault="00C73020" w:rsidP="00C73020">
      <w:pPr>
        <w:pStyle w:val="ConsPlusNormal"/>
        <w:ind w:firstLine="540"/>
        <w:jc w:val="both"/>
        <w:rPr>
          <w:rFonts w:ascii="Times New Roman" w:hAnsi="Times New Roman" w:cs="Times New Roman"/>
          <w:sz w:val="18"/>
          <w:szCs w:val="18"/>
        </w:rPr>
      </w:pPr>
      <w:r w:rsidRPr="00C73020">
        <w:rPr>
          <w:rFonts w:ascii="Times New Roman" w:hAnsi="Times New Roman" w:cs="Times New Roman"/>
          <w:sz w:val="18"/>
          <w:szCs w:val="18"/>
        </w:rPr>
        <w:t>4. Проведение противопожарной пропаганды и участие в информировании населения о мерах пожарной безопасности на добровольной основе.</w:t>
      </w:r>
    </w:p>
    <w:p w:rsidR="00C73020" w:rsidRPr="00C73020" w:rsidRDefault="00C73020" w:rsidP="00C73020">
      <w:pPr>
        <w:pStyle w:val="ConsPlusNormal"/>
        <w:ind w:firstLine="540"/>
        <w:jc w:val="both"/>
        <w:rPr>
          <w:rFonts w:ascii="Times New Roman" w:hAnsi="Times New Roman" w:cs="Times New Roman"/>
          <w:sz w:val="18"/>
          <w:szCs w:val="18"/>
        </w:rPr>
      </w:pPr>
      <w:r w:rsidRPr="00C73020">
        <w:rPr>
          <w:rFonts w:ascii="Times New Roman" w:hAnsi="Times New Roman" w:cs="Times New Roman"/>
          <w:sz w:val="18"/>
          <w:szCs w:val="18"/>
        </w:rPr>
        <w:t>5. Уборка территорий населенных пунктов от горючих отходов, мусора, тары, опавших листьев, сухой травы и т. п.</w:t>
      </w:r>
    </w:p>
    <w:p w:rsidR="00C73020" w:rsidRPr="00C73020" w:rsidRDefault="00C73020" w:rsidP="00C73020">
      <w:pPr>
        <w:pStyle w:val="ConsPlusNormal"/>
        <w:ind w:firstLine="540"/>
        <w:jc w:val="both"/>
        <w:rPr>
          <w:rFonts w:ascii="Times New Roman" w:hAnsi="Times New Roman" w:cs="Times New Roman"/>
          <w:sz w:val="18"/>
          <w:szCs w:val="18"/>
        </w:rPr>
      </w:pPr>
      <w:r w:rsidRPr="00C73020">
        <w:rPr>
          <w:rFonts w:ascii="Times New Roman" w:hAnsi="Times New Roman" w:cs="Times New Roman"/>
          <w:sz w:val="18"/>
          <w:szCs w:val="18"/>
        </w:rPr>
        <w:t>6. Участие в очистке подъездов, чердаков и подвалов жилых и общественных зданий от горючих материалов, мусора, старых вещей и т.п.</w:t>
      </w:r>
    </w:p>
    <w:p w:rsidR="00C73020" w:rsidRPr="00C73020" w:rsidRDefault="00C73020" w:rsidP="00C73020">
      <w:pPr>
        <w:pStyle w:val="ConsPlusNormal"/>
        <w:ind w:firstLine="540"/>
        <w:jc w:val="both"/>
        <w:rPr>
          <w:rFonts w:ascii="Times New Roman" w:hAnsi="Times New Roman" w:cs="Times New Roman"/>
          <w:sz w:val="18"/>
          <w:szCs w:val="18"/>
        </w:rPr>
      </w:pPr>
      <w:r w:rsidRPr="00C73020">
        <w:rPr>
          <w:rFonts w:ascii="Times New Roman" w:hAnsi="Times New Roman" w:cs="Times New Roman"/>
          <w:sz w:val="18"/>
          <w:szCs w:val="18"/>
        </w:rPr>
        <w:t xml:space="preserve">7. Проведение работ по </w:t>
      </w:r>
      <w:r w:rsidRPr="00C73020">
        <w:rPr>
          <w:rStyle w:val="a8"/>
          <w:rFonts w:ascii="Times New Roman" w:hAnsi="Times New Roman" w:cs="Times New Roman"/>
          <w:color w:val="auto"/>
          <w:sz w:val="18"/>
          <w:szCs w:val="18"/>
          <w:lang w:eastAsia="zh-CN"/>
        </w:rPr>
        <w:t xml:space="preserve">обеспечению надлежащего состояния источников противопожарного водоснабжения, в том числе по подготовке к зиме пожарных водоемов и гидрантов, </w:t>
      </w:r>
      <w:r w:rsidRPr="00C73020">
        <w:rPr>
          <w:rFonts w:ascii="Times New Roman" w:hAnsi="Times New Roman" w:cs="Times New Roman"/>
          <w:sz w:val="18"/>
          <w:szCs w:val="18"/>
        </w:rPr>
        <w:t>очистка пожарных водоемов и гидрантов, а также подъездов к ним от снега и льда.</w:t>
      </w:r>
    </w:p>
    <w:p w:rsidR="00C73020" w:rsidRPr="00C73020" w:rsidRDefault="00C73020" w:rsidP="00C73020">
      <w:pPr>
        <w:pStyle w:val="ConsPlusNormal"/>
        <w:ind w:firstLine="540"/>
        <w:jc w:val="both"/>
        <w:rPr>
          <w:rFonts w:ascii="Times New Roman" w:hAnsi="Times New Roman" w:cs="Times New Roman"/>
          <w:sz w:val="18"/>
          <w:szCs w:val="18"/>
        </w:rPr>
      </w:pPr>
      <w:r w:rsidRPr="00C73020">
        <w:rPr>
          <w:rFonts w:ascii="Times New Roman" w:hAnsi="Times New Roman" w:cs="Times New Roman"/>
          <w:sz w:val="18"/>
          <w:szCs w:val="18"/>
        </w:rPr>
        <w:t>8. В летний период в условиях устойчивой сухой, жаркой и ветреной погоды или при получении штормового предупреждения патрулирование (дежурство) с первичными средствами пожаротушения.</w:t>
      </w:r>
    </w:p>
    <w:p w:rsidR="00C73020" w:rsidRPr="00C73020" w:rsidRDefault="00C73020" w:rsidP="00C73020">
      <w:pPr>
        <w:pStyle w:val="ConsPlusNormal"/>
        <w:ind w:firstLine="540"/>
        <w:jc w:val="both"/>
        <w:rPr>
          <w:rFonts w:ascii="Times New Roman" w:hAnsi="Times New Roman" w:cs="Times New Roman"/>
          <w:sz w:val="18"/>
          <w:szCs w:val="18"/>
        </w:rPr>
      </w:pPr>
      <w:r w:rsidRPr="00C73020">
        <w:rPr>
          <w:rFonts w:ascii="Times New Roman" w:hAnsi="Times New Roman" w:cs="Times New Roman"/>
          <w:sz w:val="18"/>
          <w:szCs w:val="18"/>
        </w:rPr>
        <w:t>9. Участие в работах, направленных на локализацию (тушение) пожара и спасение людей и имущества до прибытия подразделений Государственной противопожарной службы.</w:t>
      </w:r>
    </w:p>
    <w:p w:rsidR="00C73020" w:rsidRPr="00C73020" w:rsidRDefault="00C73020" w:rsidP="00C73020">
      <w:pPr>
        <w:pStyle w:val="ConsPlusNormal"/>
        <w:ind w:firstLine="540"/>
        <w:jc w:val="both"/>
        <w:rPr>
          <w:rFonts w:ascii="Times New Roman" w:hAnsi="Times New Roman" w:cs="Times New Roman"/>
          <w:sz w:val="18"/>
          <w:szCs w:val="18"/>
        </w:rPr>
      </w:pPr>
    </w:p>
    <w:p w:rsidR="00C73020" w:rsidRPr="00C73020" w:rsidRDefault="00C73020" w:rsidP="00C73020">
      <w:pPr>
        <w:pStyle w:val="ConsPlusTitle"/>
        <w:ind w:firstLine="567"/>
        <w:jc w:val="both"/>
        <w:rPr>
          <w:sz w:val="18"/>
          <w:szCs w:val="18"/>
        </w:rPr>
      </w:pPr>
      <w:r w:rsidRPr="00C73020">
        <w:rPr>
          <w:b w:val="0"/>
          <w:sz w:val="18"/>
          <w:szCs w:val="18"/>
        </w:rPr>
        <w:t>Меры социального стимулирования участия граждан в добровольной пожарной охране</w:t>
      </w:r>
      <w:proofErr w:type="gramStart"/>
      <w:r w:rsidRPr="00C73020">
        <w:rPr>
          <w:b w:val="0"/>
          <w:sz w:val="18"/>
          <w:szCs w:val="18"/>
        </w:rPr>
        <w:t xml:space="preserve"> :</w:t>
      </w:r>
      <w:proofErr w:type="gramEnd"/>
    </w:p>
    <w:p w:rsidR="00C73020" w:rsidRPr="00C73020" w:rsidRDefault="00C73020" w:rsidP="00C73020">
      <w:pPr>
        <w:pStyle w:val="ConsPlusTitle"/>
        <w:ind w:firstLine="567"/>
        <w:jc w:val="both"/>
        <w:rPr>
          <w:sz w:val="18"/>
          <w:szCs w:val="18"/>
        </w:rPr>
      </w:pPr>
      <w:r w:rsidRPr="00C73020">
        <w:rPr>
          <w:b w:val="0"/>
          <w:sz w:val="18"/>
          <w:szCs w:val="18"/>
        </w:rPr>
        <w:t>1. Размещение на Доске почета муниципального образования.</w:t>
      </w:r>
    </w:p>
    <w:p w:rsidR="00C73020" w:rsidRPr="00C73020" w:rsidRDefault="00C73020" w:rsidP="00C73020">
      <w:pPr>
        <w:pStyle w:val="ConsPlusTitle"/>
        <w:ind w:firstLine="567"/>
        <w:jc w:val="both"/>
        <w:rPr>
          <w:sz w:val="18"/>
          <w:szCs w:val="18"/>
        </w:rPr>
      </w:pPr>
      <w:r w:rsidRPr="00C73020">
        <w:rPr>
          <w:b w:val="0"/>
          <w:sz w:val="18"/>
          <w:szCs w:val="18"/>
        </w:rPr>
        <w:t>2. Поощрение правами администрации Красносельского сельсовета Чановского района Новосибирской области (грамота, благодарность).</w:t>
      </w:r>
    </w:p>
    <w:p w:rsidR="00C73020" w:rsidRPr="00C73020" w:rsidRDefault="00C73020" w:rsidP="00C73020">
      <w:pPr>
        <w:pStyle w:val="ConsPlusTitle"/>
        <w:ind w:firstLine="567"/>
        <w:jc w:val="both"/>
        <w:rPr>
          <w:sz w:val="18"/>
          <w:szCs w:val="18"/>
        </w:rPr>
      </w:pPr>
      <w:r w:rsidRPr="00C73020">
        <w:rPr>
          <w:b w:val="0"/>
          <w:sz w:val="18"/>
          <w:szCs w:val="18"/>
        </w:rPr>
        <w:t>3. Размещение информации о результатах работы в СМИ.</w:t>
      </w:r>
    </w:p>
    <w:p w:rsidR="00C73020" w:rsidRPr="00C73020" w:rsidRDefault="00C73020" w:rsidP="00C73020">
      <w:pPr>
        <w:pStyle w:val="ConsPlusTitle"/>
        <w:ind w:firstLine="567"/>
        <w:jc w:val="both"/>
        <w:rPr>
          <w:sz w:val="18"/>
          <w:szCs w:val="18"/>
        </w:rPr>
      </w:pPr>
      <w:r w:rsidRPr="00C73020">
        <w:rPr>
          <w:b w:val="0"/>
          <w:sz w:val="18"/>
          <w:szCs w:val="18"/>
        </w:rPr>
        <w:t>4. Преимущество в замещение вакантных должностей муниципальных служащих перед другими кандидатами.</w:t>
      </w:r>
    </w:p>
    <w:p w:rsidR="00C73020" w:rsidRPr="00C73020" w:rsidRDefault="00C73020" w:rsidP="00C73020">
      <w:pPr>
        <w:pStyle w:val="ConsPlusTitle"/>
        <w:ind w:firstLine="567"/>
        <w:jc w:val="both"/>
        <w:rPr>
          <w:b w:val="0"/>
          <w:sz w:val="18"/>
          <w:szCs w:val="18"/>
        </w:rPr>
      </w:pPr>
    </w:p>
    <w:p w:rsidR="00C73020" w:rsidRPr="00C73020" w:rsidRDefault="00C73020" w:rsidP="00C73020">
      <w:pPr>
        <w:pStyle w:val="ConsPlusTitle"/>
        <w:ind w:firstLine="567"/>
        <w:jc w:val="both"/>
        <w:rPr>
          <w:sz w:val="18"/>
          <w:szCs w:val="18"/>
        </w:rPr>
      </w:pPr>
      <w:r w:rsidRPr="00C73020">
        <w:rPr>
          <w:b w:val="0"/>
          <w:sz w:val="18"/>
          <w:szCs w:val="18"/>
        </w:rPr>
        <w:t>Меры экономического стимулирования участия граждан в добровольной пожарной охране</w:t>
      </w:r>
      <w:proofErr w:type="gramStart"/>
      <w:r w:rsidRPr="00C73020">
        <w:rPr>
          <w:b w:val="0"/>
          <w:sz w:val="18"/>
          <w:szCs w:val="18"/>
        </w:rPr>
        <w:t xml:space="preserve"> :</w:t>
      </w:r>
      <w:proofErr w:type="gramEnd"/>
    </w:p>
    <w:p w:rsidR="00C73020" w:rsidRPr="00C73020" w:rsidRDefault="00C73020" w:rsidP="00C73020">
      <w:pPr>
        <w:pStyle w:val="ConsPlusNormal"/>
        <w:ind w:firstLine="567"/>
        <w:jc w:val="both"/>
        <w:rPr>
          <w:rFonts w:ascii="Times New Roman" w:hAnsi="Times New Roman" w:cs="Times New Roman"/>
          <w:sz w:val="18"/>
          <w:szCs w:val="18"/>
        </w:rPr>
      </w:pPr>
      <w:r w:rsidRPr="00C73020">
        <w:rPr>
          <w:rFonts w:ascii="Times New Roman" w:hAnsi="Times New Roman" w:cs="Times New Roman"/>
          <w:sz w:val="18"/>
          <w:szCs w:val="18"/>
        </w:rPr>
        <w:t>1. Компенсация затрат, понесенные в ходе выполнения предусмотренных видов работ.</w:t>
      </w:r>
    </w:p>
    <w:p w:rsidR="00C73020" w:rsidRPr="00C73020" w:rsidRDefault="00C73020" w:rsidP="00C73020">
      <w:pPr>
        <w:pStyle w:val="ConsPlusNormal"/>
        <w:ind w:firstLine="567"/>
        <w:jc w:val="both"/>
        <w:rPr>
          <w:rFonts w:ascii="Times New Roman" w:hAnsi="Times New Roman" w:cs="Times New Roman"/>
          <w:sz w:val="18"/>
          <w:szCs w:val="18"/>
        </w:rPr>
      </w:pPr>
      <w:r w:rsidRPr="00C73020">
        <w:rPr>
          <w:rFonts w:ascii="Times New Roman" w:hAnsi="Times New Roman" w:cs="Times New Roman"/>
          <w:sz w:val="18"/>
          <w:szCs w:val="18"/>
        </w:rPr>
        <w:t>2. Премирование денежными средствами.</w:t>
      </w:r>
    </w:p>
    <w:p w:rsidR="00C73020" w:rsidRPr="00C73020" w:rsidRDefault="00C73020" w:rsidP="00C73020">
      <w:pPr>
        <w:pStyle w:val="ConsPlusNormal"/>
        <w:ind w:firstLine="567"/>
        <w:jc w:val="both"/>
        <w:rPr>
          <w:rFonts w:ascii="Times New Roman" w:hAnsi="Times New Roman" w:cs="Times New Roman"/>
          <w:sz w:val="18"/>
          <w:szCs w:val="18"/>
        </w:rPr>
      </w:pPr>
      <w:r w:rsidRPr="00C73020">
        <w:rPr>
          <w:rFonts w:ascii="Times New Roman" w:hAnsi="Times New Roman" w:cs="Times New Roman"/>
          <w:sz w:val="18"/>
          <w:szCs w:val="18"/>
        </w:rPr>
        <w:t>3. Предоставление льгот на различные услуги в соответствии с законодательством.</w:t>
      </w:r>
    </w:p>
    <w:p w:rsidR="00C73020" w:rsidRPr="00C73020" w:rsidRDefault="00C73020" w:rsidP="00C73020">
      <w:pPr>
        <w:pStyle w:val="ConsPlusNormal"/>
        <w:ind w:firstLine="567"/>
        <w:jc w:val="both"/>
        <w:rPr>
          <w:rFonts w:ascii="Times New Roman" w:hAnsi="Times New Roman" w:cs="Times New Roman"/>
          <w:sz w:val="18"/>
          <w:szCs w:val="18"/>
        </w:rPr>
      </w:pPr>
    </w:p>
    <w:p w:rsidR="00C73020" w:rsidRPr="00C73020" w:rsidRDefault="00C73020" w:rsidP="00C73020">
      <w:pPr>
        <w:pStyle w:val="ConsPlusNormal"/>
        <w:jc w:val="center"/>
        <w:rPr>
          <w:rFonts w:ascii="Times New Roman" w:hAnsi="Times New Roman" w:cs="Times New Roman"/>
          <w:sz w:val="18"/>
          <w:szCs w:val="18"/>
        </w:rPr>
      </w:pPr>
      <w:r w:rsidRPr="00C73020">
        <w:rPr>
          <w:rFonts w:ascii="Times New Roman" w:hAnsi="Times New Roman" w:cs="Times New Roman"/>
          <w:sz w:val="18"/>
          <w:szCs w:val="18"/>
        </w:rPr>
        <w:t>________</w:t>
      </w:r>
    </w:p>
    <w:p w:rsidR="00C73020" w:rsidRPr="00C73020" w:rsidRDefault="00C73020" w:rsidP="00C73020">
      <w:pPr>
        <w:pStyle w:val="ConsPlusNormal"/>
        <w:jc w:val="both"/>
        <w:rPr>
          <w:rFonts w:ascii="Times New Roman" w:hAnsi="Times New Roman" w:cs="Times New Roman"/>
          <w:sz w:val="18"/>
          <w:szCs w:val="18"/>
        </w:rPr>
      </w:pPr>
    </w:p>
    <w:p w:rsidR="00C73020" w:rsidRPr="00C73020" w:rsidRDefault="00C73020" w:rsidP="00C73020">
      <w:pPr>
        <w:pStyle w:val="a3"/>
        <w:jc w:val="center"/>
        <w:rPr>
          <w:rFonts w:ascii="Times New Roman" w:hAnsi="Times New Roman"/>
          <w:b/>
          <w:sz w:val="18"/>
          <w:szCs w:val="18"/>
        </w:rPr>
      </w:pPr>
      <w:r w:rsidRPr="00C73020">
        <w:rPr>
          <w:rFonts w:ascii="Times New Roman" w:hAnsi="Times New Roman"/>
          <w:b/>
          <w:sz w:val="18"/>
          <w:szCs w:val="18"/>
        </w:rPr>
        <w:t>АДМИНИСТРАЦИЯ</w:t>
      </w:r>
    </w:p>
    <w:p w:rsidR="00C73020" w:rsidRPr="00C73020" w:rsidRDefault="00C73020" w:rsidP="00C73020">
      <w:pPr>
        <w:pStyle w:val="a3"/>
        <w:jc w:val="center"/>
        <w:rPr>
          <w:rFonts w:ascii="Times New Roman" w:hAnsi="Times New Roman"/>
          <w:b/>
          <w:sz w:val="18"/>
          <w:szCs w:val="18"/>
        </w:rPr>
      </w:pPr>
      <w:r w:rsidRPr="00C73020">
        <w:rPr>
          <w:rFonts w:ascii="Times New Roman" w:hAnsi="Times New Roman"/>
          <w:b/>
          <w:sz w:val="18"/>
          <w:szCs w:val="18"/>
        </w:rPr>
        <w:t xml:space="preserve"> КРАСНОСЕЛЬСКОГО СЕЛЬСОВЕТА ЧАНОВСКОГО РАЙОНА НОВОСИБИРСКОЙ ОБЛАСТИ</w:t>
      </w:r>
    </w:p>
    <w:p w:rsidR="00C73020" w:rsidRPr="00C73020" w:rsidRDefault="00C73020" w:rsidP="00C73020">
      <w:pPr>
        <w:pStyle w:val="a3"/>
        <w:jc w:val="center"/>
        <w:rPr>
          <w:rFonts w:ascii="Times New Roman" w:hAnsi="Times New Roman"/>
          <w:b/>
          <w:sz w:val="18"/>
          <w:szCs w:val="18"/>
        </w:rPr>
      </w:pPr>
    </w:p>
    <w:p w:rsidR="00C73020" w:rsidRPr="00C73020" w:rsidRDefault="00C73020" w:rsidP="00C73020">
      <w:pPr>
        <w:pStyle w:val="a3"/>
        <w:jc w:val="center"/>
        <w:rPr>
          <w:rFonts w:ascii="Times New Roman" w:hAnsi="Times New Roman"/>
          <w:b/>
          <w:sz w:val="18"/>
          <w:szCs w:val="18"/>
        </w:rPr>
      </w:pPr>
      <w:r w:rsidRPr="00C73020">
        <w:rPr>
          <w:rFonts w:ascii="Times New Roman" w:hAnsi="Times New Roman"/>
          <w:b/>
          <w:sz w:val="18"/>
          <w:szCs w:val="18"/>
        </w:rPr>
        <w:t>ПОСТАНОВЛЕНИЕ</w:t>
      </w:r>
    </w:p>
    <w:p w:rsidR="00C73020" w:rsidRPr="00C73020" w:rsidRDefault="00C73020" w:rsidP="00C73020">
      <w:pPr>
        <w:pStyle w:val="a3"/>
        <w:jc w:val="center"/>
        <w:rPr>
          <w:rFonts w:ascii="Times New Roman" w:hAnsi="Times New Roman"/>
          <w:sz w:val="18"/>
          <w:szCs w:val="18"/>
        </w:rPr>
      </w:pPr>
    </w:p>
    <w:p w:rsidR="00C73020" w:rsidRPr="00C73020" w:rsidRDefault="00C73020" w:rsidP="00C73020">
      <w:pPr>
        <w:pStyle w:val="a3"/>
        <w:jc w:val="center"/>
        <w:rPr>
          <w:sz w:val="18"/>
          <w:szCs w:val="18"/>
        </w:rPr>
      </w:pPr>
      <w:r w:rsidRPr="00C73020">
        <w:rPr>
          <w:rFonts w:ascii="Times New Roman" w:hAnsi="Times New Roman"/>
          <w:sz w:val="18"/>
          <w:szCs w:val="18"/>
        </w:rPr>
        <w:t>22.11.2021 № 81-па</w:t>
      </w:r>
    </w:p>
    <w:p w:rsidR="00C73020" w:rsidRPr="00C73020" w:rsidRDefault="00C73020" w:rsidP="00C73020">
      <w:pPr>
        <w:pStyle w:val="ConsPlusTitle"/>
        <w:jc w:val="center"/>
        <w:rPr>
          <w:sz w:val="18"/>
          <w:szCs w:val="18"/>
        </w:rPr>
      </w:pPr>
    </w:p>
    <w:p w:rsidR="00C73020" w:rsidRPr="00C73020" w:rsidRDefault="00C73020" w:rsidP="00C73020">
      <w:pPr>
        <w:pStyle w:val="ConsPlusTitle"/>
        <w:jc w:val="center"/>
        <w:rPr>
          <w:sz w:val="18"/>
          <w:szCs w:val="18"/>
        </w:rPr>
      </w:pPr>
    </w:p>
    <w:p w:rsidR="00C73020" w:rsidRPr="00C73020" w:rsidRDefault="00C73020" w:rsidP="00C73020">
      <w:pPr>
        <w:pStyle w:val="ConsPlusTitle"/>
        <w:jc w:val="center"/>
        <w:rPr>
          <w:sz w:val="18"/>
          <w:szCs w:val="18"/>
        </w:rPr>
      </w:pPr>
      <w:r w:rsidRPr="00C73020">
        <w:rPr>
          <w:sz w:val="18"/>
          <w:szCs w:val="18"/>
        </w:rPr>
        <w:t>О содействии органам государственной власти Новосибирской области в информировании населения о мерах пожарной безопасности в границах населенных пунктов</w:t>
      </w:r>
      <w:r w:rsidRPr="00C73020">
        <w:rPr>
          <w:b w:val="0"/>
          <w:sz w:val="18"/>
          <w:szCs w:val="18"/>
        </w:rPr>
        <w:t xml:space="preserve"> </w:t>
      </w:r>
      <w:r w:rsidRPr="00C73020">
        <w:rPr>
          <w:sz w:val="18"/>
          <w:szCs w:val="18"/>
        </w:rPr>
        <w:t>Красносельского сельсовета Чановского района Новосибирской области</w:t>
      </w:r>
    </w:p>
    <w:p w:rsidR="00C73020" w:rsidRPr="00C73020" w:rsidRDefault="00C73020" w:rsidP="00C73020">
      <w:pPr>
        <w:pStyle w:val="ConsPlusNormal"/>
        <w:jc w:val="center"/>
        <w:rPr>
          <w:rFonts w:ascii="Times New Roman" w:hAnsi="Times New Roman" w:cs="Times New Roman"/>
          <w:i/>
          <w:sz w:val="18"/>
          <w:szCs w:val="18"/>
        </w:rPr>
      </w:pPr>
    </w:p>
    <w:p w:rsidR="00C73020" w:rsidRPr="00C73020" w:rsidRDefault="00C73020" w:rsidP="00C73020">
      <w:pPr>
        <w:pStyle w:val="ConsPlusNormal"/>
        <w:ind w:firstLine="720"/>
        <w:jc w:val="both"/>
        <w:rPr>
          <w:rFonts w:ascii="Times New Roman" w:hAnsi="Times New Roman" w:cs="Times New Roman"/>
          <w:sz w:val="18"/>
          <w:szCs w:val="18"/>
        </w:rPr>
      </w:pPr>
      <w:r w:rsidRPr="00C73020">
        <w:rPr>
          <w:rFonts w:ascii="Times New Roman" w:hAnsi="Times New Roman" w:cs="Times New Roman"/>
          <w:sz w:val="18"/>
          <w:szCs w:val="18"/>
        </w:rPr>
        <w:t xml:space="preserve">В соответствии с федеральными законами от 21.12.1994 </w:t>
      </w:r>
      <w:hyperlink r:id="rId24" w:history="1">
        <w:r w:rsidRPr="00C73020">
          <w:rPr>
            <w:rStyle w:val="a8"/>
            <w:rFonts w:ascii="Times New Roman" w:hAnsi="Times New Roman" w:cs="Times New Roman"/>
            <w:color w:val="auto"/>
            <w:sz w:val="18"/>
            <w:szCs w:val="18"/>
            <w:u w:val="none"/>
          </w:rPr>
          <w:t>№ 69-ФЗ</w:t>
        </w:r>
      </w:hyperlink>
      <w:r w:rsidRPr="00C73020">
        <w:rPr>
          <w:rFonts w:ascii="Times New Roman" w:hAnsi="Times New Roman" w:cs="Times New Roman"/>
          <w:sz w:val="18"/>
          <w:szCs w:val="18"/>
        </w:rPr>
        <w:t xml:space="preserve"> «О пожарной безопасности», от 06.10.2003 </w:t>
      </w:r>
      <w:hyperlink r:id="rId25" w:history="1">
        <w:r w:rsidRPr="00C73020">
          <w:rPr>
            <w:rStyle w:val="a8"/>
            <w:rFonts w:ascii="Times New Roman" w:hAnsi="Times New Roman" w:cs="Times New Roman"/>
            <w:color w:val="auto"/>
            <w:sz w:val="18"/>
            <w:szCs w:val="18"/>
            <w:u w:val="none"/>
          </w:rPr>
          <w:t>№ 131-ФЗ</w:t>
        </w:r>
      </w:hyperlink>
      <w:r w:rsidRPr="00C73020">
        <w:rPr>
          <w:rFonts w:ascii="Times New Roman" w:hAnsi="Times New Roman" w:cs="Times New Roman"/>
          <w:sz w:val="18"/>
          <w:szCs w:val="18"/>
        </w:rPr>
        <w:t xml:space="preserve"> «Об общих принципах организации местного самоуправления в Российской Федерации», руководствуясь Уставом Красносельского сельсовета Чановского района Новосибирской области,</w:t>
      </w:r>
      <w:r w:rsidRPr="00C73020">
        <w:rPr>
          <w:sz w:val="18"/>
          <w:szCs w:val="18"/>
        </w:rPr>
        <w:t xml:space="preserve"> </w:t>
      </w:r>
      <w:r w:rsidRPr="00C73020">
        <w:rPr>
          <w:rFonts w:ascii="Times New Roman" w:hAnsi="Times New Roman" w:cs="Times New Roman"/>
          <w:sz w:val="18"/>
          <w:szCs w:val="18"/>
        </w:rPr>
        <w:t>администрация Красносельского сельсовета Чановского района Новосибирской области,</w:t>
      </w:r>
      <w:r w:rsidRPr="00C73020">
        <w:rPr>
          <w:sz w:val="18"/>
          <w:szCs w:val="18"/>
        </w:rPr>
        <w:t xml:space="preserve"> </w:t>
      </w:r>
      <w:r w:rsidRPr="00C73020">
        <w:rPr>
          <w:rFonts w:ascii="Times New Roman" w:hAnsi="Times New Roman" w:cs="Times New Roman"/>
          <w:sz w:val="18"/>
          <w:szCs w:val="18"/>
        </w:rPr>
        <w:t>ПОСТАНОВЛЯЕТ:</w:t>
      </w:r>
    </w:p>
    <w:p w:rsidR="00C73020" w:rsidRPr="00C73020" w:rsidRDefault="00C73020" w:rsidP="00C73020">
      <w:pPr>
        <w:pStyle w:val="ConsPlusTitle"/>
        <w:jc w:val="both"/>
        <w:rPr>
          <w:sz w:val="18"/>
          <w:szCs w:val="18"/>
        </w:rPr>
      </w:pPr>
      <w:r w:rsidRPr="00C73020">
        <w:rPr>
          <w:b w:val="0"/>
          <w:sz w:val="18"/>
          <w:szCs w:val="18"/>
        </w:rPr>
        <w:t xml:space="preserve">         1. Признать утратившим силу постановление администрации Красносельского сельсовета Чановского района Новосибирской области от 28.11.2017 № 78-па «О содействии органам государственной власти Новосибирской области в информировании населения о мерах пожарной безопасности в границах Красносельского сельсовета Чановского района Новосибирской области».</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2. Утвердить </w:t>
      </w:r>
      <w:hyperlink w:anchor="P42" w:history="1">
        <w:proofErr w:type="gramStart"/>
        <w:r w:rsidRPr="00C73020">
          <w:rPr>
            <w:rStyle w:val="a8"/>
            <w:rFonts w:ascii="Times New Roman" w:hAnsi="Times New Roman" w:cs="Times New Roman"/>
            <w:color w:val="auto"/>
            <w:sz w:val="18"/>
            <w:szCs w:val="18"/>
          </w:rPr>
          <w:t>П</w:t>
        </w:r>
        <w:proofErr w:type="gramEnd"/>
      </w:hyperlink>
      <w:r w:rsidRPr="00C73020">
        <w:rPr>
          <w:rFonts w:ascii="Times New Roman" w:hAnsi="Times New Roman" w:cs="Times New Roman"/>
          <w:sz w:val="18"/>
          <w:szCs w:val="18"/>
        </w:rPr>
        <w:t>орядок оказания содействия органам государственной власти Новосибирской области в информировании населения о мерах пожарной безопасности в границах населенных пунктов Красносельского сельсовета Чановского района Новосибирской области,</w:t>
      </w:r>
      <w:r w:rsidRPr="00C73020">
        <w:rPr>
          <w:sz w:val="18"/>
          <w:szCs w:val="18"/>
        </w:rPr>
        <w:t xml:space="preserve"> </w:t>
      </w:r>
      <w:r w:rsidRPr="00C73020">
        <w:rPr>
          <w:rFonts w:ascii="Times New Roman" w:hAnsi="Times New Roman" w:cs="Times New Roman"/>
          <w:sz w:val="18"/>
          <w:szCs w:val="18"/>
        </w:rPr>
        <w:t>(приложение).</w:t>
      </w:r>
    </w:p>
    <w:p w:rsidR="00C73020" w:rsidRPr="00C73020" w:rsidRDefault="00C73020" w:rsidP="00C73020">
      <w:pPr>
        <w:pStyle w:val="a3"/>
        <w:jc w:val="both"/>
        <w:rPr>
          <w:rFonts w:ascii="Times New Roman" w:hAnsi="Times New Roman"/>
          <w:sz w:val="18"/>
          <w:szCs w:val="18"/>
        </w:rPr>
      </w:pPr>
      <w:r w:rsidRPr="00C73020">
        <w:rPr>
          <w:rFonts w:ascii="Times New Roman" w:hAnsi="Times New Roman"/>
          <w:sz w:val="18"/>
          <w:szCs w:val="18"/>
        </w:rPr>
        <w:t xml:space="preserve">           3. Опубликовать настоящее постановление в Информационном бюллетене Красносельского сельсовета Чановского района Новосибирской области,  разместить на официальном сайте администрации Красносельского сельсовета Чановского района Новосибирской области.</w:t>
      </w:r>
    </w:p>
    <w:p w:rsidR="00C73020" w:rsidRPr="00C73020" w:rsidRDefault="00C73020" w:rsidP="000D5AFD">
      <w:pPr>
        <w:pStyle w:val="a3"/>
        <w:rPr>
          <w:sz w:val="18"/>
          <w:szCs w:val="18"/>
        </w:rPr>
      </w:pPr>
      <w:r w:rsidRPr="00C73020">
        <w:rPr>
          <w:rFonts w:ascii="Times New Roman" w:hAnsi="Times New Roman"/>
          <w:sz w:val="18"/>
          <w:szCs w:val="18"/>
        </w:rPr>
        <w:t xml:space="preserve">          4. </w:t>
      </w:r>
      <w:proofErr w:type="gramStart"/>
      <w:r w:rsidRPr="00C73020">
        <w:rPr>
          <w:rFonts w:ascii="Times New Roman" w:hAnsi="Times New Roman"/>
          <w:sz w:val="18"/>
          <w:szCs w:val="18"/>
        </w:rPr>
        <w:t>Контроль за</w:t>
      </w:r>
      <w:proofErr w:type="gramEnd"/>
      <w:r w:rsidRPr="00C73020">
        <w:rPr>
          <w:rFonts w:ascii="Times New Roman" w:hAnsi="Times New Roman"/>
          <w:sz w:val="18"/>
          <w:szCs w:val="18"/>
        </w:rPr>
        <w:t xml:space="preserve"> исполнением настоящего постановления оставляю за собой.</w:t>
      </w:r>
    </w:p>
    <w:p w:rsidR="00C73020" w:rsidRPr="00C73020" w:rsidRDefault="00C73020" w:rsidP="00C73020">
      <w:pPr>
        <w:ind w:firstLine="540"/>
        <w:jc w:val="both"/>
        <w:rPr>
          <w:sz w:val="18"/>
          <w:szCs w:val="18"/>
        </w:rPr>
      </w:pPr>
    </w:p>
    <w:p w:rsidR="00C73020" w:rsidRPr="00C73020" w:rsidRDefault="00C73020" w:rsidP="00C73020">
      <w:pPr>
        <w:pStyle w:val="a3"/>
        <w:rPr>
          <w:rFonts w:ascii="Times New Roman" w:hAnsi="Times New Roman"/>
          <w:sz w:val="18"/>
          <w:szCs w:val="18"/>
        </w:rPr>
      </w:pPr>
      <w:r w:rsidRPr="00C73020">
        <w:rPr>
          <w:rFonts w:ascii="Times New Roman" w:hAnsi="Times New Roman"/>
          <w:sz w:val="18"/>
          <w:szCs w:val="18"/>
        </w:rPr>
        <w:t xml:space="preserve">Глава Красносельского сельсовета </w:t>
      </w:r>
    </w:p>
    <w:p w:rsidR="00C73020" w:rsidRDefault="00C73020" w:rsidP="00C73020">
      <w:pPr>
        <w:pStyle w:val="a3"/>
        <w:rPr>
          <w:rFonts w:ascii="Times New Roman" w:hAnsi="Times New Roman"/>
          <w:sz w:val="18"/>
          <w:szCs w:val="18"/>
        </w:rPr>
      </w:pPr>
      <w:r w:rsidRPr="00C73020">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000D5AFD">
        <w:rPr>
          <w:rFonts w:ascii="Times New Roman" w:hAnsi="Times New Roman"/>
          <w:sz w:val="18"/>
          <w:szCs w:val="18"/>
        </w:rPr>
        <w:t xml:space="preserve">                                  </w:t>
      </w:r>
      <w:r w:rsidRPr="00C73020">
        <w:rPr>
          <w:rFonts w:ascii="Times New Roman" w:hAnsi="Times New Roman"/>
          <w:sz w:val="18"/>
          <w:szCs w:val="18"/>
        </w:rPr>
        <w:t>И.В.Третьяков</w:t>
      </w:r>
    </w:p>
    <w:p w:rsidR="000D5AFD" w:rsidRPr="00C73020" w:rsidRDefault="000D5AFD" w:rsidP="00C73020">
      <w:pPr>
        <w:pStyle w:val="a3"/>
        <w:rPr>
          <w:rFonts w:ascii="Times New Roman" w:hAnsi="Times New Roman"/>
          <w:sz w:val="18"/>
          <w:szCs w:val="18"/>
        </w:rPr>
      </w:pPr>
    </w:p>
    <w:p w:rsidR="00C73020" w:rsidRPr="00C73020" w:rsidRDefault="00C73020" w:rsidP="00C73020">
      <w:pPr>
        <w:pStyle w:val="a3"/>
        <w:rPr>
          <w:rFonts w:ascii="Times New Roman" w:hAnsi="Times New Roman"/>
          <w:sz w:val="18"/>
          <w:szCs w:val="18"/>
        </w:rPr>
      </w:pPr>
      <w:r w:rsidRPr="00C73020">
        <w:rPr>
          <w:rFonts w:ascii="Times New Roman" w:hAnsi="Times New Roman"/>
          <w:sz w:val="18"/>
          <w:szCs w:val="18"/>
        </w:rPr>
        <w:t>О.В.Чувашева</w:t>
      </w:r>
    </w:p>
    <w:p w:rsidR="00C73020" w:rsidRPr="00C73020" w:rsidRDefault="00C73020" w:rsidP="00C73020">
      <w:pPr>
        <w:pStyle w:val="a3"/>
        <w:rPr>
          <w:rFonts w:ascii="Times New Roman" w:hAnsi="Times New Roman"/>
          <w:sz w:val="18"/>
          <w:szCs w:val="18"/>
        </w:rPr>
      </w:pPr>
      <w:r w:rsidRPr="00C73020">
        <w:rPr>
          <w:rFonts w:ascii="Times New Roman" w:hAnsi="Times New Roman"/>
          <w:sz w:val="18"/>
          <w:szCs w:val="18"/>
        </w:rPr>
        <w:t>36271</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lastRenderedPageBreak/>
        <w:t xml:space="preserve">Приложение   </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к постановлению</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 администрации </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Красносельского сельсовета </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Чановского района </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Новосибирской области</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                                                                                                       от 22.11.2021 № 81-па</w:t>
      </w:r>
    </w:p>
    <w:p w:rsidR="00C73020" w:rsidRPr="00C73020" w:rsidRDefault="00C73020" w:rsidP="00C73020">
      <w:pPr>
        <w:pStyle w:val="ConsPlusNormal"/>
        <w:ind w:firstLine="720"/>
        <w:jc w:val="both"/>
        <w:rPr>
          <w:rFonts w:ascii="Times New Roman" w:hAnsi="Times New Roman" w:cs="Times New Roman"/>
          <w:sz w:val="18"/>
          <w:szCs w:val="18"/>
        </w:rPr>
      </w:pPr>
    </w:p>
    <w:p w:rsidR="00C73020" w:rsidRPr="00C73020" w:rsidRDefault="00C73020" w:rsidP="00C73020">
      <w:pPr>
        <w:pStyle w:val="ConsPlusNormal"/>
        <w:jc w:val="center"/>
        <w:rPr>
          <w:sz w:val="18"/>
          <w:szCs w:val="18"/>
        </w:rPr>
      </w:pPr>
      <w:r w:rsidRPr="00C73020">
        <w:rPr>
          <w:rFonts w:ascii="Times New Roman" w:hAnsi="Times New Roman" w:cs="Times New Roman"/>
          <w:sz w:val="18"/>
          <w:szCs w:val="18"/>
        </w:rPr>
        <w:t>Порядок</w:t>
      </w:r>
    </w:p>
    <w:p w:rsidR="00C73020" w:rsidRPr="00C73020" w:rsidRDefault="00C73020" w:rsidP="00C73020">
      <w:pPr>
        <w:pStyle w:val="ConsPlusNormal"/>
        <w:jc w:val="center"/>
        <w:rPr>
          <w:sz w:val="18"/>
          <w:szCs w:val="18"/>
        </w:rPr>
      </w:pPr>
      <w:r w:rsidRPr="00C73020">
        <w:rPr>
          <w:rFonts w:ascii="Times New Roman" w:hAnsi="Times New Roman" w:cs="Times New Roman"/>
          <w:sz w:val="18"/>
          <w:szCs w:val="18"/>
        </w:rPr>
        <w:t>оказания содействия органам государственной власти Новосибирской области в информировании населения о мерах пожарной безопасности в границах</w:t>
      </w:r>
      <w:r w:rsidRPr="00C73020">
        <w:rPr>
          <w:rFonts w:ascii="Times New Roman" w:hAnsi="Times New Roman"/>
          <w:sz w:val="18"/>
          <w:szCs w:val="18"/>
        </w:rPr>
        <w:t xml:space="preserve"> Красносельского сельсовета Чановского района Новосибирской области</w:t>
      </w:r>
    </w:p>
    <w:p w:rsidR="00C73020" w:rsidRPr="00C73020" w:rsidRDefault="00C73020" w:rsidP="00C73020">
      <w:pPr>
        <w:pStyle w:val="ConsPlusNormal"/>
        <w:ind w:firstLine="720"/>
        <w:jc w:val="both"/>
        <w:rPr>
          <w:rFonts w:ascii="Times New Roman" w:hAnsi="Times New Roman" w:cs="Times New Roman"/>
          <w:sz w:val="18"/>
          <w:szCs w:val="18"/>
        </w:rPr>
      </w:pP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1. Порядок оказания содействия органам государственной власти Новосибирской области в информировании населения о мерах пожарной безопасности в границах </w:t>
      </w:r>
      <w:r w:rsidRPr="00C73020">
        <w:rPr>
          <w:rFonts w:ascii="Times New Roman" w:hAnsi="Times New Roman"/>
          <w:sz w:val="18"/>
          <w:szCs w:val="18"/>
        </w:rPr>
        <w:t>Красносельского сельсовета Чановского района Новосибирской области</w:t>
      </w:r>
      <w:r w:rsidRPr="00C73020">
        <w:rPr>
          <w:rFonts w:ascii="Times New Roman" w:hAnsi="Times New Roman" w:cs="Times New Roman"/>
          <w:sz w:val="18"/>
          <w:szCs w:val="18"/>
        </w:rPr>
        <w:t xml:space="preserve"> (далее - Положение) разработано в соответствии со </w:t>
      </w:r>
      <w:hyperlink r:id="rId26" w:history="1">
        <w:r w:rsidRPr="00C73020">
          <w:rPr>
            <w:rStyle w:val="a8"/>
            <w:rFonts w:ascii="Times New Roman" w:hAnsi="Times New Roman" w:cs="Times New Roman"/>
            <w:color w:val="auto"/>
            <w:sz w:val="18"/>
            <w:szCs w:val="18"/>
            <w:u w:val="none"/>
          </w:rPr>
          <w:t>статьями 19</w:t>
        </w:r>
      </w:hyperlink>
      <w:r w:rsidRPr="00C73020">
        <w:rPr>
          <w:rFonts w:ascii="Times New Roman" w:hAnsi="Times New Roman" w:cs="Times New Roman"/>
          <w:sz w:val="18"/>
          <w:szCs w:val="18"/>
        </w:rPr>
        <w:t xml:space="preserve">, 26 Федерального </w:t>
      </w:r>
      <w:hyperlink r:id="rId27" w:history="1">
        <w:r w:rsidRPr="00C73020">
          <w:rPr>
            <w:rStyle w:val="a8"/>
            <w:rFonts w:ascii="Times New Roman" w:hAnsi="Times New Roman" w:cs="Times New Roman"/>
            <w:color w:val="auto"/>
            <w:sz w:val="18"/>
            <w:szCs w:val="18"/>
          </w:rPr>
          <w:t>закона</w:t>
        </w:r>
      </w:hyperlink>
      <w:r w:rsidRPr="00C73020">
        <w:rPr>
          <w:rFonts w:ascii="Times New Roman" w:hAnsi="Times New Roman" w:cs="Times New Roman"/>
          <w:sz w:val="18"/>
          <w:szCs w:val="18"/>
        </w:rPr>
        <w:t xml:space="preserve"> от 21.12.1994 № 69-ФЗ «О пожарной безопасности».</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2. Настоящий порядок определяет основные задачи и порядок информирования населения о мерах пожарной безопасности в границах населенных пунктов </w:t>
      </w:r>
      <w:r w:rsidRPr="00C73020">
        <w:rPr>
          <w:rFonts w:ascii="Times New Roman" w:hAnsi="Times New Roman"/>
          <w:sz w:val="18"/>
          <w:szCs w:val="18"/>
        </w:rPr>
        <w:t>Красносельского сельсовета Чановского района Новосибирской области</w:t>
      </w:r>
      <w:r w:rsidRPr="00C73020">
        <w:rPr>
          <w:rFonts w:ascii="Times New Roman" w:hAnsi="Times New Roman" w:cs="Times New Roman"/>
          <w:sz w:val="18"/>
          <w:szCs w:val="18"/>
        </w:rPr>
        <w:t>.</w:t>
      </w:r>
    </w:p>
    <w:p w:rsidR="00C73020" w:rsidRPr="00C73020" w:rsidRDefault="00C73020" w:rsidP="00C73020">
      <w:pPr>
        <w:pStyle w:val="ConsPlusNormal"/>
        <w:jc w:val="both"/>
        <w:rPr>
          <w:rFonts w:ascii="Times New Roman" w:hAnsi="Times New Roman" w:cs="Times New Roman"/>
          <w:sz w:val="18"/>
          <w:szCs w:val="18"/>
        </w:rPr>
      </w:pPr>
    </w:p>
    <w:p w:rsidR="00C73020" w:rsidRPr="00C73020" w:rsidRDefault="00C73020" w:rsidP="00C73020">
      <w:pPr>
        <w:pStyle w:val="ConsPlusNormal"/>
        <w:jc w:val="center"/>
        <w:rPr>
          <w:sz w:val="18"/>
          <w:szCs w:val="18"/>
        </w:rPr>
      </w:pPr>
      <w:r w:rsidRPr="00C73020">
        <w:rPr>
          <w:rFonts w:ascii="Times New Roman" w:hAnsi="Times New Roman" w:cs="Times New Roman"/>
          <w:sz w:val="18"/>
          <w:szCs w:val="18"/>
        </w:rPr>
        <w:t>II. Основные задачи информирования населения о мерах пожарной безопасности</w:t>
      </w:r>
    </w:p>
    <w:p w:rsidR="00C73020" w:rsidRPr="00C73020" w:rsidRDefault="00C73020" w:rsidP="00C73020">
      <w:pPr>
        <w:pStyle w:val="ConsPlusNormal"/>
        <w:jc w:val="both"/>
        <w:rPr>
          <w:rFonts w:ascii="Times New Roman" w:hAnsi="Times New Roman" w:cs="Times New Roman"/>
          <w:sz w:val="18"/>
          <w:szCs w:val="18"/>
        </w:rPr>
      </w:pP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3. Основными задачами информирования населения о мерах пожарной безопасности являются:</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1) воспитание у населения чувства ответственности за сохранение человеческих жизней, материальных и духовных ценностей, окружающей среды от огня, содействие распространению пожарно-технических знаний;</w:t>
      </w:r>
    </w:p>
    <w:p w:rsidR="00C73020" w:rsidRPr="00C73020" w:rsidRDefault="00C73020" w:rsidP="00C73020">
      <w:pPr>
        <w:ind w:firstLine="709"/>
        <w:jc w:val="both"/>
        <w:rPr>
          <w:sz w:val="18"/>
          <w:szCs w:val="18"/>
        </w:rPr>
      </w:pPr>
      <w:r w:rsidRPr="00C73020">
        <w:rPr>
          <w:sz w:val="18"/>
          <w:szCs w:val="18"/>
        </w:rPr>
        <w:t>2) распространение среди населения сведений о вступлении в силу нормативных правовых актов в области пожарной безопасности;</w:t>
      </w:r>
    </w:p>
    <w:p w:rsidR="00C73020" w:rsidRPr="00C73020" w:rsidRDefault="00C73020" w:rsidP="00C73020">
      <w:pPr>
        <w:ind w:firstLine="709"/>
        <w:jc w:val="both"/>
        <w:rPr>
          <w:sz w:val="18"/>
          <w:szCs w:val="18"/>
        </w:rPr>
      </w:pPr>
      <w:r w:rsidRPr="00C73020">
        <w:rPr>
          <w:sz w:val="18"/>
          <w:szCs w:val="18"/>
        </w:rPr>
        <w:t>3) доведение до населения информации о деятельности органов государственной власти, органов местного самоуправления и принятых ими решениях по обеспечению пожарной безопасности, готовящихся и проводимых мероприятиях в области обеспечения пожарной безопасности, предоставлении сведений об имеющихся средствах и системах профилактики и тушения пожаров;</w:t>
      </w:r>
    </w:p>
    <w:p w:rsidR="00C73020" w:rsidRPr="00C73020" w:rsidRDefault="00C73020" w:rsidP="00C73020">
      <w:pPr>
        <w:widowControl w:val="0"/>
        <w:shd w:val="clear" w:color="auto" w:fill="FFFFFF"/>
        <w:tabs>
          <w:tab w:val="left" w:pos="571"/>
        </w:tabs>
        <w:ind w:right="-1" w:firstLine="709"/>
        <w:jc w:val="both"/>
        <w:rPr>
          <w:sz w:val="18"/>
          <w:szCs w:val="18"/>
        </w:rPr>
      </w:pPr>
      <w:r w:rsidRPr="00C73020">
        <w:rPr>
          <w:sz w:val="18"/>
          <w:szCs w:val="18"/>
        </w:rPr>
        <w:t>4) доведение информации о прогнозируемых и возникших пожарах, сезонными особенностями причин возникновения пожаров и принимаемых в соответствии с возникшей обстановкой мерах по обеспечению безопасности населения и территорий, приемах и способах защиты;</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5) информирование населения о требованиях Правил противопожарного режима, мерах по предотвращению пожаров и правильных действиях в случае их возникновения, освоение гражданами порядка действий при пожаре, правил вызова пожарной охраны и правил применения первичных средств пожаротушения.</w:t>
      </w:r>
    </w:p>
    <w:p w:rsidR="00C73020" w:rsidRPr="00C73020" w:rsidRDefault="00C73020" w:rsidP="00C73020">
      <w:pPr>
        <w:pStyle w:val="ConsPlusNormal"/>
        <w:jc w:val="both"/>
        <w:rPr>
          <w:rFonts w:ascii="Times New Roman" w:hAnsi="Times New Roman" w:cs="Times New Roman"/>
          <w:sz w:val="18"/>
          <w:szCs w:val="18"/>
        </w:rPr>
      </w:pPr>
    </w:p>
    <w:p w:rsidR="00C73020" w:rsidRPr="00C73020" w:rsidRDefault="00C73020" w:rsidP="00C73020">
      <w:pPr>
        <w:pStyle w:val="ConsPlusNormal"/>
        <w:jc w:val="center"/>
        <w:rPr>
          <w:sz w:val="18"/>
          <w:szCs w:val="18"/>
        </w:rPr>
      </w:pPr>
      <w:r w:rsidRPr="00C73020">
        <w:rPr>
          <w:rFonts w:ascii="Times New Roman" w:hAnsi="Times New Roman" w:cs="Times New Roman"/>
          <w:sz w:val="18"/>
          <w:szCs w:val="18"/>
        </w:rPr>
        <w:t>III. Порядок информирования населения о мерах пожарной безопасности</w:t>
      </w:r>
    </w:p>
    <w:p w:rsidR="00C73020" w:rsidRPr="00C73020" w:rsidRDefault="00C73020" w:rsidP="00C73020">
      <w:pPr>
        <w:pStyle w:val="ConsPlusNormal"/>
        <w:jc w:val="both"/>
        <w:rPr>
          <w:rFonts w:ascii="Times New Roman" w:hAnsi="Times New Roman" w:cs="Times New Roman"/>
          <w:sz w:val="18"/>
          <w:szCs w:val="18"/>
        </w:rPr>
      </w:pPr>
    </w:p>
    <w:p w:rsidR="00C73020" w:rsidRPr="00C73020" w:rsidRDefault="00C73020" w:rsidP="00C73020">
      <w:pPr>
        <w:autoSpaceDE w:val="0"/>
        <w:ind w:firstLine="540"/>
        <w:jc w:val="both"/>
        <w:rPr>
          <w:sz w:val="18"/>
          <w:szCs w:val="18"/>
        </w:rPr>
      </w:pPr>
      <w:r w:rsidRPr="00C73020">
        <w:rPr>
          <w:sz w:val="18"/>
          <w:szCs w:val="18"/>
        </w:rPr>
        <w:t xml:space="preserve">4. Информирование населения о мерах пожарной безопасности осуществляется органами управления и силами </w:t>
      </w:r>
      <w:proofErr w:type="gramStart"/>
      <w:r w:rsidRPr="00C73020">
        <w:rPr>
          <w:sz w:val="18"/>
          <w:szCs w:val="18"/>
        </w:rPr>
        <w:t>звена территориальной подсистемы Новосибирской области единой государственной системы предупреждения</w:t>
      </w:r>
      <w:proofErr w:type="gramEnd"/>
      <w:r w:rsidRPr="00C73020">
        <w:rPr>
          <w:sz w:val="18"/>
          <w:szCs w:val="18"/>
        </w:rPr>
        <w:t xml:space="preserve"> и ликвидации чрезвычайных ситуаций:</w:t>
      </w:r>
    </w:p>
    <w:p w:rsidR="00C73020" w:rsidRPr="00C73020" w:rsidRDefault="00C73020" w:rsidP="00C73020">
      <w:pPr>
        <w:autoSpaceDE w:val="0"/>
        <w:ind w:firstLine="539"/>
        <w:jc w:val="both"/>
        <w:rPr>
          <w:sz w:val="18"/>
          <w:szCs w:val="18"/>
        </w:rPr>
      </w:pPr>
      <w:r w:rsidRPr="00C73020">
        <w:rPr>
          <w:sz w:val="18"/>
          <w:szCs w:val="18"/>
        </w:rPr>
        <w:t>1) через официальные сайты администрации Красносельского сельсовета Чановского района Новосибирской области и  муниципальных учреждений в информационно-телекоммуникационной сети Интернет;</w:t>
      </w:r>
    </w:p>
    <w:p w:rsidR="00C73020" w:rsidRPr="00C73020" w:rsidRDefault="00C73020" w:rsidP="00C73020">
      <w:pPr>
        <w:autoSpaceDE w:val="0"/>
        <w:ind w:firstLine="539"/>
        <w:jc w:val="both"/>
        <w:rPr>
          <w:sz w:val="18"/>
          <w:szCs w:val="18"/>
        </w:rPr>
      </w:pPr>
      <w:r w:rsidRPr="00C73020">
        <w:rPr>
          <w:sz w:val="18"/>
          <w:szCs w:val="18"/>
        </w:rPr>
        <w:t>2) через средства массовой информации;</w:t>
      </w:r>
    </w:p>
    <w:p w:rsidR="00C73020" w:rsidRPr="00C73020" w:rsidRDefault="00C73020" w:rsidP="00C73020">
      <w:pPr>
        <w:autoSpaceDE w:val="0"/>
        <w:ind w:firstLine="539"/>
        <w:jc w:val="both"/>
        <w:rPr>
          <w:sz w:val="18"/>
          <w:szCs w:val="18"/>
        </w:rPr>
      </w:pPr>
      <w:proofErr w:type="gramStart"/>
      <w:r w:rsidRPr="00C73020">
        <w:rPr>
          <w:sz w:val="18"/>
          <w:szCs w:val="18"/>
        </w:rPr>
        <w:t xml:space="preserve">3) с использованием специализированных технических средств оповещения и информирования в соответствии с </w:t>
      </w:r>
      <w:hyperlink r:id="rId28" w:history="1">
        <w:r w:rsidRPr="00C73020">
          <w:rPr>
            <w:rStyle w:val="a8"/>
            <w:color w:val="auto"/>
            <w:sz w:val="18"/>
            <w:szCs w:val="18"/>
          </w:rPr>
          <w:t>приказом</w:t>
        </w:r>
      </w:hyperlink>
      <w:r w:rsidRPr="00C73020">
        <w:rPr>
          <w:sz w:val="18"/>
          <w:szCs w:val="18"/>
        </w:rPr>
        <w:t xml:space="preserve"> МЧС России № 428, МВД России № 432, ФСБ России № 321 от 31.05.2005 «О порядке размещения современных технических средств массовой информации в местах массового пребывания людей в целях подготовки населения в области гражданской обороны, защиты от чрезвычайных ситуаций, обеспечения пожарной безопасности и охраны общественного порядка, а также своевременного оповещения</w:t>
      </w:r>
      <w:proofErr w:type="gramEnd"/>
      <w:r w:rsidRPr="00C73020">
        <w:rPr>
          <w:sz w:val="18"/>
          <w:szCs w:val="18"/>
        </w:rPr>
        <w:t xml:space="preserve"> и оперативного информирования граждан о чрезвычайных ситуациях и угрозе террористических акций»;</w:t>
      </w:r>
    </w:p>
    <w:p w:rsidR="00C73020" w:rsidRPr="00C73020" w:rsidRDefault="00C73020" w:rsidP="00C73020">
      <w:pPr>
        <w:autoSpaceDE w:val="0"/>
        <w:ind w:firstLine="539"/>
        <w:jc w:val="both"/>
        <w:rPr>
          <w:sz w:val="18"/>
          <w:szCs w:val="18"/>
        </w:rPr>
      </w:pPr>
      <w:r w:rsidRPr="00C73020">
        <w:rPr>
          <w:sz w:val="18"/>
          <w:szCs w:val="18"/>
        </w:rPr>
        <w:t>5. Информирование населения о мерах пожарной безопасности может осуществляться посредством:</w:t>
      </w:r>
    </w:p>
    <w:p w:rsidR="00C73020" w:rsidRPr="00C73020" w:rsidRDefault="00C73020" w:rsidP="00C73020">
      <w:pPr>
        <w:autoSpaceDE w:val="0"/>
        <w:ind w:firstLine="539"/>
        <w:jc w:val="both"/>
        <w:rPr>
          <w:sz w:val="18"/>
          <w:szCs w:val="18"/>
        </w:rPr>
      </w:pPr>
      <w:r w:rsidRPr="00C73020">
        <w:rPr>
          <w:sz w:val="18"/>
          <w:szCs w:val="18"/>
        </w:rPr>
        <w:t>- организации и проведения в установленном порядке собраний населения;</w:t>
      </w:r>
    </w:p>
    <w:p w:rsidR="00C73020" w:rsidRPr="00C73020" w:rsidRDefault="00C73020" w:rsidP="00C73020">
      <w:pPr>
        <w:widowControl w:val="0"/>
        <w:shd w:val="clear" w:color="auto" w:fill="FFFFFF"/>
        <w:tabs>
          <w:tab w:val="left" w:pos="1134"/>
        </w:tabs>
        <w:ind w:right="-1" w:firstLine="709"/>
        <w:jc w:val="both"/>
        <w:rPr>
          <w:sz w:val="18"/>
          <w:szCs w:val="18"/>
        </w:rPr>
      </w:pPr>
      <w:r w:rsidRPr="00C73020">
        <w:rPr>
          <w:sz w:val="18"/>
          <w:szCs w:val="18"/>
        </w:rPr>
        <w:t>- размещение информации в средствах массовой информации, официальных сайтах, в общедоступных местах, на общественном транспорте, на досках объявлений, информационных стендах и т.п., а также путем трансляции на телевизионных экранах, размещенных на территориях населенных пунктов;</w:t>
      </w:r>
    </w:p>
    <w:p w:rsidR="00C73020" w:rsidRPr="00C73020" w:rsidRDefault="00C73020" w:rsidP="00C73020">
      <w:pPr>
        <w:ind w:firstLine="709"/>
        <w:jc w:val="both"/>
        <w:rPr>
          <w:sz w:val="18"/>
          <w:szCs w:val="18"/>
        </w:rPr>
      </w:pPr>
      <w:r w:rsidRPr="00C73020">
        <w:rPr>
          <w:sz w:val="18"/>
          <w:szCs w:val="18"/>
        </w:rPr>
        <w:t xml:space="preserve">- при личном посещении гражданином администрации Красносельского сельсовета Чановского района Новосибирской области либо </w:t>
      </w:r>
      <w:proofErr w:type="gramStart"/>
      <w:r w:rsidRPr="00C73020">
        <w:rPr>
          <w:sz w:val="18"/>
          <w:szCs w:val="18"/>
        </w:rPr>
        <w:t>подведомственных</w:t>
      </w:r>
      <w:proofErr w:type="gramEnd"/>
      <w:r w:rsidRPr="00C73020">
        <w:rPr>
          <w:sz w:val="18"/>
          <w:szCs w:val="18"/>
        </w:rPr>
        <w:t xml:space="preserve"> администрации МКУК Красносельского сельсовета;</w:t>
      </w:r>
    </w:p>
    <w:p w:rsidR="00C73020" w:rsidRPr="00C73020" w:rsidRDefault="00C73020" w:rsidP="00C73020">
      <w:pPr>
        <w:ind w:firstLine="709"/>
        <w:jc w:val="both"/>
        <w:rPr>
          <w:sz w:val="18"/>
          <w:szCs w:val="18"/>
        </w:rPr>
      </w:pPr>
      <w:r w:rsidRPr="00C73020">
        <w:rPr>
          <w:sz w:val="18"/>
          <w:szCs w:val="18"/>
        </w:rPr>
        <w:t>- с использованием личного кабинета гражданина;</w:t>
      </w:r>
    </w:p>
    <w:p w:rsidR="00C73020" w:rsidRPr="00C73020" w:rsidRDefault="00C73020" w:rsidP="00C73020">
      <w:pPr>
        <w:pStyle w:val="2b"/>
        <w:widowControl w:val="0"/>
        <w:shd w:val="clear" w:color="auto" w:fill="FFFFFF"/>
        <w:tabs>
          <w:tab w:val="left" w:pos="1134"/>
        </w:tabs>
        <w:spacing w:after="0" w:line="240" w:lineRule="auto"/>
        <w:ind w:left="709" w:right="-1"/>
        <w:jc w:val="both"/>
        <w:rPr>
          <w:rFonts w:ascii="Times New Roman" w:hAnsi="Times New Roman"/>
          <w:i/>
          <w:sz w:val="18"/>
          <w:szCs w:val="18"/>
          <w:u w:val="single"/>
        </w:rPr>
      </w:pPr>
      <w:r w:rsidRPr="00C73020">
        <w:rPr>
          <w:rFonts w:ascii="Times New Roman" w:hAnsi="Times New Roman"/>
          <w:sz w:val="18"/>
          <w:szCs w:val="18"/>
        </w:rPr>
        <w:t xml:space="preserve">- проведение </w:t>
      </w:r>
      <w:proofErr w:type="spellStart"/>
      <w:r w:rsidRPr="00C73020">
        <w:rPr>
          <w:rFonts w:ascii="Times New Roman" w:hAnsi="Times New Roman"/>
          <w:sz w:val="18"/>
          <w:szCs w:val="18"/>
        </w:rPr>
        <w:t>подворовых</w:t>
      </w:r>
      <w:proofErr w:type="spellEnd"/>
      <w:r w:rsidRPr="00C73020">
        <w:rPr>
          <w:rFonts w:ascii="Times New Roman" w:hAnsi="Times New Roman"/>
          <w:sz w:val="18"/>
          <w:szCs w:val="18"/>
        </w:rPr>
        <w:t xml:space="preserve"> (поквартирных) обходов.</w:t>
      </w:r>
    </w:p>
    <w:p w:rsidR="00C73020" w:rsidRDefault="00C73020" w:rsidP="00C73020">
      <w:pPr>
        <w:ind w:firstLine="540"/>
        <w:jc w:val="both"/>
        <w:rPr>
          <w:sz w:val="18"/>
          <w:szCs w:val="18"/>
        </w:rPr>
      </w:pPr>
      <w:proofErr w:type="gramStart"/>
      <w:r w:rsidRPr="00C73020">
        <w:rPr>
          <w:sz w:val="18"/>
          <w:szCs w:val="18"/>
        </w:rPr>
        <w:t xml:space="preserve">Ежегодно, в каждом населенном пункте Красносельского сельсовета Чановского района Новосибирской области, проживающего взрослого населения должно быть проинформировано под роспись об основных причинах пожаров и условиях гибели людей на пожарах, а также о необходимости соблюдения требований пожарной безопасности, предъявляемых к населенным пунктам, зданиям с массовым пребыванием людей и жилым помещениям для проживания людей. </w:t>
      </w:r>
      <w:proofErr w:type="gramEnd"/>
    </w:p>
    <w:p w:rsidR="00C73020" w:rsidRDefault="00C73020" w:rsidP="00C73020">
      <w:pPr>
        <w:ind w:firstLine="540"/>
        <w:jc w:val="both"/>
        <w:rPr>
          <w:sz w:val="18"/>
          <w:szCs w:val="18"/>
        </w:rPr>
      </w:pPr>
    </w:p>
    <w:p w:rsidR="00C73020" w:rsidRDefault="00C73020" w:rsidP="00C73020">
      <w:pPr>
        <w:ind w:firstLine="540"/>
        <w:jc w:val="both"/>
        <w:rPr>
          <w:sz w:val="18"/>
          <w:szCs w:val="18"/>
        </w:rPr>
      </w:pPr>
    </w:p>
    <w:p w:rsidR="00C73020" w:rsidRPr="00C73020" w:rsidRDefault="00C73020" w:rsidP="00C73020">
      <w:pPr>
        <w:ind w:firstLine="540"/>
        <w:jc w:val="both"/>
        <w:rPr>
          <w:sz w:val="18"/>
          <w:szCs w:val="18"/>
        </w:rPr>
      </w:pPr>
    </w:p>
    <w:p w:rsidR="00C73020" w:rsidRPr="00C73020" w:rsidRDefault="00C73020" w:rsidP="00C73020">
      <w:pPr>
        <w:pStyle w:val="a3"/>
        <w:jc w:val="center"/>
        <w:rPr>
          <w:rFonts w:ascii="Times New Roman" w:hAnsi="Times New Roman"/>
          <w:b/>
          <w:sz w:val="18"/>
          <w:szCs w:val="18"/>
        </w:rPr>
      </w:pPr>
      <w:r w:rsidRPr="00C73020">
        <w:rPr>
          <w:rFonts w:ascii="Times New Roman" w:hAnsi="Times New Roman"/>
          <w:b/>
          <w:sz w:val="18"/>
          <w:szCs w:val="18"/>
        </w:rPr>
        <w:t>АДМИНИСТРАЦИЯ</w:t>
      </w:r>
    </w:p>
    <w:p w:rsidR="00C73020" w:rsidRPr="00C73020" w:rsidRDefault="00C73020" w:rsidP="00C73020">
      <w:pPr>
        <w:pStyle w:val="a3"/>
        <w:jc w:val="center"/>
        <w:rPr>
          <w:rFonts w:ascii="Times New Roman" w:hAnsi="Times New Roman"/>
          <w:b/>
          <w:sz w:val="18"/>
          <w:szCs w:val="18"/>
        </w:rPr>
      </w:pPr>
      <w:r w:rsidRPr="00C73020">
        <w:rPr>
          <w:rFonts w:ascii="Times New Roman" w:hAnsi="Times New Roman"/>
          <w:b/>
          <w:sz w:val="18"/>
          <w:szCs w:val="18"/>
        </w:rPr>
        <w:t xml:space="preserve"> КРАСНОСЕЛЬСКОГО СЕЛЬСОВЕТА ЧАНОВСКОГО РАЙОНА НОВОСИБИРСКОЙ ОБЛАСТИ</w:t>
      </w:r>
    </w:p>
    <w:p w:rsidR="00C73020" w:rsidRPr="00C73020" w:rsidRDefault="00C73020" w:rsidP="00C73020">
      <w:pPr>
        <w:pStyle w:val="a3"/>
        <w:jc w:val="center"/>
        <w:rPr>
          <w:rFonts w:ascii="Times New Roman" w:hAnsi="Times New Roman"/>
          <w:b/>
          <w:sz w:val="18"/>
          <w:szCs w:val="18"/>
        </w:rPr>
      </w:pPr>
    </w:p>
    <w:p w:rsidR="00C73020" w:rsidRPr="00C73020" w:rsidRDefault="00C73020" w:rsidP="00C73020">
      <w:pPr>
        <w:pStyle w:val="a3"/>
        <w:jc w:val="center"/>
        <w:rPr>
          <w:rFonts w:ascii="Times New Roman" w:hAnsi="Times New Roman"/>
          <w:b/>
          <w:sz w:val="18"/>
          <w:szCs w:val="18"/>
        </w:rPr>
      </w:pPr>
      <w:r w:rsidRPr="00C73020">
        <w:rPr>
          <w:rFonts w:ascii="Times New Roman" w:hAnsi="Times New Roman"/>
          <w:b/>
          <w:sz w:val="18"/>
          <w:szCs w:val="18"/>
        </w:rPr>
        <w:lastRenderedPageBreak/>
        <w:t>ПОСТАНОВЛЕНИЕ</w:t>
      </w:r>
    </w:p>
    <w:p w:rsidR="00C73020" w:rsidRPr="00C73020" w:rsidRDefault="00C73020" w:rsidP="00C73020">
      <w:pPr>
        <w:pStyle w:val="a3"/>
        <w:jc w:val="center"/>
        <w:rPr>
          <w:rFonts w:ascii="Times New Roman" w:hAnsi="Times New Roman"/>
          <w:sz w:val="18"/>
          <w:szCs w:val="18"/>
        </w:rPr>
      </w:pPr>
    </w:p>
    <w:p w:rsidR="00C73020" w:rsidRPr="00C73020" w:rsidRDefault="00C73020" w:rsidP="00C73020">
      <w:pPr>
        <w:pStyle w:val="a3"/>
        <w:jc w:val="center"/>
        <w:rPr>
          <w:rFonts w:ascii="Times New Roman" w:hAnsi="Times New Roman"/>
          <w:sz w:val="18"/>
          <w:szCs w:val="18"/>
        </w:rPr>
      </w:pPr>
      <w:r w:rsidRPr="00C73020">
        <w:rPr>
          <w:rFonts w:ascii="Times New Roman" w:hAnsi="Times New Roman"/>
          <w:sz w:val="18"/>
          <w:szCs w:val="18"/>
        </w:rPr>
        <w:t>22.11.2021 № 82-па</w:t>
      </w:r>
    </w:p>
    <w:p w:rsidR="00C73020" w:rsidRPr="00C73020" w:rsidRDefault="00C73020" w:rsidP="00C73020">
      <w:pPr>
        <w:pStyle w:val="ConsPlusTitle"/>
        <w:jc w:val="center"/>
        <w:rPr>
          <w:sz w:val="18"/>
          <w:szCs w:val="18"/>
        </w:rPr>
      </w:pPr>
    </w:p>
    <w:p w:rsidR="00C73020" w:rsidRPr="00C73020" w:rsidRDefault="00C73020" w:rsidP="00C73020">
      <w:pPr>
        <w:pStyle w:val="ConsPlusTitle"/>
        <w:jc w:val="center"/>
        <w:rPr>
          <w:sz w:val="18"/>
          <w:szCs w:val="18"/>
        </w:rPr>
      </w:pPr>
      <w:r w:rsidRPr="00C73020">
        <w:rPr>
          <w:sz w:val="18"/>
          <w:szCs w:val="18"/>
        </w:rPr>
        <w:t>Об оснащении территорий общего пользования населенных пунктов первичными средствами тушения пожаров и противопожарным инвентарем</w:t>
      </w:r>
    </w:p>
    <w:p w:rsidR="00C73020" w:rsidRPr="00C73020" w:rsidRDefault="00C73020" w:rsidP="00C73020">
      <w:pPr>
        <w:pStyle w:val="ConsPlusTitle"/>
        <w:jc w:val="center"/>
        <w:rPr>
          <w:sz w:val="18"/>
          <w:szCs w:val="18"/>
        </w:rPr>
      </w:pPr>
    </w:p>
    <w:p w:rsidR="00C73020" w:rsidRPr="00C73020" w:rsidRDefault="00C73020" w:rsidP="00C73020">
      <w:pPr>
        <w:pStyle w:val="ConsPlusNormal"/>
        <w:ind w:firstLine="720"/>
        <w:jc w:val="both"/>
        <w:rPr>
          <w:rFonts w:ascii="Times New Roman" w:hAnsi="Times New Roman" w:cs="Times New Roman"/>
          <w:sz w:val="18"/>
          <w:szCs w:val="18"/>
        </w:rPr>
      </w:pPr>
      <w:proofErr w:type="gramStart"/>
      <w:r w:rsidRPr="00C73020">
        <w:rPr>
          <w:rFonts w:ascii="Times New Roman" w:hAnsi="Times New Roman" w:cs="Times New Roman"/>
          <w:sz w:val="18"/>
          <w:szCs w:val="18"/>
        </w:rPr>
        <w:t xml:space="preserve">В соответствии с федеральными законами от 21.12.1994 </w:t>
      </w:r>
      <w:hyperlink r:id="rId29" w:history="1">
        <w:r w:rsidRPr="00C73020">
          <w:rPr>
            <w:rStyle w:val="a8"/>
            <w:rFonts w:ascii="Times New Roman" w:hAnsi="Times New Roman" w:cs="Times New Roman"/>
            <w:color w:val="auto"/>
            <w:sz w:val="18"/>
            <w:szCs w:val="18"/>
          </w:rPr>
          <w:t>№ 69-ФЗ</w:t>
        </w:r>
      </w:hyperlink>
      <w:r w:rsidRPr="00C73020">
        <w:rPr>
          <w:rFonts w:ascii="Times New Roman" w:hAnsi="Times New Roman" w:cs="Times New Roman"/>
          <w:sz w:val="18"/>
          <w:szCs w:val="18"/>
        </w:rPr>
        <w:t xml:space="preserve"> «О пожарной безопасности», от 06.10.2003 </w:t>
      </w:r>
      <w:hyperlink r:id="rId30" w:history="1">
        <w:r w:rsidRPr="00C73020">
          <w:rPr>
            <w:rStyle w:val="a8"/>
            <w:rFonts w:ascii="Times New Roman" w:hAnsi="Times New Roman" w:cs="Times New Roman"/>
            <w:color w:val="auto"/>
            <w:sz w:val="18"/>
            <w:szCs w:val="18"/>
          </w:rPr>
          <w:t>№ 131-ФЗ</w:t>
        </w:r>
      </w:hyperlink>
      <w:r w:rsidRPr="00C73020">
        <w:rPr>
          <w:rFonts w:ascii="Times New Roman" w:hAnsi="Times New Roman" w:cs="Times New Roman"/>
          <w:sz w:val="18"/>
          <w:szCs w:val="18"/>
        </w:rPr>
        <w:t xml:space="preserve"> «Об общих принципах организации местного самоуправления в Российской Федерации», от 22.07.2008 </w:t>
      </w:r>
      <w:hyperlink r:id="rId31" w:history="1">
        <w:r w:rsidRPr="00C73020">
          <w:rPr>
            <w:rStyle w:val="a8"/>
            <w:rFonts w:ascii="Times New Roman" w:hAnsi="Times New Roman" w:cs="Times New Roman"/>
            <w:color w:val="auto"/>
            <w:sz w:val="18"/>
            <w:szCs w:val="18"/>
          </w:rPr>
          <w:t>№ 123-ФЗ</w:t>
        </w:r>
      </w:hyperlink>
      <w:r w:rsidRPr="00C73020">
        <w:rPr>
          <w:rFonts w:ascii="Times New Roman" w:hAnsi="Times New Roman" w:cs="Times New Roman"/>
          <w:sz w:val="18"/>
          <w:szCs w:val="18"/>
        </w:rPr>
        <w:t xml:space="preserve"> «Технический регламент о требованиях пожарной безопасности», постановлением Правительства Российской Федерации от 16.09.2020 № 1479 «Об утверждении Правил противопожарного режима в Российской Федерации», в целях реализации полномочий администрации Красносельского сельсовета Чановского района Новосибирской области по осуществлению</w:t>
      </w:r>
      <w:proofErr w:type="gramEnd"/>
      <w:r w:rsidRPr="00C73020">
        <w:rPr>
          <w:rFonts w:ascii="Times New Roman" w:hAnsi="Times New Roman" w:cs="Times New Roman"/>
          <w:sz w:val="18"/>
          <w:szCs w:val="18"/>
        </w:rPr>
        <w:t xml:space="preserve"> первичных мер пожарной безопасности в границах населенных пунктов, руководствуясь Уставом  Красносельского сельсовета Чановского района Новосибирской области, администрация Красносельского сельсовета Чановского района Новосибирской области ПОСТАНОВЛЯЕТ:</w:t>
      </w:r>
    </w:p>
    <w:p w:rsidR="00C73020" w:rsidRPr="00C73020" w:rsidRDefault="00C73020" w:rsidP="00C73020">
      <w:pPr>
        <w:pStyle w:val="ConsPlusTitle"/>
        <w:jc w:val="both"/>
        <w:rPr>
          <w:b w:val="0"/>
          <w:sz w:val="18"/>
          <w:szCs w:val="18"/>
        </w:rPr>
      </w:pPr>
      <w:r w:rsidRPr="00C73020">
        <w:rPr>
          <w:b w:val="0"/>
          <w:sz w:val="18"/>
          <w:szCs w:val="18"/>
        </w:rPr>
        <w:t xml:space="preserve">        1.Признать утратившим силу постановление администрации Красносельского сельсовета Чановского района Новосибирской области от 28.11.2017 № 79-па «Об оснащении территорий общего пользования населенных пунктов первичными средствами тушения пожаров и противопожарным инвентарем».</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2. Утвердить:</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2.1. </w:t>
      </w:r>
      <w:hyperlink w:anchor="P51" w:history="1">
        <w:r w:rsidRPr="00C73020">
          <w:rPr>
            <w:rStyle w:val="a8"/>
            <w:rFonts w:ascii="Times New Roman" w:hAnsi="Times New Roman" w:cs="Times New Roman"/>
            <w:color w:val="auto"/>
            <w:sz w:val="18"/>
            <w:szCs w:val="18"/>
          </w:rPr>
          <w:t>Перечень</w:t>
        </w:r>
      </w:hyperlink>
      <w:r w:rsidRPr="00C73020">
        <w:rPr>
          <w:rFonts w:ascii="Times New Roman" w:hAnsi="Times New Roman" w:cs="Times New Roman"/>
          <w:sz w:val="18"/>
          <w:szCs w:val="18"/>
        </w:rPr>
        <w:t xml:space="preserve"> первичных средств тушения пожаров и противопожарного инвентаря для оснащения территорий общего пользования населенных пунктов (далее – перечень средств) (приложение № 1).</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2.2. </w:t>
      </w:r>
      <w:hyperlink w:anchor="P143" w:history="1">
        <w:r w:rsidRPr="00C73020">
          <w:rPr>
            <w:rStyle w:val="a8"/>
            <w:rFonts w:ascii="Times New Roman" w:hAnsi="Times New Roman" w:cs="Times New Roman"/>
            <w:color w:val="auto"/>
            <w:sz w:val="18"/>
            <w:szCs w:val="18"/>
          </w:rPr>
          <w:t>Перечень</w:t>
        </w:r>
      </w:hyperlink>
      <w:r w:rsidRPr="00C73020">
        <w:rPr>
          <w:rFonts w:ascii="Times New Roman" w:hAnsi="Times New Roman" w:cs="Times New Roman"/>
          <w:sz w:val="18"/>
          <w:szCs w:val="18"/>
        </w:rPr>
        <w:t xml:space="preserve"> территорий общего пользования населенных пунктов, подлежащих оснащению первичными средствами тушения пожаров и противопожарным инвентарём, и должностных лиц (структурных подразделений администрации, муниципальных унитарных предприятий и муниципальных учреждений), ответственных за их оснащение и укомплектованность первичными средствами тушения пожаров и противопожарным инвентарём (далее - перечень территорий) (приложение № 2).</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3. </w:t>
      </w:r>
      <w:proofErr w:type="gramStart"/>
      <w:r w:rsidRPr="00C73020">
        <w:rPr>
          <w:rFonts w:ascii="Times New Roman" w:hAnsi="Times New Roman" w:cs="Times New Roman"/>
          <w:sz w:val="18"/>
          <w:szCs w:val="18"/>
        </w:rPr>
        <w:t>Руководителям структурных подразделений администрации Красносельского сельсовета Чановского района Новосибирской области, муниципальных унитарных предприятий и муниципальных учреждений обеспечить оснащение и контроль за укомплектованностью территорий общего пользования населенных пунктов первичными средствами тушения пожаров и противопожарным инвентарём в соответствии с утверждёнными перечнем средств и перечнем территорий.</w:t>
      </w:r>
      <w:proofErr w:type="gramEnd"/>
    </w:p>
    <w:p w:rsidR="00C73020" w:rsidRPr="00C73020" w:rsidRDefault="00C73020" w:rsidP="00C73020">
      <w:pPr>
        <w:pStyle w:val="a3"/>
        <w:rPr>
          <w:rFonts w:ascii="Times New Roman" w:hAnsi="Times New Roman"/>
          <w:sz w:val="18"/>
          <w:szCs w:val="18"/>
        </w:rPr>
      </w:pPr>
      <w:r w:rsidRPr="00C73020">
        <w:rPr>
          <w:rFonts w:ascii="Times New Roman" w:hAnsi="Times New Roman"/>
          <w:sz w:val="18"/>
          <w:szCs w:val="18"/>
        </w:rPr>
        <w:t xml:space="preserve">         4. Опубликовать настоящее постановление в Информационном бюллетене Красносельского сельсовета Чановского района Новосибирской области.</w:t>
      </w:r>
    </w:p>
    <w:p w:rsidR="00C73020" w:rsidRPr="00C73020" w:rsidRDefault="00C73020" w:rsidP="00C73020">
      <w:pPr>
        <w:pStyle w:val="a3"/>
        <w:rPr>
          <w:rFonts w:ascii="Times New Roman" w:hAnsi="Times New Roman"/>
          <w:sz w:val="18"/>
          <w:szCs w:val="18"/>
        </w:rPr>
      </w:pPr>
      <w:r w:rsidRPr="00C73020">
        <w:rPr>
          <w:rFonts w:ascii="Times New Roman" w:hAnsi="Times New Roman"/>
          <w:sz w:val="18"/>
          <w:szCs w:val="18"/>
        </w:rPr>
        <w:t xml:space="preserve">         5. </w:t>
      </w:r>
      <w:proofErr w:type="gramStart"/>
      <w:r w:rsidRPr="00C73020">
        <w:rPr>
          <w:rFonts w:ascii="Times New Roman" w:hAnsi="Times New Roman"/>
          <w:sz w:val="18"/>
          <w:szCs w:val="18"/>
        </w:rPr>
        <w:t>Контроль за</w:t>
      </w:r>
      <w:proofErr w:type="gramEnd"/>
      <w:r w:rsidRPr="00C73020">
        <w:rPr>
          <w:rFonts w:ascii="Times New Roman" w:hAnsi="Times New Roman"/>
          <w:sz w:val="18"/>
          <w:szCs w:val="18"/>
        </w:rPr>
        <w:t xml:space="preserve"> исполнением настоящего постановления оставляю за собой.</w:t>
      </w:r>
    </w:p>
    <w:p w:rsidR="00C73020" w:rsidRPr="00C73020" w:rsidRDefault="00C73020" w:rsidP="00C73020">
      <w:pPr>
        <w:ind w:firstLine="709"/>
        <w:jc w:val="both"/>
        <w:rPr>
          <w:sz w:val="18"/>
          <w:szCs w:val="18"/>
        </w:rPr>
      </w:pPr>
    </w:p>
    <w:p w:rsidR="00C73020" w:rsidRPr="00C73020" w:rsidRDefault="00C73020" w:rsidP="00C73020">
      <w:pPr>
        <w:pStyle w:val="ConsPlusNormal"/>
        <w:ind w:firstLine="540"/>
        <w:jc w:val="both"/>
        <w:rPr>
          <w:rFonts w:ascii="Times New Roman" w:hAnsi="Times New Roman" w:cs="Times New Roman"/>
          <w:sz w:val="18"/>
          <w:szCs w:val="18"/>
        </w:rPr>
      </w:pPr>
    </w:p>
    <w:p w:rsidR="00C73020" w:rsidRPr="00C73020" w:rsidRDefault="00C73020" w:rsidP="00C73020">
      <w:pPr>
        <w:pStyle w:val="a3"/>
        <w:rPr>
          <w:rFonts w:ascii="Times New Roman" w:hAnsi="Times New Roman"/>
          <w:sz w:val="18"/>
          <w:szCs w:val="18"/>
        </w:rPr>
      </w:pPr>
      <w:r w:rsidRPr="00C73020">
        <w:rPr>
          <w:rFonts w:ascii="Times New Roman" w:hAnsi="Times New Roman"/>
          <w:sz w:val="18"/>
          <w:szCs w:val="18"/>
        </w:rPr>
        <w:t xml:space="preserve">Глава Красносельского сельсовета </w:t>
      </w:r>
    </w:p>
    <w:p w:rsidR="00C73020" w:rsidRPr="00C73020" w:rsidRDefault="00C73020" w:rsidP="00C73020">
      <w:pPr>
        <w:pStyle w:val="a3"/>
        <w:rPr>
          <w:rFonts w:ascii="Times New Roman" w:hAnsi="Times New Roman"/>
          <w:sz w:val="18"/>
          <w:szCs w:val="18"/>
        </w:rPr>
      </w:pPr>
      <w:r w:rsidRPr="00C73020">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C73020">
        <w:rPr>
          <w:rFonts w:ascii="Times New Roman" w:hAnsi="Times New Roman"/>
          <w:sz w:val="18"/>
          <w:szCs w:val="18"/>
        </w:rPr>
        <w:t xml:space="preserve">               И.В.Третьяков</w:t>
      </w:r>
    </w:p>
    <w:p w:rsidR="00C73020" w:rsidRPr="00C73020" w:rsidRDefault="00C73020" w:rsidP="00C73020">
      <w:pPr>
        <w:pStyle w:val="a3"/>
        <w:rPr>
          <w:rFonts w:ascii="Times New Roman" w:hAnsi="Times New Roman"/>
          <w:sz w:val="18"/>
          <w:szCs w:val="18"/>
        </w:rPr>
      </w:pPr>
    </w:p>
    <w:p w:rsidR="00C73020" w:rsidRPr="00C73020" w:rsidRDefault="00C73020" w:rsidP="00C73020">
      <w:pPr>
        <w:pStyle w:val="a3"/>
        <w:rPr>
          <w:rFonts w:ascii="Times New Roman" w:hAnsi="Times New Roman"/>
          <w:sz w:val="18"/>
          <w:szCs w:val="18"/>
        </w:rPr>
      </w:pPr>
    </w:p>
    <w:p w:rsidR="00C73020" w:rsidRPr="00C73020" w:rsidRDefault="00C73020" w:rsidP="00C73020">
      <w:pPr>
        <w:pStyle w:val="a3"/>
        <w:rPr>
          <w:rFonts w:ascii="Times New Roman" w:hAnsi="Times New Roman"/>
          <w:sz w:val="18"/>
          <w:szCs w:val="18"/>
        </w:rPr>
      </w:pPr>
    </w:p>
    <w:p w:rsidR="00C73020" w:rsidRPr="00C73020" w:rsidRDefault="00C73020" w:rsidP="00C73020">
      <w:pPr>
        <w:pStyle w:val="a3"/>
        <w:rPr>
          <w:rFonts w:ascii="Times New Roman" w:hAnsi="Times New Roman"/>
          <w:sz w:val="18"/>
          <w:szCs w:val="18"/>
        </w:rPr>
      </w:pPr>
    </w:p>
    <w:p w:rsidR="00C73020" w:rsidRPr="00C73020" w:rsidRDefault="00C73020" w:rsidP="00C73020">
      <w:pPr>
        <w:pStyle w:val="a3"/>
        <w:rPr>
          <w:rFonts w:ascii="Times New Roman" w:hAnsi="Times New Roman"/>
          <w:sz w:val="18"/>
          <w:szCs w:val="18"/>
        </w:rPr>
      </w:pPr>
      <w:r w:rsidRPr="00C73020">
        <w:rPr>
          <w:rFonts w:ascii="Times New Roman" w:hAnsi="Times New Roman"/>
          <w:sz w:val="18"/>
          <w:szCs w:val="18"/>
        </w:rPr>
        <w:t>О.В.Чувашева</w:t>
      </w:r>
    </w:p>
    <w:p w:rsidR="00C73020" w:rsidRDefault="00C73020" w:rsidP="00C73020">
      <w:pPr>
        <w:pStyle w:val="a3"/>
        <w:rPr>
          <w:rFonts w:ascii="Times New Roman" w:hAnsi="Times New Roman"/>
          <w:sz w:val="18"/>
          <w:szCs w:val="18"/>
        </w:rPr>
      </w:pPr>
      <w:r w:rsidRPr="00C73020">
        <w:rPr>
          <w:rFonts w:ascii="Times New Roman" w:hAnsi="Times New Roman"/>
          <w:sz w:val="18"/>
          <w:szCs w:val="18"/>
        </w:rPr>
        <w:t>36271</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Приложение №1   </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к постановлению</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 администрации </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Красносельского сельсовета </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Чановского района </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Новосибирской области</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                                                                                                       от 22.11.2021 № 82-па</w:t>
      </w:r>
    </w:p>
    <w:p w:rsidR="00C73020" w:rsidRPr="00C73020" w:rsidRDefault="00C73020" w:rsidP="00C73020">
      <w:pPr>
        <w:pStyle w:val="ConsPlusTitle"/>
        <w:jc w:val="center"/>
        <w:rPr>
          <w:sz w:val="18"/>
          <w:szCs w:val="18"/>
        </w:rPr>
      </w:pPr>
    </w:p>
    <w:p w:rsidR="00C73020" w:rsidRPr="00C73020" w:rsidRDefault="00C73020" w:rsidP="00C73020">
      <w:pPr>
        <w:pStyle w:val="ConsPlusTitle"/>
        <w:jc w:val="center"/>
        <w:rPr>
          <w:sz w:val="18"/>
          <w:szCs w:val="18"/>
        </w:rPr>
      </w:pPr>
    </w:p>
    <w:p w:rsidR="00C73020" w:rsidRPr="00C73020" w:rsidRDefault="00C73020" w:rsidP="00C73020">
      <w:pPr>
        <w:pStyle w:val="ConsPlusTitle"/>
        <w:jc w:val="center"/>
        <w:rPr>
          <w:sz w:val="18"/>
          <w:szCs w:val="18"/>
        </w:rPr>
      </w:pPr>
    </w:p>
    <w:p w:rsidR="00C73020" w:rsidRPr="00C73020" w:rsidRDefault="00C73020" w:rsidP="00C73020">
      <w:pPr>
        <w:pStyle w:val="ConsPlusTitle"/>
        <w:jc w:val="center"/>
        <w:rPr>
          <w:sz w:val="18"/>
          <w:szCs w:val="18"/>
        </w:rPr>
      </w:pPr>
      <w:r w:rsidRPr="00C73020">
        <w:rPr>
          <w:sz w:val="18"/>
          <w:szCs w:val="18"/>
        </w:rPr>
        <w:t>ПЕРЕЧЕНЬ</w:t>
      </w:r>
    </w:p>
    <w:p w:rsidR="00C73020" w:rsidRPr="00C73020" w:rsidRDefault="00C73020" w:rsidP="00C73020">
      <w:pPr>
        <w:pStyle w:val="ConsPlusTitle"/>
        <w:jc w:val="center"/>
        <w:rPr>
          <w:sz w:val="18"/>
          <w:szCs w:val="18"/>
        </w:rPr>
      </w:pPr>
      <w:r w:rsidRPr="00C73020">
        <w:rPr>
          <w:sz w:val="18"/>
          <w:szCs w:val="18"/>
        </w:rPr>
        <w:t>первичных средств тушения пожаров и противопожарного инвентаря для оснащения территорий общего пользования населенных пунктов</w:t>
      </w:r>
    </w:p>
    <w:p w:rsidR="00C73020" w:rsidRPr="00C73020" w:rsidRDefault="00C73020" w:rsidP="00C73020">
      <w:pPr>
        <w:pStyle w:val="ConsPlusTitle"/>
        <w:jc w:val="center"/>
        <w:rPr>
          <w:sz w:val="18"/>
          <w:szCs w:val="18"/>
        </w:rPr>
      </w:pPr>
    </w:p>
    <w:p w:rsidR="00C73020" w:rsidRPr="00C73020" w:rsidRDefault="00C73020" w:rsidP="00C73020">
      <w:pPr>
        <w:pStyle w:val="ConsPlusNormal"/>
        <w:ind w:firstLine="540"/>
        <w:jc w:val="both"/>
        <w:rPr>
          <w:rFonts w:ascii="Times New Roman" w:hAnsi="Times New Roman" w:cs="Times New Roman"/>
          <w:sz w:val="18"/>
          <w:szCs w:val="18"/>
        </w:rPr>
      </w:pPr>
    </w:p>
    <w:p w:rsidR="00C73020" w:rsidRPr="00C73020" w:rsidRDefault="00C73020" w:rsidP="00C73020">
      <w:pPr>
        <w:pStyle w:val="ConsPlusNormal"/>
        <w:ind w:firstLine="540"/>
        <w:jc w:val="both"/>
        <w:rPr>
          <w:sz w:val="18"/>
          <w:szCs w:val="18"/>
        </w:rPr>
      </w:pPr>
      <w:r w:rsidRPr="00C73020">
        <w:rPr>
          <w:rFonts w:ascii="Times New Roman" w:hAnsi="Times New Roman" w:cs="Times New Roman"/>
          <w:sz w:val="18"/>
          <w:szCs w:val="18"/>
        </w:rPr>
        <w:t>1. Ведро металлическое (объемом 8-10 литров).</w:t>
      </w:r>
    </w:p>
    <w:p w:rsidR="00C73020" w:rsidRPr="00C73020" w:rsidRDefault="00C73020" w:rsidP="00C73020">
      <w:pPr>
        <w:pStyle w:val="ConsPlusNormal"/>
        <w:ind w:firstLine="540"/>
        <w:jc w:val="both"/>
        <w:rPr>
          <w:sz w:val="18"/>
          <w:szCs w:val="18"/>
        </w:rPr>
      </w:pPr>
      <w:r w:rsidRPr="00C73020">
        <w:rPr>
          <w:rFonts w:ascii="Times New Roman" w:hAnsi="Times New Roman" w:cs="Times New Roman"/>
          <w:sz w:val="18"/>
          <w:szCs w:val="18"/>
        </w:rPr>
        <w:t xml:space="preserve">2. Лопата </w:t>
      </w:r>
      <w:proofErr w:type="spellStart"/>
      <w:r w:rsidRPr="00C73020">
        <w:rPr>
          <w:rFonts w:ascii="Times New Roman" w:hAnsi="Times New Roman" w:cs="Times New Roman"/>
          <w:sz w:val="18"/>
          <w:szCs w:val="18"/>
        </w:rPr>
        <w:t>савковая</w:t>
      </w:r>
      <w:proofErr w:type="spellEnd"/>
      <w:r w:rsidRPr="00C73020">
        <w:rPr>
          <w:rFonts w:ascii="Times New Roman" w:hAnsi="Times New Roman" w:cs="Times New Roman"/>
          <w:sz w:val="18"/>
          <w:szCs w:val="18"/>
        </w:rPr>
        <w:t>.</w:t>
      </w:r>
    </w:p>
    <w:p w:rsidR="00C73020" w:rsidRPr="00C73020" w:rsidRDefault="00C73020" w:rsidP="00C73020">
      <w:pPr>
        <w:pStyle w:val="ConsPlusNormal"/>
        <w:ind w:firstLine="540"/>
        <w:jc w:val="both"/>
        <w:rPr>
          <w:sz w:val="18"/>
          <w:szCs w:val="18"/>
        </w:rPr>
      </w:pPr>
      <w:r w:rsidRPr="00C73020">
        <w:rPr>
          <w:rFonts w:ascii="Times New Roman" w:hAnsi="Times New Roman" w:cs="Times New Roman"/>
          <w:sz w:val="18"/>
          <w:szCs w:val="18"/>
        </w:rPr>
        <w:t>3. Емкость с песком (объемом не менее 30 литров).</w:t>
      </w:r>
    </w:p>
    <w:p w:rsidR="00C73020" w:rsidRPr="00C73020" w:rsidRDefault="00C73020" w:rsidP="00C73020">
      <w:pPr>
        <w:pStyle w:val="ConsPlusNormal"/>
        <w:ind w:firstLine="540"/>
        <w:jc w:val="both"/>
        <w:rPr>
          <w:sz w:val="18"/>
          <w:szCs w:val="18"/>
        </w:rPr>
      </w:pPr>
      <w:r w:rsidRPr="00C73020">
        <w:rPr>
          <w:rFonts w:ascii="Times New Roman" w:hAnsi="Times New Roman" w:cs="Times New Roman"/>
          <w:sz w:val="18"/>
          <w:szCs w:val="18"/>
        </w:rPr>
        <w:t>4. Кошма (либо материал с аналогичными показателями по горючести).</w:t>
      </w:r>
    </w:p>
    <w:p w:rsidR="00C73020" w:rsidRPr="00C73020" w:rsidRDefault="00C73020" w:rsidP="00C73020">
      <w:pPr>
        <w:pStyle w:val="ConsPlusNormal"/>
        <w:ind w:firstLine="540"/>
        <w:jc w:val="both"/>
        <w:rPr>
          <w:sz w:val="18"/>
          <w:szCs w:val="18"/>
        </w:rPr>
      </w:pPr>
      <w:r w:rsidRPr="00C73020">
        <w:rPr>
          <w:rFonts w:ascii="Times New Roman" w:hAnsi="Times New Roman" w:cs="Times New Roman"/>
          <w:sz w:val="18"/>
          <w:szCs w:val="18"/>
        </w:rPr>
        <w:t>5. Ёмкость с водой (в пожароопасный период — бочка объемом не менее 200 литров).</w:t>
      </w:r>
    </w:p>
    <w:p w:rsidR="00C73020" w:rsidRPr="00C73020" w:rsidRDefault="00C73020" w:rsidP="00C73020">
      <w:pPr>
        <w:pStyle w:val="ConsPlusNormal"/>
        <w:ind w:firstLine="540"/>
        <w:jc w:val="both"/>
        <w:rPr>
          <w:rFonts w:ascii="Times New Roman" w:hAnsi="Times New Roman" w:cs="Times New Roman"/>
          <w:sz w:val="18"/>
          <w:szCs w:val="18"/>
        </w:rPr>
      </w:pPr>
    </w:p>
    <w:p w:rsidR="00C73020" w:rsidRPr="00C73020" w:rsidRDefault="00C73020" w:rsidP="00C73020">
      <w:pPr>
        <w:pStyle w:val="ConsPlusNormal"/>
        <w:ind w:firstLine="540"/>
        <w:jc w:val="center"/>
        <w:rPr>
          <w:sz w:val="18"/>
          <w:szCs w:val="18"/>
        </w:rPr>
      </w:pPr>
      <w:r w:rsidRPr="00C73020">
        <w:rPr>
          <w:rFonts w:ascii="Times New Roman" w:hAnsi="Times New Roman" w:cs="Times New Roman"/>
          <w:sz w:val="18"/>
          <w:szCs w:val="18"/>
        </w:rPr>
        <w:t>________</w:t>
      </w:r>
    </w:p>
    <w:p w:rsidR="00C73020" w:rsidRPr="00C73020" w:rsidRDefault="00C73020" w:rsidP="00C73020">
      <w:pPr>
        <w:pStyle w:val="ConsPlusNormal"/>
        <w:ind w:firstLine="540"/>
        <w:jc w:val="center"/>
        <w:rPr>
          <w:rFonts w:ascii="Times New Roman" w:hAnsi="Times New Roman" w:cs="Times New Roman"/>
          <w:sz w:val="18"/>
          <w:szCs w:val="18"/>
        </w:rPr>
      </w:pPr>
    </w:p>
    <w:p w:rsidR="00C73020" w:rsidRPr="00C73020" w:rsidRDefault="00C73020" w:rsidP="00C73020">
      <w:pPr>
        <w:rPr>
          <w:sz w:val="18"/>
          <w:szCs w:val="18"/>
        </w:rPr>
        <w:sectPr w:rsidR="00C73020" w:rsidRPr="00C73020">
          <w:pgSz w:w="11906" w:h="16838"/>
          <w:pgMar w:top="1134" w:right="567" w:bottom="1134" w:left="1418" w:header="720" w:footer="720" w:gutter="0"/>
          <w:cols w:space="720"/>
          <w:docGrid w:linePitch="360"/>
        </w:sectPr>
      </w:pP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lastRenderedPageBreak/>
        <w:t xml:space="preserve">Приложение № 2   </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к постановлению</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 администрации </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Красносельского сельсовета </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Чановского района </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Новосибирской области</w:t>
      </w:r>
    </w:p>
    <w:p w:rsidR="00C73020" w:rsidRPr="00C73020" w:rsidRDefault="00C73020" w:rsidP="00C73020">
      <w:pPr>
        <w:pStyle w:val="a3"/>
        <w:jc w:val="right"/>
        <w:rPr>
          <w:rFonts w:ascii="Times New Roman" w:hAnsi="Times New Roman"/>
          <w:sz w:val="18"/>
          <w:szCs w:val="18"/>
        </w:rPr>
      </w:pPr>
      <w:r w:rsidRPr="00C73020">
        <w:rPr>
          <w:rFonts w:ascii="Times New Roman" w:hAnsi="Times New Roman"/>
          <w:sz w:val="18"/>
          <w:szCs w:val="18"/>
        </w:rPr>
        <w:t xml:space="preserve">                                                                                                       от 22.11.2021 № 82-па</w:t>
      </w:r>
    </w:p>
    <w:p w:rsidR="00C73020" w:rsidRPr="00C73020" w:rsidRDefault="00C73020" w:rsidP="00C73020">
      <w:pPr>
        <w:pStyle w:val="ConsPlusTitle"/>
        <w:jc w:val="center"/>
        <w:rPr>
          <w:sz w:val="18"/>
          <w:szCs w:val="18"/>
        </w:rPr>
      </w:pPr>
    </w:p>
    <w:p w:rsidR="00C73020" w:rsidRPr="00C73020" w:rsidRDefault="00C73020" w:rsidP="00C73020">
      <w:pPr>
        <w:pStyle w:val="ConsPlusTitle"/>
        <w:jc w:val="center"/>
        <w:rPr>
          <w:sz w:val="18"/>
          <w:szCs w:val="18"/>
        </w:rPr>
      </w:pPr>
    </w:p>
    <w:p w:rsidR="00C73020" w:rsidRPr="00C73020" w:rsidRDefault="00C73020" w:rsidP="00C73020">
      <w:pPr>
        <w:pStyle w:val="ConsPlusTitle"/>
        <w:jc w:val="center"/>
        <w:rPr>
          <w:sz w:val="18"/>
          <w:szCs w:val="18"/>
        </w:rPr>
      </w:pPr>
    </w:p>
    <w:p w:rsidR="00C73020" w:rsidRPr="00C73020" w:rsidRDefault="00C73020" w:rsidP="00C73020">
      <w:pPr>
        <w:pStyle w:val="ConsPlusTitle"/>
        <w:jc w:val="center"/>
        <w:rPr>
          <w:sz w:val="18"/>
          <w:szCs w:val="18"/>
        </w:rPr>
      </w:pPr>
      <w:r w:rsidRPr="00C73020">
        <w:rPr>
          <w:sz w:val="18"/>
          <w:szCs w:val="18"/>
        </w:rPr>
        <w:t>ПЕРЕЧЕНЬ</w:t>
      </w:r>
    </w:p>
    <w:p w:rsidR="00C73020" w:rsidRPr="00C73020" w:rsidRDefault="00C73020" w:rsidP="00C73020">
      <w:pPr>
        <w:pStyle w:val="ConsPlusNormal"/>
        <w:jc w:val="center"/>
        <w:rPr>
          <w:sz w:val="18"/>
          <w:szCs w:val="18"/>
        </w:rPr>
      </w:pPr>
      <w:r w:rsidRPr="00C73020">
        <w:rPr>
          <w:rFonts w:ascii="Times New Roman" w:hAnsi="Times New Roman" w:cs="Times New Roman"/>
          <w:b/>
          <w:sz w:val="18"/>
          <w:szCs w:val="18"/>
        </w:rPr>
        <w:t>территорий общего пользования населенных пунктов, подлежащих оснащению первичными средствами тушения пожаров и противопожарным инвентарём, и должностных лиц (структурных подразделений администрации, муниципальных унитарных предприятий и муниципальных учреждений), ответственных за их оснащение и укомплектованность первичными средствами тушения пожаров и противопожарным инвентарём</w:t>
      </w:r>
    </w:p>
    <w:p w:rsidR="00C73020" w:rsidRPr="00C73020" w:rsidRDefault="00C73020" w:rsidP="00C73020">
      <w:pPr>
        <w:pStyle w:val="ConsPlusNormal"/>
        <w:ind w:firstLine="540"/>
        <w:jc w:val="both"/>
        <w:rPr>
          <w:rFonts w:ascii="Times New Roman" w:hAnsi="Times New Roman" w:cs="Times New Roman"/>
          <w:b/>
          <w:sz w:val="18"/>
          <w:szCs w:val="18"/>
        </w:rPr>
      </w:pPr>
    </w:p>
    <w:tbl>
      <w:tblPr>
        <w:tblW w:w="0" w:type="auto"/>
        <w:tblLayout w:type="fixed"/>
        <w:tblLook w:val="0000"/>
      </w:tblPr>
      <w:tblGrid>
        <w:gridCol w:w="828"/>
        <w:gridCol w:w="5659"/>
        <w:gridCol w:w="3191"/>
      </w:tblGrid>
      <w:tr w:rsidR="00C73020" w:rsidRPr="00C73020" w:rsidTr="00C73020">
        <w:tc>
          <w:tcPr>
            <w:tcW w:w="828"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pStyle w:val="ConsPlusNormal"/>
              <w:jc w:val="center"/>
              <w:rPr>
                <w:sz w:val="18"/>
                <w:szCs w:val="18"/>
              </w:rPr>
            </w:pPr>
            <w:r w:rsidRPr="00C73020">
              <w:rPr>
                <w:rFonts w:ascii="Times New Roman" w:hAnsi="Times New Roman" w:cs="Times New Roman"/>
                <w:sz w:val="18"/>
                <w:szCs w:val="18"/>
              </w:rPr>
              <w:t xml:space="preserve">№ </w:t>
            </w:r>
            <w:proofErr w:type="spellStart"/>
            <w:proofErr w:type="gramStart"/>
            <w:r w:rsidRPr="00C73020">
              <w:rPr>
                <w:rFonts w:ascii="Times New Roman" w:hAnsi="Times New Roman" w:cs="Times New Roman"/>
                <w:sz w:val="18"/>
                <w:szCs w:val="18"/>
              </w:rPr>
              <w:t>п</w:t>
            </w:r>
            <w:proofErr w:type="spellEnd"/>
            <w:proofErr w:type="gramEnd"/>
            <w:r w:rsidRPr="00C73020">
              <w:rPr>
                <w:rFonts w:ascii="Times New Roman" w:hAnsi="Times New Roman" w:cs="Times New Roman"/>
                <w:sz w:val="18"/>
                <w:szCs w:val="18"/>
              </w:rPr>
              <w:t>/</w:t>
            </w:r>
            <w:proofErr w:type="spellStart"/>
            <w:r w:rsidRPr="00C73020">
              <w:rPr>
                <w:rFonts w:ascii="Times New Roman" w:hAnsi="Times New Roman" w:cs="Times New Roman"/>
                <w:sz w:val="18"/>
                <w:szCs w:val="18"/>
              </w:rPr>
              <w:t>п</w:t>
            </w:r>
            <w:proofErr w:type="spellEnd"/>
          </w:p>
        </w:tc>
        <w:tc>
          <w:tcPr>
            <w:tcW w:w="5659"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pStyle w:val="ConsPlusNormal"/>
              <w:jc w:val="center"/>
              <w:rPr>
                <w:sz w:val="18"/>
                <w:szCs w:val="18"/>
              </w:rPr>
            </w:pPr>
            <w:r w:rsidRPr="00C73020">
              <w:rPr>
                <w:rFonts w:ascii="Times New Roman" w:hAnsi="Times New Roman" w:cs="Times New Roman"/>
                <w:sz w:val="18"/>
                <w:szCs w:val="18"/>
              </w:rPr>
              <w:t>Адрес территории общего пользования населенного пункта</w:t>
            </w:r>
          </w:p>
        </w:tc>
        <w:tc>
          <w:tcPr>
            <w:tcW w:w="3191"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pStyle w:val="ConsPlusNormal"/>
              <w:jc w:val="center"/>
              <w:rPr>
                <w:sz w:val="18"/>
                <w:szCs w:val="18"/>
              </w:rPr>
            </w:pPr>
            <w:r w:rsidRPr="00C73020">
              <w:rPr>
                <w:rFonts w:ascii="Times New Roman" w:hAnsi="Times New Roman" w:cs="Times New Roman"/>
                <w:sz w:val="18"/>
                <w:szCs w:val="18"/>
              </w:rPr>
              <w:t>Ответственное должностное лицо</w:t>
            </w:r>
          </w:p>
        </w:tc>
      </w:tr>
      <w:tr w:rsidR="00C73020" w:rsidRPr="00C73020" w:rsidTr="00C73020">
        <w:tc>
          <w:tcPr>
            <w:tcW w:w="828"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pStyle w:val="ConsPlusNormal"/>
              <w:snapToGrid w:val="0"/>
              <w:jc w:val="center"/>
              <w:rPr>
                <w:rFonts w:ascii="Times New Roman" w:hAnsi="Times New Roman" w:cs="Times New Roman"/>
                <w:sz w:val="18"/>
                <w:szCs w:val="18"/>
              </w:rPr>
            </w:pPr>
            <w:r w:rsidRPr="00C73020">
              <w:rPr>
                <w:rFonts w:ascii="Times New Roman" w:hAnsi="Times New Roman" w:cs="Times New Roman"/>
                <w:sz w:val="18"/>
                <w:szCs w:val="18"/>
              </w:rPr>
              <w:t>1</w:t>
            </w:r>
          </w:p>
        </w:tc>
        <w:tc>
          <w:tcPr>
            <w:tcW w:w="5659"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pStyle w:val="ConsPlusNormal"/>
              <w:snapToGrid w:val="0"/>
              <w:jc w:val="both"/>
              <w:rPr>
                <w:rFonts w:ascii="Times New Roman" w:hAnsi="Times New Roman" w:cs="Times New Roman"/>
                <w:sz w:val="18"/>
                <w:szCs w:val="18"/>
              </w:rPr>
            </w:pPr>
            <w:r w:rsidRPr="00C73020">
              <w:rPr>
                <w:rFonts w:ascii="Times New Roman" w:hAnsi="Times New Roman" w:cs="Times New Roman"/>
                <w:sz w:val="18"/>
                <w:szCs w:val="18"/>
              </w:rPr>
              <w:t>с. Красноселье ул</w:t>
            </w:r>
            <w:proofErr w:type="gramStart"/>
            <w:r w:rsidRPr="00C73020">
              <w:rPr>
                <w:rFonts w:ascii="Times New Roman" w:hAnsi="Times New Roman" w:cs="Times New Roman"/>
                <w:sz w:val="18"/>
                <w:szCs w:val="18"/>
              </w:rPr>
              <w:t>.Ш</w:t>
            </w:r>
            <w:proofErr w:type="gramEnd"/>
            <w:r w:rsidRPr="00C73020">
              <w:rPr>
                <w:rFonts w:ascii="Times New Roman" w:hAnsi="Times New Roman" w:cs="Times New Roman"/>
                <w:sz w:val="18"/>
                <w:szCs w:val="18"/>
              </w:rPr>
              <w:t>кольная д.22а</w:t>
            </w:r>
          </w:p>
        </w:tc>
        <w:tc>
          <w:tcPr>
            <w:tcW w:w="3191"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pStyle w:val="ConsPlusNormal"/>
              <w:snapToGrid w:val="0"/>
              <w:jc w:val="both"/>
              <w:rPr>
                <w:rFonts w:ascii="Times New Roman" w:hAnsi="Times New Roman" w:cs="Times New Roman"/>
                <w:sz w:val="18"/>
                <w:szCs w:val="18"/>
              </w:rPr>
            </w:pPr>
            <w:r w:rsidRPr="00C73020">
              <w:rPr>
                <w:rFonts w:ascii="Times New Roman" w:hAnsi="Times New Roman" w:cs="Times New Roman"/>
                <w:sz w:val="18"/>
                <w:szCs w:val="18"/>
              </w:rPr>
              <w:t>староста</w:t>
            </w:r>
          </w:p>
        </w:tc>
      </w:tr>
      <w:tr w:rsidR="00C73020" w:rsidRPr="00C73020" w:rsidTr="00C73020">
        <w:tc>
          <w:tcPr>
            <w:tcW w:w="828"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pStyle w:val="ConsPlusNormal"/>
              <w:snapToGrid w:val="0"/>
              <w:jc w:val="center"/>
              <w:rPr>
                <w:rFonts w:ascii="Times New Roman" w:hAnsi="Times New Roman" w:cs="Times New Roman"/>
                <w:sz w:val="18"/>
                <w:szCs w:val="18"/>
              </w:rPr>
            </w:pPr>
            <w:r w:rsidRPr="00C73020">
              <w:rPr>
                <w:rFonts w:ascii="Times New Roman" w:hAnsi="Times New Roman" w:cs="Times New Roman"/>
                <w:sz w:val="18"/>
                <w:szCs w:val="18"/>
              </w:rPr>
              <w:t>2</w:t>
            </w:r>
          </w:p>
        </w:tc>
        <w:tc>
          <w:tcPr>
            <w:tcW w:w="5659"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pStyle w:val="ConsPlusNormal"/>
              <w:snapToGrid w:val="0"/>
              <w:jc w:val="both"/>
              <w:rPr>
                <w:rFonts w:ascii="Times New Roman" w:hAnsi="Times New Roman" w:cs="Times New Roman"/>
                <w:sz w:val="18"/>
                <w:szCs w:val="18"/>
              </w:rPr>
            </w:pPr>
            <w:r w:rsidRPr="00C73020">
              <w:rPr>
                <w:rFonts w:ascii="Times New Roman" w:hAnsi="Times New Roman" w:cs="Times New Roman"/>
                <w:sz w:val="18"/>
                <w:szCs w:val="18"/>
              </w:rPr>
              <w:t>с. Красное ул</w:t>
            </w:r>
            <w:proofErr w:type="gramStart"/>
            <w:r w:rsidRPr="00C73020">
              <w:rPr>
                <w:rFonts w:ascii="Times New Roman" w:hAnsi="Times New Roman" w:cs="Times New Roman"/>
                <w:sz w:val="18"/>
                <w:szCs w:val="18"/>
              </w:rPr>
              <w:t>.Ш</w:t>
            </w:r>
            <w:proofErr w:type="gramEnd"/>
            <w:r w:rsidRPr="00C73020">
              <w:rPr>
                <w:rFonts w:ascii="Times New Roman" w:hAnsi="Times New Roman" w:cs="Times New Roman"/>
                <w:sz w:val="18"/>
                <w:szCs w:val="18"/>
              </w:rPr>
              <w:t>кольная д.6</w:t>
            </w:r>
          </w:p>
        </w:tc>
        <w:tc>
          <w:tcPr>
            <w:tcW w:w="3191"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pStyle w:val="ConsPlusNormal"/>
              <w:snapToGrid w:val="0"/>
              <w:jc w:val="both"/>
              <w:rPr>
                <w:rFonts w:ascii="Times New Roman" w:hAnsi="Times New Roman" w:cs="Times New Roman"/>
                <w:sz w:val="18"/>
                <w:szCs w:val="18"/>
              </w:rPr>
            </w:pPr>
            <w:r w:rsidRPr="00C73020">
              <w:rPr>
                <w:rFonts w:ascii="Times New Roman" w:hAnsi="Times New Roman" w:cs="Times New Roman"/>
                <w:sz w:val="18"/>
                <w:szCs w:val="18"/>
              </w:rPr>
              <w:t>староста</w:t>
            </w:r>
          </w:p>
        </w:tc>
      </w:tr>
      <w:tr w:rsidR="00C73020" w:rsidRPr="00C73020" w:rsidTr="00C73020">
        <w:tc>
          <w:tcPr>
            <w:tcW w:w="828"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pStyle w:val="ConsPlusNormal"/>
              <w:snapToGrid w:val="0"/>
              <w:jc w:val="center"/>
              <w:rPr>
                <w:rFonts w:ascii="Times New Roman" w:hAnsi="Times New Roman" w:cs="Times New Roman"/>
                <w:sz w:val="18"/>
                <w:szCs w:val="18"/>
              </w:rPr>
            </w:pPr>
            <w:r w:rsidRPr="00C73020">
              <w:rPr>
                <w:rFonts w:ascii="Times New Roman" w:hAnsi="Times New Roman" w:cs="Times New Roman"/>
                <w:sz w:val="18"/>
                <w:szCs w:val="18"/>
              </w:rPr>
              <w:t>3</w:t>
            </w:r>
          </w:p>
        </w:tc>
        <w:tc>
          <w:tcPr>
            <w:tcW w:w="5659"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pStyle w:val="ConsPlusNormal"/>
              <w:snapToGrid w:val="0"/>
              <w:jc w:val="both"/>
              <w:rPr>
                <w:rFonts w:ascii="Times New Roman" w:hAnsi="Times New Roman" w:cs="Times New Roman"/>
                <w:sz w:val="18"/>
                <w:szCs w:val="18"/>
              </w:rPr>
            </w:pPr>
            <w:r w:rsidRPr="00C73020">
              <w:rPr>
                <w:rFonts w:ascii="Times New Roman" w:hAnsi="Times New Roman" w:cs="Times New Roman"/>
                <w:sz w:val="18"/>
                <w:szCs w:val="18"/>
              </w:rPr>
              <w:t xml:space="preserve">п. Малый </w:t>
            </w:r>
            <w:proofErr w:type="spellStart"/>
            <w:r w:rsidRPr="00C73020">
              <w:rPr>
                <w:rFonts w:ascii="Times New Roman" w:hAnsi="Times New Roman" w:cs="Times New Roman"/>
                <w:sz w:val="18"/>
                <w:szCs w:val="18"/>
              </w:rPr>
              <w:t>Тебис</w:t>
            </w:r>
            <w:proofErr w:type="spellEnd"/>
            <w:r w:rsidRPr="00C73020">
              <w:rPr>
                <w:rFonts w:ascii="Times New Roman" w:hAnsi="Times New Roman" w:cs="Times New Roman"/>
                <w:sz w:val="18"/>
                <w:szCs w:val="18"/>
              </w:rPr>
              <w:t xml:space="preserve"> ул</w:t>
            </w:r>
            <w:proofErr w:type="gramStart"/>
            <w:r w:rsidRPr="00C73020">
              <w:rPr>
                <w:rFonts w:ascii="Times New Roman" w:hAnsi="Times New Roman" w:cs="Times New Roman"/>
                <w:sz w:val="18"/>
                <w:szCs w:val="18"/>
              </w:rPr>
              <w:t>.Ш</w:t>
            </w:r>
            <w:proofErr w:type="gramEnd"/>
            <w:r w:rsidRPr="00C73020">
              <w:rPr>
                <w:rFonts w:ascii="Times New Roman" w:hAnsi="Times New Roman" w:cs="Times New Roman"/>
                <w:sz w:val="18"/>
                <w:szCs w:val="18"/>
              </w:rPr>
              <w:t>кольная д.26</w:t>
            </w:r>
          </w:p>
        </w:tc>
        <w:tc>
          <w:tcPr>
            <w:tcW w:w="3191"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pStyle w:val="ConsPlusNormal"/>
              <w:snapToGrid w:val="0"/>
              <w:jc w:val="both"/>
              <w:rPr>
                <w:rFonts w:ascii="Times New Roman" w:hAnsi="Times New Roman" w:cs="Times New Roman"/>
                <w:sz w:val="18"/>
                <w:szCs w:val="18"/>
              </w:rPr>
            </w:pPr>
            <w:r w:rsidRPr="00C73020">
              <w:rPr>
                <w:rFonts w:ascii="Times New Roman" w:hAnsi="Times New Roman" w:cs="Times New Roman"/>
                <w:sz w:val="18"/>
                <w:szCs w:val="18"/>
              </w:rPr>
              <w:t>староста</w:t>
            </w:r>
          </w:p>
        </w:tc>
      </w:tr>
      <w:tr w:rsidR="00C73020" w:rsidRPr="00C73020" w:rsidTr="00C73020">
        <w:tc>
          <w:tcPr>
            <w:tcW w:w="828"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pStyle w:val="ConsPlusNormal"/>
              <w:snapToGrid w:val="0"/>
              <w:jc w:val="center"/>
              <w:rPr>
                <w:rFonts w:ascii="Times New Roman" w:hAnsi="Times New Roman" w:cs="Times New Roman"/>
                <w:sz w:val="18"/>
                <w:szCs w:val="18"/>
              </w:rPr>
            </w:pPr>
            <w:r w:rsidRPr="00C73020">
              <w:rPr>
                <w:rFonts w:ascii="Times New Roman" w:hAnsi="Times New Roman" w:cs="Times New Roman"/>
                <w:sz w:val="18"/>
                <w:szCs w:val="18"/>
              </w:rPr>
              <w:t>4</w:t>
            </w:r>
          </w:p>
        </w:tc>
        <w:tc>
          <w:tcPr>
            <w:tcW w:w="5659"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pStyle w:val="ConsPlusNormal"/>
              <w:snapToGrid w:val="0"/>
              <w:jc w:val="both"/>
              <w:rPr>
                <w:rFonts w:ascii="Times New Roman" w:hAnsi="Times New Roman" w:cs="Times New Roman"/>
                <w:sz w:val="18"/>
                <w:szCs w:val="18"/>
              </w:rPr>
            </w:pPr>
            <w:r w:rsidRPr="00C73020">
              <w:rPr>
                <w:rFonts w:ascii="Times New Roman" w:hAnsi="Times New Roman" w:cs="Times New Roman"/>
                <w:sz w:val="18"/>
                <w:szCs w:val="18"/>
              </w:rPr>
              <w:t>п. Тайский ул</w:t>
            </w:r>
            <w:proofErr w:type="gramStart"/>
            <w:r w:rsidRPr="00C73020">
              <w:rPr>
                <w:rFonts w:ascii="Times New Roman" w:hAnsi="Times New Roman" w:cs="Times New Roman"/>
                <w:sz w:val="18"/>
                <w:szCs w:val="18"/>
              </w:rPr>
              <w:t>.Т</w:t>
            </w:r>
            <w:proofErr w:type="gramEnd"/>
            <w:r w:rsidRPr="00C73020">
              <w:rPr>
                <w:rFonts w:ascii="Times New Roman" w:hAnsi="Times New Roman" w:cs="Times New Roman"/>
                <w:sz w:val="18"/>
                <w:szCs w:val="18"/>
              </w:rPr>
              <w:t>айская д.12</w:t>
            </w:r>
          </w:p>
        </w:tc>
        <w:tc>
          <w:tcPr>
            <w:tcW w:w="3191"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pStyle w:val="ConsPlusNormal"/>
              <w:snapToGrid w:val="0"/>
              <w:jc w:val="both"/>
              <w:rPr>
                <w:rFonts w:ascii="Times New Roman" w:hAnsi="Times New Roman" w:cs="Times New Roman"/>
                <w:sz w:val="18"/>
                <w:szCs w:val="18"/>
              </w:rPr>
            </w:pPr>
            <w:r w:rsidRPr="00C73020">
              <w:rPr>
                <w:rFonts w:ascii="Times New Roman" w:hAnsi="Times New Roman" w:cs="Times New Roman"/>
                <w:sz w:val="18"/>
                <w:szCs w:val="18"/>
              </w:rPr>
              <w:t>староста</w:t>
            </w:r>
          </w:p>
        </w:tc>
      </w:tr>
      <w:tr w:rsidR="00C73020" w:rsidRPr="00C73020" w:rsidTr="00C73020">
        <w:tc>
          <w:tcPr>
            <w:tcW w:w="828"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pStyle w:val="ConsPlusNormal"/>
              <w:snapToGrid w:val="0"/>
              <w:jc w:val="center"/>
              <w:rPr>
                <w:rFonts w:ascii="Times New Roman" w:hAnsi="Times New Roman" w:cs="Times New Roman"/>
                <w:sz w:val="18"/>
                <w:szCs w:val="18"/>
              </w:rPr>
            </w:pPr>
            <w:r w:rsidRPr="00C73020">
              <w:rPr>
                <w:rFonts w:ascii="Times New Roman" w:hAnsi="Times New Roman" w:cs="Times New Roman"/>
                <w:sz w:val="18"/>
                <w:szCs w:val="18"/>
              </w:rPr>
              <w:t>5</w:t>
            </w:r>
          </w:p>
        </w:tc>
        <w:tc>
          <w:tcPr>
            <w:tcW w:w="5659"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pStyle w:val="ConsPlusNormal"/>
              <w:snapToGrid w:val="0"/>
              <w:jc w:val="both"/>
              <w:rPr>
                <w:rFonts w:ascii="Times New Roman" w:hAnsi="Times New Roman" w:cs="Times New Roman"/>
                <w:sz w:val="18"/>
                <w:szCs w:val="18"/>
              </w:rPr>
            </w:pPr>
            <w:r w:rsidRPr="00C73020">
              <w:rPr>
                <w:rFonts w:ascii="Times New Roman" w:hAnsi="Times New Roman" w:cs="Times New Roman"/>
                <w:sz w:val="18"/>
                <w:szCs w:val="18"/>
              </w:rPr>
              <w:t>д. Север ул</w:t>
            </w:r>
            <w:proofErr w:type="gramStart"/>
            <w:r w:rsidRPr="00C73020">
              <w:rPr>
                <w:rFonts w:ascii="Times New Roman" w:hAnsi="Times New Roman" w:cs="Times New Roman"/>
                <w:sz w:val="18"/>
                <w:szCs w:val="18"/>
              </w:rPr>
              <w:t>.Ц</w:t>
            </w:r>
            <w:proofErr w:type="gramEnd"/>
            <w:r w:rsidRPr="00C73020">
              <w:rPr>
                <w:rFonts w:ascii="Times New Roman" w:hAnsi="Times New Roman" w:cs="Times New Roman"/>
                <w:sz w:val="18"/>
                <w:szCs w:val="18"/>
              </w:rPr>
              <w:t>ентральная д.28</w:t>
            </w:r>
          </w:p>
        </w:tc>
        <w:tc>
          <w:tcPr>
            <w:tcW w:w="3191"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pStyle w:val="ConsPlusNormal"/>
              <w:snapToGrid w:val="0"/>
              <w:jc w:val="both"/>
              <w:rPr>
                <w:rFonts w:ascii="Times New Roman" w:hAnsi="Times New Roman" w:cs="Times New Roman"/>
                <w:sz w:val="18"/>
                <w:szCs w:val="18"/>
              </w:rPr>
            </w:pPr>
            <w:r w:rsidRPr="00C73020">
              <w:rPr>
                <w:rFonts w:ascii="Times New Roman" w:hAnsi="Times New Roman" w:cs="Times New Roman"/>
                <w:sz w:val="18"/>
                <w:szCs w:val="18"/>
              </w:rPr>
              <w:t>староста</w:t>
            </w:r>
          </w:p>
        </w:tc>
      </w:tr>
    </w:tbl>
    <w:p w:rsidR="00C73020" w:rsidRPr="00C73020" w:rsidRDefault="00C73020" w:rsidP="00C73020">
      <w:pPr>
        <w:pStyle w:val="ConsPlusNormal"/>
        <w:ind w:firstLine="540"/>
        <w:jc w:val="both"/>
        <w:rPr>
          <w:rFonts w:ascii="Times New Roman" w:hAnsi="Times New Roman" w:cs="Times New Roman"/>
          <w:sz w:val="18"/>
          <w:szCs w:val="18"/>
        </w:rPr>
      </w:pPr>
    </w:p>
    <w:p w:rsidR="00C73020" w:rsidRPr="00C73020" w:rsidRDefault="00C73020" w:rsidP="00C73020">
      <w:pPr>
        <w:pStyle w:val="ConsPlusNormal"/>
        <w:ind w:firstLine="540"/>
        <w:jc w:val="both"/>
        <w:rPr>
          <w:rFonts w:ascii="Times New Roman" w:hAnsi="Times New Roman" w:cs="Times New Roman"/>
          <w:sz w:val="18"/>
          <w:szCs w:val="18"/>
        </w:rPr>
      </w:pPr>
    </w:p>
    <w:p w:rsidR="00C73020" w:rsidRPr="00C73020" w:rsidRDefault="00C73020" w:rsidP="00C73020">
      <w:pPr>
        <w:pStyle w:val="ConsPlusNormal"/>
        <w:jc w:val="center"/>
        <w:rPr>
          <w:sz w:val="18"/>
          <w:szCs w:val="18"/>
        </w:rPr>
      </w:pPr>
    </w:p>
    <w:p w:rsidR="00C73020" w:rsidRPr="00C73020" w:rsidRDefault="00C73020" w:rsidP="00C73020">
      <w:pPr>
        <w:pStyle w:val="a3"/>
        <w:jc w:val="center"/>
        <w:rPr>
          <w:rFonts w:ascii="Times New Roman" w:hAnsi="Times New Roman" w:cs="Times New Roman"/>
          <w:b/>
          <w:sz w:val="18"/>
          <w:szCs w:val="18"/>
        </w:rPr>
      </w:pPr>
      <w:r w:rsidRPr="00C73020">
        <w:rPr>
          <w:rFonts w:ascii="Times New Roman" w:hAnsi="Times New Roman" w:cs="Times New Roman"/>
          <w:b/>
          <w:sz w:val="18"/>
          <w:szCs w:val="18"/>
        </w:rPr>
        <w:t>АДМИНИСТРАЦИЯ</w:t>
      </w:r>
    </w:p>
    <w:p w:rsidR="00C73020" w:rsidRPr="00C73020" w:rsidRDefault="00C73020" w:rsidP="00C73020">
      <w:pPr>
        <w:pStyle w:val="a3"/>
        <w:jc w:val="center"/>
        <w:rPr>
          <w:rFonts w:ascii="Times New Roman" w:hAnsi="Times New Roman" w:cs="Times New Roman"/>
          <w:b/>
          <w:sz w:val="18"/>
          <w:szCs w:val="18"/>
        </w:rPr>
      </w:pPr>
      <w:r w:rsidRPr="00C73020">
        <w:rPr>
          <w:rFonts w:ascii="Times New Roman" w:hAnsi="Times New Roman" w:cs="Times New Roman"/>
          <w:b/>
          <w:sz w:val="18"/>
          <w:szCs w:val="18"/>
        </w:rPr>
        <w:t xml:space="preserve"> КРАСНОСЕЛЬСКОГО СЕЛЬСОВЕТА ЧАНОВСКОГО РАЙОНА НОВОСИБИРСКОЙ ОБЛАСТИ</w:t>
      </w:r>
    </w:p>
    <w:p w:rsidR="00C73020" w:rsidRPr="00C73020" w:rsidRDefault="00C73020" w:rsidP="00C73020">
      <w:pPr>
        <w:pStyle w:val="a3"/>
        <w:jc w:val="center"/>
        <w:rPr>
          <w:rFonts w:ascii="Times New Roman" w:hAnsi="Times New Roman" w:cs="Times New Roman"/>
          <w:b/>
          <w:sz w:val="18"/>
          <w:szCs w:val="18"/>
        </w:rPr>
      </w:pPr>
    </w:p>
    <w:p w:rsidR="00C73020" w:rsidRPr="00C73020" w:rsidRDefault="00C73020" w:rsidP="00C73020">
      <w:pPr>
        <w:pStyle w:val="a3"/>
        <w:jc w:val="center"/>
        <w:rPr>
          <w:rFonts w:ascii="Times New Roman" w:hAnsi="Times New Roman" w:cs="Times New Roman"/>
          <w:b/>
          <w:sz w:val="18"/>
          <w:szCs w:val="18"/>
        </w:rPr>
      </w:pPr>
      <w:r w:rsidRPr="00C73020">
        <w:rPr>
          <w:rFonts w:ascii="Times New Roman" w:hAnsi="Times New Roman" w:cs="Times New Roman"/>
          <w:b/>
          <w:sz w:val="18"/>
          <w:szCs w:val="18"/>
        </w:rPr>
        <w:t>ПОСТАНОВЛЕНИЕ</w:t>
      </w:r>
    </w:p>
    <w:p w:rsidR="00C73020" w:rsidRPr="00C73020" w:rsidRDefault="00C73020" w:rsidP="00C73020">
      <w:pPr>
        <w:pStyle w:val="a3"/>
        <w:jc w:val="center"/>
        <w:rPr>
          <w:rFonts w:ascii="Times New Roman" w:hAnsi="Times New Roman" w:cs="Times New Roman"/>
          <w:sz w:val="18"/>
          <w:szCs w:val="18"/>
        </w:rPr>
      </w:pPr>
    </w:p>
    <w:p w:rsidR="00C73020" w:rsidRPr="00C73020" w:rsidRDefault="00C73020" w:rsidP="00C73020">
      <w:pPr>
        <w:pStyle w:val="a3"/>
        <w:jc w:val="center"/>
        <w:rPr>
          <w:rFonts w:ascii="Times New Roman" w:hAnsi="Times New Roman" w:cs="Times New Roman"/>
          <w:sz w:val="18"/>
          <w:szCs w:val="18"/>
        </w:rPr>
      </w:pPr>
      <w:r w:rsidRPr="00C73020">
        <w:rPr>
          <w:rFonts w:ascii="Times New Roman" w:hAnsi="Times New Roman" w:cs="Times New Roman"/>
          <w:sz w:val="18"/>
          <w:szCs w:val="18"/>
        </w:rPr>
        <w:t>22.11.2021 № 83-па</w:t>
      </w:r>
    </w:p>
    <w:p w:rsidR="00C73020" w:rsidRPr="00C73020" w:rsidRDefault="00C73020" w:rsidP="00C73020">
      <w:pPr>
        <w:pStyle w:val="ConsPlusTitle"/>
        <w:jc w:val="center"/>
        <w:rPr>
          <w:sz w:val="18"/>
          <w:szCs w:val="18"/>
        </w:rPr>
      </w:pPr>
    </w:p>
    <w:p w:rsidR="00C73020" w:rsidRPr="00C73020" w:rsidRDefault="00C73020" w:rsidP="00C73020">
      <w:pPr>
        <w:pStyle w:val="ConsPlusTitle"/>
        <w:jc w:val="center"/>
        <w:rPr>
          <w:sz w:val="18"/>
          <w:szCs w:val="18"/>
        </w:rPr>
      </w:pPr>
      <w:r w:rsidRPr="00C73020">
        <w:rPr>
          <w:sz w:val="18"/>
          <w:szCs w:val="18"/>
        </w:rPr>
        <w:t xml:space="preserve">Об организации пожарно-профилактической работы </w:t>
      </w:r>
      <w:proofErr w:type="gramStart"/>
      <w:r w:rsidRPr="00C73020">
        <w:rPr>
          <w:sz w:val="18"/>
          <w:szCs w:val="18"/>
        </w:rPr>
        <w:t>в</w:t>
      </w:r>
      <w:proofErr w:type="gramEnd"/>
    </w:p>
    <w:p w:rsidR="00C73020" w:rsidRPr="00C73020" w:rsidRDefault="00C73020" w:rsidP="00C73020">
      <w:pPr>
        <w:pStyle w:val="ConsPlusTitle"/>
        <w:jc w:val="center"/>
        <w:rPr>
          <w:sz w:val="18"/>
          <w:szCs w:val="18"/>
        </w:rPr>
      </w:pPr>
      <w:r w:rsidRPr="00C73020">
        <w:rPr>
          <w:sz w:val="18"/>
          <w:szCs w:val="18"/>
        </w:rPr>
        <w:t xml:space="preserve">жилом </w:t>
      </w:r>
      <w:proofErr w:type="gramStart"/>
      <w:r w:rsidRPr="00C73020">
        <w:rPr>
          <w:sz w:val="18"/>
          <w:szCs w:val="18"/>
        </w:rPr>
        <w:t>секторе</w:t>
      </w:r>
      <w:proofErr w:type="gramEnd"/>
      <w:r w:rsidRPr="00C73020">
        <w:rPr>
          <w:sz w:val="18"/>
          <w:szCs w:val="18"/>
        </w:rPr>
        <w:t xml:space="preserve"> и на объектах (в местах) с массовым пребыванием людей</w:t>
      </w:r>
    </w:p>
    <w:p w:rsidR="00C73020" w:rsidRPr="00C73020" w:rsidRDefault="00C73020" w:rsidP="00C73020">
      <w:pPr>
        <w:pStyle w:val="ConsPlusNormal"/>
        <w:jc w:val="center"/>
        <w:rPr>
          <w:rFonts w:ascii="Times New Roman" w:hAnsi="Times New Roman" w:cs="Times New Roman"/>
          <w:sz w:val="18"/>
          <w:szCs w:val="18"/>
        </w:rPr>
      </w:pPr>
    </w:p>
    <w:p w:rsidR="00C73020" w:rsidRPr="00C73020" w:rsidRDefault="00C73020" w:rsidP="00C73020">
      <w:pPr>
        <w:pStyle w:val="ConsPlusNormal"/>
        <w:jc w:val="both"/>
        <w:rPr>
          <w:rFonts w:ascii="Times New Roman" w:hAnsi="Times New Roman" w:cs="Times New Roman"/>
          <w:sz w:val="18"/>
          <w:szCs w:val="18"/>
        </w:rPr>
      </w:pPr>
      <w:proofErr w:type="gramStart"/>
      <w:r w:rsidRPr="00C73020">
        <w:rPr>
          <w:rFonts w:ascii="Times New Roman" w:hAnsi="Times New Roman" w:cs="Times New Roman"/>
          <w:sz w:val="18"/>
          <w:szCs w:val="18"/>
        </w:rPr>
        <w:t xml:space="preserve">В соответствии с федеральными законами от 23.06.2016 № 182-ФЗ «Об основах системы профилактики правонарушений в Российской Федерации», от 21.12.1994 </w:t>
      </w:r>
      <w:hyperlink r:id="rId32" w:history="1">
        <w:r w:rsidRPr="00C73020">
          <w:rPr>
            <w:rStyle w:val="a8"/>
            <w:rFonts w:ascii="Times New Roman" w:hAnsi="Times New Roman" w:cs="Times New Roman"/>
            <w:sz w:val="18"/>
            <w:szCs w:val="18"/>
            <w:u w:val="none"/>
          </w:rPr>
          <w:t>№ 69-ФЗ</w:t>
        </w:r>
      </w:hyperlink>
      <w:r w:rsidRPr="00C73020">
        <w:rPr>
          <w:rFonts w:ascii="Times New Roman" w:hAnsi="Times New Roman" w:cs="Times New Roman"/>
          <w:sz w:val="18"/>
          <w:szCs w:val="18"/>
        </w:rPr>
        <w:t xml:space="preserve"> «О пожарной безопасности», от 06.10.2003 </w:t>
      </w:r>
      <w:hyperlink r:id="rId33" w:history="1">
        <w:r w:rsidRPr="00C73020">
          <w:rPr>
            <w:rStyle w:val="a8"/>
            <w:rFonts w:ascii="Times New Roman" w:hAnsi="Times New Roman" w:cs="Times New Roman"/>
            <w:sz w:val="18"/>
            <w:szCs w:val="18"/>
            <w:u w:val="none"/>
          </w:rPr>
          <w:t>№ 131-ФЗ</w:t>
        </w:r>
      </w:hyperlink>
      <w:r w:rsidRPr="00C73020">
        <w:rPr>
          <w:rFonts w:ascii="Times New Roman" w:hAnsi="Times New Roman" w:cs="Times New Roman"/>
          <w:sz w:val="18"/>
          <w:szCs w:val="18"/>
        </w:rPr>
        <w:t xml:space="preserve"> «Об общих принципах организации местного самоуправления в Российской Федерации», от 22.07.2008 </w:t>
      </w:r>
      <w:hyperlink r:id="rId34" w:history="1">
        <w:r w:rsidRPr="00C73020">
          <w:rPr>
            <w:rStyle w:val="a8"/>
            <w:rFonts w:ascii="Times New Roman" w:hAnsi="Times New Roman" w:cs="Times New Roman"/>
            <w:sz w:val="18"/>
            <w:szCs w:val="18"/>
            <w:u w:val="none"/>
          </w:rPr>
          <w:t>№ 123-ФЗ</w:t>
        </w:r>
      </w:hyperlink>
      <w:r w:rsidRPr="00C73020">
        <w:rPr>
          <w:rFonts w:ascii="Times New Roman" w:hAnsi="Times New Roman" w:cs="Times New Roman"/>
          <w:sz w:val="18"/>
          <w:szCs w:val="18"/>
        </w:rPr>
        <w:t xml:space="preserve"> «Технический регламент о требованиях пожарной безопасности», постановлением Правительства Российской Федерации от 16.09.2020 № 1479 «Об утверждении Правил противопожарного режима в Российской Федерации», в целях</w:t>
      </w:r>
      <w:proofErr w:type="gramEnd"/>
      <w:r w:rsidRPr="00C73020">
        <w:rPr>
          <w:rFonts w:ascii="Times New Roman" w:hAnsi="Times New Roman" w:cs="Times New Roman"/>
          <w:sz w:val="18"/>
          <w:szCs w:val="18"/>
        </w:rPr>
        <w:t xml:space="preserve"> реализации полномочий администрации Красносельского сельсовета Чановского района Новосибирской области по осуществлению первичных мер пожарной безопасности в границах населенных пунктов, руководствуясь Уставом Красносельского сельсовета Чановского района Новосибирской области, администрация Красносельского сельсовета Чановского района Новосибирской области ПОСТАНОВЛЯЕТ:</w:t>
      </w:r>
    </w:p>
    <w:p w:rsidR="00C73020" w:rsidRPr="00C73020" w:rsidRDefault="00C73020" w:rsidP="00C73020">
      <w:pPr>
        <w:pStyle w:val="ConsPlusTitle"/>
        <w:jc w:val="both"/>
        <w:rPr>
          <w:b w:val="0"/>
          <w:sz w:val="18"/>
          <w:szCs w:val="18"/>
        </w:rPr>
      </w:pPr>
      <w:r w:rsidRPr="00C73020">
        <w:rPr>
          <w:b w:val="0"/>
          <w:color w:val="FF0000"/>
          <w:sz w:val="18"/>
          <w:szCs w:val="18"/>
        </w:rPr>
        <w:t xml:space="preserve">         </w:t>
      </w:r>
      <w:r w:rsidRPr="00C73020">
        <w:rPr>
          <w:b w:val="0"/>
          <w:sz w:val="18"/>
          <w:szCs w:val="18"/>
        </w:rPr>
        <w:t xml:space="preserve">1. Признать утратившим силу постановление администрации Красносельского сельсовета Чановского района Новосибирской области от 28.11.2017 № 80-па «Об организации пожарно-профилактической работы </w:t>
      </w:r>
      <w:proofErr w:type="gramStart"/>
      <w:r w:rsidRPr="00C73020">
        <w:rPr>
          <w:b w:val="0"/>
          <w:sz w:val="18"/>
          <w:szCs w:val="18"/>
        </w:rPr>
        <w:t>в</w:t>
      </w:r>
      <w:proofErr w:type="gramEnd"/>
    </w:p>
    <w:p w:rsidR="00C73020" w:rsidRPr="00C73020" w:rsidRDefault="00C73020" w:rsidP="00C73020">
      <w:pPr>
        <w:pStyle w:val="ConsPlusTitle"/>
        <w:jc w:val="both"/>
        <w:rPr>
          <w:b w:val="0"/>
          <w:sz w:val="18"/>
          <w:szCs w:val="18"/>
        </w:rPr>
      </w:pPr>
      <w:r w:rsidRPr="00C73020">
        <w:rPr>
          <w:b w:val="0"/>
          <w:sz w:val="18"/>
          <w:szCs w:val="18"/>
        </w:rPr>
        <w:t xml:space="preserve">жилом </w:t>
      </w:r>
      <w:proofErr w:type="gramStart"/>
      <w:r w:rsidRPr="00C73020">
        <w:rPr>
          <w:b w:val="0"/>
          <w:sz w:val="18"/>
          <w:szCs w:val="18"/>
        </w:rPr>
        <w:t>секторе</w:t>
      </w:r>
      <w:proofErr w:type="gramEnd"/>
      <w:r w:rsidRPr="00C73020">
        <w:rPr>
          <w:b w:val="0"/>
          <w:sz w:val="18"/>
          <w:szCs w:val="18"/>
        </w:rPr>
        <w:t xml:space="preserve"> и на объектах (в местах) с массовым пребыванием людей».</w:t>
      </w:r>
    </w:p>
    <w:p w:rsidR="00C73020" w:rsidRPr="00C73020" w:rsidRDefault="00C73020" w:rsidP="00C73020">
      <w:pPr>
        <w:shd w:val="clear" w:color="auto" w:fill="FFFFFF"/>
        <w:ind w:firstLine="720"/>
        <w:jc w:val="both"/>
        <w:rPr>
          <w:sz w:val="18"/>
          <w:szCs w:val="18"/>
        </w:rPr>
      </w:pPr>
      <w:r w:rsidRPr="00C73020">
        <w:rPr>
          <w:sz w:val="18"/>
          <w:szCs w:val="18"/>
        </w:rPr>
        <w:t>2. Утвердить:</w:t>
      </w:r>
    </w:p>
    <w:p w:rsidR="00C73020" w:rsidRPr="00C73020" w:rsidRDefault="00C73020" w:rsidP="00C73020">
      <w:pPr>
        <w:shd w:val="clear" w:color="auto" w:fill="FFFFFF"/>
        <w:ind w:firstLine="720"/>
        <w:jc w:val="both"/>
        <w:rPr>
          <w:sz w:val="18"/>
          <w:szCs w:val="18"/>
        </w:rPr>
      </w:pPr>
      <w:r w:rsidRPr="00C73020">
        <w:rPr>
          <w:bCs/>
          <w:spacing w:val="-3"/>
          <w:sz w:val="18"/>
          <w:szCs w:val="18"/>
        </w:rPr>
        <w:t>2.1. План организации пожарно-профилактической работы в жилом секторе и на объектах (в местах) с массовым пребыванием людей</w:t>
      </w:r>
      <w:r w:rsidRPr="00C73020">
        <w:rPr>
          <w:spacing w:val="-3"/>
          <w:sz w:val="18"/>
          <w:szCs w:val="18"/>
        </w:rPr>
        <w:t xml:space="preserve"> </w:t>
      </w:r>
      <w:r w:rsidRPr="00C73020">
        <w:rPr>
          <w:spacing w:val="-2"/>
          <w:sz w:val="18"/>
          <w:szCs w:val="18"/>
        </w:rPr>
        <w:t xml:space="preserve">на территории </w:t>
      </w:r>
      <w:r w:rsidRPr="00C73020">
        <w:rPr>
          <w:sz w:val="18"/>
          <w:szCs w:val="18"/>
        </w:rPr>
        <w:t>Красносельского сельсовета Чановского района Новосибирской области (приложение № 1)</w:t>
      </w:r>
      <w:r w:rsidRPr="00C73020">
        <w:rPr>
          <w:spacing w:val="-2"/>
          <w:sz w:val="18"/>
          <w:szCs w:val="18"/>
        </w:rPr>
        <w:t xml:space="preserve">. </w:t>
      </w:r>
    </w:p>
    <w:p w:rsidR="00C73020" w:rsidRPr="00C73020" w:rsidRDefault="00C73020" w:rsidP="00C73020">
      <w:pPr>
        <w:ind w:firstLine="720"/>
        <w:jc w:val="both"/>
        <w:rPr>
          <w:sz w:val="18"/>
          <w:szCs w:val="18"/>
        </w:rPr>
      </w:pPr>
      <w:r w:rsidRPr="00C73020">
        <w:rPr>
          <w:sz w:val="18"/>
          <w:szCs w:val="18"/>
        </w:rPr>
        <w:t>2.2. Порядок реагирования при ухудшении пожарной обстановки на территории Красносельского сельсовета Чановского района Новосибирской области</w:t>
      </w:r>
      <w:r w:rsidRPr="00C73020">
        <w:rPr>
          <w:i/>
          <w:sz w:val="18"/>
          <w:szCs w:val="18"/>
        </w:rPr>
        <w:t>)</w:t>
      </w:r>
      <w:r w:rsidRPr="00C73020">
        <w:rPr>
          <w:sz w:val="18"/>
          <w:szCs w:val="18"/>
        </w:rPr>
        <w:t xml:space="preserve"> (приложение № 2).</w:t>
      </w:r>
    </w:p>
    <w:p w:rsidR="00C73020" w:rsidRPr="00C73020" w:rsidRDefault="00C73020" w:rsidP="00C73020">
      <w:pPr>
        <w:pStyle w:val="a3"/>
        <w:rPr>
          <w:rFonts w:ascii="Times New Roman" w:hAnsi="Times New Roman" w:cs="Times New Roman"/>
          <w:sz w:val="18"/>
          <w:szCs w:val="18"/>
        </w:rPr>
      </w:pPr>
      <w:r w:rsidRPr="00C73020">
        <w:rPr>
          <w:rFonts w:ascii="Times New Roman" w:hAnsi="Times New Roman" w:cs="Times New Roman"/>
          <w:sz w:val="18"/>
          <w:szCs w:val="18"/>
        </w:rPr>
        <w:t xml:space="preserve">          3. Опубликовать настоящее постановление в Информационном бюллетене Красносельского сельсовета Чановского района Новосибирской области.</w:t>
      </w:r>
    </w:p>
    <w:p w:rsidR="00C73020" w:rsidRPr="00C73020" w:rsidRDefault="00C73020" w:rsidP="00C73020">
      <w:pPr>
        <w:pStyle w:val="a3"/>
        <w:rPr>
          <w:rFonts w:ascii="Times New Roman" w:hAnsi="Times New Roman" w:cs="Times New Roman"/>
          <w:sz w:val="18"/>
          <w:szCs w:val="18"/>
        </w:rPr>
      </w:pPr>
      <w:r w:rsidRPr="00C73020">
        <w:rPr>
          <w:rFonts w:ascii="Times New Roman" w:hAnsi="Times New Roman" w:cs="Times New Roman"/>
          <w:sz w:val="18"/>
          <w:szCs w:val="18"/>
        </w:rPr>
        <w:t xml:space="preserve">         4. </w:t>
      </w:r>
      <w:proofErr w:type="gramStart"/>
      <w:r w:rsidRPr="00C73020">
        <w:rPr>
          <w:rFonts w:ascii="Times New Roman" w:hAnsi="Times New Roman" w:cs="Times New Roman"/>
          <w:sz w:val="18"/>
          <w:szCs w:val="18"/>
        </w:rPr>
        <w:t>Контроль за</w:t>
      </w:r>
      <w:proofErr w:type="gramEnd"/>
      <w:r w:rsidRPr="00C73020">
        <w:rPr>
          <w:rFonts w:ascii="Times New Roman" w:hAnsi="Times New Roman" w:cs="Times New Roman"/>
          <w:sz w:val="18"/>
          <w:szCs w:val="18"/>
        </w:rPr>
        <w:t xml:space="preserve"> исполнением настоящего постановления оставляю за собой.</w:t>
      </w:r>
    </w:p>
    <w:p w:rsidR="00C73020" w:rsidRPr="00C73020" w:rsidRDefault="00C73020" w:rsidP="00C73020">
      <w:pPr>
        <w:ind w:firstLine="709"/>
        <w:jc w:val="both"/>
        <w:rPr>
          <w:sz w:val="18"/>
          <w:szCs w:val="18"/>
        </w:rPr>
      </w:pPr>
    </w:p>
    <w:p w:rsidR="00C73020" w:rsidRPr="00C73020" w:rsidRDefault="00C73020" w:rsidP="00C73020">
      <w:pPr>
        <w:pStyle w:val="ConsPlusNormal"/>
        <w:ind w:firstLine="540"/>
        <w:jc w:val="both"/>
        <w:rPr>
          <w:rFonts w:ascii="Times New Roman" w:hAnsi="Times New Roman" w:cs="Times New Roman"/>
          <w:sz w:val="18"/>
          <w:szCs w:val="18"/>
        </w:rPr>
      </w:pPr>
    </w:p>
    <w:p w:rsidR="00C73020" w:rsidRPr="00C73020" w:rsidRDefault="00C73020" w:rsidP="00C73020">
      <w:pPr>
        <w:pStyle w:val="a3"/>
        <w:rPr>
          <w:rFonts w:ascii="Times New Roman" w:hAnsi="Times New Roman" w:cs="Times New Roman"/>
          <w:sz w:val="18"/>
          <w:szCs w:val="18"/>
        </w:rPr>
      </w:pPr>
      <w:r w:rsidRPr="00C73020">
        <w:rPr>
          <w:rFonts w:ascii="Times New Roman" w:hAnsi="Times New Roman" w:cs="Times New Roman"/>
          <w:sz w:val="18"/>
          <w:szCs w:val="18"/>
        </w:rPr>
        <w:t xml:space="preserve">Глава Красносельского сельсовета </w:t>
      </w:r>
      <w:r>
        <w:rPr>
          <w:rFonts w:ascii="Times New Roman" w:hAnsi="Times New Roman" w:cs="Times New Roman"/>
          <w:sz w:val="18"/>
          <w:szCs w:val="18"/>
        </w:rPr>
        <w:t xml:space="preserve">                     </w:t>
      </w:r>
    </w:p>
    <w:p w:rsidR="00C73020" w:rsidRPr="00C73020" w:rsidRDefault="00C73020" w:rsidP="00C73020">
      <w:pPr>
        <w:pStyle w:val="a3"/>
        <w:rPr>
          <w:rFonts w:ascii="Times New Roman" w:hAnsi="Times New Roman" w:cs="Times New Roman"/>
          <w:sz w:val="18"/>
          <w:szCs w:val="18"/>
        </w:rPr>
      </w:pPr>
      <w:r w:rsidRPr="00C73020">
        <w:rPr>
          <w:rFonts w:ascii="Times New Roman" w:hAnsi="Times New Roman" w:cs="Times New Roman"/>
          <w:sz w:val="18"/>
          <w:szCs w:val="18"/>
        </w:rPr>
        <w:t xml:space="preserve">Чановского района Новосибирской области                                 </w:t>
      </w:r>
      <w:r>
        <w:rPr>
          <w:rFonts w:ascii="Times New Roman" w:hAnsi="Times New Roman" w:cs="Times New Roman"/>
          <w:sz w:val="18"/>
          <w:szCs w:val="18"/>
        </w:rPr>
        <w:t xml:space="preserve">                                                                                 </w:t>
      </w:r>
      <w:r w:rsidRPr="00C73020">
        <w:rPr>
          <w:rFonts w:ascii="Times New Roman" w:hAnsi="Times New Roman" w:cs="Times New Roman"/>
          <w:sz w:val="18"/>
          <w:szCs w:val="18"/>
        </w:rPr>
        <w:t xml:space="preserve">      И.В.Третьяков</w:t>
      </w:r>
    </w:p>
    <w:p w:rsidR="00C73020" w:rsidRPr="00C73020" w:rsidRDefault="00C73020" w:rsidP="00C73020">
      <w:pPr>
        <w:ind w:firstLine="709"/>
        <w:jc w:val="both"/>
        <w:rPr>
          <w:sz w:val="18"/>
          <w:szCs w:val="18"/>
        </w:rPr>
      </w:pPr>
    </w:p>
    <w:p w:rsidR="00C73020" w:rsidRPr="00C73020" w:rsidRDefault="00C73020" w:rsidP="00C73020">
      <w:pPr>
        <w:ind w:firstLine="709"/>
        <w:jc w:val="both"/>
        <w:rPr>
          <w:sz w:val="18"/>
          <w:szCs w:val="18"/>
        </w:rPr>
      </w:pPr>
    </w:p>
    <w:p w:rsidR="00C73020" w:rsidRPr="00C73020" w:rsidRDefault="00C73020" w:rsidP="00C73020">
      <w:pPr>
        <w:pStyle w:val="a3"/>
        <w:rPr>
          <w:rFonts w:ascii="Times New Roman" w:hAnsi="Times New Roman" w:cs="Times New Roman"/>
          <w:sz w:val="18"/>
          <w:szCs w:val="18"/>
        </w:rPr>
      </w:pPr>
      <w:r w:rsidRPr="00C73020">
        <w:rPr>
          <w:rFonts w:ascii="Times New Roman" w:hAnsi="Times New Roman" w:cs="Times New Roman"/>
          <w:sz w:val="18"/>
          <w:szCs w:val="18"/>
        </w:rPr>
        <w:t>О.В.Чувашева</w:t>
      </w:r>
    </w:p>
    <w:p w:rsidR="00C73020" w:rsidRPr="00C73020" w:rsidRDefault="00C73020" w:rsidP="00C73020">
      <w:pPr>
        <w:pStyle w:val="a3"/>
        <w:rPr>
          <w:rFonts w:ascii="Times New Roman" w:hAnsi="Times New Roman" w:cs="Times New Roman"/>
          <w:sz w:val="18"/>
          <w:szCs w:val="18"/>
        </w:rPr>
      </w:pPr>
      <w:r w:rsidRPr="00C73020">
        <w:rPr>
          <w:rFonts w:ascii="Times New Roman" w:hAnsi="Times New Roman" w:cs="Times New Roman"/>
          <w:sz w:val="18"/>
          <w:szCs w:val="18"/>
        </w:rPr>
        <w:t>36271</w:t>
      </w:r>
    </w:p>
    <w:p w:rsidR="00C73020" w:rsidRPr="00C73020" w:rsidRDefault="00C73020" w:rsidP="00C73020">
      <w:pPr>
        <w:pStyle w:val="a3"/>
        <w:jc w:val="right"/>
        <w:rPr>
          <w:rFonts w:ascii="Times New Roman" w:hAnsi="Times New Roman" w:cs="Times New Roman"/>
          <w:sz w:val="18"/>
          <w:szCs w:val="18"/>
        </w:rPr>
      </w:pPr>
      <w:r w:rsidRPr="00C73020">
        <w:rPr>
          <w:rFonts w:ascii="Times New Roman" w:hAnsi="Times New Roman" w:cs="Times New Roman"/>
          <w:sz w:val="18"/>
          <w:szCs w:val="18"/>
        </w:rPr>
        <w:t xml:space="preserve">Приложение №1   </w:t>
      </w:r>
    </w:p>
    <w:p w:rsidR="00C73020" w:rsidRPr="00C73020" w:rsidRDefault="00C73020" w:rsidP="00C73020">
      <w:pPr>
        <w:pStyle w:val="a3"/>
        <w:jc w:val="right"/>
        <w:rPr>
          <w:rFonts w:ascii="Times New Roman" w:hAnsi="Times New Roman" w:cs="Times New Roman"/>
          <w:sz w:val="18"/>
          <w:szCs w:val="18"/>
        </w:rPr>
      </w:pPr>
      <w:r w:rsidRPr="00C73020">
        <w:rPr>
          <w:rFonts w:ascii="Times New Roman" w:hAnsi="Times New Roman" w:cs="Times New Roman"/>
          <w:sz w:val="18"/>
          <w:szCs w:val="18"/>
        </w:rPr>
        <w:t>к постановлению</w:t>
      </w:r>
    </w:p>
    <w:p w:rsidR="00C73020" w:rsidRPr="00C73020" w:rsidRDefault="00C73020" w:rsidP="00C73020">
      <w:pPr>
        <w:pStyle w:val="a3"/>
        <w:jc w:val="right"/>
        <w:rPr>
          <w:rFonts w:ascii="Times New Roman" w:hAnsi="Times New Roman" w:cs="Times New Roman"/>
          <w:sz w:val="18"/>
          <w:szCs w:val="18"/>
        </w:rPr>
      </w:pPr>
      <w:r w:rsidRPr="00C73020">
        <w:rPr>
          <w:rFonts w:ascii="Times New Roman" w:hAnsi="Times New Roman" w:cs="Times New Roman"/>
          <w:sz w:val="18"/>
          <w:szCs w:val="18"/>
        </w:rPr>
        <w:t xml:space="preserve"> администрации </w:t>
      </w:r>
    </w:p>
    <w:p w:rsidR="00C73020" w:rsidRPr="00C73020" w:rsidRDefault="00C73020" w:rsidP="00C73020">
      <w:pPr>
        <w:pStyle w:val="a3"/>
        <w:jc w:val="right"/>
        <w:rPr>
          <w:rFonts w:ascii="Times New Roman" w:hAnsi="Times New Roman" w:cs="Times New Roman"/>
          <w:sz w:val="18"/>
          <w:szCs w:val="18"/>
        </w:rPr>
      </w:pPr>
      <w:r w:rsidRPr="00C73020">
        <w:rPr>
          <w:rFonts w:ascii="Times New Roman" w:hAnsi="Times New Roman" w:cs="Times New Roman"/>
          <w:sz w:val="18"/>
          <w:szCs w:val="18"/>
        </w:rPr>
        <w:t xml:space="preserve">Красносельского сельсовета </w:t>
      </w:r>
    </w:p>
    <w:p w:rsidR="00C73020" w:rsidRPr="00C73020" w:rsidRDefault="00C73020" w:rsidP="00C73020">
      <w:pPr>
        <w:pStyle w:val="a3"/>
        <w:jc w:val="right"/>
        <w:rPr>
          <w:rFonts w:ascii="Times New Roman" w:hAnsi="Times New Roman" w:cs="Times New Roman"/>
          <w:sz w:val="18"/>
          <w:szCs w:val="18"/>
        </w:rPr>
      </w:pPr>
      <w:r w:rsidRPr="00C73020">
        <w:rPr>
          <w:rFonts w:ascii="Times New Roman" w:hAnsi="Times New Roman" w:cs="Times New Roman"/>
          <w:sz w:val="18"/>
          <w:szCs w:val="18"/>
        </w:rPr>
        <w:t xml:space="preserve">Чановского района </w:t>
      </w:r>
    </w:p>
    <w:p w:rsidR="00C73020" w:rsidRPr="00C73020" w:rsidRDefault="00C73020" w:rsidP="00C73020">
      <w:pPr>
        <w:pStyle w:val="a3"/>
        <w:jc w:val="right"/>
        <w:rPr>
          <w:rFonts w:ascii="Times New Roman" w:hAnsi="Times New Roman" w:cs="Times New Roman"/>
          <w:sz w:val="18"/>
          <w:szCs w:val="18"/>
        </w:rPr>
      </w:pPr>
      <w:r w:rsidRPr="00C73020">
        <w:rPr>
          <w:rFonts w:ascii="Times New Roman" w:hAnsi="Times New Roman" w:cs="Times New Roman"/>
          <w:sz w:val="18"/>
          <w:szCs w:val="18"/>
        </w:rPr>
        <w:t>Новосибирской области</w:t>
      </w:r>
    </w:p>
    <w:p w:rsidR="00C73020" w:rsidRPr="00C73020" w:rsidRDefault="00C73020" w:rsidP="00C73020">
      <w:pPr>
        <w:pStyle w:val="a3"/>
        <w:jc w:val="right"/>
        <w:rPr>
          <w:rFonts w:ascii="Times New Roman" w:hAnsi="Times New Roman" w:cs="Times New Roman"/>
          <w:sz w:val="18"/>
          <w:szCs w:val="18"/>
        </w:rPr>
      </w:pPr>
      <w:r w:rsidRPr="00C73020">
        <w:rPr>
          <w:rFonts w:ascii="Times New Roman" w:hAnsi="Times New Roman" w:cs="Times New Roman"/>
          <w:sz w:val="18"/>
          <w:szCs w:val="18"/>
        </w:rPr>
        <w:t xml:space="preserve">                                                                                                       от 22.11.2021 № 83-па</w:t>
      </w:r>
    </w:p>
    <w:p w:rsidR="00C73020" w:rsidRPr="00C73020" w:rsidRDefault="00C73020" w:rsidP="00C73020">
      <w:pPr>
        <w:shd w:val="clear" w:color="auto" w:fill="FFFFFF"/>
        <w:tabs>
          <w:tab w:val="left" w:pos="4587"/>
          <w:tab w:val="center" w:pos="5232"/>
        </w:tabs>
        <w:rPr>
          <w:bCs/>
          <w:spacing w:val="-3"/>
          <w:sz w:val="18"/>
          <w:szCs w:val="18"/>
        </w:rPr>
      </w:pPr>
    </w:p>
    <w:p w:rsidR="00C73020" w:rsidRPr="00C73020" w:rsidRDefault="00C73020" w:rsidP="00C73020">
      <w:pPr>
        <w:shd w:val="clear" w:color="auto" w:fill="FFFFFF"/>
        <w:jc w:val="center"/>
        <w:rPr>
          <w:sz w:val="18"/>
          <w:szCs w:val="18"/>
        </w:rPr>
      </w:pPr>
      <w:r w:rsidRPr="00C73020">
        <w:rPr>
          <w:b/>
          <w:bCs/>
          <w:spacing w:val="-3"/>
          <w:sz w:val="18"/>
          <w:szCs w:val="18"/>
        </w:rPr>
        <w:lastRenderedPageBreak/>
        <w:t>План</w:t>
      </w:r>
    </w:p>
    <w:p w:rsidR="00C73020" w:rsidRPr="00C73020" w:rsidRDefault="00C73020" w:rsidP="00C73020">
      <w:pPr>
        <w:shd w:val="clear" w:color="auto" w:fill="FFFFFF"/>
        <w:jc w:val="center"/>
        <w:rPr>
          <w:sz w:val="18"/>
          <w:szCs w:val="18"/>
        </w:rPr>
      </w:pPr>
      <w:r w:rsidRPr="00C73020">
        <w:rPr>
          <w:b/>
          <w:bCs/>
          <w:spacing w:val="-3"/>
          <w:sz w:val="18"/>
          <w:szCs w:val="18"/>
        </w:rPr>
        <w:t>организации пожарно-профилактической работы в жилом секторе и на объектах (в местах) с массовым пребыванием людей</w:t>
      </w:r>
      <w:r w:rsidRPr="00C73020">
        <w:rPr>
          <w:b/>
          <w:spacing w:val="-3"/>
          <w:sz w:val="18"/>
          <w:szCs w:val="18"/>
        </w:rPr>
        <w:t xml:space="preserve"> </w:t>
      </w:r>
      <w:r w:rsidRPr="00C73020">
        <w:rPr>
          <w:b/>
          <w:spacing w:val="-2"/>
          <w:sz w:val="18"/>
          <w:szCs w:val="18"/>
        </w:rPr>
        <w:t xml:space="preserve">на территории </w:t>
      </w:r>
      <w:r w:rsidRPr="00C73020">
        <w:rPr>
          <w:b/>
          <w:sz w:val="18"/>
          <w:szCs w:val="18"/>
        </w:rPr>
        <w:t>Красносельского сельсовета Чановского района Новосибирской области</w:t>
      </w:r>
    </w:p>
    <w:p w:rsidR="00C73020" w:rsidRPr="00C73020" w:rsidRDefault="00C73020" w:rsidP="00C73020">
      <w:pPr>
        <w:shd w:val="clear" w:color="auto" w:fill="FFFFFF"/>
        <w:jc w:val="center"/>
        <w:rPr>
          <w:i/>
          <w:sz w:val="18"/>
          <w:szCs w:val="18"/>
        </w:rPr>
      </w:pPr>
    </w:p>
    <w:tbl>
      <w:tblPr>
        <w:tblW w:w="0" w:type="auto"/>
        <w:tblInd w:w="40" w:type="dxa"/>
        <w:tblLayout w:type="fixed"/>
        <w:tblCellMar>
          <w:left w:w="40" w:type="dxa"/>
          <w:right w:w="40" w:type="dxa"/>
        </w:tblCellMar>
        <w:tblLook w:val="0000"/>
      </w:tblPr>
      <w:tblGrid>
        <w:gridCol w:w="459"/>
        <w:gridCol w:w="6381"/>
        <w:gridCol w:w="1551"/>
        <w:gridCol w:w="1509"/>
      </w:tblGrid>
      <w:tr w:rsidR="00C73020" w:rsidRPr="00C73020" w:rsidTr="00C73020">
        <w:trPr>
          <w:trHeight w:val="474"/>
        </w:trPr>
        <w:tc>
          <w:tcPr>
            <w:tcW w:w="45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center"/>
              <w:rPr>
                <w:sz w:val="18"/>
                <w:szCs w:val="18"/>
              </w:rPr>
            </w:pPr>
            <w:r w:rsidRPr="00C73020">
              <w:rPr>
                <w:bCs/>
                <w:sz w:val="18"/>
                <w:szCs w:val="18"/>
              </w:rPr>
              <w:t xml:space="preserve">№ </w:t>
            </w:r>
            <w:proofErr w:type="spellStart"/>
            <w:r w:rsidRPr="00C73020">
              <w:rPr>
                <w:bCs/>
                <w:spacing w:val="-6"/>
                <w:sz w:val="18"/>
                <w:szCs w:val="18"/>
              </w:rPr>
              <w:t>п\</w:t>
            </w:r>
            <w:proofErr w:type="gramStart"/>
            <w:r w:rsidRPr="00C73020">
              <w:rPr>
                <w:bCs/>
                <w:spacing w:val="-6"/>
                <w:sz w:val="18"/>
                <w:szCs w:val="18"/>
              </w:rPr>
              <w:t>п</w:t>
            </w:r>
            <w:proofErr w:type="spellEnd"/>
            <w:proofErr w:type="gramEnd"/>
          </w:p>
        </w:tc>
        <w:tc>
          <w:tcPr>
            <w:tcW w:w="638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center"/>
              <w:rPr>
                <w:sz w:val="18"/>
                <w:szCs w:val="18"/>
              </w:rPr>
            </w:pPr>
            <w:r w:rsidRPr="00C73020">
              <w:rPr>
                <w:bCs/>
                <w:sz w:val="18"/>
                <w:szCs w:val="18"/>
              </w:rPr>
              <w:t>Наименование мероприятия</w:t>
            </w:r>
          </w:p>
        </w:tc>
        <w:tc>
          <w:tcPr>
            <w:tcW w:w="155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center"/>
              <w:rPr>
                <w:sz w:val="18"/>
                <w:szCs w:val="18"/>
              </w:rPr>
            </w:pPr>
            <w:r w:rsidRPr="00C73020">
              <w:rPr>
                <w:bCs/>
                <w:sz w:val="18"/>
                <w:szCs w:val="18"/>
              </w:rPr>
              <w:t>Срок исполнения</w:t>
            </w:r>
          </w:p>
        </w:tc>
        <w:tc>
          <w:tcPr>
            <w:tcW w:w="150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center"/>
              <w:rPr>
                <w:sz w:val="18"/>
                <w:szCs w:val="18"/>
              </w:rPr>
            </w:pPr>
            <w:r w:rsidRPr="00C73020">
              <w:rPr>
                <w:bCs/>
                <w:sz w:val="18"/>
                <w:szCs w:val="18"/>
              </w:rPr>
              <w:t>Исполнитель</w:t>
            </w:r>
          </w:p>
        </w:tc>
      </w:tr>
      <w:tr w:rsidR="00C73020" w:rsidRPr="00C73020" w:rsidTr="00C73020">
        <w:trPr>
          <w:trHeight w:val="239"/>
        </w:trPr>
        <w:tc>
          <w:tcPr>
            <w:tcW w:w="45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center"/>
              <w:rPr>
                <w:sz w:val="18"/>
                <w:szCs w:val="18"/>
              </w:rPr>
            </w:pPr>
            <w:r w:rsidRPr="00C73020">
              <w:rPr>
                <w:bCs/>
                <w:sz w:val="18"/>
                <w:szCs w:val="18"/>
              </w:rPr>
              <w:t>1</w:t>
            </w:r>
          </w:p>
        </w:tc>
        <w:tc>
          <w:tcPr>
            <w:tcW w:w="638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both"/>
              <w:rPr>
                <w:sz w:val="18"/>
                <w:szCs w:val="18"/>
              </w:rPr>
            </w:pPr>
            <w:r w:rsidRPr="00C73020">
              <w:rPr>
                <w:sz w:val="18"/>
                <w:szCs w:val="18"/>
              </w:rPr>
              <w:t>Проведение корректировки паспорта жилого сектора по каждому населённому пункту Красносельского сельсовета Чановского района Новосибирской области (сведения по количеству домов, количеству проживающего населения в домах, по их социальному положению)</w:t>
            </w:r>
          </w:p>
        </w:tc>
        <w:tc>
          <w:tcPr>
            <w:tcW w:w="155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Ноябрь-декабрь</w:t>
            </w:r>
          </w:p>
        </w:tc>
        <w:tc>
          <w:tcPr>
            <w:tcW w:w="150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Специалист администрации</w:t>
            </w:r>
          </w:p>
        </w:tc>
      </w:tr>
      <w:tr w:rsidR="00C73020" w:rsidRPr="00C73020" w:rsidTr="00C73020">
        <w:trPr>
          <w:trHeight w:val="239"/>
        </w:trPr>
        <w:tc>
          <w:tcPr>
            <w:tcW w:w="45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center"/>
              <w:rPr>
                <w:sz w:val="18"/>
                <w:szCs w:val="18"/>
              </w:rPr>
            </w:pPr>
            <w:r w:rsidRPr="00C73020">
              <w:rPr>
                <w:bCs/>
                <w:sz w:val="18"/>
                <w:szCs w:val="18"/>
              </w:rPr>
              <w:t>2</w:t>
            </w:r>
          </w:p>
        </w:tc>
        <w:tc>
          <w:tcPr>
            <w:tcW w:w="638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both"/>
              <w:rPr>
                <w:sz w:val="18"/>
                <w:szCs w:val="18"/>
              </w:rPr>
            </w:pPr>
            <w:r w:rsidRPr="00C73020">
              <w:rPr>
                <w:sz w:val="18"/>
                <w:szCs w:val="18"/>
              </w:rPr>
              <w:t>Определение лиц, ответственных за проведение профилактических мероприятий в населённых пунктах Красносельского сельсовета Чановского района Новосибирской области</w:t>
            </w:r>
          </w:p>
        </w:tc>
        <w:tc>
          <w:tcPr>
            <w:tcW w:w="155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p>
        </w:tc>
        <w:tc>
          <w:tcPr>
            <w:tcW w:w="150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p>
        </w:tc>
      </w:tr>
      <w:tr w:rsidR="00C73020" w:rsidRPr="00C73020" w:rsidTr="00C73020">
        <w:trPr>
          <w:trHeight w:val="239"/>
        </w:trPr>
        <w:tc>
          <w:tcPr>
            <w:tcW w:w="45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center"/>
              <w:rPr>
                <w:sz w:val="18"/>
                <w:szCs w:val="18"/>
              </w:rPr>
            </w:pPr>
            <w:r w:rsidRPr="00C73020">
              <w:rPr>
                <w:bCs/>
                <w:sz w:val="18"/>
                <w:szCs w:val="18"/>
              </w:rPr>
              <w:t>3</w:t>
            </w:r>
          </w:p>
        </w:tc>
        <w:tc>
          <w:tcPr>
            <w:tcW w:w="638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both"/>
              <w:rPr>
                <w:sz w:val="18"/>
                <w:szCs w:val="18"/>
              </w:rPr>
            </w:pPr>
            <w:r w:rsidRPr="00C73020">
              <w:rPr>
                <w:sz w:val="18"/>
                <w:szCs w:val="18"/>
              </w:rPr>
              <w:t>Определение формы профилактической работы с населением в каждом населённом пункте (в том числе через распространяемые в населённом пункте средства массовой информации, имеющиеся на территории населённого пункта информационные стенды и т.п.)</w:t>
            </w:r>
          </w:p>
        </w:tc>
        <w:tc>
          <w:tcPr>
            <w:tcW w:w="155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Февраль-март</w:t>
            </w:r>
          </w:p>
        </w:tc>
        <w:tc>
          <w:tcPr>
            <w:tcW w:w="150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Глава Красносельского сельсовета</w:t>
            </w:r>
          </w:p>
        </w:tc>
      </w:tr>
      <w:tr w:rsidR="00C73020" w:rsidRPr="00C73020" w:rsidTr="00C73020">
        <w:trPr>
          <w:trHeight w:val="239"/>
        </w:trPr>
        <w:tc>
          <w:tcPr>
            <w:tcW w:w="45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center"/>
              <w:rPr>
                <w:sz w:val="18"/>
                <w:szCs w:val="18"/>
              </w:rPr>
            </w:pPr>
            <w:r w:rsidRPr="00C73020">
              <w:rPr>
                <w:bCs/>
                <w:sz w:val="18"/>
                <w:szCs w:val="18"/>
              </w:rPr>
              <w:t>4</w:t>
            </w:r>
          </w:p>
        </w:tc>
        <w:tc>
          <w:tcPr>
            <w:tcW w:w="638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tabs>
                <w:tab w:val="left" w:pos="1210"/>
              </w:tabs>
              <w:jc w:val="both"/>
              <w:rPr>
                <w:sz w:val="18"/>
                <w:szCs w:val="18"/>
              </w:rPr>
            </w:pPr>
            <w:r w:rsidRPr="00C73020">
              <w:rPr>
                <w:sz w:val="18"/>
                <w:szCs w:val="18"/>
              </w:rPr>
              <w:t xml:space="preserve">Проведение разъяснительной работы среди населения о целесообразности оборудования жилых помещений автономными дымовыми пожарными </w:t>
            </w:r>
            <w:proofErr w:type="spellStart"/>
            <w:r w:rsidRPr="00C73020">
              <w:rPr>
                <w:sz w:val="18"/>
                <w:szCs w:val="18"/>
              </w:rPr>
              <w:t>извещателями</w:t>
            </w:r>
            <w:proofErr w:type="spellEnd"/>
            <w:r w:rsidRPr="00C73020">
              <w:rPr>
                <w:sz w:val="18"/>
                <w:szCs w:val="18"/>
              </w:rPr>
              <w:t xml:space="preserve"> жилых помещений </w:t>
            </w:r>
          </w:p>
        </w:tc>
        <w:tc>
          <w:tcPr>
            <w:tcW w:w="155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В течении годы</w:t>
            </w:r>
          </w:p>
        </w:tc>
        <w:tc>
          <w:tcPr>
            <w:tcW w:w="150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Глава Красносельского сельсовета</w:t>
            </w:r>
          </w:p>
          <w:p w:rsidR="00C73020" w:rsidRPr="00C73020" w:rsidRDefault="00C73020" w:rsidP="00C73020">
            <w:pPr>
              <w:shd w:val="clear" w:color="auto" w:fill="FFFFFF"/>
              <w:snapToGrid w:val="0"/>
              <w:jc w:val="center"/>
              <w:rPr>
                <w:bCs/>
                <w:sz w:val="18"/>
                <w:szCs w:val="18"/>
              </w:rPr>
            </w:pPr>
            <w:r w:rsidRPr="00C73020">
              <w:rPr>
                <w:bCs/>
                <w:sz w:val="18"/>
                <w:szCs w:val="18"/>
              </w:rPr>
              <w:t>Специалист администрации</w:t>
            </w:r>
          </w:p>
        </w:tc>
      </w:tr>
      <w:tr w:rsidR="00C73020" w:rsidRPr="00C73020" w:rsidTr="00C73020">
        <w:trPr>
          <w:trHeight w:val="239"/>
        </w:trPr>
        <w:tc>
          <w:tcPr>
            <w:tcW w:w="45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center"/>
              <w:rPr>
                <w:sz w:val="18"/>
                <w:szCs w:val="18"/>
              </w:rPr>
            </w:pPr>
            <w:r w:rsidRPr="00C73020">
              <w:rPr>
                <w:bCs/>
                <w:sz w:val="18"/>
                <w:szCs w:val="18"/>
              </w:rPr>
              <w:t>5</w:t>
            </w:r>
          </w:p>
        </w:tc>
        <w:tc>
          <w:tcPr>
            <w:tcW w:w="638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tabs>
                <w:tab w:val="left" w:pos="1210"/>
              </w:tabs>
              <w:jc w:val="both"/>
              <w:rPr>
                <w:sz w:val="18"/>
                <w:szCs w:val="18"/>
              </w:rPr>
            </w:pPr>
            <w:r w:rsidRPr="00C73020">
              <w:rPr>
                <w:sz w:val="18"/>
                <w:szCs w:val="18"/>
              </w:rPr>
              <w:t xml:space="preserve">Организация работы по установке автономных дымовых пожарных </w:t>
            </w:r>
            <w:proofErr w:type="spellStart"/>
            <w:r w:rsidRPr="00C73020">
              <w:rPr>
                <w:sz w:val="18"/>
                <w:szCs w:val="18"/>
              </w:rPr>
              <w:t>извещателей</w:t>
            </w:r>
            <w:proofErr w:type="spellEnd"/>
            <w:r w:rsidRPr="00C73020">
              <w:rPr>
                <w:sz w:val="18"/>
                <w:szCs w:val="18"/>
              </w:rPr>
              <w:t xml:space="preserve"> в жилых домах муниципального жилищного фонда, где проживают малоимущие граждане и многодетные семьи</w:t>
            </w:r>
          </w:p>
        </w:tc>
        <w:tc>
          <w:tcPr>
            <w:tcW w:w="155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В течении годы</w:t>
            </w:r>
          </w:p>
        </w:tc>
        <w:tc>
          <w:tcPr>
            <w:tcW w:w="150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Специалист администрации</w:t>
            </w:r>
          </w:p>
        </w:tc>
      </w:tr>
      <w:tr w:rsidR="00C73020" w:rsidRPr="00C73020" w:rsidTr="00C73020">
        <w:trPr>
          <w:trHeight w:val="239"/>
        </w:trPr>
        <w:tc>
          <w:tcPr>
            <w:tcW w:w="45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center"/>
              <w:rPr>
                <w:sz w:val="18"/>
                <w:szCs w:val="18"/>
              </w:rPr>
            </w:pPr>
            <w:r w:rsidRPr="00C73020">
              <w:rPr>
                <w:bCs/>
                <w:sz w:val="18"/>
                <w:szCs w:val="18"/>
              </w:rPr>
              <w:t>6</w:t>
            </w:r>
          </w:p>
        </w:tc>
        <w:tc>
          <w:tcPr>
            <w:tcW w:w="638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pStyle w:val="ConsPlusNormal"/>
              <w:jc w:val="both"/>
              <w:rPr>
                <w:rFonts w:ascii="Times New Roman" w:hAnsi="Times New Roman" w:cs="Times New Roman"/>
                <w:sz w:val="18"/>
                <w:szCs w:val="18"/>
              </w:rPr>
            </w:pPr>
            <w:r w:rsidRPr="00C73020">
              <w:rPr>
                <w:rFonts w:ascii="Times New Roman" w:hAnsi="Times New Roman" w:cs="Times New Roman"/>
                <w:sz w:val="18"/>
                <w:szCs w:val="18"/>
              </w:rPr>
              <w:t xml:space="preserve">Организация работы по выполнению требований пожарной безопасности на подведомственных объектах и территориях, в том числе в муниципальном жилищном фонде, и исполнению предписаний должностных лиц федерального государственного пожарного надзора </w:t>
            </w:r>
          </w:p>
        </w:tc>
        <w:tc>
          <w:tcPr>
            <w:tcW w:w="155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В течении годы</w:t>
            </w:r>
          </w:p>
        </w:tc>
        <w:tc>
          <w:tcPr>
            <w:tcW w:w="150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 xml:space="preserve">Глава Красносельского сельсовета </w:t>
            </w:r>
          </w:p>
        </w:tc>
      </w:tr>
      <w:tr w:rsidR="00C73020" w:rsidRPr="00C73020" w:rsidTr="00C73020">
        <w:trPr>
          <w:trHeight w:val="343"/>
        </w:trPr>
        <w:tc>
          <w:tcPr>
            <w:tcW w:w="45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center"/>
              <w:rPr>
                <w:sz w:val="18"/>
                <w:szCs w:val="18"/>
              </w:rPr>
            </w:pPr>
            <w:r w:rsidRPr="00C73020">
              <w:rPr>
                <w:bCs/>
                <w:sz w:val="18"/>
                <w:szCs w:val="18"/>
              </w:rPr>
              <w:t>7</w:t>
            </w:r>
          </w:p>
        </w:tc>
        <w:tc>
          <w:tcPr>
            <w:tcW w:w="638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pStyle w:val="ConsPlusNormal"/>
              <w:jc w:val="both"/>
              <w:rPr>
                <w:rFonts w:ascii="Times New Roman" w:hAnsi="Times New Roman" w:cs="Times New Roman"/>
                <w:sz w:val="18"/>
                <w:szCs w:val="18"/>
              </w:rPr>
            </w:pPr>
            <w:proofErr w:type="gramStart"/>
            <w:r w:rsidRPr="00C73020">
              <w:rPr>
                <w:rFonts w:ascii="Times New Roman" w:hAnsi="Times New Roman" w:cs="Times New Roman"/>
                <w:bCs/>
                <w:sz w:val="18"/>
                <w:szCs w:val="18"/>
              </w:rPr>
              <w:t>Организация и проведение обследований территорий населенных пунктов на предмет их соответствия правилам противопожарного режима в Российской Федерации, утвержденным постановлением Правительства Российской Федерации от 16.09.2020 № 1479, в том числе в части не допущения свалок горючих отходов, а также складирования материалов, оборудования, тары, стоянки транспорта и строительства (установки) зданий и сооружений, разведения костров и сжигания отходов и тары в пределах противопожарного расстояния</w:t>
            </w:r>
            <w:proofErr w:type="gramEnd"/>
            <w:r w:rsidRPr="00C73020">
              <w:rPr>
                <w:rFonts w:ascii="Times New Roman" w:hAnsi="Times New Roman" w:cs="Times New Roman"/>
                <w:bCs/>
                <w:sz w:val="18"/>
                <w:szCs w:val="18"/>
              </w:rPr>
              <w:t xml:space="preserve"> между зданиями</w:t>
            </w:r>
          </w:p>
        </w:tc>
        <w:tc>
          <w:tcPr>
            <w:tcW w:w="155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Апрель, май, июнь, июль, август, сентябрь</w:t>
            </w:r>
          </w:p>
        </w:tc>
        <w:tc>
          <w:tcPr>
            <w:tcW w:w="150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Глава Красносельского сельсовета</w:t>
            </w:r>
          </w:p>
        </w:tc>
      </w:tr>
      <w:tr w:rsidR="00C73020" w:rsidRPr="00C73020" w:rsidTr="00C73020">
        <w:trPr>
          <w:trHeight w:val="239"/>
        </w:trPr>
        <w:tc>
          <w:tcPr>
            <w:tcW w:w="45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center"/>
              <w:rPr>
                <w:sz w:val="18"/>
                <w:szCs w:val="18"/>
              </w:rPr>
            </w:pPr>
            <w:r w:rsidRPr="00C73020">
              <w:rPr>
                <w:bCs/>
                <w:sz w:val="18"/>
                <w:szCs w:val="18"/>
              </w:rPr>
              <w:t>8</w:t>
            </w:r>
          </w:p>
        </w:tc>
        <w:tc>
          <w:tcPr>
            <w:tcW w:w="638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pStyle w:val="ConsPlusNormal"/>
              <w:jc w:val="both"/>
              <w:rPr>
                <w:rFonts w:ascii="Times New Roman" w:hAnsi="Times New Roman" w:cs="Times New Roman"/>
                <w:sz w:val="18"/>
                <w:szCs w:val="18"/>
              </w:rPr>
            </w:pPr>
            <w:proofErr w:type="gramStart"/>
            <w:r w:rsidRPr="00C73020">
              <w:rPr>
                <w:rFonts w:ascii="Times New Roman" w:hAnsi="Times New Roman" w:cs="Times New Roman"/>
                <w:sz w:val="18"/>
                <w:szCs w:val="18"/>
              </w:rPr>
              <w:t>Контроль за</w:t>
            </w:r>
            <w:proofErr w:type="gramEnd"/>
            <w:r w:rsidRPr="00C73020">
              <w:rPr>
                <w:rFonts w:ascii="Times New Roman" w:hAnsi="Times New Roman" w:cs="Times New Roman"/>
                <w:sz w:val="18"/>
                <w:szCs w:val="18"/>
              </w:rPr>
              <w:t xml:space="preserve"> обеспечением забора в любое время года воды из источников наружного водоснабжения, расположенных в населенных пунктах и на прилегающих к ним территориях </w:t>
            </w:r>
          </w:p>
        </w:tc>
        <w:tc>
          <w:tcPr>
            <w:tcW w:w="155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lang w:eastAsia="en-US"/>
              </w:rPr>
            </w:pPr>
            <w:r w:rsidRPr="00C73020">
              <w:rPr>
                <w:bCs/>
                <w:sz w:val="18"/>
                <w:szCs w:val="18"/>
              </w:rPr>
              <w:t>В течении годы</w:t>
            </w:r>
          </w:p>
        </w:tc>
        <w:tc>
          <w:tcPr>
            <w:tcW w:w="150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Директор МУП «Красносельское ЖКХ»</w:t>
            </w:r>
          </w:p>
        </w:tc>
      </w:tr>
      <w:tr w:rsidR="00C73020" w:rsidRPr="00C73020" w:rsidTr="00C73020">
        <w:trPr>
          <w:trHeight w:val="239"/>
        </w:trPr>
        <w:tc>
          <w:tcPr>
            <w:tcW w:w="45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center"/>
              <w:rPr>
                <w:sz w:val="18"/>
                <w:szCs w:val="18"/>
              </w:rPr>
            </w:pPr>
            <w:r w:rsidRPr="00C73020">
              <w:rPr>
                <w:bCs/>
                <w:sz w:val="18"/>
                <w:szCs w:val="18"/>
              </w:rPr>
              <w:t>9</w:t>
            </w:r>
          </w:p>
        </w:tc>
        <w:tc>
          <w:tcPr>
            <w:tcW w:w="638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pStyle w:val="ConsPlusNormal"/>
              <w:jc w:val="both"/>
              <w:rPr>
                <w:rFonts w:ascii="Times New Roman" w:hAnsi="Times New Roman" w:cs="Times New Roman"/>
                <w:sz w:val="18"/>
                <w:szCs w:val="18"/>
              </w:rPr>
            </w:pPr>
            <w:r w:rsidRPr="00C73020">
              <w:rPr>
                <w:rFonts w:ascii="Times New Roman" w:hAnsi="Times New Roman" w:cs="Times New Roman"/>
                <w:sz w:val="18"/>
                <w:szCs w:val="18"/>
              </w:rPr>
              <w:t xml:space="preserve">Проверка состояния подъездных путей к зданиям и </w:t>
            </w:r>
            <w:r w:rsidRPr="00C73020">
              <w:rPr>
                <w:rFonts w:ascii="Times New Roman" w:hAnsi="Times New Roman" w:cs="Times New Roman"/>
                <w:spacing w:val="-1"/>
                <w:sz w:val="18"/>
                <w:szCs w:val="18"/>
              </w:rPr>
              <w:t xml:space="preserve">источникам наружного </w:t>
            </w:r>
            <w:r w:rsidRPr="00C73020">
              <w:rPr>
                <w:rFonts w:ascii="Times New Roman" w:hAnsi="Times New Roman" w:cs="Times New Roman"/>
                <w:sz w:val="18"/>
                <w:szCs w:val="18"/>
              </w:rPr>
              <w:t>противопожарного водоснабжения для беспрепятственного проезда и установки пожарной техники. При ухудшении погодных условий, связанных с выпадением осадков проведение проверок по обеспечению проездов к объектам и источникам наружного противопожарного водоснабжения, своевременной очистки пожарных гидрантов в зимний период времени.</w:t>
            </w:r>
          </w:p>
        </w:tc>
        <w:tc>
          <w:tcPr>
            <w:tcW w:w="155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lang w:eastAsia="en-US"/>
              </w:rPr>
            </w:pPr>
            <w:r w:rsidRPr="00C73020">
              <w:rPr>
                <w:bCs/>
                <w:sz w:val="18"/>
                <w:szCs w:val="18"/>
              </w:rPr>
              <w:t>В течении годы</w:t>
            </w:r>
          </w:p>
        </w:tc>
        <w:tc>
          <w:tcPr>
            <w:tcW w:w="150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Директор МУП «Красносельское ЖКХ»</w:t>
            </w:r>
          </w:p>
        </w:tc>
      </w:tr>
      <w:tr w:rsidR="00C73020" w:rsidRPr="00C73020" w:rsidTr="00C73020">
        <w:trPr>
          <w:trHeight w:val="990"/>
        </w:trPr>
        <w:tc>
          <w:tcPr>
            <w:tcW w:w="45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center"/>
              <w:rPr>
                <w:sz w:val="18"/>
                <w:szCs w:val="18"/>
              </w:rPr>
            </w:pPr>
            <w:r w:rsidRPr="00C73020">
              <w:rPr>
                <w:bCs/>
                <w:sz w:val="18"/>
                <w:szCs w:val="18"/>
              </w:rPr>
              <w:t>10</w:t>
            </w:r>
          </w:p>
        </w:tc>
        <w:tc>
          <w:tcPr>
            <w:tcW w:w="638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both"/>
              <w:rPr>
                <w:sz w:val="18"/>
                <w:szCs w:val="18"/>
              </w:rPr>
            </w:pPr>
            <w:r w:rsidRPr="00C73020">
              <w:rPr>
                <w:sz w:val="18"/>
                <w:szCs w:val="18"/>
              </w:rPr>
              <w:t>Разработка (при необходимости корректировка) порядка реагирования при ухудшении пожарной обстановки на территории населенных пунктов Красносельского сельсовета Чановского района Новосибирской области</w:t>
            </w:r>
          </w:p>
        </w:tc>
        <w:tc>
          <w:tcPr>
            <w:tcW w:w="155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В течении годы</w:t>
            </w:r>
          </w:p>
        </w:tc>
        <w:tc>
          <w:tcPr>
            <w:tcW w:w="150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Глава Красносельского сельсовета</w:t>
            </w:r>
          </w:p>
        </w:tc>
      </w:tr>
      <w:tr w:rsidR="00C73020" w:rsidRPr="00C73020" w:rsidTr="00C73020">
        <w:trPr>
          <w:trHeight w:val="990"/>
        </w:trPr>
        <w:tc>
          <w:tcPr>
            <w:tcW w:w="45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center"/>
              <w:rPr>
                <w:sz w:val="18"/>
                <w:szCs w:val="18"/>
              </w:rPr>
            </w:pPr>
            <w:r w:rsidRPr="00C73020">
              <w:rPr>
                <w:bCs/>
                <w:sz w:val="18"/>
                <w:szCs w:val="18"/>
              </w:rPr>
              <w:t>11</w:t>
            </w:r>
          </w:p>
        </w:tc>
        <w:tc>
          <w:tcPr>
            <w:tcW w:w="638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both"/>
              <w:rPr>
                <w:sz w:val="18"/>
                <w:szCs w:val="18"/>
              </w:rPr>
            </w:pPr>
            <w:r w:rsidRPr="00C73020">
              <w:rPr>
                <w:sz w:val="18"/>
                <w:szCs w:val="18"/>
              </w:rPr>
              <w:t xml:space="preserve">Организация и проведение мероприятий по профилактике пожаров в жилом секторе с привлечением представителей уличных комитетов, управляющих организаций, в том числе путем проведения </w:t>
            </w:r>
            <w:proofErr w:type="spellStart"/>
            <w:r w:rsidRPr="00C73020">
              <w:rPr>
                <w:sz w:val="18"/>
                <w:szCs w:val="18"/>
              </w:rPr>
              <w:t>подворовых</w:t>
            </w:r>
            <w:proofErr w:type="spellEnd"/>
            <w:r w:rsidRPr="00C73020">
              <w:rPr>
                <w:sz w:val="18"/>
                <w:szCs w:val="18"/>
              </w:rPr>
              <w:t xml:space="preserve"> обходов</w:t>
            </w:r>
          </w:p>
        </w:tc>
        <w:tc>
          <w:tcPr>
            <w:tcW w:w="155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В течении годы</w:t>
            </w:r>
          </w:p>
        </w:tc>
        <w:tc>
          <w:tcPr>
            <w:tcW w:w="150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Специалист администрации</w:t>
            </w:r>
          </w:p>
        </w:tc>
      </w:tr>
      <w:tr w:rsidR="00C73020" w:rsidRPr="00C73020" w:rsidTr="00C73020">
        <w:trPr>
          <w:trHeight w:val="678"/>
        </w:trPr>
        <w:tc>
          <w:tcPr>
            <w:tcW w:w="45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center"/>
              <w:rPr>
                <w:sz w:val="18"/>
                <w:szCs w:val="18"/>
              </w:rPr>
            </w:pPr>
            <w:r w:rsidRPr="00C73020">
              <w:rPr>
                <w:bCs/>
                <w:sz w:val="18"/>
                <w:szCs w:val="18"/>
              </w:rPr>
              <w:t>12</w:t>
            </w:r>
          </w:p>
        </w:tc>
        <w:tc>
          <w:tcPr>
            <w:tcW w:w="638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both"/>
              <w:rPr>
                <w:sz w:val="18"/>
                <w:szCs w:val="18"/>
              </w:rPr>
            </w:pPr>
            <w:r w:rsidRPr="00C73020">
              <w:rPr>
                <w:sz w:val="18"/>
                <w:szCs w:val="18"/>
              </w:rPr>
              <w:t>Проведение мероприятий по выявлению бесхозных строений, помещений и других мест возможного проживания лиц без определённого места жительства</w:t>
            </w:r>
          </w:p>
        </w:tc>
        <w:tc>
          <w:tcPr>
            <w:tcW w:w="155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В течении годы</w:t>
            </w:r>
          </w:p>
        </w:tc>
        <w:tc>
          <w:tcPr>
            <w:tcW w:w="150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Специалист администрации</w:t>
            </w:r>
          </w:p>
        </w:tc>
      </w:tr>
      <w:tr w:rsidR="00C73020" w:rsidRPr="00C73020" w:rsidTr="00C73020">
        <w:trPr>
          <w:trHeight w:val="990"/>
        </w:trPr>
        <w:tc>
          <w:tcPr>
            <w:tcW w:w="45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center"/>
              <w:rPr>
                <w:sz w:val="18"/>
                <w:szCs w:val="18"/>
              </w:rPr>
            </w:pPr>
            <w:r w:rsidRPr="00C73020">
              <w:rPr>
                <w:bCs/>
                <w:sz w:val="18"/>
                <w:szCs w:val="18"/>
              </w:rPr>
              <w:t>13</w:t>
            </w:r>
          </w:p>
        </w:tc>
        <w:tc>
          <w:tcPr>
            <w:tcW w:w="638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both"/>
              <w:rPr>
                <w:sz w:val="18"/>
                <w:szCs w:val="18"/>
              </w:rPr>
            </w:pPr>
            <w:r w:rsidRPr="00C73020">
              <w:rPr>
                <w:sz w:val="18"/>
                <w:szCs w:val="18"/>
              </w:rPr>
              <w:t>При подготовке к весенне-летнему пожароопасному периоду принятие мер по очистке территорий организаций, жилых домов от сухой травы, выполнение минерализованных полос в местах примыкания к объектам лесонасаждений, обеспечение дополнительными средствами пожаротушения</w:t>
            </w:r>
          </w:p>
        </w:tc>
        <w:tc>
          <w:tcPr>
            <w:tcW w:w="155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sz w:val="18"/>
                <w:szCs w:val="18"/>
              </w:rPr>
            </w:pPr>
            <w:r w:rsidRPr="00C73020">
              <w:rPr>
                <w:sz w:val="18"/>
                <w:szCs w:val="18"/>
              </w:rPr>
              <w:t>Апрель, май, сентябрь</w:t>
            </w:r>
          </w:p>
        </w:tc>
        <w:tc>
          <w:tcPr>
            <w:tcW w:w="150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sz w:val="18"/>
                <w:szCs w:val="18"/>
              </w:rPr>
            </w:pPr>
            <w:r w:rsidRPr="00C73020">
              <w:rPr>
                <w:bCs/>
                <w:sz w:val="18"/>
                <w:szCs w:val="18"/>
              </w:rPr>
              <w:t>Специалисты администрации</w:t>
            </w:r>
            <w:r w:rsidRPr="00C73020">
              <w:rPr>
                <w:sz w:val="18"/>
                <w:szCs w:val="18"/>
              </w:rPr>
              <w:t xml:space="preserve"> Директор МУП «Красносельское ЖКХ»</w:t>
            </w:r>
          </w:p>
        </w:tc>
      </w:tr>
      <w:tr w:rsidR="00C73020" w:rsidRPr="00C73020" w:rsidTr="00C73020">
        <w:trPr>
          <w:trHeight w:val="778"/>
        </w:trPr>
        <w:tc>
          <w:tcPr>
            <w:tcW w:w="45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center"/>
              <w:rPr>
                <w:sz w:val="18"/>
                <w:szCs w:val="18"/>
              </w:rPr>
            </w:pPr>
            <w:r w:rsidRPr="00C73020">
              <w:rPr>
                <w:bCs/>
                <w:sz w:val="18"/>
                <w:szCs w:val="18"/>
              </w:rPr>
              <w:t>14</w:t>
            </w:r>
          </w:p>
        </w:tc>
        <w:tc>
          <w:tcPr>
            <w:tcW w:w="638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both"/>
              <w:rPr>
                <w:sz w:val="18"/>
                <w:szCs w:val="18"/>
              </w:rPr>
            </w:pPr>
            <w:r w:rsidRPr="00C73020">
              <w:rPr>
                <w:sz w:val="18"/>
                <w:szCs w:val="18"/>
              </w:rPr>
              <w:t>Организация и проведение месячника по подготовке жилых домов при подготовке муниципального жилищного фонда к осенне-зимнему периоду</w:t>
            </w:r>
          </w:p>
        </w:tc>
        <w:tc>
          <w:tcPr>
            <w:tcW w:w="155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sz w:val="18"/>
                <w:szCs w:val="18"/>
              </w:rPr>
            </w:pPr>
            <w:r w:rsidRPr="00C73020">
              <w:rPr>
                <w:sz w:val="18"/>
                <w:szCs w:val="18"/>
              </w:rPr>
              <w:t>-</w:t>
            </w:r>
          </w:p>
        </w:tc>
        <w:tc>
          <w:tcPr>
            <w:tcW w:w="150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sz w:val="18"/>
                <w:szCs w:val="18"/>
              </w:rPr>
            </w:pPr>
            <w:r w:rsidRPr="00C73020">
              <w:rPr>
                <w:sz w:val="18"/>
                <w:szCs w:val="18"/>
              </w:rPr>
              <w:t>-</w:t>
            </w:r>
          </w:p>
        </w:tc>
      </w:tr>
      <w:tr w:rsidR="00C73020" w:rsidRPr="00C73020" w:rsidTr="00C73020">
        <w:trPr>
          <w:trHeight w:val="298"/>
        </w:trPr>
        <w:tc>
          <w:tcPr>
            <w:tcW w:w="45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center"/>
              <w:rPr>
                <w:sz w:val="18"/>
                <w:szCs w:val="18"/>
              </w:rPr>
            </w:pPr>
            <w:r w:rsidRPr="00C73020">
              <w:rPr>
                <w:bCs/>
                <w:sz w:val="18"/>
                <w:szCs w:val="18"/>
              </w:rPr>
              <w:lastRenderedPageBreak/>
              <w:t>15</w:t>
            </w:r>
          </w:p>
        </w:tc>
        <w:tc>
          <w:tcPr>
            <w:tcW w:w="638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both"/>
              <w:rPr>
                <w:sz w:val="18"/>
                <w:szCs w:val="18"/>
              </w:rPr>
            </w:pPr>
            <w:r w:rsidRPr="00C73020">
              <w:rPr>
                <w:sz w:val="18"/>
                <w:szCs w:val="18"/>
              </w:rPr>
              <w:t>Проведение противопожарной пропаганды</w:t>
            </w:r>
          </w:p>
        </w:tc>
        <w:tc>
          <w:tcPr>
            <w:tcW w:w="155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В течении годы</w:t>
            </w:r>
          </w:p>
        </w:tc>
        <w:tc>
          <w:tcPr>
            <w:tcW w:w="150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Специалист администрации</w:t>
            </w:r>
          </w:p>
        </w:tc>
      </w:tr>
      <w:tr w:rsidR="00C73020" w:rsidRPr="00C73020" w:rsidTr="00C73020">
        <w:trPr>
          <w:trHeight w:val="876"/>
        </w:trPr>
        <w:tc>
          <w:tcPr>
            <w:tcW w:w="45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center"/>
              <w:rPr>
                <w:sz w:val="18"/>
                <w:szCs w:val="18"/>
              </w:rPr>
            </w:pPr>
            <w:r w:rsidRPr="00C73020">
              <w:rPr>
                <w:bCs/>
                <w:sz w:val="18"/>
                <w:szCs w:val="18"/>
              </w:rPr>
              <w:t>16</w:t>
            </w:r>
          </w:p>
        </w:tc>
        <w:tc>
          <w:tcPr>
            <w:tcW w:w="638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jc w:val="both"/>
              <w:rPr>
                <w:sz w:val="18"/>
                <w:szCs w:val="18"/>
              </w:rPr>
            </w:pPr>
            <w:r w:rsidRPr="00C73020">
              <w:rPr>
                <w:sz w:val="18"/>
                <w:szCs w:val="18"/>
              </w:rPr>
              <w:t>Оказание малоимущим гражданам адресной социальной помощи, направленной на обеспечение пожарной безопасности жилых помещений</w:t>
            </w:r>
          </w:p>
        </w:tc>
        <w:tc>
          <w:tcPr>
            <w:tcW w:w="1551"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В течении годы</w:t>
            </w:r>
          </w:p>
        </w:tc>
        <w:tc>
          <w:tcPr>
            <w:tcW w:w="1509" w:type="dxa"/>
            <w:tcBorders>
              <w:top w:val="single" w:sz="6" w:space="0" w:color="000000"/>
              <w:left w:val="single" w:sz="6" w:space="0" w:color="000000"/>
              <w:bottom w:val="single" w:sz="6" w:space="0" w:color="000000"/>
              <w:right w:val="single" w:sz="6" w:space="0" w:color="000000"/>
            </w:tcBorders>
            <w:shd w:val="clear" w:color="auto" w:fill="FFFFFF"/>
          </w:tcPr>
          <w:p w:rsidR="00C73020" w:rsidRPr="00C73020" w:rsidRDefault="00C73020" w:rsidP="00C73020">
            <w:pPr>
              <w:shd w:val="clear" w:color="auto" w:fill="FFFFFF"/>
              <w:snapToGrid w:val="0"/>
              <w:jc w:val="center"/>
              <w:rPr>
                <w:bCs/>
                <w:sz w:val="18"/>
                <w:szCs w:val="18"/>
              </w:rPr>
            </w:pPr>
            <w:r w:rsidRPr="00C73020">
              <w:rPr>
                <w:bCs/>
                <w:sz w:val="18"/>
                <w:szCs w:val="18"/>
              </w:rPr>
              <w:t>Глава Красносельского сельсовета</w:t>
            </w:r>
          </w:p>
        </w:tc>
      </w:tr>
    </w:tbl>
    <w:p w:rsidR="00C73020" w:rsidRPr="00C73020" w:rsidRDefault="00C73020" w:rsidP="00C73020">
      <w:pPr>
        <w:shd w:val="clear" w:color="auto" w:fill="FFFFFF"/>
        <w:jc w:val="right"/>
        <w:rPr>
          <w:bCs/>
          <w:spacing w:val="-3"/>
          <w:sz w:val="18"/>
          <w:szCs w:val="18"/>
        </w:rPr>
      </w:pPr>
    </w:p>
    <w:p w:rsidR="00C73020" w:rsidRPr="00C73020" w:rsidRDefault="00C73020" w:rsidP="00C73020">
      <w:pPr>
        <w:shd w:val="clear" w:color="auto" w:fill="FFFFFF"/>
        <w:jc w:val="right"/>
        <w:rPr>
          <w:bCs/>
          <w:spacing w:val="-3"/>
          <w:sz w:val="18"/>
          <w:szCs w:val="18"/>
        </w:rPr>
      </w:pPr>
    </w:p>
    <w:p w:rsidR="00C73020" w:rsidRPr="00C73020" w:rsidRDefault="00C73020" w:rsidP="00C73020">
      <w:pPr>
        <w:pStyle w:val="a3"/>
        <w:jc w:val="center"/>
        <w:rPr>
          <w:rFonts w:ascii="Times New Roman" w:hAnsi="Times New Roman"/>
          <w:b/>
          <w:sz w:val="18"/>
          <w:szCs w:val="18"/>
        </w:rPr>
      </w:pPr>
      <w:r w:rsidRPr="00C73020">
        <w:rPr>
          <w:rFonts w:ascii="Times New Roman" w:hAnsi="Times New Roman"/>
          <w:b/>
          <w:sz w:val="18"/>
          <w:szCs w:val="18"/>
        </w:rPr>
        <w:t>АДМИНИСТРАЦИЯ</w:t>
      </w:r>
    </w:p>
    <w:p w:rsidR="00C73020" w:rsidRPr="00C73020" w:rsidRDefault="00C73020" w:rsidP="00C73020">
      <w:pPr>
        <w:pStyle w:val="a3"/>
        <w:jc w:val="center"/>
        <w:rPr>
          <w:rFonts w:ascii="Times New Roman" w:hAnsi="Times New Roman"/>
          <w:b/>
          <w:sz w:val="18"/>
          <w:szCs w:val="18"/>
        </w:rPr>
      </w:pPr>
      <w:r w:rsidRPr="00C73020">
        <w:rPr>
          <w:rFonts w:ascii="Times New Roman" w:hAnsi="Times New Roman"/>
          <w:b/>
          <w:sz w:val="18"/>
          <w:szCs w:val="18"/>
        </w:rPr>
        <w:t xml:space="preserve"> КРАСНОСЕЛЬСКОГО СЕЛЬСОВЕТА ЧАНОВСКОГО РАЙОНА НОВОСИБИРСКОЙ ОБЛАСТИ</w:t>
      </w:r>
    </w:p>
    <w:p w:rsidR="00C73020" w:rsidRPr="00C73020" w:rsidRDefault="00C73020" w:rsidP="00C73020">
      <w:pPr>
        <w:pStyle w:val="a3"/>
        <w:jc w:val="center"/>
        <w:rPr>
          <w:rFonts w:ascii="Times New Roman" w:hAnsi="Times New Roman"/>
          <w:b/>
          <w:sz w:val="18"/>
          <w:szCs w:val="18"/>
        </w:rPr>
      </w:pPr>
    </w:p>
    <w:p w:rsidR="00C73020" w:rsidRPr="00C73020" w:rsidRDefault="00C73020" w:rsidP="00C73020">
      <w:pPr>
        <w:pStyle w:val="a3"/>
        <w:jc w:val="center"/>
        <w:rPr>
          <w:rFonts w:ascii="Times New Roman" w:hAnsi="Times New Roman"/>
          <w:b/>
          <w:sz w:val="18"/>
          <w:szCs w:val="18"/>
        </w:rPr>
      </w:pPr>
      <w:r w:rsidRPr="00C73020">
        <w:rPr>
          <w:rFonts w:ascii="Times New Roman" w:hAnsi="Times New Roman"/>
          <w:b/>
          <w:sz w:val="18"/>
          <w:szCs w:val="18"/>
        </w:rPr>
        <w:t>ПОСТАНОВЛЕНИЕ</w:t>
      </w:r>
    </w:p>
    <w:p w:rsidR="00C73020" w:rsidRPr="00C73020" w:rsidRDefault="00C73020" w:rsidP="00C73020">
      <w:pPr>
        <w:pStyle w:val="a3"/>
        <w:jc w:val="center"/>
        <w:rPr>
          <w:rFonts w:ascii="Times New Roman" w:hAnsi="Times New Roman"/>
          <w:sz w:val="18"/>
          <w:szCs w:val="18"/>
        </w:rPr>
      </w:pPr>
    </w:p>
    <w:p w:rsidR="00C73020" w:rsidRPr="00C73020" w:rsidRDefault="00C73020" w:rsidP="00C73020">
      <w:pPr>
        <w:pStyle w:val="a3"/>
        <w:jc w:val="center"/>
        <w:rPr>
          <w:rFonts w:ascii="Times New Roman" w:hAnsi="Times New Roman"/>
          <w:sz w:val="18"/>
          <w:szCs w:val="18"/>
        </w:rPr>
      </w:pPr>
      <w:r w:rsidRPr="00C73020">
        <w:rPr>
          <w:rFonts w:ascii="Times New Roman" w:hAnsi="Times New Roman"/>
          <w:sz w:val="18"/>
          <w:szCs w:val="18"/>
        </w:rPr>
        <w:t>22.11.2021 № 84-па</w:t>
      </w:r>
    </w:p>
    <w:p w:rsidR="00C73020" w:rsidRPr="00C73020" w:rsidRDefault="00C73020" w:rsidP="00C73020">
      <w:pPr>
        <w:pStyle w:val="ConsPlusTitle"/>
        <w:jc w:val="center"/>
        <w:rPr>
          <w:sz w:val="18"/>
          <w:szCs w:val="18"/>
        </w:rPr>
      </w:pPr>
    </w:p>
    <w:p w:rsidR="00C73020" w:rsidRPr="00C73020" w:rsidRDefault="00C73020" w:rsidP="00C73020">
      <w:pPr>
        <w:pStyle w:val="ConsPlusNormal"/>
        <w:jc w:val="center"/>
        <w:rPr>
          <w:sz w:val="18"/>
          <w:szCs w:val="18"/>
        </w:rPr>
      </w:pPr>
      <w:r w:rsidRPr="00C73020">
        <w:rPr>
          <w:rFonts w:ascii="Times New Roman" w:hAnsi="Times New Roman" w:cs="Times New Roman"/>
          <w:b/>
          <w:sz w:val="18"/>
          <w:szCs w:val="18"/>
        </w:rPr>
        <w:t>Об утверждении Порядка установления особого противопожарного режима в границах населенных пунктов Красносельского сельсовета Чановского района Новосибирской области</w:t>
      </w:r>
    </w:p>
    <w:p w:rsidR="00C73020" w:rsidRPr="00C73020" w:rsidRDefault="00C73020" w:rsidP="00C73020">
      <w:pPr>
        <w:pStyle w:val="ConsPlusNormal"/>
        <w:jc w:val="center"/>
        <w:rPr>
          <w:rFonts w:ascii="Times New Roman" w:hAnsi="Times New Roman" w:cs="Times New Roman"/>
          <w:i/>
          <w:sz w:val="18"/>
          <w:szCs w:val="18"/>
        </w:rPr>
      </w:pPr>
    </w:p>
    <w:p w:rsidR="00C73020" w:rsidRPr="00C73020" w:rsidRDefault="00C73020" w:rsidP="00C73020">
      <w:pPr>
        <w:pStyle w:val="ConsPlusNormal"/>
        <w:ind w:firstLine="720"/>
        <w:jc w:val="both"/>
        <w:rPr>
          <w:rFonts w:ascii="Times New Roman" w:hAnsi="Times New Roman" w:cs="Times New Roman"/>
          <w:sz w:val="18"/>
          <w:szCs w:val="18"/>
        </w:rPr>
      </w:pPr>
      <w:proofErr w:type="gramStart"/>
      <w:r w:rsidRPr="00C73020">
        <w:rPr>
          <w:rFonts w:ascii="Times New Roman" w:hAnsi="Times New Roman" w:cs="Times New Roman"/>
          <w:sz w:val="18"/>
          <w:szCs w:val="18"/>
        </w:rPr>
        <w:t xml:space="preserve">В соответствии с федеральными законами от 21.12.1994 </w:t>
      </w:r>
      <w:hyperlink r:id="rId35" w:history="1">
        <w:r w:rsidRPr="000C32F8">
          <w:rPr>
            <w:rStyle w:val="a8"/>
            <w:rFonts w:ascii="Times New Roman" w:hAnsi="Times New Roman" w:cs="Times New Roman"/>
            <w:color w:val="auto"/>
            <w:sz w:val="18"/>
            <w:szCs w:val="18"/>
            <w:u w:val="none"/>
          </w:rPr>
          <w:t>№ 69-ФЗ</w:t>
        </w:r>
      </w:hyperlink>
      <w:r w:rsidRPr="00C73020">
        <w:rPr>
          <w:rFonts w:ascii="Times New Roman" w:hAnsi="Times New Roman" w:cs="Times New Roman"/>
          <w:sz w:val="18"/>
          <w:szCs w:val="18"/>
        </w:rPr>
        <w:t xml:space="preserve"> «О пожарной безопасности», от 06.10.2003 </w:t>
      </w:r>
      <w:hyperlink r:id="rId36" w:history="1">
        <w:r w:rsidRPr="000C32F8">
          <w:rPr>
            <w:rStyle w:val="a8"/>
            <w:rFonts w:ascii="Times New Roman" w:hAnsi="Times New Roman" w:cs="Times New Roman"/>
            <w:color w:val="auto"/>
            <w:sz w:val="18"/>
            <w:szCs w:val="18"/>
            <w:u w:val="none"/>
          </w:rPr>
          <w:t>№ 131-ФЗ</w:t>
        </w:r>
      </w:hyperlink>
      <w:r w:rsidRPr="00C73020">
        <w:rPr>
          <w:rFonts w:ascii="Times New Roman" w:hAnsi="Times New Roman" w:cs="Times New Roman"/>
          <w:sz w:val="18"/>
          <w:szCs w:val="18"/>
        </w:rPr>
        <w:t xml:space="preserve"> «Об общих принципах организации местного самоуправления в Российской Федерации», от 22.07.2008 </w:t>
      </w:r>
      <w:hyperlink r:id="rId37" w:history="1">
        <w:r w:rsidRPr="00C73020">
          <w:rPr>
            <w:rStyle w:val="a8"/>
            <w:rFonts w:ascii="Times New Roman" w:hAnsi="Times New Roman" w:cs="Times New Roman"/>
            <w:color w:val="auto"/>
            <w:sz w:val="18"/>
            <w:szCs w:val="18"/>
          </w:rPr>
          <w:t>№ 123-ФЗ</w:t>
        </w:r>
      </w:hyperlink>
      <w:r w:rsidRPr="00C73020">
        <w:rPr>
          <w:rFonts w:ascii="Times New Roman" w:hAnsi="Times New Roman" w:cs="Times New Roman"/>
          <w:sz w:val="18"/>
          <w:szCs w:val="18"/>
        </w:rPr>
        <w:t xml:space="preserve"> «Технический регламент о требованиях пожарной безопасности», постановлением Правительства Российской Федерации от 16.09.2020 № 1479 «Об утверждении Правил противопожарного режима в Российской Федерации», в целях реализации полномочий администрации Красносельского сельсовета Чановского района Новосибирской области по осуществлению</w:t>
      </w:r>
      <w:proofErr w:type="gramEnd"/>
      <w:r w:rsidRPr="00C73020">
        <w:rPr>
          <w:rFonts w:ascii="Times New Roman" w:hAnsi="Times New Roman" w:cs="Times New Roman"/>
          <w:sz w:val="18"/>
          <w:szCs w:val="18"/>
        </w:rPr>
        <w:t xml:space="preserve"> первичных мер пожарной безопасности в границах населенных пунктов, </w:t>
      </w:r>
      <w:proofErr w:type="gramStart"/>
      <w:r w:rsidRPr="00C73020">
        <w:rPr>
          <w:rFonts w:ascii="Times New Roman" w:hAnsi="Times New Roman" w:cs="Times New Roman"/>
          <w:sz w:val="18"/>
          <w:szCs w:val="18"/>
        </w:rPr>
        <w:t>руководствуясь Уставом Красносельского сельсовета Чановского района Новосибирской области администрация Красносельского сельсовета Чановского района Новосибирской области ПОСТАНОВЛЯЕТ</w:t>
      </w:r>
      <w:proofErr w:type="gramEnd"/>
      <w:r w:rsidRPr="00C73020">
        <w:rPr>
          <w:rFonts w:ascii="Times New Roman" w:hAnsi="Times New Roman" w:cs="Times New Roman"/>
          <w:sz w:val="18"/>
          <w:szCs w:val="18"/>
        </w:rPr>
        <w:t>:</w:t>
      </w:r>
    </w:p>
    <w:p w:rsidR="00C73020" w:rsidRPr="00C73020" w:rsidRDefault="00C73020" w:rsidP="00C73020">
      <w:pPr>
        <w:pStyle w:val="ConsPlusNormal"/>
        <w:jc w:val="both"/>
        <w:rPr>
          <w:sz w:val="18"/>
          <w:szCs w:val="18"/>
        </w:rPr>
      </w:pPr>
      <w:r w:rsidRPr="00C73020">
        <w:rPr>
          <w:rFonts w:ascii="Times New Roman" w:hAnsi="Times New Roman" w:cs="Times New Roman"/>
          <w:sz w:val="18"/>
          <w:szCs w:val="18"/>
        </w:rPr>
        <w:t xml:space="preserve">           1. </w:t>
      </w:r>
      <w:r w:rsidRPr="00C73020">
        <w:rPr>
          <w:rFonts w:ascii="Times New Roman" w:hAnsi="Times New Roman"/>
          <w:sz w:val="18"/>
          <w:szCs w:val="18"/>
        </w:rPr>
        <w:t>Признать утратившим силу постановление администрации Красносельского сельсовета Чановского района Новосибирской области от 28.11.2017 № 81-па «</w:t>
      </w:r>
      <w:r w:rsidRPr="00C73020">
        <w:rPr>
          <w:rFonts w:ascii="Times New Roman" w:hAnsi="Times New Roman" w:cs="Times New Roman"/>
          <w:sz w:val="18"/>
          <w:szCs w:val="18"/>
        </w:rPr>
        <w:t>Об утверждении Порядка установления особого противопожарного режима в границах Красносельского сельсовета Чановского района Новосибирской области».</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2. Утвердить прилагаемый </w:t>
      </w:r>
      <w:hyperlink w:anchor="P51" w:history="1">
        <w:r w:rsidRPr="000C32F8">
          <w:rPr>
            <w:rStyle w:val="a8"/>
            <w:rFonts w:ascii="Times New Roman" w:hAnsi="Times New Roman" w:cs="Times New Roman"/>
            <w:color w:val="auto"/>
            <w:sz w:val="18"/>
            <w:szCs w:val="18"/>
            <w:u w:val="none"/>
          </w:rPr>
          <w:t>Порядок</w:t>
        </w:r>
      </w:hyperlink>
      <w:r w:rsidRPr="00C73020">
        <w:rPr>
          <w:rFonts w:ascii="Times New Roman" w:hAnsi="Times New Roman" w:cs="Times New Roman"/>
          <w:sz w:val="18"/>
          <w:szCs w:val="18"/>
        </w:rPr>
        <w:t xml:space="preserve"> установления особого противопожарного режима в границах населенных пунктов Красносельского сельсовета Чановского района Новосибирской области.</w:t>
      </w:r>
    </w:p>
    <w:p w:rsidR="00C73020" w:rsidRPr="00C73020" w:rsidRDefault="00C73020" w:rsidP="00C73020">
      <w:pPr>
        <w:pStyle w:val="a3"/>
        <w:rPr>
          <w:rFonts w:ascii="Times New Roman" w:hAnsi="Times New Roman"/>
          <w:sz w:val="18"/>
          <w:szCs w:val="18"/>
        </w:rPr>
      </w:pPr>
      <w:r w:rsidRPr="00C73020">
        <w:rPr>
          <w:rFonts w:ascii="Times New Roman" w:hAnsi="Times New Roman"/>
          <w:sz w:val="18"/>
          <w:szCs w:val="18"/>
        </w:rPr>
        <w:t xml:space="preserve">         3. Опубликовать настоящее постановление в Информационном бюллетене Красносельского сельсовета Чановского района Новосибирской области.</w:t>
      </w:r>
    </w:p>
    <w:p w:rsidR="00C73020" w:rsidRPr="00C73020" w:rsidRDefault="00C73020" w:rsidP="00C73020">
      <w:pPr>
        <w:pStyle w:val="a3"/>
        <w:rPr>
          <w:rFonts w:ascii="Times New Roman" w:hAnsi="Times New Roman"/>
          <w:sz w:val="18"/>
          <w:szCs w:val="18"/>
        </w:rPr>
      </w:pPr>
      <w:r w:rsidRPr="00C73020">
        <w:rPr>
          <w:rFonts w:ascii="Times New Roman" w:hAnsi="Times New Roman"/>
          <w:sz w:val="18"/>
          <w:szCs w:val="18"/>
        </w:rPr>
        <w:t xml:space="preserve">         4. </w:t>
      </w:r>
      <w:proofErr w:type="gramStart"/>
      <w:r w:rsidRPr="00C73020">
        <w:rPr>
          <w:rFonts w:ascii="Times New Roman" w:hAnsi="Times New Roman"/>
          <w:sz w:val="18"/>
          <w:szCs w:val="18"/>
        </w:rPr>
        <w:t>Контроль за</w:t>
      </w:r>
      <w:proofErr w:type="gramEnd"/>
      <w:r w:rsidRPr="00C73020">
        <w:rPr>
          <w:rFonts w:ascii="Times New Roman" w:hAnsi="Times New Roman"/>
          <w:sz w:val="18"/>
          <w:szCs w:val="18"/>
        </w:rPr>
        <w:t xml:space="preserve"> исполнением настоящего постановления оставляю за собой.</w:t>
      </w:r>
    </w:p>
    <w:p w:rsidR="00C73020" w:rsidRPr="00C73020" w:rsidRDefault="00C73020" w:rsidP="00C73020">
      <w:pPr>
        <w:pStyle w:val="ConsPlusNormal"/>
        <w:ind w:firstLine="720"/>
        <w:jc w:val="both"/>
        <w:rPr>
          <w:rFonts w:ascii="Times New Roman" w:hAnsi="Times New Roman" w:cs="Times New Roman"/>
          <w:sz w:val="18"/>
          <w:szCs w:val="18"/>
        </w:rPr>
      </w:pPr>
    </w:p>
    <w:p w:rsidR="00C73020" w:rsidRPr="00C73020" w:rsidRDefault="00C73020" w:rsidP="00C73020">
      <w:pPr>
        <w:pStyle w:val="ConsPlusNormal"/>
        <w:ind w:firstLine="540"/>
        <w:jc w:val="both"/>
        <w:rPr>
          <w:rFonts w:ascii="Times New Roman" w:hAnsi="Times New Roman" w:cs="Times New Roman"/>
          <w:sz w:val="18"/>
          <w:szCs w:val="18"/>
        </w:rPr>
      </w:pPr>
    </w:p>
    <w:p w:rsidR="00C73020" w:rsidRPr="00C73020" w:rsidRDefault="00C73020" w:rsidP="00C73020">
      <w:pPr>
        <w:pStyle w:val="a3"/>
        <w:rPr>
          <w:rFonts w:ascii="Times New Roman" w:hAnsi="Times New Roman"/>
          <w:sz w:val="18"/>
          <w:szCs w:val="18"/>
        </w:rPr>
      </w:pPr>
      <w:r w:rsidRPr="00C73020">
        <w:rPr>
          <w:rFonts w:ascii="Times New Roman" w:hAnsi="Times New Roman"/>
          <w:sz w:val="18"/>
          <w:szCs w:val="18"/>
        </w:rPr>
        <w:t xml:space="preserve">Глава Красносельского сельсовета </w:t>
      </w:r>
    </w:p>
    <w:p w:rsidR="00C73020" w:rsidRPr="00C73020" w:rsidRDefault="00C73020" w:rsidP="00C73020">
      <w:pPr>
        <w:pStyle w:val="a3"/>
        <w:rPr>
          <w:rFonts w:ascii="Times New Roman" w:hAnsi="Times New Roman"/>
          <w:sz w:val="18"/>
          <w:szCs w:val="18"/>
        </w:rPr>
      </w:pPr>
      <w:r w:rsidRPr="00C73020">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C73020">
        <w:rPr>
          <w:rFonts w:ascii="Times New Roman" w:hAnsi="Times New Roman"/>
          <w:sz w:val="18"/>
          <w:szCs w:val="18"/>
        </w:rPr>
        <w:t xml:space="preserve">     И.В.Третьяков</w:t>
      </w:r>
    </w:p>
    <w:p w:rsidR="00C73020" w:rsidRPr="00C73020" w:rsidRDefault="00C73020" w:rsidP="00C73020">
      <w:pPr>
        <w:pStyle w:val="a3"/>
        <w:rPr>
          <w:rFonts w:ascii="Times New Roman" w:hAnsi="Times New Roman"/>
          <w:sz w:val="18"/>
          <w:szCs w:val="18"/>
        </w:rPr>
      </w:pPr>
    </w:p>
    <w:p w:rsidR="00C73020" w:rsidRPr="00C73020" w:rsidRDefault="00C73020" w:rsidP="00C73020">
      <w:pPr>
        <w:pStyle w:val="a3"/>
        <w:rPr>
          <w:rFonts w:ascii="Times New Roman" w:hAnsi="Times New Roman"/>
          <w:sz w:val="18"/>
          <w:szCs w:val="18"/>
        </w:rPr>
      </w:pPr>
    </w:p>
    <w:p w:rsidR="00C73020" w:rsidRPr="00C73020" w:rsidRDefault="00C73020" w:rsidP="00C73020">
      <w:pPr>
        <w:pStyle w:val="a3"/>
        <w:rPr>
          <w:rFonts w:ascii="Times New Roman" w:hAnsi="Times New Roman"/>
          <w:sz w:val="18"/>
          <w:szCs w:val="18"/>
        </w:rPr>
      </w:pPr>
      <w:r w:rsidRPr="00C73020">
        <w:rPr>
          <w:rFonts w:ascii="Times New Roman" w:hAnsi="Times New Roman"/>
          <w:sz w:val="18"/>
          <w:szCs w:val="18"/>
        </w:rPr>
        <w:t>О.В.Чувашева</w:t>
      </w:r>
    </w:p>
    <w:p w:rsidR="00C73020" w:rsidRPr="00C73020" w:rsidRDefault="00C73020" w:rsidP="00C73020">
      <w:pPr>
        <w:pStyle w:val="a3"/>
        <w:rPr>
          <w:rFonts w:ascii="Times New Roman" w:hAnsi="Times New Roman"/>
          <w:sz w:val="18"/>
          <w:szCs w:val="18"/>
        </w:rPr>
      </w:pPr>
      <w:r w:rsidRPr="00C73020">
        <w:rPr>
          <w:rFonts w:ascii="Times New Roman" w:hAnsi="Times New Roman"/>
          <w:sz w:val="18"/>
          <w:szCs w:val="18"/>
        </w:rPr>
        <w:t>36271</w:t>
      </w:r>
    </w:p>
    <w:p w:rsidR="00C73020" w:rsidRPr="00C73020" w:rsidRDefault="00C73020" w:rsidP="00C73020">
      <w:pPr>
        <w:jc w:val="right"/>
        <w:rPr>
          <w:sz w:val="18"/>
          <w:szCs w:val="18"/>
        </w:rPr>
      </w:pPr>
      <w:r w:rsidRPr="00C73020">
        <w:rPr>
          <w:sz w:val="18"/>
          <w:szCs w:val="18"/>
        </w:rPr>
        <w:t xml:space="preserve">УТВЕРЖДЕНО </w:t>
      </w:r>
    </w:p>
    <w:p w:rsidR="00C73020" w:rsidRPr="00C73020" w:rsidRDefault="00C73020" w:rsidP="00C73020">
      <w:pPr>
        <w:jc w:val="right"/>
        <w:rPr>
          <w:sz w:val="18"/>
          <w:szCs w:val="18"/>
        </w:rPr>
      </w:pPr>
      <w:r w:rsidRPr="00C73020">
        <w:rPr>
          <w:sz w:val="18"/>
          <w:szCs w:val="18"/>
        </w:rPr>
        <w:t>постановлением администрации</w:t>
      </w:r>
    </w:p>
    <w:p w:rsidR="00C73020" w:rsidRPr="00C73020" w:rsidRDefault="00C73020" w:rsidP="00C73020">
      <w:pPr>
        <w:jc w:val="right"/>
        <w:rPr>
          <w:sz w:val="18"/>
          <w:szCs w:val="18"/>
        </w:rPr>
      </w:pPr>
      <w:r w:rsidRPr="00C73020">
        <w:rPr>
          <w:sz w:val="18"/>
          <w:szCs w:val="18"/>
        </w:rPr>
        <w:t xml:space="preserve">Красносельского сельсовета </w:t>
      </w:r>
    </w:p>
    <w:p w:rsidR="00C73020" w:rsidRPr="00C73020" w:rsidRDefault="00C73020" w:rsidP="00C73020">
      <w:pPr>
        <w:jc w:val="right"/>
        <w:rPr>
          <w:sz w:val="18"/>
          <w:szCs w:val="18"/>
        </w:rPr>
      </w:pPr>
      <w:r w:rsidRPr="00C73020">
        <w:rPr>
          <w:sz w:val="18"/>
          <w:szCs w:val="18"/>
        </w:rPr>
        <w:t>Чановского района</w:t>
      </w:r>
    </w:p>
    <w:p w:rsidR="00C73020" w:rsidRPr="00C73020" w:rsidRDefault="00C73020" w:rsidP="00C73020">
      <w:pPr>
        <w:jc w:val="right"/>
        <w:rPr>
          <w:sz w:val="18"/>
          <w:szCs w:val="18"/>
        </w:rPr>
      </w:pPr>
      <w:r w:rsidRPr="00C73020">
        <w:rPr>
          <w:sz w:val="18"/>
          <w:szCs w:val="18"/>
        </w:rPr>
        <w:t xml:space="preserve"> Новосибирской области</w:t>
      </w:r>
    </w:p>
    <w:p w:rsidR="00C73020" w:rsidRPr="00C73020" w:rsidRDefault="00C73020" w:rsidP="00C73020">
      <w:pPr>
        <w:jc w:val="right"/>
        <w:rPr>
          <w:sz w:val="18"/>
          <w:szCs w:val="18"/>
        </w:rPr>
      </w:pPr>
      <w:r w:rsidRPr="00C73020">
        <w:rPr>
          <w:sz w:val="18"/>
          <w:szCs w:val="18"/>
        </w:rPr>
        <w:t xml:space="preserve"> от 22.11.2021 № 84-па</w:t>
      </w:r>
    </w:p>
    <w:p w:rsidR="00C73020" w:rsidRPr="00C73020" w:rsidRDefault="00C73020" w:rsidP="00C73020">
      <w:pPr>
        <w:pStyle w:val="ConsPlusNormal"/>
        <w:jc w:val="both"/>
        <w:rPr>
          <w:rFonts w:ascii="Times New Roman" w:hAnsi="Times New Roman" w:cs="Times New Roman"/>
          <w:sz w:val="18"/>
          <w:szCs w:val="18"/>
        </w:rPr>
      </w:pPr>
    </w:p>
    <w:p w:rsidR="00C73020" w:rsidRPr="00C73020" w:rsidRDefault="00C73020" w:rsidP="00C73020">
      <w:pPr>
        <w:pStyle w:val="ConsPlusNormal"/>
        <w:jc w:val="both"/>
        <w:rPr>
          <w:rFonts w:ascii="Times New Roman" w:hAnsi="Times New Roman" w:cs="Times New Roman"/>
          <w:sz w:val="18"/>
          <w:szCs w:val="18"/>
        </w:rPr>
      </w:pPr>
    </w:p>
    <w:p w:rsidR="00C73020" w:rsidRPr="00C73020" w:rsidRDefault="00C73020" w:rsidP="00C73020">
      <w:pPr>
        <w:pStyle w:val="ConsPlusNormal"/>
        <w:ind w:firstLine="540"/>
        <w:jc w:val="both"/>
        <w:rPr>
          <w:rFonts w:ascii="Times New Roman" w:hAnsi="Times New Roman" w:cs="Times New Roman"/>
          <w:sz w:val="18"/>
          <w:szCs w:val="18"/>
        </w:rPr>
      </w:pPr>
    </w:p>
    <w:p w:rsidR="00C73020" w:rsidRPr="00C73020" w:rsidRDefault="00C73020" w:rsidP="00C73020">
      <w:pPr>
        <w:pStyle w:val="ConsPlusTitle"/>
        <w:jc w:val="center"/>
        <w:rPr>
          <w:sz w:val="18"/>
          <w:szCs w:val="18"/>
        </w:rPr>
      </w:pPr>
      <w:r w:rsidRPr="00C73020">
        <w:rPr>
          <w:sz w:val="18"/>
          <w:szCs w:val="18"/>
        </w:rPr>
        <w:t>ПОРЯДОК</w:t>
      </w:r>
    </w:p>
    <w:p w:rsidR="00C73020" w:rsidRPr="00C73020" w:rsidRDefault="00C73020" w:rsidP="00C73020">
      <w:pPr>
        <w:pStyle w:val="ConsPlusNormal"/>
        <w:ind w:firstLine="720"/>
        <w:jc w:val="center"/>
        <w:rPr>
          <w:sz w:val="18"/>
          <w:szCs w:val="18"/>
        </w:rPr>
      </w:pPr>
      <w:r w:rsidRPr="00C73020">
        <w:rPr>
          <w:rFonts w:ascii="Times New Roman" w:hAnsi="Times New Roman" w:cs="Times New Roman"/>
          <w:b/>
          <w:sz w:val="18"/>
          <w:szCs w:val="18"/>
        </w:rPr>
        <w:t>установления особого противопожарного режима в границах населенных пунктов Красносельского сельсовета Чановского района Новосибирской области (далее – Порядок)</w:t>
      </w:r>
    </w:p>
    <w:p w:rsidR="00C73020" w:rsidRPr="00C73020" w:rsidRDefault="00C73020" w:rsidP="00C73020">
      <w:pPr>
        <w:pStyle w:val="ConsPlusNormal"/>
        <w:ind w:firstLine="540"/>
        <w:jc w:val="both"/>
        <w:rPr>
          <w:rFonts w:ascii="Times New Roman" w:hAnsi="Times New Roman" w:cs="Times New Roman"/>
          <w:sz w:val="18"/>
          <w:szCs w:val="18"/>
        </w:rPr>
      </w:pP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1. </w:t>
      </w:r>
      <w:proofErr w:type="gramStart"/>
      <w:r w:rsidRPr="00C73020">
        <w:rPr>
          <w:rFonts w:ascii="Times New Roman" w:hAnsi="Times New Roman" w:cs="Times New Roman"/>
          <w:sz w:val="18"/>
          <w:szCs w:val="18"/>
        </w:rPr>
        <w:t xml:space="preserve">Настоящий Порядок разработан в соответствии с федеральными законами от 21.12.1994 </w:t>
      </w:r>
      <w:hyperlink r:id="rId38" w:history="1">
        <w:r w:rsidRPr="00C73020">
          <w:rPr>
            <w:rStyle w:val="a8"/>
            <w:rFonts w:ascii="Times New Roman" w:hAnsi="Times New Roman" w:cs="Times New Roman"/>
            <w:color w:val="auto"/>
            <w:sz w:val="18"/>
            <w:szCs w:val="18"/>
            <w:u w:val="none"/>
          </w:rPr>
          <w:t>№ 69-ФЗ</w:t>
        </w:r>
      </w:hyperlink>
      <w:r w:rsidRPr="00C73020">
        <w:rPr>
          <w:rFonts w:ascii="Times New Roman" w:hAnsi="Times New Roman" w:cs="Times New Roman"/>
          <w:sz w:val="18"/>
          <w:szCs w:val="18"/>
        </w:rPr>
        <w:t xml:space="preserve"> «О пожарной безопасности», от 06.10.2003 </w:t>
      </w:r>
      <w:hyperlink r:id="rId39" w:history="1">
        <w:r w:rsidRPr="00C73020">
          <w:rPr>
            <w:rStyle w:val="a8"/>
            <w:rFonts w:ascii="Times New Roman" w:hAnsi="Times New Roman" w:cs="Times New Roman"/>
            <w:color w:val="auto"/>
            <w:sz w:val="18"/>
            <w:szCs w:val="18"/>
            <w:u w:val="none"/>
          </w:rPr>
          <w:t>№ 131-ФЗ</w:t>
        </w:r>
      </w:hyperlink>
      <w:r w:rsidRPr="00C73020">
        <w:rPr>
          <w:rFonts w:ascii="Times New Roman" w:hAnsi="Times New Roman" w:cs="Times New Roman"/>
          <w:sz w:val="18"/>
          <w:szCs w:val="18"/>
        </w:rPr>
        <w:t xml:space="preserve"> «Об общих принципах организации местного самоуправления в Российской Федерации», от 22.07.2008 </w:t>
      </w:r>
      <w:hyperlink r:id="rId40" w:history="1">
        <w:r w:rsidRPr="00C73020">
          <w:rPr>
            <w:rStyle w:val="a8"/>
            <w:rFonts w:ascii="Times New Roman" w:hAnsi="Times New Roman" w:cs="Times New Roman"/>
            <w:color w:val="auto"/>
            <w:sz w:val="18"/>
            <w:szCs w:val="18"/>
            <w:u w:val="none"/>
          </w:rPr>
          <w:t>№ 123-ФЗ</w:t>
        </w:r>
      </w:hyperlink>
      <w:r w:rsidRPr="00C73020">
        <w:rPr>
          <w:rFonts w:ascii="Times New Roman" w:hAnsi="Times New Roman" w:cs="Times New Roman"/>
          <w:sz w:val="18"/>
          <w:szCs w:val="18"/>
        </w:rPr>
        <w:t xml:space="preserve"> «Технический регламент о требованиях пожарной безопасности», в целях реализации полномочий администрации Красносельского сельсовета Чановского района Новосибирской области  по осуществлению первичных мер пожарной безопасности в границах населенных пунктов Красносельского сельсовета Чановского района</w:t>
      </w:r>
      <w:proofErr w:type="gramEnd"/>
      <w:r w:rsidRPr="00C73020">
        <w:rPr>
          <w:rFonts w:ascii="Times New Roman" w:hAnsi="Times New Roman" w:cs="Times New Roman"/>
          <w:sz w:val="18"/>
          <w:szCs w:val="18"/>
        </w:rPr>
        <w:t xml:space="preserve"> Новосибирской области (далее — территория населенных пунктов).</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2. В случае повышения пожарной опасности на территории населенных пунктов</w:t>
      </w:r>
      <w:r w:rsidRPr="00C73020">
        <w:rPr>
          <w:rFonts w:ascii="Times New Roman" w:hAnsi="Times New Roman" w:cs="Times New Roman"/>
          <w:i/>
          <w:sz w:val="18"/>
          <w:szCs w:val="18"/>
        </w:rPr>
        <w:t xml:space="preserve"> </w:t>
      </w:r>
      <w:r w:rsidRPr="00C73020">
        <w:rPr>
          <w:rFonts w:ascii="Times New Roman" w:hAnsi="Times New Roman" w:cs="Times New Roman"/>
          <w:sz w:val="18"/>
          <w:szCs w:val="18"/>
        </w:rPr>
        <w:t>муниципальным правовым актом</w:t>
      </w:r>
      <w:r w:rsidRPr="00C73020">
        <w:rPr>
          <w:rFonts w:ascii="Times New Roman" w:hAnsi="Times New Roman" w:cs="Times New Roman"/>
          <w:i/>
          <w:sz w:val="18"/>
          <w:szCs w:val="18"/>
        </w:rPr>
        <w:t xml:space="preserve"> </w:t>
      </w:r>
      <w:r w:rsidRPr="00C73020">
        <w:rPr>
          <w:rFonts w:ascii="Times New Roman" w:hAnsi="Times New Roman" w:cs="Times New Roman"/>
          <w:sz w:val="18"/>
          <w:szCs w:val="18"/>
        </w:rPr>
        <w:t>администрации Красносельского сельсовета Чановского района Новосибирской области может быть установлен особый противопожарный режим.</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Особый противопожарный режим может быть введен как на территориях всех населенных пунктов, так и на территориях отдельных населенных пунктов в пределах муниципальных образований.</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3. Основанием для установления особого противопожарного режима является повышение пожарной опасности, в том числе:</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повышение пожарной опасности в результате наступления неблагоприятных климатических условий, в том числе установления 5-го классов пожарной опасности в лесах;</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lastRenderedPageBreak/>
        <w:t>ухудшение обстановки с ландшафтными или техногенными пожарами;</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при наличии иных обстоятельств, требующих неотложных мер по защите населения, локализации и тушению пожаров.</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4. В постановлении об установлении особого противопожарного режима указываются:</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обстоятельства, послужившие основанием для установления особого противопожарного режима;</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границы территории, на которой устанавливается особый противопожарный режим;</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время начала установления особого противопожарного режима;</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срок, на который устанавливается особый противопожарный режим;</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перечень и пределы применения дополнительных требований пожарной безопасности, вводимых в целях обеспечения особого противопожарного режима;</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должностные лица и структурные подразделения администрации Красносельского сельсовета Чановского района Новосибирской области, ответственные за осуществление конкретных мероприятий в период действия особого противопожарного режима, пределы полномочий этих подразделений и должностных лиц.</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5. Организацию разработки комплекса мер, направленных на устранение повышенной пожарной опасности, и </w:t>
      </w:r>
      <w:proofErr w:type="gramStart"/>
      <w:r w:rsidRPr="00C73020">
        <w:rPr>
          <w:rFonts w:ascii="Times New Roman" w:hAnsi="Times New Roman" w:cs="Times New Roman"/>
          <w:sz w:val="18"/>
          <w:szCs w:val="18"/>
        </w:rPr>
        <w:t>контроля за</w:t>
      </w:r>
      <w:proofErr w:type="gramEnd"/>
      <w:r w:rsidRPr="00C73020">
        <w:rPr>
          <w:rFonts w:ascii="Times New Roman" w:hAnsi="Times New Roman" w:cs="Times New Roman"/>
          <w:sz w:val="18"/>
          <w:szCs w:val="18"/>
        </w:rPr>
        <w:t xml:space="preserve"> их выполнением осуществляет Красносельского сельсовета Чановского района Новосибирской области.</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6. На период действия особого противопожарного режима могут быть установлены дополнительные требования пожарной безопасности, в том числе:</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организуется круглосуточный визуальный мониторинг обстановки с ландшафтными пожарами;</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организуется наблюдение за противопожарным состоянием соответствующих территорий района путем патрулирования профилактическими группами;</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 предусматриваются дополнительные мероприятия, исключающие возможность </w:t>
      </w:r>
      <w:proofErr w:type="spellStart"/>
      <w:r w:rsidRPr="00C73020">
        <w:rPr>
          <w:rFonts w:ascii="Times New Roman" w:hAnsi="Times New Roman" w:cs="Times New Roman"/>
          <w:sz w:val="18"/>
          <w:szCs w:val="18"/>
        </w:rPr>
        <w:t>переброса</w:t>
      </w:r>
      <w:proofErr w:type="spellEnd"/>
      <w:r w:rsidRPr="00C73020">
        <w:rPr>
          <w:rFonts w:ascii="Times New Roman" w:hAnsi="Times New Roman" w:cs="Times New Roman"/>
          <w:sz w:val="18"/>
          <w:szCs w:val="18"/>
        </w:rPr>
        <w:t xml:space="preserve"> огня от ландшафтных пожаров в населенные пункты, на здания и сооружения (устройство защитных минерализованных полос, удаление сухой растительности и т.п.);</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организуется круглосуточное дежурство имеющихся подразделений добровольной пожарной охраны, а также создаются дополнительные подразделения добровольной пожарной охраны;</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организуется проверка систем оповещения населения о пожарах;</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обеспечивается дополнительный запас воды для целей пожаротушения;</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организуется проведение дополнительных профилактических мероприятий, в том числе привлекаются общественные организации для проведения противопожарной пропаганды среди населения;</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 xml:space="preserve"> - иные дополнительные требования пожарной безопасности.</w:t>
      </w:r>
    </w:p>
    <w:p w:rsidR="00C73020" w:rsidRPr="00C73020" w:rsidRDefault="00C73020" w:rsidP="00C73020">
      <w:pPr>
        <w:pStyle w:val="ConsPlusNormal"/>
        <w:ind w:firstLine="720"/>
        <w:jc w:val="both"/>
        <w:rPr>
          <w:sz w:val="18"/>
          <w:szCs w:val="18"/>
        </w:rPr>
      </w:pPr>
      <w:r w:rsidRPr="00C73020">
        <w:rPr>
          <w:rFonts w:ascii="Times New Roman" w:hAnsi="Times New Roman" w:cs="Times New Roman"/>
          <w:sz w:val="18"/>
          <w:szCs w:val="18"/>
        </w:rPr>
        <w:t>7. Информация об установлении особого противопожарного режима незамедлительно доводится до сведения населения Красносельского сельсовета Чановского района Новосибирской области через средства массовой информации, а также до территориальных подразделений Государственной противопожарной службы.</w:t>
      </w:r>
    </w:p>
    <w:p w:rsidR="00C73020" w:rsidRDefault="00C73020" w:rsidP="00C73020">
      <w:pPr>
        <w:pStyle w:val="ConsPlusNormal"/>
        <w:jc w:val="both"/>
        <w:rPr>
          <w:rFonts w:ascii="Times New Roman" w:hAnsi="Times New Roman" w:cs="Times New Roman"/>
          <w:sz w:val="28"/>
          <w:szCs w:val="28"/>
        </w:rPr>
      </w:pPr>
    </w:p>
    <w:p w:rsidR="00C73020" w:rsidRDefault="00C73020" w:rsidP="00C73020">
      <w:pPr>
        <w:pStyle w:val="ConsPlusNormal"/>
        <w:jc w:val="center"/>
        <w:rPr>
          <w:rFonts w:ascii="Times New Roman" w:hAnsi="Times New Roman" w:cs="Times New Roman"/>
          <w:sz w:val="28"/>
          <w:szCs w:val="28"/>
        </w:rPr>
      </w:pPr>
    </w:p>
    <w:p w:rsidR="00C73020" w:rsidRPr="00C73020" w:rsidRDefault="00C73020" w:rsidP="00C73020">
      <w:pPr>
        <w:pStyle w:val="a3"/>
        <w:jc w:val="right"/>
        <w:rPr>
          <w:rFonts w:ascii="Times New Roman" w:hAnsi="Times New Roman" w:cs="Times New Roman"/>
          <w:sz w:val="18"/>
          <w:szCs w:val="18"/>
        </w:rPr>
      </w:pPr>
      <w:r w:rsidRPr="00C73020">
        <w:rPr>
          <w:rFonts w:ascii="Times New Roman" w:hAnsi="Times New Roman" w:cs="Times New Roman"/>
          <w:sz w:val="18"/>
          <w:szCs w:val="18"/>
        </w:rPr>
        <w:t xml:space="preserve">Приложение № 2   </w:t>
      </w:r>
    </w:p>
    <w:p w:rsidR="00C73020" w:rsidRPr="00C73020" w:rsidRDefault="00C73020" w:rsidP="00C73020">
      <w:pPr>
        <w:pStyle w:val="a3"/>
        <w:jc w:val="right"/>
        <w:rPr>
          <w:rFonts w:ascii="Times New Roman" w:hAnsi="Times New Roman" w:cs="Times New Roman"/>
          <w:sz w:val="18"/>
          <w:szCs w:val="18"/>
        </w:rPr>
      </w:pPr>
      <w:r w:rsidRPr="00C73020">
        <w:rPr>
          <w:rFonts w:ascii="Times New Roman" w:hAnsi="Times New Roman" w:cs="Times New Roman"/>
          <w:sz w:val="18"/>
          <w:szCs w:val="18"/>
        </w:rPr>
        <w:t>к постановлению</w:t>
      </w:r>
    </w:p>
    <w:p w:rsidR="00C73020" w:rsidRPr="00C73020" w:rsidRDefault="00C73020" w:rsidP="00C73020">
      <w:pPr>
        <w:pStyle w:val="a3"/>
        <w:jc w:val="right"/>
        <w:rPr>
          <w:rFonts w:ascii="Times New Roman" w:hAnsi="Times New Roman" w:cs="Times New Roman"/>
          <w:sz w:val="18"/>
          <w:szCs w:val="18"/>
        </w:rPr>
      </w:pPr>
      <w:r w:rsidRPr="00C73020">
        <w:rPr>
          <w:rFonts w:ascii="Times New Roman" w:hAnsi="Times New Roman" w:cs="Times New Roman"/>
          <w:sz w:val="18"/>
          <w:szCs w:val="18"/>
        </w:rPr>
        <w:t xml:space="preserve"> администрации </w:t>
      </w:r>
    </w:p>
    <w:p w:rsidR="00C73020" w:rsidRPr="00C73020" w:rsidRDefault="00C73020" w:rsidP="00C73020">
      <w:pPr>
        <w:pStyle w:val="a3"/>
        <w:jc w:val="right"/>
        <w:rPr>
          <w:rFonts w:ascii="Times New Roman" w:hAnsi="Times New Roman" w:cs="Times New Roman"/>
          <w:sz w:val="18"/>
          <w:szCs w:val="18"/>
        </w:rPr>
      </w:pPr>
      <w:r w:rsidRPr="00C73020">
        <w:rPr>
          <w:rFonts w:ascii="Times New Roman" w:hAnsi="Times New Roman" w:cs="Times New Roman"/>
          <w:sz w:val="18"/>
          <w:szCs w:val="18"/>
        </w:rPr>
        <w:t xml:space="preserve">Красносельского сельсовета </w:t>
      </w:r>
    </w:p>
    <w:p w:rsidR="00C73020" w:rsidRPr="00C73020" w:rsidRDefault="00C73020" w:rsidP="00C73020">
      <w:pPr>
        <w:pStyle w:val="a3"/>
        <w:jc w:val="right"/>
        <w:rPr>
          <w:rFonts w:ascii="Times New Roman" w:hAnsi="Times New Roman" w:cs="Times New Roman"/>
          <w:sz w:val="18"/>
          <w:szCs w:val="18"/>
        </w:rPr>
      </w:pPr>
      <w:r w:rsidRPr="00C73020">
        <w:rPr>
          <w:rFonts w:ascii="Times New Roman" w:hAnsi="Times New Roman" w:cs="Times New Roman"/>
          <w:sz w:val="18"/>
          <w:szCs w:val="18"/>
        </w:rPr>
        <w:t xml:space="preserve">Чановского района </w:t>
      </w:r>
    </w:p>
    <w:p w:rsidR="00C73020" w:rsidRPr="00C73020" w:rsidRDefault="00C73020" w:rsidP="00C73020">
      <w:pPr>
        <w:pStyle w:val="a3"/>
        <w:jc w:val="right"/>
        <w:rPr>
          <w:rFonts w:ascii="Times New Roman" w:hAnsi="Times New Roman" w:cs="Times New Roman"/>
          <w:sz w:val="18"/>
          <w:szCs w:val="18"/>
        </w:rPr>
      </w:pPr>
      <w:r w:rsidRPr="00C73020">
        <w:rPr>
          <w:rFonts w:ascii="Times New Roman" w:hAnsi="Times New Roman" w:cs="Times New Roman"/>
          <w:sz w:val="18"/>
          <w:szCs w:val="18"/>
        </w:rPr>
        <w:t>Новосибирской области</w:t>
      </w:r>
    </w:p>
    <w:p w:rsidR="00C73020" w:rsidRPr="00C73020" w:rsidRDefault="00C73020" w:rsidP="00C73020">
      <w:pPr>
        <w:pStyle w:val="a3"/>
        <w:jc w:val="right"/>
        <w:rPr>
          <w:rFonts w:ascii="Times New Roman" w:hAnsi="Times New Roman" w:cs="Times New Roman"/>
          <w:sz w:val="18"/>
          <w:szCs w:val="18"/>
        </w:rPr>
      </w:pPr>
      <w:r w:rsidRPr="00C73020">
        <w:rPr>
          <w:rFonts w:ascii="Times New Roman" w:hAnsi="Times New Roman" w:cs="Times New Roman"/>
          <w:sz w:val="18"/>
          <w:szCs w:val="18"/>
        </w:rPr>
        <w:t xml:space="preserve">                                                                                                       от 22.11.2021 № 83-па</w:t>
      </w:r>
    </w:p>
    <w:p w:rsidR="00C73020" w:rsidRPr="00C73020" w:rsidRDefault="00C73020" w:rsidP="00C73020">
      <w:pPr>
        <w:jc w:val="center"/>
        <w:rPr>
          <w:sz w:val="18"/>
          <w:szCs w:val="18"/>
        </w:rPr>
      </w:pPr>
    </w:p>
    <w:p w:rsidR="00C73020" w:rsidRPr="00C73020" w:rsidRDefault="00C73020" w:rsidP="00C73020">
      <w:pPr>
        <w:jc w:val="center"/>
        <w:rPr>
          <w:sz w:val="18"/>
          <w:szCs w:val="18"/>
        </w:rPr>
      </w:pPr>
      <w:r w:rsidRPr="00C73020">
        <w:rPr>
          <w:b/>
          <w:sz w:val="18"/>
          <w:szCs w:val="18"/>
        </w:rPr>
        <w:t>Порядок</w:t>
      </w:r>
    </w:p>
    <w:p w:rsidR="00C73020" w:rsidRPr="00C73020" w:rsidRDefault="00C73020" w:rsidP="00C73020">
      <w:pPr>
        <w:jc w:val="center"/>
        <w:rPr>
          <w:sz w:val="18"/>
          <w:szCs w:val="18"/>
        </w:rPr>
      </w:pPr>
      <w:r w:rsidRPr="00C73020">
        <w:rPr>
          <w:b/>
          <w:sz w:val="18"/>
          <w:szCs w:val="18"/>
        </w:rPr>
        <w:t>реагирования при ухудшении пожарной обстановки на территории Красносельского сельсовета Чановского района Новосибирской области</w:t>
      </w:r>
    </w:p>
    <w:p w:rsidR="00C73020" w:rsidRPr="00C73020" w:rsidRDefault="00C73020" w:rsidP="00C73020">
      <w:pPr>
        <w:jc w:val="center"/>
        <w:rPr>
          <w:i/>
          <w:sz w:val="18"/>
          <w:szCs w:val="18"/>
        </w:rPr>
      </w:pPr>
    </w:p>
    <w:tbl>
      <w:tblPr>
        <w:tblW w:w="0" w:type="auto"/>
        <w:tblInd w:w="108" w:type="dxa"/>
        <w:tblLayout w:type="fixed"/>
        <w:tblLook w:val="0000"/>
      </w:tblPr>
      <w:tblGrid>
        <w:gridCol w:w="720"/>
        <w:gridCol w:w="7380"/>
        <w:gridCol w:w="1800"/>
      </w:tblGrid>
      <w:tr w:rsidR="00C73020" w:rsidRPr="00C73020" w:rsidTr="00C73020">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jc w:val="center"/>
              <w:rPr>
                <w:sz w:val="18"/>
                <w:szCs w:val="18"/>
              </w:rPr>
            </w:pPr>
            <w:r w:rsidRPr="00C73020">
              <w:rPr>
                <w:sz w:val="18"/>
                <w:szCs w:val="18"/>
              </w:rPr>
              <w:t xml:space="preserve">№ </w:t>
            </w:r>
            <w:proofErr w:type="spellStart"/>
            <w:proofErr w:type="gramStart"/>
            <w:r w:rsidRPr="00C73020">
              <w:rPr>
                <w:sz w:val="18"/>
                <w:szCs w:val="18"/>
              </w:rPr>
              <w:t>п</w:t>
            </w:r>
            <w:proofErr w:type="spellEnd"/>
            <w:proofErr w:type="gramEnd"/>
            <w:r w:rsidRPr="00C73020">
              <w:rPr>
                <w:sz w:val="18"/>
                <w:szCs w:val="18"/>
              </w:rPr>
              <w:t>/</w:t>
            </w:r>
            <w:proofErr w:type="spellStart"/>
            <w:r w:rsidRPr="00C73020">
              <w:rPr>
                <w:sz w:val="18"/>
                <w:szCs w:val="18"/>
              </w:rPr>
              <w:t>п</w:t>
            </w:r>
            <w:proofErr w:type="spellEnd"/>
          </w:p>
        </w:tc>
        <w:tc>
          <w:tcPr>
            <w:tcW w:w="7380"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jc w:val="center"/>
              <w:rPr>
                <w:sz w:val="18"/>
                <w:szCs w:val="18"/>
              </w:rPr>
            </w:pPr>
            <w:r w:rsidRPr="00C73020">
              <w:rPr>
                <w:sz w:val="18"/>
                <w:szCs w:val="18"/>
              </w:rPr>
              <w:t>Наименование мероприятия</w:t>
            </w:r>
          </w:p>
        </w:tc>
        <w:tc>
          <w:tcPr>
            <w:tcW w:w="1800"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jc w:val="center"/>
              <w:rPr>
                <w:sz w:val="18"/>
                <w:szCs w:val="18"/>
              </w:rPr>
            </w:pPr>
            <w:r w:rsidRPr="00C73020">
              <w:rPr>
                <w:sz w:val="18"/>
                <w:szCs w:val="18"/>
              </w:rPr>
              <w:t>Исполнитель</w:t>
            </w:r>
          </w:p>
        </w:tc>
      </w:tr>
      <w:tr w:rsidR="00C73020" w:rsidRPr="00C73020" w:rsidTr="00C73020">
        <w:trPr>
          <w:trHeight w:val="814"/>
        </w:trPr>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jc w:val="center"/>
              <w:rPr>
                <w:sz w:val="18"/>
                <w:szCs w:val="18"/>
              </w:rPr>
            </w:pPr>
            <w:r w:rsidRPr="00C73020">
              <w:rPr>
                <w:sz w:val="18"/>
                <w:szCs w:val="18"/>
              </w:rPr>
              <w:t>1</w:t>
            </w:r>
          </w:p>
        </w:tc>
        <w:tc>
          <w:tcPr>
            <w:tcW w:w="7380"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shd w:val="clear" w:color="auto" w:fill="FFFFFF"/>
              <w:jc w:val="both"/>
              <w:rPr>
                <w:sz w:val="18"/>
                <w:szCs w:val="18"/>
              </w:rPr>
            </w:pPr>
            <w:r w:rsidRPr="00C73020">
              <w:rPr>
                <w:sz w:val="18"/>
                <w:szCs w:val="18"/>
              </w:rPr>
              <w:t xml:space="preserve">Проведение сходов (собраний) граждан и дополнительных </w:t>
            </w:r>
            <w:r w:rsidRPr="00C73020">
              <w:rPr>
                <w:spacing w:val="-1"/>
                <w:sz w:val="18"/>
                <w:szCs w:val="18"/>
              </w:rPr>
              <w:t>инструктажей по месту жительства.</w:t>
            </w:r>
          </w:p>
          <w:p w:rsidR="00C73020" w:rsidRPr="00C73020" w:rsidRDefault="00C73020" w:rsidP="00C73020">
            <w:pPr>
              <w:shd w:val="clear" w:color="auto" w:fill="FFFFFF"/>
              <w:jc w:val="both"/>
              <w:rPr>
                <w:sz w:val="18"/>
                <w:szCs w:val="18"/>
              </w:rPr>
            </w:pPr>
            <w:r w:rsidRPr="00C73020">
              <w:rPr>
                <w:sz w:val="18"/>
                <w:szCs w:val="18"/>
              </w:rPr>
              <w:t>Увеличение количества лиц по каждому населённому пункту, которые привлекаются для проведения профилактических мероприятий</w:t>
            </w:r>
          </w:p>
        </w:tc>
        <w:tc>
          <w:tcPr>
            <w:tcW w:w="1800"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snapToGrid w:val="0"/>
              <w:jc w:val="center"/>
              <w:rPr>
                <w:sz w:val="18"/>
                <w:szCs w:val="18"/>
              </w:rPr>
            </w:pPr>
            <w:r w:rsidRPr="00C73020">
              <w:rPr>
                <w:bCs/>
                <w:sz w:val="18"/>
                <w:szCs w:val="18"/>
              </w:rPr>
              <w:t>Глава Красносельского сельсовета</w:t>
            </w:r>
          </w:p>
        </w:tc>
      </w:tr>
      <w:tr w:rsidR="00C73020" w:rsidRPr="00C73020" w:rsidTr="00C73020">
        <w:trPr>
          <w:trHeight w:val="1094"/>
        </w:trPr>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jc w:val="center"/>
              <w:rPr>
                <w:sz w:val="18"/>
                <w:szCs w:val="18"/>
              </w:rPr>
            </w:pPr>
            <w:r w:rsidRPr="00C73020">
              <w:rPr>
                <w:sz w:val="18"/>
                <w:szCs w:val="18"/>
              </w:rPr>
              <w:t>2</w:t>
            </w:r>
          </w:p>
        </w:tc>
        <w:tc>
          <w:tcPr>
            <w:tcW w:w="7380"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jc w:val="both"/>
              <w:rPr>
                <w:sz w:val="18"/>
                <w:szCs w:val="18"/>
              </w:rPr>
            </w:pPr>
            <w:r w:rsidRPr="00C73020">
              <w:rPr>
                <w:sz w:val="18"/>
                <w:szCs w:val="18"/>
              </w:rPr>
              <w:t>Организация и проведение комиссионных обследований жилых домов (квартир), в которых проживают социально-незащищенные и социально-неблагополучные категории граждан, многодетные семьи, как стоящих на различных учетах, так и не стоящих, но требующие повышенного внимания</w:t>
            </w:r>
            <w:r w:rsidRPr="00C73020">
              <w:rPr>
                <w:spacing w:val="-2"/>
                <w:sz w:val="18"/>
                <w:szCs w:val="18"/>
              </w:rPr>
              <w:t xml:space="preserve">, в том числе </w:t>
            </w:r>
            <w:r w:rsidRPr="00C73020">
              <w:rPr>
                <w:sz w:val="18"/>
                <w:szCs w:val="18"/>
              </w:rPr>
              <w:t xml:space="preserve">на предмет состояния электропроводки и </w:t>
            </w:r>
            <w:r w:rsidRPr="00C73020">
              <w:rPr>
                <w:spacing w:val="-1"/>
                <w:sz w:val="18"/>
                <w:szCs w:val="18"/>
              </w:rPr>
              <w:t>печного отопления</w:t>
            </w:r>
          </w:p>
        </w:tc>
        <w:tc>
          <w:tcPr>
            <w:tcW w:w="1800"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snapToGrid w:val="0"/>
              <w:jc w:val="center"/>
              <w:rPr>
                <w:sz w:val="18"/>
                <w:szCs w:val="18"/>
              </w:rPr>
            </w:pPr>
            <w:r w:rsidRPr="00C73020">
              <w:rPr>
                <w:bCs/>
                <w:sz w:val="18"/>
                <w:szCs w:val="18"/>
              </w:rPr>
              <w:t>Глава Красносельского сельсовета</w:t>
            </w:r>
            <w:r w:rsidRPr="00C73020">
              <w:rPr>
                <w:sz w:val="18"/>
                <w:szCs w:val="18"/>
              </w:rPr>
              <w:t xml:space="preserve"> Специалист по социальной защите населения (по согласованию)</w:t>
            </w:r>
          </w:p>
        </w:tc>
      </w:tr>
      <w:tr w:rsidR="00C73020" w:rsidRPr="00C73020" w:rsidTr="00C73020">
        <w:trPr>
          <w:trHeight w:val="777"/>
        </w:trPr>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jc w:val="center"/>
              <w:rPr>
                <w:sz w:val="18"/>
                <w:szCs w:val="18"/>
              </w:rPr>
            </w:pPr>
            <w:r w:rsidRPr="00C73020">
              <w:rPr>
                <w:sz w:val="18"/>
                <w:szCs w:val="18"/>
              </w:rPr>
              <w:t>3</w:t>
            </w:r>
          </w:p>
        </w:tc>
        <w:tc>
          <w:tcPr>
            <w:tcW w:w="7380"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shd w:val="clear" w:color="auto" w:fill="FFFFFF"/>
              <w:jc w:val="both"/>
              <w:rPr>
                <w:sz w:val="18"/>
                <w:szCs w:val="18"/>
              </w:rPr>
            </w:pPr>
            <w:r w:rsidRPr="00C73020">
              <w:rPr>
                <w:sz w:val="18"/>
                <w:szCs w:val="18"/>
              </w:rPr>
              <w:t xml:space="preserve">Проведение дополнительных мероприятий по профилактике </w:t>
            </w:r>
            <w:r w:rsidRPr="00C73020">
              <w:rPr>
                <w:spacing w:val="-2"/>
                <w:sz w:val="18"/>
                <w:szCs w:val="18"/>
              </w:rPr>
              <w:t xml:space="preserve">пожаров в жилом секторе населенных пунктов, где </w:t>
            </w:r>
            <w:r w:rsidRPr="00C73020">
              <w:rPr>
                <w:sz w:val="18"/>
                <w:szCs w:val="18"/>
              </w:rPr>
              <w:t>отмечается ухудшение обстановки с пожарами или последствиями от них</w:t>
            </w:r>
          </w:p>
        </w:tc>
        <w:tc>
          <w:tcPr>
            <w:tcW w:w="1800"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snapToGrid w:val="0"/>
              <w:jc w:val="center"/>
              <w:rPr>
                <w:spacing w:val="-1"/>
                <w:sz w:val="18"/>
                <w:szCs w:val="18"/>
              </w:rPr>
            </w:pPr>
            <w:r w:rsidRPr="00C73020">
              <w:rPr>
                <w:bCs/>
                <w:sz w:val="18"/>
                <w:szCs w:val="18"/>
              </w:rPr>
              <w:t>Специалист администрации</w:t>
            </w:r>
          </w:p>
        </w:tc>
      </w:tr>
      <w:tr w:rsidR="00C73020" w:rsidRPr="00C73020" w:rsidTr="00C73020">
        <w:trPr>
          <w:trHeight w:val="701"/>
        </w:trPr>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jc w:val="center"/>
              <w:rPr>
                <w:sz w:val="18"/>
                <w:szCs w:val="18"/>
              </w:rPr>
            </w:pPr>
            <w:r w:rsidRPr="00C73020">
              <w:rPr>
                <w:sz w:val="18"/>
                <w:szCs w:val="18"/>
              </w:rPr>
              <w:t>4</w:t>
            </w:r>
          </w:p>
        </w:tc>
        <w:tc>
          <w:tcPr>
            <w:tcW w:w="7380"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jc w:val="both"/>
              <w:rPr>
                <w:sz w:val="18"/>
                <w:szCs w:val="18"/>
              </w:rPr>
            </w:pPr>
            <w:r w:rsidRPr="00C73020">
              <w:rPr>
                <w:sz w:val="18"/>
                <w:szCs w:val="18"/>
              </w:rPr>
              <w:t xml:space="preserve">Информирование населения о мерах пожарной безопасности  в быту и </w:t>
            </w:r>
            <w:r w:rsidRPr="00C73020">
              <w:rPr>
                <w:spacing w:val="-3"/>
                <w:sz w:val="18"/>
                <w:szCs w:val="18"/>
              </w:rPr>
              <w:t xml:space="preserve">доведение информации о причинах произошедших пожаров с </w:t>
            </w:r>
            <w:r w:rsidRPr="00C73020">
              <w:rPr>
                <w:sz w:val="18"/>
                <w:szCs w:val="18"/>
              </w:rPr>
              <w:t>гибелью</w:t>
            </w:r>
          </w:p>
        </w:tc>
        <w:tc>
          <w:tcPr>
            <w:tcW w:w="1800"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snapToGrid w:val="0"/>
              <w:jc w:val="center"/>
              <w:rPr>
                <w:sz w:val="18"/>
                <w:szCs w:val="18"/>
              </w:rPr>
            </w:pPr>
            <w:r w:rsidRPr="00C73020">
              <w:rPr>
                <w:bCs/>
                <w:sz w:val="18"/>
                <w:szCs w:val="18"/>
              </w:rPr>
              <w:t>Специалист администрации</w:t>
            </w:r>
          </w:p>
        </w:tc>
      </w:tr>
      <w:tr w:rsidR="00C73020" w:rsidRPr="00C73020" w:rsidTr="00C73020">
        <w:trPr>
          <w:trHeight w:val="789"/>
        </w:trPr>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jc w:val="center"/>
              <w:rPr>
                <w:sz w:val="18"/>
                <w:szCs w:val="18"/>
              </w:rPr>
            </w:pPr>
            <w:r w:rsidRPr="00C73020">
              <w:rPr>
                <w:sz w:val="18"/>
                <w:szCs w:val="18"/>
              </w:rPr>
              <w:lastRenderedPageBreak/>
              <w:t>5</w:t>
            </w:r>
          </w:p>
        </w:tc>
        <w:tc>
          <w:tcPr>
            <w:tcW w:w="7380"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jc w:val="both"/>
              <w:rPr>
                <w:sz w:val="18"/>
                <w:szCs w:val="18"/>
              </w:rPr>
            </w:pPr>
            <w:r w:rsidRPr="00C73020">
              <w:rPr>
                <w:sz w:val="18"/>
                <w:szCs w:val="18"/>
              </w:rPr>
              <w:t>Проведение внеочередного заседания комиссии по предупреждению и ликвидации чрезвычайных ситуаций и обеспечению пожарной безопасности администрации Красносельского сельсовета Чановского района Новосибирской области</w:t>
            </w:r>
          </w:p>
        </w:tc>
        <w:tc>
          <w:tcPr>
            <w:tcW w:w="1800" w:type="dxa"/>
            <w:tcBorders>
              <w:top w:val="single" w:sz="4" w:space="0" w:color="000000"/>
              <w:left w:val="single" w:sz="4" w:space="0" w:color="000000"/>
              <w:bottom w:val="single" w:sz="4" w:space="0" w:color="000000"/>
              <w:right w:val="single" w:sz="4" w:space="0" w:color="000000"/>
            </w:tcBorders>
            <w:shd w:val="clear" w:color="auto" w:fill="auto"/>
          </w:tcPr>
          <w:p w:rsidR="00C73020" w:rsidRPr="00C73020" w:rsidRDefault="00C73020" w:rsidP="00C73020">
            <w:pPr>
              <w:snapToGrid w:val="0"/>
              <w:jc w:val="center"/>
              <w:rPr>
                <w:sz w:val="18"/>
                <w:szCs w:val="18"/>
              </w:rPr>
            </w:pPr>
            <w:r w:rsidRPr="00C73020">
              <w:rPr>
                <w:bCs/>
                <w:sz w:val="18"/>
                <w:szCs w:val="18"/>
              </w:rPr>
              <w:t>Глава Красносельского сельсовета</w:t>
            </w:r>
          </w:p>
        </w:tc>
      </w:tr>
      <w:tr w:rsidR="00C73020" w:rsidRPr="00C73020" w:rsidTr="00C73020">
        <w:trPr>
          <w:trHeight w:val="789"/>
        </w:trPr>
        <w:tc>
          <w:tcPr>
            <w:tcW w:w="720" w:type="dxa"/>
            <w:tcBorders>
              <w:left w:val="single" w:sz="4" w:space="0" w:color="000000"/>
              <w:bottom w:val="single" w:sz="4" w:space="0" w:color="000000"/>
              <w:right w:val="single" w:sz="4" w:space="0" w:color="000000"/>
            </w:tcBorders>
            <w:shd w:val="clear" w:color="auto" w:fill="auto"/>
          </w:tcPr>
          <w:p w:rsidR="00C73020" w:rsidRPr="00C73020" w:rsidRDefault="00C73020" w:rsidP="00C73020">
            <w:pPr>
              <w:jc w:val="center"/>
              <w:rPr>
                <w:sz w:val="18"/>
                <w:szCs w:val="18"/>
              </w:rPr>
            </w:pPr>
            <w:r w:rsidRPr="00C73020">
              <w:rPr>
                <w:sz w:val="18"/>
                <w:szCs w:val="18"/>
              </w:rPr>
              <w:t>6</w:t>
            </w:r>
          </w:p>
        </w:tc>
        <w:tc>
          <w:tcPr>
            <w:tcW w:w="7380" w:type="dxa"/>
            <w:tcBorders>
              <w:left w:val="single" w:sz="4" w:space="0" w:color="000000"/>
              <w:bottom w:val="single" w:sz="4" w:space="0" w:color="000000"/>
              <w:right w:val="single" w:sz="4" w:space="0" w:color="000000"/>
            </w:tcBorders>
            <w:shd w:val="clear" w:color="auto" w:fill="auto"/>
          </w:tcPr>
          <w:p w:rsidR="00C73020" w:rsidRPr="00C73020" w:rsidRDefault="00C73020" w:rsidP="00C73020">
            <w:pPr>
              <w:shd w:val="clear" w:color="auto" w:fill="FFFFFF"/>
              <w:jc w:val="both"/>
              <w:rPr>
                <w:sz w:val="18"/>
                <w:szCs w:val="18"/>
              </w:rPr>
            </w:pPr>
            <w:r w:rsidRPr="00C73020">
              <w:rPr>
                <w:sz w:val="18"/>
                <w:szCs w:val="18"/>
              </w:rPr>
              <w:t xml:space="preserve">Установление дополнительных требований пожарной безопасности  </w:t>
            </w:r>
          </w:p>
        </w:tc>
        <w:tc>
          <w:tcPr>
            <w:tcW w:w="1800" w:type="dxa"/>
            <w:tcBorders>
              <w:left w:val="single" w:sz="4" w:space="0" w:color="000000"/>
              <w:bottom w:val="single" w:sz="4" w:space="0" w:color="000000"/>
              <w:right w:val="single" w:sz="4" w:space="0" w:color="000000"/>
            </w:tcBorders>
            <w:shd w:val="clear" w:color="auto" w:fill="auto"/>
          </w:tcPr>
          <w:p w:rsidR="00C73020" w:rsidRPr="00C73020" w:rsidRDefault="00C73020" w:rsidP="00C73020">
            <w:pPr>
              <w:shd w:val="clear" w:color="auto" w:fill="FFFFFF"/>
              <w:snapToGrid w:val="0"/>
              <w:jc w:val="center"/>
              <w:rPr>
                <w:sz w:val="18"/>
                <w:szCs w:val="18"/>
              </w:rPr>
            </w:pPr>
            <w:r w:rsidRPr="00C73020">
              <w:rPr>
                <w:sz w:val="18"/>
                <w:szCs w:val="18"/>
              </w:rPr>
              <w:t>в случае повышения пожарной опасности</w:t>
            </w:r>
          </w:p>
        </w:tc>
      </w:tr>
    </w:tbl>
    <w:p w:rsidR="00C73020" w:rsidRPr="003F1ED3" w:rsidRDefault="00C73020" w:rsidP="00C73020">
      <w:pPr>
        <w:pStyle w:val="ConsPlusNormal"/>
        <w:jc w:val="both"/>
        <w:rPr>
          <w:rFonts w:ascii="Times New Roman" w:hAnsi="Times New Roman" w:cs="Times New Roman"/>
          <w:sz w:val="18"/>
          <w:szCs w:val="18"/>
        </w:rPr>
      </w:pPr>
    </w:p>
    <w:p w:rsidR="003F1ED3" w:rsidRPr="003F1ED3" w:rsidRDefault="003F1ED3" w:rsidP="003F1ED3">
      <w:pPr>
        <w:jc w:val="center"/>
        <w:rPr>
          <w:b/>
          <w:sz w:val="18"/>
          <w:szCs w:val="18"/>
        </w:rPr>
      </w:pPr>
      <w:r w:rsidRPr="003F1ED3">
        <w:rPr>
          <w:b/>
          <w:sz w:val="18"/>
          <w:szCs w:val="18"/>
        </w:rPr>
        <w:t>АДМИНИСТРАЦИЯ</w:t>
      </w:r>
    </w:p>
    <w:p w:rsidR="003F1ED3" w:rsidRPr="003F1ED3" w:rsidRDefault="003F1ED3" w:rsidP="003F1ED3">
      <w:pPr>
        <w:jc w:val="center"/>
        <w:rPr>
          <w:b/>
          <w:sz w:val="18"/>
          <w:szCs w:val="18"/>
        </w:rPr>
      </w:pPr>
      <w:r w:rsidRPr="003F1ED3">
        <w:rPr>
          <w:b/>
          <w:sz w:val="18"/>
          <w:szCs w:val="18"/>
        </w:rPr>
        <w:t>КРАСНОСЕЛЬСКОГО СЕЛЬСОВЕТА ЧАНОВСКОГО РАЙОНА НОВОСИБИРСКОЙ ОБЛАСТИ</w:t>
      </w:r>
    </w:p>
    <w:p w:rsidR="003F1ED3" w:rsidRPr="003F1ED3" w:rsidRDefault="003F1ED3" w:rsidP="003F1ED3">
      <w:pPr>
        <w:jc w:val="center"/>
        <w:rPr>
          <w:b/>
          <w:sz w:val="18"/>
          <w:szCs w:val="18"/>
        </w:rPr>
      </w:pPr>
    </w:p>
    <w:p w:rsidR="003F1ED3" w:rsidRPr="003F1ED3" w:rsidRDefault="003F1ED3" w:rsidP="003F1ED3">
      <w:pPr>
        <w:jc w:val="center"/>
        <w:rPr>
          <w:b/>
          <w:sz w:val="18"/>
          <w:szCs w:val="18"/>
        </w:rPr>
      </w:pPr>
      <w:r w:rsidRPr="003F1ED3">
        <w:rPr>
          <w:b/>
          <w:sz w:val="18"/>
          <w:szCs w:val="18"/>
        </w:rPr>
        <w:t>ПОСТАНОВЛЕНИЕ</w:t>
      </w:r>
    </w:p>
    <w:p w:rsidR="003F1ED3" w:rsidRPr="003F1ED3" w:rsidRDefault="003F1ED3" w:rsidP="003F1ED3">
      <w:pPr>
        <w:jc w:val="center"/>
        <w:rPr>
          <w:sz w:val="18"/>
          <w:szCs w:val="18"/>
        </w:rPr>
      </w:pPr>
    </w:p>
    <w:p w:rsidR="003F1ED3" w:rsidRPr="003F1ED3" w:rsidRDefault="003F1ED3" w:rsidP="003F1ED3">
      <w:pPr>
        <w:jc w:val="center"/>
        <w:rPr>
          <w:sz w:val="18"/>
          <w:szCs w:val="18"/>
        </w:rPr>
      </w:pPr>
      <w:r w:rsidRPr="003F1ED3">
        <w:rPr>
          <w:sz w:val="18"/>
          <w:szCs w:val="18"/>
        </w:rPr>
        <w:t>26.11.2021 № 85- па</w:t>
      </w:r>
    </w:p>
    <w:p w:rsidR="003F1ED3" w:rsidRPr="003F1ED3" w:rsidRDefault="003F1ED3" w:rsidP="003F1ED3">
      <w:pPr>
        <w:jc w:val="center"/>
        <w:rPr>
          <w:sz w:val="18"/>
          <w:szCs w:val="18"/>
        </w:rPr>
      </w:pPr>
    </w:p>
    <w:p w:rsidR="003F1ED3" w:rsidRPr="003F1ED3" w:rsidRDefault="003F1ED3" w:rsidP="003F1ED3">
      <w:pPr>
        <w:autoSpaceDE w:val="0"/>
        <w:autoSpaceDN w:val="0"/>
        <w:adjustRightInd w:val="0"/>
        <w:jc w:val="center"/>
        <w:rPr>
          <w:sz w:val="18"/>
          <w:szCs w:val="18"/>
        </w:rPr>
      </w:pPr>
      <w:r w:rsidRPr="003F1ED3">
        <w:rPr>
          <w:sz w:val="18"/>
          <w:szCs w:val="18"/>
        </w:rPr>
        <w:t>О Кодексе этики и служебного поведения муниципальных служащих в администрации Красносельского сельсовета Чановского района Новосибирской области</w:t>
      </w:r>
    </w:p>
    <w:p w:rsidR="003F1ED3" w:rsidRPr="003F1ED3" w:rsidRDefault="003F1ED3" w:rsidP="003F1ED3">
      <w:pPr>
        <w:autoSpaceDE w:val="0"/>
        <w:autoSpaceDN w:val="0"/>
        <w:adjustRightInd w:val="0"/>
        <w:jc w:val="center"/>
        <w:rPr>
          <w:sz w:val="18"/>
          <w:szCs w:val="18"/>
        </w:rPr>
      </w:pPr>
    </w:p>
    <w:p w:rsidR="003F1ED3" w:rsidRPr="003F1ED3" w:rsidRDefault="003F1ED3" w:rsidP="003F1ED3">
      <w:pPr>
        <w:autoSpaceDE w:val="0"/>
        <w:autoSpaceDN w:val="0"/>
        <w:adjustRightInd w:val="0"/>
        <w:ind w:firstLine="540"/>
        <w:jc w:val="both"/>
        <w:rPr>
          <w:sz w:val="18"/>
          <w:szCs w:val="18"/>
        </w:rPr>
      </w:pPr>
      <w:proofErr w:type="gramStart"/>
      <w:r w:rsidRPr="003F1ED3">
        <w:rPr>
          <w:sz w:val="18"/>
          <w:szCs w:val="18"/>
        </w:rPr>
        <w:t xml:space="preserve">В целях установления этических норм и правил служебного поведения муниципальных служащих для достойного выполнения ими своей профессиональной деятельности, а также содействия укреплению авторитета муниципальных служащих, доверия граждан к администрации Красносельского сельсовета Чановского района Новосибирской области, обеспечения единых норм поведения муниципальных служащих в администрации Красносельского сельсовета Чановского района Новосибирской области, в соответствии с </w:t>
      </w:r>
      <w:hyperlink r:id="rId41" w:history="1">
        <w:r w:rsidRPr="003F1ED3">
          <w:rPr>
            <w:rStyle w:val="a8"/>
            <w:rFonts w:eastAsiaTheme="majorEastAsia"/>
            <w:color w:val="auto"/>
            <w:sz w:val="18"/>
            <w:szCs w:val="18"/>
          </w:rPr>
          <w:t>Конституцией</w:t>
        </w:r>
      </w:hyperlink>
      <w:r w:rsidRPr="003F1ED3">
        <w:rPr>
          <w:sz w:val="18"/>
          <w:szCs w:val="18"/>
        </w:rPr>
        <w:t xml:space="preserve"> Российской Федерации, Федеральными законами от 06.10.2003 </w:t>
      </w:r>
      <w:hyperlink r:id="rId42" w:history="1">
        <w:r w:rsidRPr="003F1ED3">
          <w:rPr>
            <w:rStyle w:val="a8"/>
            <w:rFonts w:eastAsiaTheme="majorEastAsia"/>
            <w:color w:val="auto"/>
            <w:sz w:val="18"/>
            <w:szCs w:val="18"/>
          </w:rPr>
          <w:t>№ 131-ФЗ</w:t>
        </w:r>
        <w:proofErr w:type="gramEnd"/>
      </w:hyperlink>
      <w:r w:rsidRPr="003F1ED3">
        <w:rPr>
          <w:sz w:val="18"/>
          <w:szCs w:val="18"/>
        </w:rPr>
        <w:t xml:space="preserve"> «Об общих принципах организации местного самоуправления в Российской Федерации», от 02.03.2007 </w:t>
      </w:r>
      <w:hyperlink r:id="rId43" w:history="1">
        <w:r w:rsidRPr="003F1ED3">
          <w:rPr>
            <w:rStyle w:val="a8"/>
            <w:rFonts w:eastAsiaTheme="majorEastAsia"/>
            <w:color w:val="auto"/>
            <w:sz w:val="18"/>
            <w:szCs w:val="18"/>
          </w:rPr>
          <w:t>№ 25-ФЗ</w:t>
        </w:r>
      </w:hyperlink>
      <w:r w:rsidRPr="003F1ED3">
        <w:rPr>
          <w:sz w:val="18"/>
          <w:szCs w:val="18"/>
        </w:rPr>
        <w:t xml:space="preserve"> «О муниципальной службе в Российской Федерации», от 25.12.2008 </w:t>
      </w:r>
      <w:hyperlink r:id="rId44" w:history="1">
        <w:r w:rsidRPr="003F1ED3">
          <w:rPr>
            <w:rStyle w:val="a8"/>
            <w:rFonts w:eastAsiaTheme="majorEastAsia"/>
            <w:color w:val="auto"/>
            <w:sz w:val="18"/>
            <w:szCs w:val="18"/>
          </w:rPr>
          <w:t>№ 273-ФЗ</w:t>
        </w:r>
      </w:hyperlink>
      <w:r w:rsidRPr="003F1ED3">
        <w:rPr>
          <w:sz w:val="18"/>
          <w:szCs w:val="18"/>
        </w:rPr>
        <w:t xml:space="preserve"> «О противодействии коррупции», администрация Красносельского сельсовета Чановского района Новосибирской области ПОСТАНОВЛЯЕТ:</w:t>
      </w:r>
    </w:p>
    <w:p w:rsidR="003F1ED3" w:rsidRPr="003F1ED3" w:rsidRDefault="003F1ED3" w:rsidP="003F1ED3">
      <w:pPr>
        <w:autoSpaceDE w:val="0"/>
        <w:autoSpaceDN w:val="0"/>
        <w:adjustRightInd w:val="0"/>
        <w:ind w:firstLine="540"/>
        <w:jc w:val="both"/>
        <w:rPr>
          <w:sz w:val="18"/>
          <w:szCs w:val="18"/>
        </w:rPr>
      </w:pPr>
      <w:r w:rsidRPr="003F1ED3">
        <w:rPr>
          <w:sz w:val="18"/>
          <w:szCs w:val="18"/>
        </w:rPr>
        <w:t xml:space="preserve">1. Утвердить </w:t>
      </w:r>
      <w:hyperlink r:id="rId45" w:history="1">
        <w:r w:rsidRPr="003F1ED3">
          <w:rPr>
            <w:rStyle w:val="a8"/>
            <w:rFonts w:eastAsiaTheme="majorEastAsia"/>
            <w:color w:val="auto"/>
            <w:sz w:val="18"/>
            <w:szCs w:val="18"/>
          </w:rPr>
          <w:t>Кодекс</w:t>
        </w:r>
      </w:hyperlink>
      <w:r w:rsidRPr="003F1ED3">
        <w:rPr>
          <w:sz w:val="18"/>
          <w:szCs w:val="18"/>
        </w:rPr>
        <w:t xml:space="preserve"> этики и служебного поведения муниципальных служащих в администрации Красносельского сельсовета Чановского района Новосибирской области (приложение).</w:t>
      </w:r>
    </w:p>
    <w:p w:rsidR="003F1ED3" w:rsidRPr="003F1ED3" w:rsidRDefault="003F1ED3" w:rsidP="003F1ED3">
      <w:pPr>
        <w:autoSpaceDE w:val="0"/>
        <w:autoSpaceDN w:val="0"/>
        <w:adjustRightInd w:val="0"/>
        <w:ind w:firstLine="540"/>
        <w:jc w:val="both"/>
        <w:rPr>
          <w:sz w:val="18"/>
          <w:szCs w:val="18"/>
        </w:rPr>
      </w:pPr>
      <w:r w:rsidRPr="003F1ED3">
        <w:rPr>
          <w:sz w:val="18"/>
          <w:szCs w:val="18"/>
        </w:rPr>
        <w:t>2. Опубликовать настоящего постановления в Информационном бюллетене Красносельского сельсовета  Чановского района Новосибирской области и разместить  на официальном сайте Красносельского сельсовета Чановского района Новосибирской области.</w:t>
      </w:r>
    </w:p>
    <w:p w:rsidR="003F1ED3" w:rsidRPr="003F1ED3" w:rsidRDefault="003F1ED3" w:rsidP="003F1ED3">
      <w:pPr>
        <w:jc w:val="both"/>
        <w:rPr>
          <w:sz w:val="18"/>
          <w:szCs w:val="18"/>
        </w:rPr>
      </w:pPr>
      <w:r w:rsidRPr="003F1ED3">
        <w:rPr>
          <w:sz w:val="18"/>
          <w:szCs w:val="18"/>
        </w:rPr>
        <w:t xml:space="preserve">       3. </w:t>
      </w:r>
      <w:proofErr w:type="gramStart"/>
      <w:r w:rsidRPr="003F1ED3">
        <w:rPr>
          <w:sz w:val="18"/>
          <w:szCs w:val="18"/>
        </w:rPr>
        <w:t>Контроль за</w:t>
      </w:r>
      <w:proofErr w:type="gramEnd"/>
      <w:r w:rsidRPr="003F1ED3">
        <w:rPr>
          <w:sz w:val="18"/>
          <w:szCs w:val="18"/>
        </w:rPr>
        <w:t xml:space="preserve"> исполнением настоящего постановления оставляю за собой.</w:t>
      </w:r>
    </w:p>
    <w:p w:rsidR="003F1ED3" w:rsidRPr="003F1ED3" w:rsidRDefault="003F1ED3" w:rsidP="003F1ED3">
      <w:pPr>
        <w:jc w:val="both"/>
        <w:rPr>
          <w:sz w:val="18"/>
          <w:szCs w:val="18"/>
        </w:rPr>
      </w:pPr>
    </w:p>
    <w:p w:rsidR="003F1ED3" w:rsidRPr="003F1ED3" w:rsidRDefault="003F1ED3" w:rsidP="003F1ED3">
      <w:pPr>
        <w:jc w:val="both"/>
        <w:rPr>
          <w:sz w:val="18"/>
          <w:szCs w:val="18"/>
        </w:rPr>
      </w:pPr>
    </w:p>
    <w:p w:rsidR="003F1ED3" w:rsidRPr="003F1ED3" w:rsidRDefault="003F1ED3" w:rsidP="003F1ED3">
      <w:pPr>
        <w:jc w:val="both"/>
        <w:rPr>
          <w:sz w:val="18"/>
          <w:szCs w:val="18"/>
        </w:rPr>
      </w:pPr>
      <w:r w:rsidRPr="003F1ED3">
        <w:rPr>
          <w:sz w:val="18"/>
          <w:szCs w:val="18"/>
        </w:rPr>
        <w:t xml:space="preserve">Глава Красносельского сельсовета </w:t>
      </w:r>
    </w:p>
    <w:p w:rsidR="003F1ED3" w:rsidRPr="003F1ED3" w:rsidRDefault="003F1ED3" w:rsidP="003F1ED3">
      <w:pPr>
        <w:jc w:val="both"/>
        <w:rPr>
          <w:sz w:val="18"/>
          <w:szCs w:val="18"/>
        </w:rPr>
      </w:pPr>
      <w:r w:rsidRPr="003F1ED3">
        <w:rPr>
          <w:sz w:val="18"/>
          <w:szCs w:val="18"/>
        </w:rPr>
        <w:t>Чановского района Новосибирской области</w:t>
      </w:r>
      <w:r w:rsidRPr="003F1ED3">
        <w:rPr>
          <w:sz w:val="18"/>
          <w:szCs w:val="18"/>
        </w:rPr>
        <w:tab/>
      </w:r>
      <w:r w:rsidRPr="003F1ED3">
        <w:rPr>
          <w:sz w:val="18"/>
          <w:szCs w:val="18"/>
        </w:rPr>
        <w:tab/>
      </w:r>
      <w:r>
        <w:rPr>
          <w:sz w:val="18"/>
          <w:szCs w:val="18"/>
        </w:rPr>
        <w:t xml:space="preserve">                                                                                </w:t>
      </w:r>
      <w:r w:rsidRPr="003F1ED3">
        <w:rPr>
          <w:sz w:val="18"/>
          <w:szCs w:val="18"/>
        </w:rPr>
        <w:tab/>
        <w:t xml:space="preserve">           И.В.Третьяков</w:t>
      </w:r>
    </w:p>
    <w:p w:rsidR="003F1ED3" w:rsidRPr="003F1ED3" w:rsidRDefault="003F1ED3" w:rsidP="003F1ED3">
      <w:pPr>
        <w:jc w:val="both"/>
        <w:rPr>
          <w:sz w:val="18"/>
          <w:szCs w:val="18"/>
        </w:rPr>
      </w:pPr>
    </w:p>
    <w:p w:rsidR="003F1ED3" w:rsidRPr="003F1ED3" w:rsidRDefault="003F1ED3" w:rsidP="003F1ED3">
      <w:pPr>
        <w:jc w:val="both"/>
        <w:rPr>
          <w:sz w:val="18"/>
          <w:szCs w:val="18"/>
        </w:rPr>
      </w:pPr>
    </w:p>
    <w:p w:rsidR="003F1ED3" w:rsidRPr="003F1ED3" w:rsidRDefault="003F1ED3" w:rsidP="003F1ED3">
      <w:pPr>
        <w:jc w:val="both"/>
        <w:rPr>
          <w:sz w:val="18"/>
          <w:szCs w:val="18"/>
        </w:rPr>
      </w:pPr>
    </w:p>
    <w:p w:rsidR="003F1ED3" w:rsidRPr="003F1ED3" w:rsidRDefault="003F1ED3" w:rsidP="003F1ED3">
      <w:pPr>
        <w:rPr>
          <w:sz w:val="18"/>
          <w:szCs w:val="18"/>
        </w:rPr>
      </w:pPr>
      <w:r w:rsidRPr="003F1ED3">
        <w:rPr>
          <w:sz w:val="18"/>
          <w:szCs w:val="18"/>
        </w:rPr>
        <w:t>О.В.Чувашева</w:t>
      </w:r>
    </w:p>
    <w:p w:rsidR="003F1ED3" w:rsidRPr="003F1ED3" w:rsidRDefault="003F1ED3" w:rsidP="003F1ED3">
      <w:pPr>
        <w:rPr>
          <w:sz w:val="18"/>
          <w:szCs w:val="18"/>
        </w:rPr>
      </w:pPr>
      <w:r w:rsidRPr="003F1ED3">
        <w:rPr>
          <w:sz w:val="18"/>
          <w:szCs w:val="18"/>
        </w:rPr>
        <w:t>36-271</w:t>
      </w:r>
    </w:p>
    <w:p w:rsidR="003F1ED3" w:rsidRPr="003F1ED3" w:rsidRDefault="003F1ED3" w:rsidP="003F1ED3">
      <w:pPr>
        <w:autoSpaceDE w:val="0"/>
        <w:autoSpaceDN w:val="0"/>
        <w:adjustRightInd w:val="0"/>
        <w:ind w:left="5954"/>
        <w:jc w:val="center"/>
        <w:outlineLvl w:val="0"/>
        <w:rPr>
          <w:sz w:val="18"/>
          <w:szCs w:val="18"/>
        </w:rPr>
      </w:pPr>
      <w:r w:rsidRPr="003F1ED3">
        <w:rPr>
          <w:sz w:val="18"/>
          <w:szCs w:val="18"/>
        </w:rPr>
        <w:t>ПРИЛОЖЕНИЕ 1</w:t>
      </w:r>
    </w:p>
    <w:p w:rsidR="003F1ED3" w:rsidRPr="003F1ED3" w:rsidRDefault="003F1ED3" w:rsidP="003F1ED3">
      <w:pPr>
        <w:autoSpaceDE w:val="0"/>
        <w:autoSpaceDN w:val="0"/>
        <w:adjustRightInd w:val="0"/>
        <w:ind w:left="5954"/>
        <w:jc w:val="center"/>
        <w:rPr>
          <w:sz w:val="18"/>
          <w:szCs w:val="18"/>
        </w:rPr>
      </w:pPr>
      <w:r w:rsidRPr="003F1ED3">
        <w:rPr>
          <w:sz w:val="18"/>
          <w:szCs w:val="18"/>
        </w:rPr>
        <w:t>к постановлению администрации Красносельского сельсовета Чановского района</w:t>
      </w:r>
    </w:p>
    <w:p w:rsidR="003F1ED3" w:rsidRPr="003F1ED3" w:rsidRDefault="003F1ED3" w:rsidP="003F1ED3">
      <w:pPr>
        <w:autoSpaceDE w:val="0"/>
        <w:autoSpaceDN w:val="0"/>
        <w:adjustRightInd w:val="0"/>
        <w:ind w:left="5954"/>
        <w:jc w:val="center"/>
        <w:rPr>
          <w:sz w:val="18"/>
          <w:szCs w:val="18"/>
        </w:rPr>
      </w:pPr>
      <w:r w:rsidRPr="003F1ED3">
        <w:rPr>
          <w:sz w:val="18"/>
          <w:szCs w:val="18"/>
        </w:rPr>
        <w:t>Новосибирской области</w:t>
      </w:r>
    </w:p>
    <w:p w:rsidR="003F1ED3" w:rsidRPr="003F1ED3" w:rsidRDefault="003F1ED3" w:rsidP="003F1ED3">
      <w:pPr>
        <w:ind w:left="5940"/>
        <w:jc w:val="center"/>
        <w:rPr>
          <w:sz w:val="18"/>
          <w:szCs w:val="18"/>
        </w:rPr>
      </w:pPr>
      <w:r w:rsidRPr="003F1ED3">
        <w:rPr>
          <w:sz w:val="18"/>
          <w:szCs w:val="18"/>
        </w:rPr>
        <w:t>от 26.11.2021 № 85-па</w:t>
      </w:r>
    </w:p>
    <w:p w:rsidR="003F1ED3" w:rsidRPr="003F1ED3" w:rsidRDefault="003C721C" w:rsidP="003F1ED3">
      <w:pPr>
        <w:jc w:val="center"/>
        <w:rPr>
          <w:rFonts w:eastAsiaTheme="minorEastAsia"/>
          <w:sz w:val="18"/>
          <w:szCs w:val="18"/>
        </w:rPr>
      </w:pPr>
      <w:hyperlink r:id="rId46" w:history="1">
        <w:r w:rsidR="003F1ED3" w:rsidRPr="003F1ED3">
          <w:rPr>
            <w:rStyle w:val="a8"/>
            <w:rFonts w:eastAsiaTheme="majorEastAsia"/>
            <w:color w:val="auto"/>
            <w:sz w:val="18"/>
            <w:szCs w:val="18"/>
          </w:rPr>
          <w:t>Кодекс</w:t>
        </w:r>
      </w:hyperlink>
      <w:r w:rsidR="003F1ED3" w:rsidRPr="003F1ED3">
        <w:rPr>
          <w:sz w:val="18"/>
          <w:szCs w:val="18"/>
        </w:rPr>
        <w:t xml:space="preserve"> </w:t>
      </w:r>
    </w:p>
    <w:p w:rsidR="003F1ED3" w:rsidRPr="003F1ED3" w:rsidRDefault="003F1ED3" w:rsidP="003F1ED3">
      <w:pPr>
        <w:jc w:val="center"/>
        <w:rPr>
          <w:sz w:val="18"/>
          <w:szCs w:val="18"/>
        </w:rPr>
      </w:pPr>
      <w:r w:rsidRPr="003F1ED3">
        <w:rPr>
          <w:sz w:val="18"/>
          <w:szCs w:val="18"/>
        </w:rPr>
        <w:t>этики и служебного поведения муниципальных служащих в администрации Красносельского сельсовета Чановского района Новосибирской области</w:t>
      </w:r>
    </w:p>
    <w:p w:rsidR="003F1ED3" w:rsidRPr="003F1ED3" w:rsidRDefault="003F1ED3" w:rsidP="003F1ED3">
      <w:pPr>
        <w:jc w:val="center"/>
        <w:rPr>
          <w:sz w:val="18"/>
          <w:szCs w:val="18"/>
        </w:rPr>
      </w:pPr>
    </w:p>
    <w:p w:rsidR="003F1ED3" w:rsidRPr="003F1ED3" w:rsidRDefault="003F1ED3" w:rsidP="003F1ED3">
      <w:pPr>
        <w:autoSpaceDE w:val="0"/>
        <w:autoSpaceDN w:val="0"/>
        <w:adjustRightInd w:val="0"/>
        <w:jc w:val="center"/>
        <w:outlineLvl w:val="0"/>
        <w:rPr>
          <w:sz w:val="18"/>
          <w:szCs w:val="18"/>
        </w:rPr>
      </w:pPr>
      <w:bookmarkStart w:id="7" w:name="Par0"/>
      <w:bookmarkEnd w:id="7"/>
      <w:r w:rsidRPr="003F1ED3">
        <w:rPr>
          <w:sz w:val="18"/>
          <w:szCs w:val="18"/>
        </w:rPr>
        <w:t>1. Общие положения</w:t>
      </w:r>
    </w:p>
    <w:p w:rsidR="003F1ED3" w:rsidRPr="003F1ED3" w:rsidRDefault="003F1ED3" w:rsidP="003F1ED3">
      <w:pPr>
        <w:autoSpaceDE w:val="0"/>
        <w:autoSpaceDN w:val="0"/>
        <w:adjustRightInd w:val="0"/>
        <w:ind w:firstLine="540"/>
        <w:jc w:val="both"/>
        <w:rPr>
          <w:sz w:val="18"/>
          <w:szCs w:val="18"/>
        </w:rPr>
      </w:pPr>
    </w:p>
    <w:p w:rsidR="003F1ED3" w:rsidRPr="003F1ED3" w:rsidRDefault="003F1ED3" w:rsidP="003F1ED3">
      <w:pPr>
        <w:autoSpaceDE w:val="0"/>
        <w:autoSpaceDN w:val="0"/>
        <w:adjustRightInd w:val="0"/>
        <w:ind w:firstLine="540"/>
        <w:jc w:val="both"/>
        <w:rPr>
          <w:sz w:val="18"/>
          <w:szCs w:val="18"/>
        </w:rPr>
      </w:pPr>
      <w:r w:rsidRPr="003F1ED3">
        <w:rPr>
          <w:sz w:val="18"/>
          <w:szCs w:val="18"/>
        </w:rPr>
        <w:t xml:space="preserve">1.1. </w:t>
      </w:r>
      <w:proofErr w:type="gramStart"/>
      <w:r w:rsidRPr="003F1ED3">
        <w:rPr>
          <w:sz w:val="18"/>
          <w:szCs w:val="18"/>
        </w:rPr>
        <w:t xml:space="preserve">Кодекс этики и служебного поведения муниципальных служащих в администрации Красносельского сельсовета Чановского района Новосибирской области (далее - Кодекс) разработан в соответствии с </w:t>
      </w:r>
      <w:hyperlink r:id="rId47" w:history="1">
        <w:r w:rsidRPr="003F1ED3">
          <w:rPr>
            <w:rStyle w:val="a8"/>
            <w:rFonts w:eastAsiaTheme="majorEastAsia"/>
            <w:color w:val="auto"/>
            <w:sz w:val="18"/>
            <w:szCs w:val="18"/>
          </w:rPr>
          <w:t>Конституцией</w:t>
        </w:r>
      </w:hyperlink>
      <w:r w:rsidRPr="003F1ED3">
        <w:rPr>
          <w:sz w:val="18"/>
          <w:szCs w:val="18"/>
        </w:rPr>
        <w:t xml:space="preserve"> Российской Федерации, Федеральными законами от 06.10.2003 </w:t>
      </w:r>
      <w:hyperlink r:id="rId48" w:history="1">
        <w:r w:rsidRPr="003F1ED3">
          <w:rPr>
            <w:rStyle w:val="a8"/>
            <w:rFonts w:eastAsiaTheme="majorEastAsia"/>
            <w:color w:val="auto"/>
            <w:sz w:val="18"/>
            <w:szCs w:val="18"/>
          </w:rPr>
          <w:t>№ 131-ФЗ</w:t>
        </w:r>
      </w:hyperlink>
      <w:r w:rsidRPr="003F1ED3">
        <w:rPr>
          <w:sz w:val="18"/>
          <w:szCs w:val="18"/>
        </w:rPr>
        <w:t xml:space="preserve"> «Об общих принципах организации местного самоуправления в Российской Федерации», от 02.03.2007 </w:t>
      </w:r>
      <w:hyperlink r:id="rId49" w:history="1">
        <w:r w:rsidRPr="003F1ED3">
          <w:rPr>
            <w:rStyle w:val="a8"/>
            <w:rFonts w:eastAsiaTheme="majorEastAsia"/>
            <w:color w:val="auto"/>
            <w:sz w:val="18"/>
            <w:szCs w:val="18"/>
          </w:rPr>
          <w:t>№</w:t>
        </w:r>
      </w:hyperlink>
      <w:r w:rsidRPr="003F1ED3">
        <w:rPr>
          <w:sz w:val="18"/>
          <w:szCs w:val="18"/>
        </w:rPr>
        <w:t xml:space="preserve"> «О муниципальной службе в Российской Федерации», от 25.12.2008 </w:t>
      </w:r>
      <w:hyperlink r:id="rId50" w:history="1">
        <w:r w:rsidRPr="003F1ED3">
          <w:rPr>
            <w:rStyle w:val="a8"/>
            <w:rFonts w:eastAsiaTheme="majorEastAsia"/>
            <w:color w:val="auto"/>
            <w:sz w:val="18"/>
            <w:szCs w:val="18"/>
          </w:rPr>
          <w:t>№ 273-ФЗ</w:t>
        </w:r>
      </w:hyperlink>
      <w:r w:rsidRPr="003F1ED3">
        <w:rPr>
          <w:sz w:val="18"/>
          <w:szCs w:val="18"/>
        </w:rPr>
        <w:t xml:space="preserve"> «О противодействии коррупции», Типовым </w:t>
      </w:r>
      <w:hyperlink r:id="rId51" w:history="1">
        <w:r w:rsidRPr="003F1ED3">
          <w:rPr>
            <w:rStyle w:val="a8"/>
            <w:rFonts w:eastAsiaTheme="majorEastAsia"/>
            <w:color w:val="auto"/>
            <w:sz w:val="18"/>
            <w:szCs w:val="18"/>
          </w:rPr>
          <w:t>кодексом</w:t>
        </w:r>
      </w:hyperlink>
      <w:r w:rsidRPr="003F1ED3">
        <w:rPr>
          <w:sz w:val="18"/>
          <w:szCs w:val="18"/>
        </w:rPr>
        <w:t xml:space="preserve"> этики и служебного поведения государственных служащих</w:t>
      </w:r>
      <w:proofErr w:type="gramEnd"/>
      <w:r w:rsidRPr="003F1ED3">
        <w:rPr>
          <w:sz w:val="18"/>
          <w:szCs w:val="18"/>
        </w:rPr>
        <w:t xml:space="preserve"> Российской Федерации и муниципальных служащих, одобренным решением президиума Совета при Президенте Российской Федерации по противодействию коррупции от 23.12.2010 (протокол № 21), и основан на общепризнанных нравственных принципах и нормах российского общества и государства.</w:t>
      </w:r>
    </w:p>
    <w:p w:rsidR="003F1ED3" w:rsidRPr="003F1ED3" w:rsidRDefault="003F1ED3" w:rsidP="003F1ED3">
      <w:pPr>
        <w:autoSpaceDE w:val="0"/>
        <w:autoSpaceDN w:val="0"/>
        <w:adjustRightInd w:val="0"/>
        <w:ind w:firstLine="540"/>
        <w:jc w:val="both"/>
        <w:rPr>
          <w:sz w:val="18"/>
          <w:szCs w:val="18"/>
        </w:rPr>
      </w:pPr>
      <w:r w:rsidRPr="003F1ED3">
        <w:rPr>
          <w:sz w:val="18"/>
          <w:szCs w:val="18"/>
        </w:rPr>
        <w:t>1.2. Кодекс представляет собой свод общих принципов профессиональной служебной этики и основных правил служебного поведения, которыми должны руководствоваться муниципальные служащие в администрации Красносельского сельсовета Чановского района Новосибирской области (далее - муниципальные служащие) независимо от замещаемой ими должности.</w:t>
      </w:r>
    </w:p>
    <w:p w:rsidR="003F1ED3" w:rsidRPr="003F1ED3" w:rsidRDefault="003F1ED3" w:rsidP="003F1ED3">
      <w:pPr>
        <w:autoSpaceDE w:val="0"/>
        <w:autoSpaceDN w:val="0"/>
        <w:adjustRightInd w:val="0"/>
        <w:ind w:firstLine="540"/>
        <w:jc w:val="both"/>
        <w:rPr>
          <w:sz w:val="18"/>
          <w:szCs w:val="18"/>
        </w:rPr>
      </w:pPr>
      <w:r w:rsidRPr="003F1ED3">
        <w:rPr>
          <w:sz w:val="18"/>
          <w:szCs w:val="18"/>
        </w:rPr>
        <w:t>1.3. Гражданин Российской Федерации, поступающий на муниципальную службу в администрации Красносельского сельсовета Чановского района Новосибирской области (далее - администрация), обязан ознакомиться с Кодексом и соблюдать его в процессе своей служебной деятельности.</w:t>
      </w:r>
    </w:p>
    <w:p w:rsidR="003F1ED3" w:rsidRPr="003F1ED3" w:rsidRDefault="003F1ED3" w:rsidP="003F1ED3">
      <w:pPr>
        <w:autoSpaceDE w:val="0"/>
        <w:autoSpaceDN w:val="0"/>
        <w:adjustRightInd w:val="0"/>
        <w:ind w:firstLine="540"/>
        <w:jc w:val="both"/>
        <w:rPr>
          <w:sz w:val="18"/>
          <w:szCs w:val="18"/>
        </w:rPr>
      </w:pPr>
      <w:r w:rsidRPr="003F1ED3">
        <w:rPr>
          <w:sz w:val="18"/>
          <w:szCs w:val="18"/>
        </w:rPr>
        <w:t>1.4. Каждый муниципальный служащий должен принимать все необходимые меры для соблюдения положений Кодекса, а каждый гражданин Российской Федерации вправе ожидать от муниципального служащего поведения в отношениях с ним в соответствии с положениями Кодекса.</w:t>
      </w:r>
    </w:p>
    <w:p w:rsidR="003F1ED3" w:rsidRPr="003F1ED3" w:rsidRDefault="003F1ED3" w:rsidP="003F1ED3">
      <w:pPr>
        <w:autoSpaceDE w:val="0"/>
        <w:autoSpaceDN w:val="0"/>
        <w:adjustRightInd w:val="0"/>
        <w:ind w:firstLine="540"/>
        <w:jc w:val="both"/>
        <w:rPr>
          <w:sz w:val="18"/>
          <w:szCs w:val="18"/>
        </w:rPr>
      </w:pPr>
      <w:r w:rsidRPr="003F1ED3">
        <w:rPr>
          <w:sz w:val="18"/>
          <w:szCs w:val="18"/>
        </w:rPr>
        <w:lastRenderedPageBreak/>
        <w:t>1.5. Знание и соблюдение муниципальными служащими положений Кодекса является одним из критериев оценки качества их профессиональной деятельности и служебного поведения.</w:t>
      </w:r>
    </w:p>
    <w:p w:rsidR="003F1ED3" w:rsidRPr="003F1ED3" w:rsidRDefault="003F1ED3" w:rsidP="003F1ED3">
      <w:pPr>
        <w:autoSpaceDE w:val="0"/>
        <w:autoSpaceDN w:val="0"/>
        <w:adjustRightInd w:val="0"/>
        <w:ind w:firstLine="540"/>
        <w:jc w:val="both"/>
        <w:rPr>
          <w:sz w:val="18"/>
          <w:szCs w:val="18"/>
        </w:rPr>
      </w:pPr>
    </w:p>
    <w:p w:rsidR="003F1ED3" w:rsidRPr="003F1ED3" w:rsidRDefault="003F1ED3" w:rsidP="003F1ED3">
      <w:pPr>
        <w:autoSpaceDE w:val="0"/>
        <w:autoSpaceDN w:val="0"/>
        <w:adjustRightInd w:val="0"/>
        <w:jc w:val="center"/>
        <w:outlineLvl w:val="0"/>
        <w:rPr>
          <w:sz w:val="18"/>
          <w:szCs w:val="18"/>
        </w:rPr>
      </w:pPr>
      <w:r w:rsidRPr="003F1ED3">
        <w:rPr>
          <w:sz w:val="18"/>
          <w:szCs w:val="18"/>
        </w:rPr>
        <w:t>2. Основные принципы и правила служебного</w:t>
      </w:r>
    </w:p>
    <w:p w:rsidR="003F1ED3" w:rsidRPr="003F1ED3" w:rsidRDefault="003F1ED3" w:rsidP="003F1ED3">
      <w:pPr>
        <w:autoSpaceDE w:val="0"/>
        <w:autoSpaceDN w:val="0"/>
        <w:adjustRightInd w:val="0"/>
        <w:jc w:val="center"/>
        <w:rPr>
          <w:sz w:val="18"/>
          <w:szCs w:val="18"/>
        </w:rPr>
      </w:pPr>
      <w:r w:rsidRPr="003F1ED3">
        <w:rPr>
          <w:sz w:val="18"/>
          <w:szCs w:val="18"/>
        </w:rPr>
        <w:t>поведения муниципальных служащих</w:t>
      </w:r>
    </w:p>
    <w:p w:rsidR="003F1ED3" w:rsidRPr="003F1ED3" w:rsidRDefault="003F1ED3" w:rsidP="003F1ED3">
      <w:pPr>
        <w:autoSpaceDE w:val="0"/>
        <w:autoSpaceDN w:val="0"/>
        <w:adjustRightInd w:val="0"/>
        <w:ind w:firstLine="540"/>
        <w:jc w:val="both"/>
        <w:rPr>
          <w:sz w:val="18"/>
          <w:szCs w:val="18"/>
        </w:rPr>
      </w:pPr>
    </w:p>
    <w:p w:rsidR="003F1ED3" w:rsidRPr="003F1ED3" w:rsidRDefault="003F1ED3" w:rsidP="003F1ED3">
      <w:pPr>
        <w:autoSpaceDE w:val="0"/>
        <w:autoSpaceDN w:val="0"/>
        <w:adjustRightInd w:val="0"/>
        <w:ind w:firstLine="540"/>
        <w:jc w:val="both"/>
        <w:rPr>
          <w:sz w:val="18"/>
          <w:szCs w:val="18"/>
        </w:rPr>
      </w:pPr>
      <w:r w:rsidRPr="003F1ED3">
        <w:rPr>
          <w:sz w:val="18"/>
          <w:szCs w:val="18"/>
        </w:rPr>
        <w:t>2.1. Основные принципы служебного поведения муниципальных служащих являются основой поведения граждан Российской Федерации в связи с нахождением их на муниципальной службе.</w:t>
      </w:r>
    </w:p>
    <w:p w:rsidR="003F1ED3" w:rsidRPr="003F1ED3" w:rsidRDefault="003F1ED3" w:rsidP="003F1ED3">
      <w:pPr>
        <w:autoSpaceDE w:val="0"/>
        <w:autoSpaceDN w:val="0"/>
        <w:adjustRightInd w:val="0"/>
        <w:ind w:firstLine="540"/>
        <w:jc w:val="both"/>
        <w:rPr>
          <w:sz w:val="18"/>
          <w:szCs w:val="18"/>
        </w:rPr>
      </w:pPr>
      <w:r w:rsidRPr="003F1ED3">
        <w:rPr>
          <w:sz w:val="18"/>
          <w:szCs w:val="18"/>
        </w:rPr>
        <w:t>2.2. Муниципальные служащие, сознавая ответственность перед государством, обществом и гражданами, призваны:</w:t>
      </w:r>
    </w:p>
    <w:p w:rsidR="003F1ED3" w:rsidRPr="003F1ED3" w:rsidRDefault="003F1ED3" w:rsidP="003F1ED3">
      <w:pPr>
        <w:autoSpaceDE w:val="0"/>
        <w:autoSpaceDN w:val="0"/>
        <w:adjustRightInd w:val="0"/>
        <w:ind w:firstLine="540"/>
        <w:jc w:val="both"/>
        <w:rPr>
          <w:sz w:val="18"/>
          <w:szCs w:val="18"/>
        </w:rPr>
      </w:pPr>
      <w:r w:rsidRPr="003F1ED3">
        <w:rPr>
          <w:sz w:val="18"/>
          <w:szCs w:val="18"/>
        </w:rPr>
        <w:t>исполнять должностные обязанности добросовестно и на высоком профессиональном уровне в целях обеспечения эффективной работы администрации;</w:t>
      </w:r>
    </w:p>
    <w:p w:rsidR="003F1ED3" w:rsidRPr="003F1ED3" w:rsidRDefault="003F1ED3" w:rsidP="003F1ED3">
      <w:pPr>
        <w:autoSpaceDE w:val="0"/>
        <w:autoSpaceDN w:val="0"/>
        <w:adjustRightInd w:val="0"/>
        <w:ind w:firstLine="540"/>
        <w:jc w:val="both"/>
        <w:rPr>
          <w:sz w:val="18"/>
          <w:szCs w:val="18"/>
        </w:rPr>
      </w:pPr>
      <w:r w:rsidRPr="003F1ED3">
        <w:rPr>
          <w:sz w:val="18"/>
          <w:szCs w:val="18"/>
        </w:rPr>
        <w:t xml:space="preserve">исходить из того, что признание, соблюдение и защита прав и свобод человека и гражданина определяют основной смысл и содержание </w:t>
      </w:r>
      <w:proofErr w:type="gramStart"/>
      <w:r w:rsidRPr="003F1ED3">
        <w:rPr>
          <w:sz w:val="18"/>
          <w:szCs w:val="18"/>
        </w:rPr>
        <w:t>деятельности</w:t>
      </w:r>
      <w:proofErr w:type="gramEnd"/>
      <w:r w:rsidRPr="003F1ED3">
        <w:rPr>
          <w:sz w:val="18"/>
          <w:szCs w:val="18"/>
        </w:rPr>
        <w:t xml:space="preserve"> как администрации, так и муниципальных служащих;</w:t>
      </w:r>
    </w:p>
    <w:p w:rsidR="003F1ED3" w:rsidRPr="003F1ED3" w:rsidRDefault="003F1ED3" w:rsidP="003F1ED3">
      <w:pPr>
        <w:autoSpaceDE w:val="0"/>
        <w:autoSpaceDN w:val="0"/>
        <w:adjustRightInd w:val="0"/>
        <w:ind w:firstLine="540"/>
        <w:jc w:val="both"/>
        <w:rPr>
          <w:sz w:val="18"/>
          <w:szCs w:val="18"/>
        </w:rPr>
      </w:pPr>
      <w:r w:rsidRPr="003F1ED3">
        <w:rPr>
          <w:sz w:val="18"/>
          <w:szCs w:val="18"/>
        </w:rPr>
        <w:t>осуществлять свою деятельность в пределах полномочий администрации;</w:t>
      </w:r>
    </w:p>
    <w:p w:rsidR="003F1ED3" w:rsidRPr="003F1ED3" w:rsidRDefault="003F1ED3" w:rsidP="003F1ED3">
      <w:pPr>
        <w:autoSpaceDE w:val="0"/>
        <w:autoSpaceDN w:val="0"/>
        <w:adjustRightInd w:val="0"/>
        <w:ind w:firstLine="540"/>
        <w:jc w:val="both"/>
        <w:rPr>
          <w:sz w:val="18"/>
          <w:szCs w:val="18"/>
        </w:rPr>
      </w:pPr>
      <w:r w:rsidRPr="003F1ED3">
        <w:rPr>
          <w:sz w:val="18"/>
          <w:szCs w:val="18"/>
        </w:rPr>
        <w:t>не оказывать предпочтения каким-либо профессиональным или социальным группам и организациям, быть независимыми от влияния отдельных граждан, профессиональных или социальных групп и организаций;</w:t>
      </w:r>
    </w:p>
    <w:p w:rsidR="003F1ED3" w:rsidRPr="003F1ED3" w:rsidRDefault="003F1ED3" w:rsidP="003F1ED3">
      <w:pPr>
        <w:autoSpaceDE w:val="0"/>
        <w:autoSpaceDN w:val="0"/>
        <w:adjustRightInd w:val="0"/>
        <w:ind w:firstLine="540"/>
        <w:jc w:val="both"/>
        <w:rPr>
          <w:sz w:val="18"/>
          <w:szCs w:val="18"/>
        </w:rPr>
      </w:pPr>
      <w:r w:rsidRPr="003F1ED3">
        <w:rPr>
          <w:sz w:val="18"/>
          <w:szCs w:val="18"/>
        </w:rPr>
        <w:t>исключать действия, связанные с влиянием каких-либо личных, имущественных (финансовых) и иных интересов, препятствующих добросовестному исполнению ими должностных обязанностей;</w:t>
      </w:r>
    </w:p>
    <w:p w:rsidR="003F1ED3" w:rsidRPr="003F1ED3" w:rsidRDefault="003F1ED3" w:rsidP="003F1ED3">
      <w:pPr>
        <w:autoSpaceDE w:val="0"/>
        <w:autoSpaceDN w:val="0"/>
        <w:adjustRightInd w:val="0"/>
        <w:ind w:firstLine="540"/>
        <w:jc w:val="both"/>
        <w:rPr>
          <w:sz w:val="18"/>
          <w:szCs w:val="18"/>
        </w:rPr>
      </w:pPr>
      <w:r w:rsidRPr="003F1ED3">
        <w:rPr>
          <w:sz w:val="18"/>
          <w:szCs w:val="18"/>
        </w:rPr>
        <w:t>уведомлять представителя нанимателя (работодателя), органы прокуратуры или другие государственные органы обо всех случаях обращения к муниципальному служащему каких-либо лиц в целях склонения к совершению коррупционных правонарушений;</w:t>
      </w:r>
    </w:p>
    <w:p w:rsidR="003F1ED3" w:rsidRPr="003F1ED3" w:rsidRDefault="003F1ED3" w:rsidP="003F1ED3">
      <w:pPr>
        <w:autoSpaceDE w:val="0"/>
        <w:autoSpaceDN w:val="0"/>
        <w:adjustRightInd w:val="0"/>
        <w:ind w:firstLine="540"/>
        <w:jc w:val="both"/>
        <w:rPr>
          <w:sz w:val="18"/>
          <w:szCs w:val="18"/>
        </w:rPr>
      </w:pPr>
      <w:r w:rsidRPr="003F1ED3">
        <w:rPr>
          <w:sz w:val="18"/>
          <w:szCs w:val="18"/>
        </w:rPr>
        <w:t>соблюдать установленные федеральными законами ограничения и запреты, исполнять обязанности, связанные с прохождением муниципальной службы;</w:t>
      </w:r>
    </w:p>
    <w:p w:rsidR="003F1ED3" w:rsidRPr="003F1ED3" w:rsidRDefault="003F1ED3" w:rsidP="003F1ED3">
      <w:pPr>
        <w:autoSpaceDE w:val="0"/>
        <w:autoSpaceDN w:val="0"/>
        <w:adjustRightInd w:val="0"/>
        <w:ind w:firstLine="540"/>
        <w:jc w:val="both"/>
        <w:rPr>
          <w:sz w:val="18"/>
          <w:szCs w:val="18"/>
        </w:rPr>
      </w:pPr>
      <w:r w:rsidRPr="003F1ED3">
        <w:rPr>
          <w:sz w:val="18"/>
          <w:szCs w:val="18"/>
        </w:rPr>
        <w:t>соблюдать беспристрастность, исключающую возможность влияния на их служебную деятельность решений политических партий и общественных объединений;</w:t>
      </w:r>
    </w:p>
    <w:p w:rsidR="003F1ED3" w:rsidRPr="003F1ED3" w:rsidRDefault="003F1ED3" w:rsidP="003F1ED3">
      <w:pPr>
        <w:autoSpaceDE w:val="0"/>
        <w:autoSpaceDN w:val="0"/>
        <w:adjustRightInd w:val="0"/>
        <w:ind w:firstLine="540"/>
        <w:jc w:val="both"/>
        <w:rPr>
          <w:sz w:val="18"/>
          <w:szCs w:val="18"/>
        </w:rPr>
      </w:pPr>
      <w:r w:rsidRPr="003F1ED3">
        <w:rPr>
          <w:sz w:val="18"/>
          <w:szCs w:val="18"/>
        </w:rPr>
        <w:t>соблюдать нормы служебной, профессиональной этики и правила делового поведения;</w:t>
      </w:r>
    </w:p>
    <w:p w:rsidR="003F1ED3" w:rsidRPr="003F1ED3" w:rsidRDefault="003F1ED3" w:rsidP="003F1ED3">
      <w:pPr>
        <w:autoSpaceDE w:val="0"/>
        <w:autoSpaceDN w:val="0"/>
        <w:adjustRightInd w:val="0"/>
        <w:ind w:firstLine="540"/>
        <w:jc w:val="both"/>
        <w:rPr>
          <w:sz w:val="18"/>
          <w:szCs w:val="18"/>
        </w:rPr>
      </w:pPr>
      <w:r w:rsidRPr="003F1ED3">
        <w:rPr>
          <w:sz w:val="18"/>
          <w:szCs w:val="18"/>
        </w:rPr>
        <w:t>проявлять корректность и внимательность в обращении с гражданами и должностными лицами;</w:t>
      </w:r>
    </w:p>
    <w:p w:rsidR="003F1ED3" w:rsidRPr="003F1ED3" w:rsidRDefault="003F1ED3" w:rsidP="003F1ED3">
      <w:pPr>
        <w:autoSpaceDE w:val="0"/>
        <w:autoSpaceDN w:val="0"/>
        <w:adjustRightInd w:val="0"/>
        <w:ind w:firstLine="540"/>
        <w:jc w:val="both"/>
        <w:rPr>
          <w:sz w:val="18"/>
          <w:szCs w:val="18"/>
        </w:rPr>
      </w:pPr>
      <w:r w:rsidRPr="003F1ED3">
        <w:rPr>
          <w:sz w:val="18"/>
          <w:szCs w:val="18"/>
        </w:rPr>
        <w:t xml:space="preserve">проявлять терпимость и уважение к обычаям и традициям народов России и других государств, учитывать культурные и иные особенности различных этнических, социальных групп и </w:t>
      </w:r>
      <w:proofErr w:type="spellStart"/>
      <w:r w:rsidRPr="003F1ED3">
        <w:rPr>
          <w:sz w:val="18"/>
          <w:szCs w:val="18"/>
        </w:rPr>
        <w:t>конфессий</w:t>
      </w:r>
      <w:proofErr w:type="spellEnd"/>
      <w:r w:rsidRPr="003F1ED3">
        <w:rPr>
          <w:sz w:val="18"/>
          <w:szCs w:val="18"/>
        </w:rPr>
        <w:t>, способствовать межнациональному и межконфессиональному согласию;</w:t>
      </w:r>
    </w:p>
    <w:p w:rsidR="003F1ED3" w:rsidRPr="003F1ED3" w:rsidRDefault="003F1ED3" w:rsidP="003F1ED3">
      <w:pPr>
        <w:autoSpaceDE w:val="0"/>
        <w:autoSpaceDN w:val="0"/>
        <w:adjustRightInd w:val="0"/>
        <w:ind w:firstLine="540"/>
        <w:jc w:val="both"/>
        <w:rPr>
          <w:sz w:val="18"/>
          <w:szCs w:val="18"/>
        </w:rPr>
      </w:pPr>
      <w:r w:rsidRPr="003F1ED3">
        <w:rPr>
          <w:sz w:val="18"/>
          <w:szCs w:val="18"/>
        </w:rPr>
        <w:t>воздерживаться от поведения, которое могло бы вызвать сомнение в добросовестном исполнении муниципальным служащим должностных обязанностей, а также избегать конфликтных ситуаций, способных нанести ущерб его репутации или авторитету администрации;</w:t>
      </w:r>
    </w:p>
    <w:p w:rsidR="003F1ED3" w:rsidRPr="003F1ED3" w:rsidRDefault="003F1ED3" w:rsidP="003F1ED3">
      <w:pPr>
        <w:autoSpaceDE w:val="0"/>
        <w:autoSpaceDN w:val="0"/>
        <w:adjustRightInd w:val="0"/>
        <w:ind w:firstLine="540"/>
        <w:jc w:val="both"/>
        <w:rPr>
          <w:sz w:val="18"/>
          <w:szCs w:val="18"/>
        </w:rPr>
      </w:pPr>
      <w:r w:rsidRPr="003F1ED3">
        <w:rPr>
          <w:sz w:val="18"/>
          <w:szCs w:val="18"/>
        </w:rPr>
        <w:t>принимать предусмотренные законодательством Российской Федерации меры по недопущению возникновения конфликта интересов и урегулированию возникших случаев конфликта интересов;</w:t>
      </w:r>
    </w:p>
    <w:p w:rsidR="003F1ED3" w:rsidRPr="003F1ED3" w:rsidRDefault="003F1ED3" w:rsidP="003F1ED3">
      <w:pPr>
        <w:autoSpaceDE w:val="0"/>
        <w:autoSpaceDN w:val="0"/>
        <w:adjustRightInd w:val="0"/>
        <w:ind w:firstLine="540"/>
        <w:jc w:val="both"/>
        <w:rPr>
          <w:sz w:val="18"/>
          <w:szCs w:val="18"/>
        </w:rPr>
      </w:pPr>
      <w:r w:rsidRPr="003F1ED3">
        <w:rPr>
          <w:sz w:val="18"/>
          <w:szCs w:val="18"/>
        </w:rPr>
        <w:t>не использовать служебное положение для оказания влияния на деятельность государственных органов, органов местного самоуправления, организаций, должностных лиц, государственных (муниципальных) служащих и граждан при решении вопросов личного характера;</w:t>
      </w:r>
    </w:p>
    <w:p w:rsidR="003F1ED3" w:rsidRPr="003F1ED3" w:rsidRDefault="003F1ED3" w:rsidP="003F1ED3">
      <w:pPr>
        <w:autoSpaceDE w:val="0"/>
        <w:autoSpaceDN w:val="0"/>
        <w:adjustRightInd w:val="0"/>
        <w:ind w:firstLine="540"/>
        <w:jc w:val="both"/>
        <w:rPr>
          <w:sz w:val="18"/>
          <w:szCs w:val="18"/>
        </w:rPr>
      </w:pPr>
      <w:r w:rsidRPr="003F1ED3">
        <w:rPr>
          <w:sz w:val="18"/>
          <w:szCs w:val="18"/>
        </w:rPr>
        <w:t>воздерживаться от публичных высказываний, суждений и оценок в отношении деятельности Главы Красносельского сельсовета Чановского района Новосибирской области, администрации, если это не входит в должностные обязанности муниципального служащего;</w:t>
      </w:r>
    </w:p>
    <w:p w:rsidR="003F1ED3" w:rsidRPr="003F1ED3" w:rsidRDefault="003F1ED3" w:rsidP="003F1ED3">
      <w:pPr>
        <w:autoSpaceDE w:val="0"/>
        <w:autoSpaceDN w:val="0"/>
        <w:adjustRightInd w:val="0"/>
        <w:ind w:firstLine="540"/>
        <w:jc w:val="both"/>
        <w:rPr>
          <w:sz w:val="18"/>
          <w:szCs w:val="18"/>
        </w:rPr>
      </w:pPr>
      <w:r w:rsidRPr="003F1ED3">
        <w:rPr>
          <w:sz w:val="18"/>
          <w:szCs w:val="18"/>
        </w:rPr>
        <w:t>соблюдать установленные в администрации правила публичных выступлений и предоставления служебной информации;</w:t>
      </w:r>
    </w:p>
    <w:p w:rsidR="003F1ED3" w:rsidRPr="003F1ED3" w:rsidRDefault="003F1ED3" w:rsidP="003F1ED3">
      <w:pPr>
        <w:autoSpaceDE w:val="0"/>
        <w:autoSpaceDN w:val="0"/>
        <w:adjustRightInd w:val="0"/>
        <w:ind w:firstLine="540"/>
        <w:jc w:val="both"/>
        <w:rPr>
          <w:sz w:val="18"/>
          <w:szCs w:val="18"/>
        </w:rPr>
      </w:pPr>
      <w:r w:rsidRPr="003F1ED3">
        <w:rPr>
          <w:sz w:val="18"/>
          <w:szCs w:val="18"/>
        </w:rPr>
        <w:t>уважительно относиться к деятельности представителей средств массовой информации по информированию общества о работе администрации, а также оказывать содействие в получении достоверной информации в установленном порядке;</w:t>
      </w:r>
    </w:p>
    <w:p w:rsidR="003F1ED3" w:rsidRPr="003F1ED3" w:rsidRDefault="003F1ED3" w:rsidP="003F1ED3">
      <w:pPr>
        <w:autoSpaceDE w:val="0"/>
        <w:autoSpaceDN w:val="0"/>
        <w:adjustRightInd w:val="0"/>
        <w:ind w:firstLine="540"/>
        <w:jc w:val="both"/>
        <w:rPr>
          <w:sz w:val="18"/>
          <w:szCs w:val="18"/>
        </w:rPr>
      </w:pPr>
      <w:r w:rsidRPr="003F1ED3">
        <w:rPr>
          <w:sz w:val="18"/>
          <w:szCs w:val="18"/>
        </w:rPr>
        <w:t xml:space="preserve">воздерживаться в публичных выступлениях, в том числе в средствах массовой информации, от обозначения стоимости в иностранной валюте (условных денежных единицах) на территории Российской Федерации товаров, работ, услуг и иных </w:t>
      </w:r>
      <w:proofErr w:type="gramStart"/>
      <w:r w:rsidRPr="003F1ED3">
        <w:rPr>
          <w:sz w:val="18"/>
          <w:szCs w:val="18"/>
        </w:rPr>
        <w:t>объектов</w:t>
      </w:r>
      <w:proofErr w:type="gramEnd"/>
      <w:r w:rsidRPr="003F1ED3">
        <w:rPr>
          <w:sz w:val="18"/>
          <w:szCs w:val="18"/>
        </w:rPr>
        <w:t xml:space="preserve"> гражданских прав, сумм сделок между резидентами Российской Федерации, показателей бюджетов всех уровней бюджетной системы Российской Федерации, размеров государственных и муниципальных заимствований, государственного и муниципального долга, за исключением случаев, когда это необходимо для точной передачи сведений либо предусмотрено законодательством Российской Федерации, международными договорами Российской Федерации, обычаями делового оборота;</w:t>
      </w:r>
    </w:p>
    <w:p w:rsidR="003F1ED3" w:rsidRPr="003F1ED3" w:rsidRDefault="003F1ED3" w:rsidP="003F1ED3">
      <w:pPr>
        <w:autoSpaceDE w:val="0"/>
        <w:autoSpaceDN w:val="0"/>
        <w:adjustRightInd w:val="0"/>
        <w:ind w:firstLine="540"/>
        <w:jc w:val="both"/>
        <w:rPr>
          <w:sz w:val="18"/>
          <w:szCs w:val="18"/>
        </w:rPr>
      </w:pPr>
      <w:r w:rsidRPr="003F1ED3">
        <w:rPr>
          <w:sz w:val="18"/>
          <w:szCs w:val="18"/>
        </w:rPr>
        <w:t>постоянно стремиться к обеспечению как можно более эффективного распоряжения ресурсами, находящимися в сфере их ответственности.</w:t>
      </w:r>
    </w:p>
    <w:p w:rsidR="003F1ED3" w:rsidRPr="003F1ED3" w:rsidRDefault="003F1ED3" w:rsidP="003F1ED3">
      <w:pPr>
        <w:autoSpaceDE w:val="0"/>
        <w:autoSpaceDN w:val="0"/>
        <w:adjustRightInd w:val="0"/>
        <w:ind w:firstLine="540"/>
        <w:jc w:val="both"/>
        <w:rPr>
          <w:sz w:val="18"/>
          <w:szCs w:val="18"/>
        </w:rPr>
      </w:pPr>
      <w:r w:rsidRPr="003F1ED3">
        <w:rPr>
          <w:sz w:val="18"/>
          <w:szCs w:val="18"/>
        </w:rPr>
        <w:t xml:space="preserve">2.3. </w:t>
      </w:r>
      <w:proofErr w:type="gramStart"/>
      <w:r w:rsidRPr="003F1ED3">
        <w:rPr>
          <w:sz w:val="18"/>
          <w:szCs w:val="18"/>
        </w:rPr>
        <w:t xml:space="preserve">Муниципальные служащие обязаны соблюдать </w:t>
      </w:r>
      <w:hyperlink r:id="rId52" w:history="1">
        <w:r w:rsidRPr="003F1ED3">
          <w:rPr>
            <w:rStyle w:val="a8"/>
            <w:rFonts w:eastAsiaTheme="majorEastAsia"/>
            <w:color w:val="auto"/>
            <w:sz w:val="18"/>
            <w:szCs w:val="18"/>
          </w:rPr>
          <w:t>Конституцию</w:t>
        </w:r>
      </w:hyperlink>
      <w:r w:rsidRPr="003F1ED3">
        <w:rPr>
          <w:sz w:val="18"/>
          <w:szCs w:val="18"/>
        </w:rPr>
        <w:t xml:space="preserve"> Российской Федерации, федеральные конституционные и федеральные законы, иные нормативные правовые акты Российской Федерации.</w:t>
      </w:r>
      <w:proofErr w:type="gramEnd"/>
    </w:p>
    <w:p w:rsidR="003F1ED3" w:rsidRPr="003F1ED3" w:rsidRDefault="003F1ED3" w:rsidP="003F1ED3">
      <w:pPr>
        <w:autoSpaceDE w:val="0"/>
        <w:autoSpaceDN w:val="0"/>
        <w:adjustRightInd w:val="0"/>
        <w:ind w:firstLine="540"/>
        <w:jc w:val="both"/>
        <w:rPr>
          <w:sz w:val="18"/>
          <w:szCs w:val="18"/>
        </w:rPr>
      </w:pPr>
      <w:r w:rsidRPr="003F1ED3">
        <w:rPr>
          <w:sz w:val="18"/>
          <w:szCs w:val="18"/>
        </w:rPr>
        <w:t>2.4. Муниципальные служащие в своей деятельности не должны допускать нарушение законов и иных нормативных правовых актов исходя из политической, экономической целесообразности либо по иным мотивам.</w:t>
      </w:r>
    </w:p>
    <w:p w:rsidR="003F1ED3" w:rsidRPr="003F1ED3" w:rsidRDefault="003F1ED3" w:rsidP="003F1ED3">
      <w:pPr>
        <w:autoSpaceDE w:val="0"/>
        <w:autoSpaceDN w:val="0"/>
        <w:adjustRightInd w:val="0"/>
        <w:ind w:firstLine="540"/>
        <w:jc w:val="both"/>
        <w:rPr>
          <w:sz w:val="18"/>
          <w:szCs w:val="18"/>
        </w:rPr>
      </w:pPr>
      <w:r w:rsidRPr="003F1ED3">
        <w:rPr>
          <w:sz w:val="18"/>
          <w:szCs w:val="18"/>
        </w:rPr>
        <w:t>2.5. Муниципальные служащие обязаны противодействовать проявлениям коррупции и предпринимать меры по ее профилактике в порядке, установленном законодательством Российской Федерации.</w:t>
      </w:r>
    </w:p>
    <w:p w:rsidR="003F1ED3" w:rsidRPr="003F1ED3" w:rsidRDefault="003F1ED3" w:rsidP="003F1ED3">
      <w:pPr>
        <w:autoSpaceDE w:val="0"/>
        <w:autoSpaceDN w:val="0"/>
        <w:adjustRightInd w:val="0"/>
        <w:ind w:firstLine="540"/>
        <w:jc w:val="both"/>
        <w:rPr>
          <w:sz w:val="18"/>
          <w:szCs w:val="18"/>
        </w:rPr>
      </w:pPr>
      <w:r w:rsidRPr="003F1ED3">
        <w:rPr>
          <w:sz w:val="18"/>
          <w:szCs w:val="18"/>
        </w:rPr>
        <w:t>2.6. Муниципальные служащие при исполнении ими должностных обязанностей не должны допускать личную заинтересованность, которая приводит или может привести к конфликту интересов.</w:t>
      </w:r>
    </w:p>
    <w:p w:rsidR="003F1ED3" w:rsidRPr="003F1ED3" w:rsidRDefault="003F1ED3" w:rsidP="003F1ED3">
      <w:pPr>
        <w:autoSpaceDE w:val="0"/>
        <w:autoSpaceDN w:val="0"/>
        <w:adjustRightInd w:val="0"/>
        <w:ind w:firstLine="540"/>
        <w:jc w:val="both"/>
        <w:rPr>
          <w:sz w:val="18"/>
          <w:szCs w:val="18"/>
        </w:rPr>
      </w:pPr>
      <w:r w:rsidRPr="003F1ED3">
        <w:rPr>
          <w:sz w:val="18"/>
          <w:szCs w:val="18"/>
        </w:rPr>
        <w:t>При назначении на должность муниципальной службы и исполнении должностных обязанностей муниципальный служащий обязан заявить о наличии или возможности наличия у него личной заинтересованности, которая влияет или может повлиять на надлежащее исполнение им должностных обязанностей.</w:t>
      </w:r>
    </w:p>
    <w:p w:rsidR="003F1ED3" w:rsidRPr="003F1ED3" w:rsidRDefault="003F1ED3" w:rsidP="003F1ED3">
      <w:pPr>
        <w:autoSpaceDE w:val="0"/>
        <w:autoSpaceDN w:val="0"/>
        <w:adjustRightInd w:val="0"/>
        <w:ind w:firstLine="540"/>
        <w:jc w:val="both"/>
        <w:rPr>
          <w:sz w:val="18"/>
          <w:szCs w:val="18"/>
        </w:rPr>
      </w:pPr>
      <w:r w:rsidRPr="003F1ED3">
        <w:rPr>
          <w:sz w:val="18"/>
          <w:szCs w:val="18"/>
        </w:rPr>
        <w:t>2.7. Муниципальный служащий обязан представлять сведения о доходах, расходах, об имуществе и обязательствах имущественного характера своих и членов своей семьи в соответствии с законодательством Российской Федерации.</w:t>
      </w:r>
    </w:p>
    <w:p w:rsidR="003F1ED3" w:rsidRPr="003F1ED3" w:rsidRDefault="003F1ED3" w:rsidP="003F1ED3">
      <w:pPr>
        <w:autoSpaceDE w:val="0"/>
        <w:autoSpaceDN w:val="0"/>
        <w:adjustRightInd w:val="0"/>
        <w:ind w:firstLine="540"/>
        <w:jc w:val="both"/>
        <w:rPr>
          <w:sz w:val="18"/>
          <w:szCs w:val="18"/>
        </w:rPr>
      </w:pPr>
      <w:r w:rsidRPr="003F1ED3">
        <w:rPr>
          <w:sz w:val="18"/>
          <w:szCs w:val="18"/>
        </w:rPr>
        <w:t>2.8. Муниципальный служащий обязан уведомлять представителя нанимателя, органы прокуратуры Российской Федерации или другие государственные органы обо всех случаях обращения к нему каких-либо лиц в целях склонения его к совершению коррупционных правонарушений.</w:t>
      </w:r>
    </w:p>
    <w:p w:rsidR="003F1ED3" w:rsidRPr="003F1ED3" w:rsidRDefault="003F1ED3" w:rsidP="003F1ED3">
      <w:pPr>
        <w:autoSpaceDE w:val="0"/>
        <w:autoSpaceDN w:val="0"/>
        <w:adjustRightInd w:val="0"/>
        <w:ind w:firstLine="540"/>
        <w:jc w:val="both"/>
        <w:rPr>
          <w:sz w:val="18"/>
          <w:szCs w:val="18"/>
        </w:rPr>
      </w:pPr>
      <w:r w:rsidRPr="003F1ED3">
        <w:rPr>
          <w:sz w:val="18"/>
          <w:szCs w:val="18"/>
        </w:rPr>
        <w:lastRenderedPageBreak/>
        <w:t>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должностной обязанностью муниципального служащего.</w:t>
      </w:r>
    </w:p>
    <w:p w:rsidR="003F1ED3" w:rsidRPr="003F1ED3" w:rsidRDefault="003F1ED3" w:rsidP="003F1ED3">
      <w:pPr>
        <w:autoSpaceDE w:val="0"/>
        <w:autoSpaceDN w:val="0"/>
        <w:adjustRightInd w:val="0"/>
        <w:ind w:firstLine="540"/>
        <w:jc w:val="both"/>
        <w:rPr>
          <w:sz w:val="18"/>
          <w:szCs w:val="18"/>
        </w:rPr>
      </w:pPr>
      <w:r w:rsidRPr="003F1ED3">
        <w:rPr>
          <w:sz w:val="18"/>
          <w:szCs w:val="18"/>
        </w:rPr>
        <w:t xml:space="preserve">2.9. Муниципальному служащему запрещается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муниципальным служащим по акту в отдел учета и отчетности администрации, за исключением случаев, установленных Гражданским </w:t>
      </w:r>
      <w:hyperlink r:id="rId53" w:history="1">
        <w:r w:rsidRPr="003F1ED3">
          <w:rPr>
            <w:rStyle w:val="a8"/>
            <w:rFonts w:eastAsiaTheme="majorEastAsia"/>
            <w:color w:val="auto"/>
            <w:sz w:val="18"/>
            <w:szCs w:val="18"/>
          </w:rPr>
          <w:t>кодексом</w:t>
        </w:r>
      </w:hyperlink>
      <w:r w:rsidRPr="003F1ED3">
        <w:rPr>
          <w:sz w:val="18"/>
          <w:szCs w:val="18"/>
        </w:rPr>
        <w:t xml:space="preserve"> Российской Федерации. 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порядке, устанавливаемом нормативными правовыми актами Российской Федерации.</w:t>
      </w:r>
    </w:p>
    <w:p w:rsidR="003F1ED3" w:rsidRPr="003F1ED3" w:rsidRDefault="003F1ED3" w:rsidP="003F1ED3">
      <w:pPr>
        <w:autoSpaceDE w:val="0"/>
        <w:autoSpaceDN w:val="0"/>
        <w:adjustRightInd w:val="0"/>
        <w:ind w:firstLine="540"/>
        <w:jc w:val="both"/>
        <w:rPr>
          <w:sz w:val="18"/>
          <w:szCs w:val="18"/>
        </w:rPr>
      </w:pPr>
      <w:r w:rsidRPr="003F1ED3">
        <w:rPr>
          <w:sz w:val="18"/>
          <w:szCs w:val="18"/>
        </w:rPr>
        <w:t>2.10. Муниципальный служащий может обрабатывать и передавать служебную информацию при соблюдении действующих в администрации норм и требований, принятых в соответствии с законодательством Российской Федерации.</w:t>
      </w:r>
    </w:p>
    <w:p w:rsidR="003F1ED3" w:rsidRPr="003F1ED3" w:rsidRDefault="003F1ED3" w:rsidP="003F1ED3">
      <w:pPr>
        <w:autoSpaceDE w:val="0"/>
        <w:autoSpaceDN w:val="0"/>
        <w:adjustRightInd w:val="0"/>
        <w:ind w:firstLine="540"/>
        <w:jc w:val="both"/>
        <w:rPr>
          <w:sz w:val="18"/>
          <w:szCs w:val="18"/>
        </w:rPr>
      </w:pPr>
      <w:r w:rsidRPr="003F1ED3">
        <w:rPr>
          <w:sz w:val="18"/>
          <w:szCs w:val="18"/>
        </w:rPr>
        <w:t>2.11. Муниципальный служащий обязан принимать соответствующие меры по обеспечению безопасности и конфиденциальности информации, за несанкционированное разглашение которой он несет ответственность или (и) которая стала известна ему в связи с исполнением им должностных обязанностей.</w:t>
      </w:r>
    </w:p>
    <w:p w:rsidR="003F1ED3" w:rsidRPr="003F1ED3" w:rsidRDefault="003F1ED3" w:rsidP="003F1ED3">
      <w:pPr>
        <w:autoSpaceDE w:val="0"/>
        <w:autoSpaceDN w:val="0"/>
        <w:adjustRightInd w:val="0"/>
        <w:ind w:firstLine="540"/>
        <w:jc w:val="both"/>
        <w:rPr>
          <w:sz w:val="18"/>
          <w:szCs w:val="18"/>
        </w:rPr>
      </w:pPr>
      <w:r w:rsidRPr="003F1ED3">
        <w:rPr>
          <w:sz w:val="18"/>
          <w:szCs w:val="18"/>
        </w:rPr>
        <w:t>2.12. Муниципальный служащий, наделенный организационно-распорядительными полномочиями по отношению к другим муниципальным служащим, обязан:</w:t>
      </w:r>
    </w:p>
    <w:p w:rsidR="003F1ED3" w:rsidRPr="003F1ED3" w:rsidRDefault="003F1ED3" w:rsidP="003F1ED3">
      <w:pPr>
        <w:autoSpaceDE w:val="0"/>
        <w:autoSpaceDN w:val="0"/>
        <w:adjustRightInd w:val="0"/>
        <w:ind w:firstLine="540"/>
        <w:jc w:val="both"/>
        <w:rPr>
          <w:sz w:val="18"/>
          <w:szCs w:val="18"/>
        </w:rPr>
      </w:pPr>
      <w:r w:rsidRPr="003F1ED3">
        <w:rPr>
          <w:sz w:val="18"/>
          <w:szCs w:val="18"/>
        </w:rPr>
        <w:t>быть для них образцом профессионализма, безупречной репутации, способствовать формированию в администрации, благоприятного для эффективной работы морально-психологического климата;</w:t>
      </w:r>
    </w:p>
    <w:p w:rsidR="003F1ED3" w:rsidRPr="003F1ED3" w:rsidRDefault="003F1ED3" w:rsidP="003F1ED3">
      <w:pPr>
        <w:autoSpaceDE w:val="0"/>
        <w:autoSpaceDN w:val="0"/>
        <w:adjustRightInd w:val="0"/>
        <w:ind w:firstLine="540"/>
        <w:jc w:val="both"/>
        <w:rPr>
          <w:sz w:val="18"/>
          <w:szCs w:val="18"/>
        </w:rPr>
      </w:pPr>
      <w:r w:rsidRPr="003F1ED3">
        <w:rPr>
          <w:sz w:val="18"/>
          <w:szCs w:val="18"/>
        </w:rPr>
        <w:t>принимать меры по предотвращению и урегулированию конфликта интересов, по предупреждению коррупции;</w:t>
      </w:r>
    </w:p>
    <w:p w:rsidR="003F1ED3" w:rsidRPr="003F1ED3" w:rsidRDefault="003F1ED3" w:rsidP="003F1ED3">
      <w:pPr>
        <w:autoSpaceDE w:val="0"/>
        <w:autoSpaceDN w:val="0"/>
        <w:adjustRightInd w:val="0"/>
        <w:ind w:firstLine="540"/>
        <w:jc w:val="both"/>
        <w:rPr>
          <w:sz w:val="18"/>
          <w:szCs w:val="18"/>
        </w:rPr>
      </w:pPr>
      <w:r w:rsidRPr="003F1ED3">
        <w:rPr>
          <w:sz w:val="18"/>
          <w:szCs w:val="18"/>
        </w:rPr>
        <w:t>не допускать случаи принуждения муниципальных служащих к участию в деятельности политических партий и общественных объединений;</w:t>
      </w:r>
    </w:p>
    <w:p w:rsidR="003F1ED3" w:rsidRPr="003F1ED3" w:rsidRDefault="003F1ED3" w:rsidP="003F1ED3">
      <w:pPr>
        <w:autoSpaceDE w:val="0"/>
        <w:autoSpaceDN w:val="0"/>
        <w:adjustRightInd w:val="0"/>
        <w:ind w:firstLine="540"/>
        <w:jc w:val="both"/>
        <w:rPr>
          <w:sz w:val="18"/>
          <w:szCs w:val="18"/>
        </w:rPr>
      </w:pPr>
      <w:r w:rsidRPr="003F1ED3">
        <w:rPr>
          <w:sz w:val="18"/>
          <w:szCs w:val="18"/>
        </w:rPr>
        <w:t>принимать меры к тому, чтобы подчиненные ему муниципальные служащие не допускали коррупционно опасного поведения, своим личным поведением подавать пример честности, беспристрастности и справедливости.</w:t>
      </w:r>
    </w:p>
    <w:p w:rsidR="003F1ED3" w:rsidRPr="003F1ED3" w:rsidRDefault="003F1ED3" w:rsidP="003F1ED3">
      <w:pPr>
        <w:autoSpaceDE w:val="0"/>
        <w:autoSpaceDN w:val="0"/>
        <w:adjustRightInd w:val="0"/>
        <w:ind w:firstLine="540"/>
        <w:jc w:val="both"/>
        <w:rPr>
          <w:sz w:val="18"/>
          <w:szCs w:val="18"/>
        </w:rPr>
      </w:pPr>
      <w:r w:rsidRPr="003F1ED3">
        <w:rPr>
          <w:sz w:val="18"/>
          <w:szCs w:val="18"/>
        </w:rPr>
        <w:t>2.13. Муниципальный служащий, наделенный организационно-распорядительными полномочиями по отношению к другим муниципальным служащим, несет ответственность в соответствии с законодательством Российской Федерации за действия или бездействие подчиненных ему муниципальных служащих, нарушающих принципы этики и правила служебного поведения, если он не принял меры по недопущению таких действий или бездействия.</w:t>
      </w:r>
    </w:p>
    <w:p w:rsidR="003F1ED3" w:rsidRPr="003F1ED3" w:rsidRDefault="003F1ED3" w:rsidP="003F1ED3">
      <w:pPr>
        <w:autoSpaceDE w:val="0"/>
        <w:autoSpaceDN w:val="0"/>
        <w:adjustRightInd w:val="0"/>
        <w:ind w:firstLine="540"/>
        <w:jc w:val="both"/>
        <w:rPr>
          <w:sz w:val="18"/>
          <w:szCs w:val="18"/>
        </w:rPr>
      </w:pPr>
    </w:p>
    <w:p w:rsidR="003F1ED3" w:rsidRPr="003F1ED3" w:rsidRDefault="003F1ED3" w:rsidP="003F1ED3">
      <w:pPr>
        <w:autoSpaceDE w:val="0"/>
        <w:autoSpaceDN w:val="0"/>
        <w:adjustRightInd w:val="0"/>
        <w:jc w:val="center"/>
        <w:outlineLvl w:val="0"/>
        <w:rPr>
          <w:sz w:val="18"/>
          <w:szCs w:val="18"/>
        </w:rPr>
      </w:pPr>
      <w:r w:rsidRPr="003F1ED3">
        <w:rPr>
          <w:sz w:val="18"/>
          <w:szCs w:val="18"/>
        </w:rPr>
        <w:t xml:space="preserve">3. </w:t>
      </w:r>
      <w:proofErr w:type="gramStart"/>
      <w:r w:rsidRPr="003F1ED3">
        <w:rPr>
          <w:sz w:val="18"/>
          <w:szCs w:val="18"/>
        </w:rPr>
        <w:t>Этические правила служебного</w:t>
      </w:r>
      <w:proofErr w:type="gramEnd"/>
    </w:p>
    <w:p w:rsidR="003F1ED3" w:rsidRPr="003F1ED3" w:rsidRDefault="003F1ED3" w:rsidP="003F1ED3">
      <w:pPr>
        <w:autoSpaceDE w:val="0"/>
        <w:autoSpaceDN w:val="0"/>
        <w:adjustRightInd w:val="0"/>
        <w:jc w:val="center"/>
        <w:rPr>
          <w:sz w:val="18"/>
          <w:szCs w:val="18"/>
        </w:rPr>
      </w:pPr>
      <w:r w:rsidRPr="003F1ED3">
        <w:rPr>
          <w:sz w:val="18"/>
          <w:szCs w:val="18"/>
        </w:rPr>
        <w:t>поведения муниципальных служащих</w:t>
      </w:r>
    </w:p>
    <w:p w:rsidR="003F1ED3" w:rsidRPr="003F1ED3" w:rsidRDefault="003F1ED3" w:rsidP="003F1ED3">
      <w:pPr>
        <w:autoSpaceDE w:val="0"/>
        <w:autoSpaceDN w:val="0"/>
        <w:adjustRightInd w:val="0"/>
        <w:ind w:firstLine="540"/>
        <w:jc w:val="both"/>
        <w:rPr>
          <w:sz w:val="18"/>
          <w:szCs w:val="18"/>
        </w:rPr>
      </w:pPr>
    </w:p>
    <w:p w:rsidR="003F1ED3" w:rsidRPr="003F1ED3" w:rsidRDefault="003F1ED3" w:rsidP="003F1ED3">
      <w:pPr>
        <w:autoSpaceDE w:val="0"/>
        <w:autoSpaceDN w:val="0"/>
        <w:adjustRightInd w:val="0"/>
        <w:ind w:firstLine="540"/>
        <w:jc w:val="both"/>
        <w:rPr>
          <w:sz w:val="18"/>
          <w:szCs w:val="18"/>
        </w:rPr>
      </w:pPr>
      <w:r w:rsidRPr="003F1ED3">
        <w:rPr>
          <w:sz w:val="18"/>
          <w:szCs w:val="18"/>
        </w:rPr>
        <w:t xml:space="preserve">3.1. В служебном поведении муниципальному служащему необходимо исходить из конституционных положений о том, что человек, его права и свободы являются высшей </w:t>
      </w:r>
      <w:proofErr w:type="gramStart"/>
      <w:r w:rsidRPr="003F1ED3">
        <w:rPr>
          <w:sz w:val="18"/>
          <w:szCs w:val="18"/>
        </w:rPr>
        <w:t>ценностью</w:t>
      </w:r>
      <w:proofErr w:type="gramEnd"/>
      <w:r w:rsidRPr="003F1ED3">
        <w:rPr>
          <w:sz w:val="18"/>
          <w:szCs w:val="18"/>
        </w:rPr>
        <w:t xml:space="preserve"> и каждый гражданин имеет право на неприкосновенность частной жизни, личную и семейную тайну, защиту чести, достоинства, своего доброго имени.</w:t>
      </w:r>
    </w:p>
    <w:p w:rsidR="003F1ED3" w:rsidRPr="003F1ED3" w:rsidRDefault="003F1ED3" w:rsidP="003F1ED3">
      <w:pPr>
        <w:autoSpaceDE w:val="0"/>
        <w:autoSpaceDN w:val="0"/>
        <w:adjustRightInd w:val="0"/>
        <w:ind w:firstLine="540"/>
        <w:jc w:val="both"/>
        <w:rPr>
          <w:sz w:val="18"/>
          <w:szCs w:val="18"/>
        </w:rPr>
      </w:pPr>
      <w:r w:rsidRPr="003F1ED3">
        <w:rPr>
          <w:sz w:val="18"/>
          <w:szCs w:val="18"/>
        </w:rPr>
        <w:t xml:space="preserve">3.2. В служебном поведении муниципальный служащий воздерживается </w:t>
      </w:r>
      <w:proofErr w:type="gramStart"/>
      <w:r w:rsidRPr="003F1ED3">
        <w:rPr>
          <w:sz w:val="18"/>
          <w:szCs w:val="18"/>
        </w:rPr>
        <w:t>от</w:t>
      </w:r>
      <w:proofErr w:type="gramEnd"/>
      <w:r w:rsidRPr="003F1ED3">
        <w:rPr>
          <w:sz w:val="18"/>
          <w:szCs w:val="18"/>
        </w:rPr>
        <w:t>:</w:t>
      </w:r>
    </w:p>
    <w:p w:rsidR="003F1ED3" w:rsidRPr="003F1ED3" w:rsidRDefault="003F1ED3" w:rsidP="003F1ED3">
      <w:pPr>
        <w:autoSpaceDE w:val="0"/>
        <w:autoSpaceDN w:val="0"/>
        <w:adjustRightInd w:val="0"/>
        <w:ind w:firstLine="540"/>
        <w:jc w:val="both"/>
        <w:rPr>
          <w:sz w:val="18"/>
          <w:szCs w:val="18"/>
        </w:rPr>
      </w:pPr>
      <w:r w:rsidRPr="003F1ED3">
        <w:rPr>
          <w:sz w:val="18"/>
          <w:szCs w:val="18"/>
        </w:rPr>
        <w:t>любого вида высказываний и действий дискриминационного характера по признакам пола, возраста, расы, национальности, языка, гражданства, социального, имущественного или семейного положения, политических или религиозных предпочтений;</w:t>
      </w:r>
    </w:p>
    <w:p w:rsidR="003F1ED3" w:rsidRPr="003F1ED3" w:rsidRDefault="003F1ED3" w:rsidP="003F1ED3">
      <w:pPr>
        <w:autoSpaceDE w:val="0"/>
        <w:autoSpaceDN w:val="0"/>
        <w:adjustRightInd w:val="0"/>
        <w:ind w:firstLine="540"/>
        <w:jc w:val="both"/>
        <w:rPr>
          <w:sz w:val="18"/>
          <w:szCs w:val="18"/>
        </w:rPr>
      </w:pPr>
      <w:r w:rsidRPr="003F1ED3">
        <w:rPr>
          <w:sz w:val="18"/>
          <w:szCs w:val="18"/>
        </w:rPr>
        <w:t>грубости, проявлений пренебрежительного тона, заносчивости, предвзятых замечаний, предъявления неправомерных, незаслуженных обвинений;</w:t>
      </w:r>
    </w:p>
    <w:p w:rsidR="003F1ED3" w:rsidRPr="003F1ED3" w:rsidRDefault="003F1ED3" w:rsidP="003F1ED3">
      <w:pPr>
        <w:autoSpaceDE w:val="0"/>
        <w:autoSpaceDN w:val="0"/>
        <w:adjustRightInd w:val="0"/>
        <w:ind w:firstLine="540"/>
        <w:jc w:val="both"/>
        <w:rPr>
          <w:sz w:val="18"/>
          <w:szCs w:val="18"/>
        </w:rPr>
      </w:pPr>
      <w:r w:rsidRPr="003F1ED3">
        <w:rPr>
          <w:sz w:val="18"/>
          <w:szCs w:val="18"/>
        </w:rPr>
        <w:t>угроз, оскорбительных выражений или реплик, действий, препятствующих нормальному общению или провоцирующих противоправное поведение;</w:t>
      </w:r>
    </w:p>
    <w:p w:rsidR="003F1ED3" w:rsidRPr="003F1ED3" w:rsidRDefault="003F1ED3" w:rsidP="003F1ED3">
      <w:pPr>
        <w:autoSpaceDE w:val="0"/>
        <w:autoSpaceDN w:val="0"/>
        <w:adjustRightInd w:val="0"/>
        <w:ind w:firstLine="540"/>
        <w:jc w:val="both"/>
        <w:rPr>
          <w:sz w:val="18"/>
          <w:szCs w:val="18"/>
        </w:rPr>
      </w:pPr>
      <w:r w:rsidRPr="003F1ED3">
        <w:rPr>
          <w:sz w:val="18"/>
          <w:szCs w:val="18"/>
        </w:rPr>
        <w:t>курения во время служебных совещаний, бесед, иного служебного общения с гражданами.</w:t>
      </w:r>
    </w:p>
    <w:p w:rsidR="003F1ED3" w:rsidRPr="003F1ED3" w:rsidRDefault="003F1ED3" w:rsidP="003F1ED3">
      <w:pPr>
        <w:autoSpaceDE w:val="0"/>
        <w:autoSpaceDN w:val="0"/>
        <w:adjustRightInd w:val="0"/>
        <w:ind w:firstLine="540"/>
        <w:jc w:val="both"/>
        <w:rPr>
          <w:sz w:val="18"/>
          <w:szCs w:val="18"/>
        </w:rPr>
      </w:pPr>
      <w:r w:rsidRPr="003F1ED3">
        <w:rPr>
          <w:sz w:val="18"/>
          <w:szCs w:val="18"/>
        </w:rPr>
        <w:t>3.3. Муниципальные служащие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w:t>
      </w:r>
    </w:p>
    <w:p w:rsidR="003F1ED3" w:rsidRPr="003F1ED3" w:rsidRDefault="003F1ED3" w:rsidP="003F1ED3">
      <w:pPr>
        <w:autoSpaceDE w:val="0"/>
        <w:autoSpaceDN w:val="0"/>
        <w:adjustRightInd w:val="0"/>
        <w:ind w:firstLine="540"/>
        <w:jc w:val="both"/>
        <w:rPr>
          <w:sz w:val="18"/>
          <w:szCs w:val="18"/>
        </w:rPr>
      </w:pPr>
      <w:r w:rsidRPr="003F1ED3">
        <w:rPr>
          <w:sz w:val="18"/>
          <w:szCs w:val="18"/>
        </w:rPr>
        <w:t>Муниципальные служащие должны быть вежливыми, доброжелательными, корректными, внимательными и проявлять терпимость в общении с гражданами и коллегами.</w:t>
      </w:r>
    </w:p>
    <w:p w:rsidR="003F1ED3" w:rsidRPr="003F1ED3" w:rsidRDefault="003F1ED3" w:rsidP="003F1ED3">
      <w:pPr>
        <w:autoSpaceDE w:val="0"/>
        <w:autoSpaceDN w:val="0"/>
        <w:adjustRightInd w:val="0"/>
        <w:ind w:firstLine="540"/>
        <w:jc w:val="both"/>
        <w:rPr>
          <w:sz w:val="18"/>
          <w:szCs w:val="18"/>
        </w:rPr>
      </w:pPr>
      <w:r w:rsidRPr="003F1ED3">
        <w:rPr>
          <w:sz w:val="18"/>
          <w:szCs w:val="18"/>
        </w:rPr>
        <w:t>3.4. Внешний вид муниципального служащего при исполнении им должностных обязанностей в зависимости от условий службы и формата служебного мероприятия должен способствовать уважительному отношению граждан к администрации, соответствовать общепринятому деловому стилю, который отличают официальность, сдержанность, традиционность, аккуратность.</w:t>
      </w:r>
    </w:p>
    <w:p w:rsidR="003F1ED3" w:rsidRPr="003F1ED3" w:rsidRDefault="003F1ED3" w:rsidP="003F1ED3">
      <w:pPr>
        <w:autoSpaceDE w:val="0"/>
        <w:autoSpaceDN w:val="0"/>
        <w:adjustRightInd w:val="0"/>
        <w:ind w:firstLine="540"/>
        <w:jc w:val="both"/>
        <w:rPr>
          <w:sz w:val="18"/>
          <w:szCs w:val="18"/>
        </w:rPr>
      </w:pPr>
    </w:p>
    <w:p w:rsidR="003F1ED3" w:rsidRPr="003F1ED3" w:rsidRDefault="003F1ED3" w:rsidP="003F1ED3">
      <w:pPr>
        <w:autoSpaceDE w:val="0"/>
        <w:autoSpaceDN w:val="0"/>
        <w:adjustRightInd w:val="0"/>
        <w:jc w:val="center"/>
        <w:outlineLvl w:val="0"/>
        <w:rPr>
          <w:sz w:val="18"/>
          <w:szCs w:val="18"/>
        </w:rPr>
      </w:pPr>
      <w:r w:rsidRPr="003F1ED3">
        <w:rPr>
          <w:sz w:val="18"/>
          <w:szCs w:val="18"/>
        </w:rPr>
        <w:t>4. Ответственность за нарушение положений Кодекса</w:t>
      </w:r>
    </w:p>
    <w:p w:rsidR="003F1ED3" w:rsidRPr="003F1ED3" w:rsidRDefault="003F1ED3" w:rsidP="003F1ED3">
      <w:pPr>
        <w:autoSpaceDE w:val="0"/>
        <w:autoSpaceDN w:val="0"/>
        <w:adjustRightInd w:val="0"/>
        <w:ind w:firstLine="540"/>
        <w:jc w:val="both"/>
        <w:rPr>
          <w:sz w:val="18"/>
          <w:szCs w:val="18"/>
        </w:rPr>
      </w:pPr>
    </w:p>
    <w:p w:rsidR="003F1ED3" w:rsidRPr="003F1ED3" w:rsidRDefault="003F1ED3" w:rsidP="003F1ED3">
      <w:pPr>
        <w:autoSpaceDE w:val="0"/>
        <w:autoSpaceDN w:val="0"/>
        <w:adjustRightInd w:val="0"/>
        <w:ind w:firstLine="540"/>
        <w:jc w:val="both"/>
        <w:rPr>
          <w:sz w:val="18"/>
          <w:szCs w:val="18"/>
        </w:rPr>
      </w:pPr>
      <w:r w:rsidRPr="003F1ED3">
        <w:rPr>
          <w:sz w:val="18"/>
          <w:szCs w:val="18"/>
        </w:rPr>
        <w:t>Нарушение муниципальными служащими положений Кодекса учитывается при проведении аттестации, формировании кадрового резерва для выдвижения на вышестоящие должности, при применении дисциплинарных взысканий, а также, в случаях, предусмотренных федеральными законами, влечет применение мер юридической ответственности.</w:t>
      </w:r>
    </w:p>
    <w:p w:rsidR="00C73020" w:rsidRDefault="00C73020" w:rsidP="00C73020">
      <w:pPr>
        <w:ind w:firstLine="540"/>
        <w:jc w:val="both"/>
        <w:rPr>
          <w:sz w:val="18"/>
          <w:szCs w:val="18"/>
        </w:rPr>
      </w:pPr>
    </w:p>
    <w:p w:rsidR="00FD5CF5" w:rsidRPr="00FD5CF5" w:rsidRDefault="00FD5CF5" w:rsidP="00FD5CF5">
      <w:pPr>
        <w:jc w:val="center"/>
        <w:rPr>
          <w:sz w:val="18"/>
          <w:szCs w:val="18"/>
        </w:rPr>
      </w:pPr>
      <w:r w:rsidRPr="00FD5CF5">
        <w:rPr>
          <w:sz w:val="18"/>
          <w:szCs w:val="18"/>
        </w:rPr>
        <w:t>СОВЕТ ДЕПУТАТОВ</w:t>
      </w:r>
    </w:p>
    <w:p w:rsidR="00FD5CF5" w:rsidRPr="00FD5CF5" w:rsidRDefault="00FD5CF5" w:rsidP="00FD5CF5">
      <w:pPr>
        <w:jc w:val="center"/>
        <w:rPr>
          <w:sz w:val="18"/>
          <w:szCs w:val="18"/>
        </w:rPr>
      </w:pPr>
      <w:r w:rsidRPr="00FD5CF5">
        <w:rPr>
          <w:sz w:val="18"/>
          <w:szCs w:val="18"/>
        </w:rPr>
        <w:t>КРАСНОСЕЛЬСКОГО СЕЛЬСОВЕТА</w:t>
      </w:r>
    </w:p>
    <w:p w:rsidR="00FD5CF5" w:rsidRPr="00FD5CF5" w:rsidRDefault="00FD5CF5" w:rsidP="00FD5CF5">
      <w:pPr>
        <w:jc w:val="center"/>
        <w:rPr>
          <w:sz w:val="18"/>
          <w:szCs w:val="18"/>
        </w:rPr>
      </w:pPr>
      <w:r w:rsidRPr="00FD5CF5">
        <w:rPr>
          <w:sz w:val="18"/>
          <w:szCs w:val="18"/>
        </w:rPr>
        <w:t xml:space="preserve">ЧАНОВСКОГО РАЙОНА </w:t>
      </w:r>
    </w:p>
    <w:p w:rsidR="00FD5CF5" w:rsidRPr="00FD5CF5" w:rsidRDefault="00FD5CF5" w:rsidP="00FD5CF5">
      <w:pPr>
        <w:jc w:val="center"/>
        <w:rPr>
          <w:sz w:val="18"/>
          <w:szCs w:val="18"/>
        </w:rPr>
      </w:pPr>
      <w:r w:rsidRPr="00FD5CF5">
        <w:rPr>
          <w:sz w:val="18"/>
          <w:szCs w:val="18"/>
        </w:rPr>
        <w:t>НОВОСИБИРСКОЙ ОБЛАСТИ</w:t>
      </w:r>
    </w:p>
    <w:p w:rsidR="00FD5CF5" w:rsidRPr="00FD5CF5" w:rsidRDefault="00FD5CF5" w:rsidP="00FD5CF5">
      <w:pPr>
        <w:jc w:val="center"/>
        <w:rPr>
          <w:sz w:val="18"/>
          <w:szCs w:val="18"/>
        </w:rPr>
      </w:pPr>
      <w:r w:rsidRPr="00FD5CF5">
        <w:rPr>
          <w:sz w:val="18"/>
          <w:szCs w:val="18"/>
        </w:rPr>
        <w:t>шестого созыва</w:t>
      </w:r>
    </w:p>
    <w:p w:rsidR="00FD5CF5" w:rsidRPr="00FD5CF5" w:rsidRDefault="00FD5CF5" w:rsidP="00FD5CF5">
      <w:pPr>
        <w:rPr>
          <w:sz w:val="18"/>
          <w:szCs w:val="18"/>
        </w:rPr>
      </w:pPr>
    </w:p>
    <w:p w:rsidR="00FD5CF5" w:rsidRPr="00FD5CF5" w:rsidRDefault="00FD5CF5" w:rsidP="00FD5CF5">
      <w:pPr>
        <w:jc w:val="center"/>
        <w:rPr>
          <w:sz w:val="18"/>
          <w:szCs w:val="18"/>
        </w:rPr>
      </w:pPr>
      <w:r w:rsidRPr="00FD5CF5">
        <w:rPr>
          <w:sz w:val="18"/>
          <w:szCs w:val="18"/>
        </w:rPr>
        <w:t>РЕШЕНИЕ</w:t>
      </w:r>
    </w:p>
    <w:p w:rsidR="00FD5CF5" w:rsidRPr="00FD5CF5" w:rsidRDefault="00FD5CF5" w:rsidP="00FD5CF5">
      <w:pPr>
        <w:jc w:val="center"/>
        <w:rPr>
          <w:sz w:val="18"/>
          <w:szCs w:val="18"/>
        </w:rPr>
      </w:pPr>
      <w:r w:rsidRPr="00FD5CF5">
        <w:rPr>
          <w:sz w:val="18"/>
          <w:szCs w:val="18"/>
        </w:rPr>
        <w:t>Четырнадцатой сессии</w:t>
      </w:r>
    </w:p>
    <w:p w:rsidR="00FD5CF5" w:rsidRPr="00FD5CF5" w:rsidRDefault="00FD5CF5" w:rsidP="00FD5CF5">
      <w:pPr>
        <w:jc w:val="center"/>
        <w:rPr>
          <w:sz w:val="18"/>
          <w:szCs w:val="18"/>
        </w:rPr>
      </w:pPr>
    </w:p>
    <w:p w:rsidR="00FD5CF5" w:rsidRPr="00FD5CF5" w:rsidRDefault="00FD5CF5" w:rsidP="00FD5CF5">
      <w:pPr>
        <w:jc w:val="center"/>
        <w:rPr>
          <w:sz w:val="18"/>
          <w:szCs w:val="18"/>
        </w:rPr>
      </w:pPr>
    </w:p>
    <w:p w:rsidR="00FD5CF5" w:rsidRPr="00FD5CF5" w:rsidRDefault="00FD5CF5" w:rsidP="00FD5CF5">
      <w:pPr>
        <w:rPr>
          <w:sz w:val="18"/>
          <w:szCs w:val="18"/>
        </w:rPr>
      </w:pPr>
      <w:r w:rsidRPr="00FD5CF5">
        <w:rPr>
          <w:sz w:val="18"/>
          <w:szCs w:val="18"/>
        </w:rPr>
        <w:t xml:space="preserve">от 30 ноября  2021 года           </w:t>
      </w:r>
      <w:r>
        <w:rPr>
          <w:sz w:val="18"/>
          <w:szCs w:val="18"/>
        </w:rPr>
        <w:t xml:space="preserve">                                           </w:t>
      </w:r>
      <w:r w:rsidRPr="00FD5CF5">
        <w:rPr>
          <w:sz w:val="18"/>
          <w:szCs w:val="18"/>
        </w:rPr>
        <w:t xml:space="preserve">     с. Красноселье                   </w:t>
      </w:r>
      <w:r>
        <w:rPr>
          <w:sz w:val="18"/>
          <w:szCs w:val="18"/>
        </w:rPr>
        <w:t xml:space="preserve">                                    </w:t>
      </w:r>
      <w:r w:rsidRPr="00FD5CF5">
        <w:rPr>
          <w:sz w:val="18"/>
          <w:szCs w:val="18"/>
        </w:rPr>
        <w:t xml:space="preserve">                    № 60</w:t>
      </w:r>
    </w:p>
    <w:p w:rsidR="00FD5CF5" w:rsidRPr="00FD5CF5" w:rsidRDefault="00FD5CF5" w:rsidP="00FD5CF5">
      <w:pPr>
        <w:jc w:val="center"/>
        <w:rPr>
          <w:sz w:val="18"/>
          <w:szCs w:val="18"/>
        </w:rPr>
      </w:pPr>
    </w:p>
    <w:p w:rsidR="00FD5CF5" w:rsidRPr="00FD5CF5" w:rsidRDefault="00FD5CF5" w:rsidP="00FD5CF5">
      <w:pPr>
        <w:ind w:right="9"/>
        <w:jc w:val="both"/>
        <w:rPr>
          <w:spacing w:val="-2"/>
          <w:sz w:val="18"/>
          <w:szCs w:val="18"/>
        </w:rPr>
      </w:pPr>
    </w:p>
    <w:p w:rsidR="00FD5CF5" w:rsidRPr="00FD5CF5" w:rsidRDefault="00FD5CF5" w:rsidP="00FD5CF5">
      <w:pPr>
        <w:shd w:val="clear" w:color="auto" w:fill="FFFFFF"/>
        <w:jc w:val="center"/>
        <w:textAlignment w:val="baseline"/>
        <w:rPr>
          <w:strike/>
          <w:sz w:val="18"/>
          <w:szCs w:val="18"/>
        </w:rPr>
      </w:pPr>
      <w:r w:rsidRPr="00FD5CF5">
        <w:rPr>
          <w:bCs/>
          <w:sz w:val="18"/>
          <w:szCs w:val="18"/>
        </w:rPr>
        <w:t>О внесении изменений в решение Совета депутатов Красносельского сельсовета Чановского района Новосибирской области от 10.09.2021 № 55 «</w:t>
      </w:r>
      <w:r w:rsidRPr="00FD5CF5">
        <w:rPr>
          <w:sz w:val="18"/>
          <w:szCs w:val="18"/>
        </w:rPr>
        <w:t xml:space="preserve">Об утверждении Положения о </w:t>
      </w:r>
      <w:bookmarkStart w:id="8" w:name="_Hlk73706793"/>
      <w:r w:rsidRPr="00FD5CF5">
        <w:rPr>
          <w:sz w:val="18"/>
          <w:szCs w:val="18"/>
        </w:rPr>
        <w:t xml:space="preserve">муниципальном контроле </w:t>
      </w:r>
      <w:bookmarkEnd w:id="8"/>
      <w:r w:rsidRPr="00FD5CF5">
        <w:rPr>
          <w:spacing w:val="2"/>
          <w:sz w:val="18"/>
          <w:szCs w:val="18"/>
        </w:rPr>
        <w:t xml:space="preserve">на автомобильном транспорте, городском наземном электрическом транспорте и в дорожном хозяйстве в </w:t>
      </w:r>
      <w:r w:rsidRPr="00FD5CF5">
        <w:rPr>
          <w:sz w:val="18"/>
          <w:szCs w:val="18"/>
        </w:rPr>
        <w:t xml:space="preserve">границах населенных пунктов Красносельского сельсовета Чановского района Новосибирской области» </w:t>
      </w:r>
    </w:p>
    <w:p w:rsidR="00FD5CF5" w:rsidRPr="00FD5CF5" w:rsidRDefault="00FD5CF5" w:rsidP="00FD5CF5">
      <w:pPr>
        <w:jc w:val="both"/>
        <w:rPr>
          <w:sz w:val="18"/>
          <w:szCs w:val="18"/>
        </w:rPr>
      </w:pPr>
    </w:p>
    <w:p w:rsidR="00FD5CF5" w:rsidRPr="00FD5CF5" w:rsidRDefault="00FD5CF5" w:rsidP="00FD5CF5">
      <w:pPr>
        <w:autoSpaceDE w:val="0"/>
        <w:autoSpaceDN w:val="0"/>
        <w:adjustRightInd w:val="0"/>
        <w:ind w:firstLine="708"/>
        <w:jc w:val="both"/>
        <w:rPr>
          <w:b/>
          <w:sz w:val="18"/>
          <w:szCs w:val="18"/>
          <w:lang w:eastAsia="zh-CN"/>
        </w:rPr>
      </w:pPr>
      <w:r w:rsidRPr="00FD5CF5">
        <w:rPr>
          <w:sz w:val="18"/>
          <w:szCs w:val="18"/>
        </w:rPr>
        <w:t xml:space="preserve">В соответствии с частью 4 статьи 39 Федерального закона от 31.07.2020 № 248-ФЗ «О государственном контроле (надзоре) и муниципальном контроле в Российской Федерации», руководствуясь </w:t>
      </w:r>
      <w:hyperlink r:id="rId54" w:history="1">
        <w:r w:rsidRPr="00FD5CF5">
          <w:rPr>
            <w:sz w:val="18"/>
            <w:szCs w:val="18"/>
          </w:rPr>
          <w:t>Уставом</w:t>
        </w:r>
      </w:hyperlink>
      <w:r w:rsidRPr="00FD5CF5">
        <w:rPr>
          <w:sz w:val="18"/>
          <w:szCs w:val="18"/>
        </w:rPr>
        <w:t xml:space="preserve"> Красносельского сельсовета Чановского района Новосибирской области, </w:t>
      </w:r>
      <w:r w:rsidRPr="00FD5CF5">
        <w:rPr>
          <w:sz w:val="18"/>
          <w:szCs w:val="18"/>
          <w:shd w:val="clear" w:color="auto" w:fill="FFFFFF"/>
        </w:rPr>
        <w:t xml:space="preserve">Совет депутатов Красносельского сельсовета Чановского района Новосибирской области, </w:t>
      </w:r>
      <w:r w:rsidRPr="00FD5CF5">
        <w:rPr>
          <w:b/>
          <w:sz w:val="18"/>
          <w:szCs w:val="18"/>
          <w:shd w:val="clear" w:color="auto" w:fill="FFFFFF"/>
        </w:rPr>
        <w:t xml:space="preserve"> </w:t>
      </w:r>
      <w:r w:rsidRPr="00FD5CF5">
        <w:rPr>
          <w:b/>
          <w:sz w:val="18"/>
          <w:szCs w:val="18"/>
          <w:lang w:eastAsia="zh-CN"/>
        </w:rPr>
        <w:t>РЕШИЛ:</w:t>
      </w:r>
    </w:p>
    <w:p w:rsidR="00FD5CF5" w:rsidRPr="00FD5CF5" w:rsidRDefault="00FD5CF5" w:rsidP="00FD5CF5">
      <w:pPr>
        <w:shd w:val="clear" w:color="auto" w:fill="FFFFFF"/>
        <w:jc w:val="both"/>
        <w:textAlignment w:val="baseline"/>
        <w:rPr>
          <w:sz w:val="18"/>
          <w:szCs w:val="18"/>
        </w:rPr>
      </w:pPr>
      <w:r w:rsidRPr="00FD5CF5">
        <w:rPr>
          <w:sz w:val="18"/>
          <w:szCs w:val="18"/>
        </w:rPr>
        <w:t xml:space="preserve">1.Внести в решение Совета депутатов Красносельского сельсовета Чановского района Новосибирской области от 10.09.2021 № 55 </w:t>
      </w:r>
      <w:r w:rsidRPr="00FD5CF5">
        <w:rPr>
          <w:bCs/>
          <w:sz w:val="18"/>
          <w:szCs w:val="18"/>
        </w:rPr>
        <w:t>«</w:t>
      </w:r>
      <w:r w:rsidRPr="00FD5CF5">
        <w:rPr>
          <w:sz w:val="18"/>
          <w:szCs w:val="18"/>
        </w:rPr>
        <w:t xml:space="preserve">Об утверждении Положения о муниципальном контроле </w:t>
      </w:r>
      <w:r w:rsidRPr="00FD5CF5">
        <w:rPr>
          <w:spacing w:val="2"/>
          <w:sz w:val="18"/>
          <w:szCs w:val="18"/>
        </w:rPr>
        <w:t xml:space="preserve">на автомобильном транспорте, городском наземном электрическом транспорте и в дорожном хозяйстве в </w:t>
      </w:r>
      <w:r w:rsidRPr="00FD5CF5">
        <w:rPr>
          <w:sz w:val="18"/>
          <w:szCs w:val="18"/>
        </w:rPr>
        <w:t xml:space="preserve">границах населенных пунктов Красносельского сельсовета Чановского района Новосибирской области» следующие изменения: </w:t>
      </w:r>
    </w:p>
    <w:p w:rsidR="00FD5CF5" w:rsidRPr="00FD5CF5" w:rsidRDefault="00FD5CF5" w:rsidP="00FD5CF5">
      <w:pPr>
        <w:pStyle w:val="afd"/>
        <w:tabs>
          <w:tab w:val="left" w:pos="709"/>
        </w:tabs>
        <w:ind w:firstLine="709"/>
        <w:jc w:val="both"/>
        <w:rPr>
          <w:rFonts w:ascii="Times New Roman" w:hAnsi="Times New Roman"/>
          <w:sz w:val="18"/>
          <w:szCs w:val="18"/>
        </w:rPr>
      </w:pPr>
      <w:r w:rsidRPr="00FD5CF5">
        <w:rPr>
          <w:rFonts w:ascii="Times New Roman" w:hAnsi="Times New Roman"/>
          <w:sz w:val="18"/>
          <w:szCs w:val="18"/>
        </w:rPr>
        <w:t>Раздел 5 «</w:t>
      </w:r>
      <w:r w:rsidRPr="00FD5CF5">
        <w:rPr>
          <w:rFonts w:ascii="Times New Roman" w:hAnsi="Times New Roman"/>
          <w:bCs/>
          <w:color w:val="000000"/>
          <w:sz w:val="18"/>
          <w:szCs w:val="18"/>
        </w:rPr>
        <w:t>Обжалование решений администрации, действий (бездействия) должностных лиц, уполномоченных осуществлять контроль»</w:t>
      </w:r>
      <w:r w:rsidRPr="00FD5CF5">
        <w:rPr>
          <w:rFonts w:ascii="Times New Roman" w:hAnsi="Times New Roman"/>
          <w:sz w:val="18"/>
          <w:szCs w:val="18"/>
        </w:rPr>
        <w:t xml:space="preserve"> изложить в следующей редакции:</w:t>
      </w:r>
    </w:p>
    <w:p w:rsidR="00FD5CF5" w:rsidRPr="00FD5CF5" w:rsidRDefault="00FD5CF5" w:rsidP="00FD5CF5">
      <w:pPr>
        <w:pStyle w:val="afd"/>
        <w:tabs>
          <w:tab w:val="left" w:pos="709"/>
        </w:tabs>
        <w:ind w:firstLine="709"/>
        <w:jc w:val="both"/>
        <w:rPr>
          <w:rFonts w:ascii="Times New Roman" w:hAnsi="Times New Roman"/>
          <w:sz w:val="18"/>
          <w:szCs w:val="18"/>
        </w:rPr>
      </w:pPr>
      <w:r w:rsidRPr="00FD5CF5">
        <w:rPr>
          <w:rFonts w:ascii="Times New Roman" w:hAnsi="Times New Roman"/>
          <w:sz w:val="18"/>
          <w:szCs w:val="18"/>
        </w:rPr>
        <w:t>«5.1. Решения администрации, действия (бездействие) должностных лиц, уполномоченных осуществлять муниципальный жилищный контроль, могут быть обжалованы в судебном порядке.</w:t>
      </w:r>
    </w:p>
    <w:p w:rsidR="00FD5CF5" w:rsidRPr="00FD5CF5" w:rsidRDefault="00FD5CF5" w:rsidP="00FD5CF5">
      <w:pPr>
        <w:tabs>
          <w:tab w:val="left" w:pos="709"/>
        </w:tabs>
        <w:ind w:firstLine="709"/>
        <w:jc w:val="both"/>
        <w:rPr>
          <w:sz w:val="18"/>
          <w:szCs w:val="18"/>
        </w:rPr>
      </w:pPr>
      <w:r w:rsidRPr="00FD5CF5">
        <w:rPr>
          <w:sz w:val="18"/>
          <w:szCs w:val="18"/>
        </w:rPr>
        <w:t>5.2. Досудебный порядок подачи жалоб на решения администрации, действия (бездействие) должностных лиц, уполномоченных осуществлять муниципальный жилищный контроль, не применяется».</w:t>
      </w:r>
    </w:p>
    <w:p w:rsidR="00FD5CF5" w:rsidRPr="00FD5CF5" w:rsidRDefault="00FD5CF5" w:rsidP="00FD5CF5">
      <w:pPr>
        <w:pStyle w:val="ConsPlusNormal"/>
        <w:jc w:val="both"/>
        <w:rPr>
          <w:rFonts w:ascii="Times New Roman" w:hAnsi="Times New Roman" w:cs="Times New Roman"/>
          <w:sz w:val="18"/>
          <w:szCs w:val="18"/>
        </w:rPr>
      </w:pPr>
      <w:r w:rsidRPr="00FD5CF5">
        <w:rPr>
          <w:rFonts w:ascii="Times New Roman" w:hAnsi="Times New Roman" w:cs="Times New Roman"/>
          <w:sz w:val="18"/>
          <w:szCs w:val="18"/>
        </w:rPr>
        <w:t xml:space="preserve">   2. Опубликовать настоящее решение в Информационном бюллетене Красносельского сельсовета  Чановского района Новосибирской области.</w:t>
      </w:r>
    </w:p>
    <w:p w:rsidR="00FD5CF5" w:rsidRPr="00FD5CF5" w:rsidRDefault="00FD5CF5" w:rsidP="00FD5CF5">
      <w:pPr>
        <w:autoSpaceDE w:val="0"/>
        <w:jc w:val="both"/>
        <w:rPr>
          <w:sz w:val="18"/>
          <w:szCs w:val="18"/>
        </w:rPr>
      </w:pPr>
    </w:p>
    <w:p w:rsidR="00FD5CF5" w:rsidRPr="00FD5CF5" w:rsidRDefault="00FD5CF5" w:rsidP="00FD5CF5">
      <w:pPr>
        <w:autoSpaceDE w:val="0"/>
        <w:rPr>
          <w:sz w:val="18"/>
          <w:szCs w:val="18"/>
        </w:rPr>
      </w:pPr>
    </w:p>
    <w:p w:rsidR="00FD5CF5" w:rsidRPr="00FD5CF5" w:rsidRDefault="00FD5CF5" w:rsidP="00FD5CF5">
      <w:pPr>
        <w:rPr>
          <w:sz w:val="18"/>
          <w:szCs w:val="18"/>
        </w:rPr>
      </w:pPr>
      <w:r w:rsidRPr="00FD5CF5">
        <w:rPr>
          <w:sz w:val="18"/>
          <w:szCs w:val="18"/>
        </w:rPr>
        <w:t xml:space="preserve">Глава Красносельского сельсовета               </w:t>
      </w:r>
      <w:r>
        <w:rPr>
          <w:sz w:val="18"/>
          <w:szCs w:val="18"/>
        </w:rPr>
        <w:t xml:space="preserve">                                                              </w:t>
      </w:r>
      <w:r w:rsidRPr="00FD5CF5">
        <w:rPr>
          <w:sz w:val="18"/>
          <w:szCs w:val="18"/>
        </w:rPr>
        <w:t xml:space="preserve">   Председатель Совета депутатов</w:t>
      </w:r>
    </w:p>
    <w:p w:rsidR="00FD5CF5" w:rsidRPr="00FD5CF5" w:rsidRDefault="00FD5CF5" w:rsidP="00FD5CF5">
      <w:pPr>
        <w:rPr>
          <w:sz w:val="18"/>
          <w:szCs w:val="18"/>
        </w:rPr>
      </w:pPr>
      <w:r w:rsidRPr="00FD5CF5">
        <w:rPr>
          <w:sz w:val="18"/>
          <w:szCs w:val="18"/>
        </w:rPr>
        <w:t xml:space="preserve">Чановского района                                          </w:t>
      </w:r>
      <w:r>
        <w:rPr>
          <w:sz w:val="18"/>
          <w:szCs w:val="18"/>
        </w:rPr>
        <w:t xml:space="preserve">                                                             </w:t>
      </w:r>
      <w:r w:rsidRPr="00FD5CF5">
        <w:rPr>
          <w:sz w:val="18"/>
          <w:szCs w:val="18"/>
        </w:rPr>
        <w:t xml:space="preserve">   </w:t>
      </w:r>
      <w:r>
        <w:rPr>
          <w:sz w:val="18"/>
          <w:szCs w:val="18"/>
        </w:rPr>
        <w:t xml:space="preserve"> </w:t>
      </w:r>
      <w:r w:rsidRPr="00FD5CF5">
        <w:rPr>
          <w:sz w:val="18"/>
          <w:szCs w:val="18"/>
        </w:rPr>
        <w:t>Красносельского сельсовета</w:t>
      </w:r>
    </w:p>
    <w:p w:rsidR="00FD5CF5" w:rsidRPr="00FD5CF5" w:rsidRDefault="00FD5CF5" w:rsidP="00FD5CF5">
      <w:pPr>
        <w:rPr>
          <w:sz w:val="18"/>
          <w:szCs w:val="18"/>
        </w:rPr>
      </w:pPr>
      <w:r w:rsidRPr="00FD5CF5">
        <w:rPr>
          <w:sz w:val="18"/>
          <w:szCs w:val="18"/>
        </w:rPr>
        <w:t xml:space="preserve">Новосибирской области                                    </w:t>
      </w:r>
      <w:r>
        <w:rPr>
          <w:sz w:val="18"/>
          <w:szCs w:val="18"/>
        </w:rPr>
        <w:t xml:space="preserve">                                                              </w:t>
      </w:r>
      <w:r w:rsidRPr="00FD5CF5">
        <w:rPr>
          <w:sz w:val="18"/>
          <w:szCs w:val="18"/>
        </w:rPr>
        <w:t>Чановского района</w:t>
      </w:r>
    </w:p>
    <w:p w:rsidR="00FD5CF5" w:rsidRPr="00FD5CF5" w:rsidRDefault="00FD5CF5" w:rsidP="00FD5CF5">
      <w:pPr>
        <w:rPr>
          <w:sz w:val="18"/>
          <w:szCs w:val="18"/>
        </w:rPr>
      </w:pPr>
      <w:r w:rsidRPr="00FD5CF5">
        <w:rPr>
          <w:sz w:val="18"/>
          <w:szCs w:val="18"/>
        </w:rPr>
        <w:t xml:space="preserve">                                                                              </w:t>
      </w:r>
      <w:r>
        <w:rPr>
          <w:sz w:val="18"/>
          <w:szCs w:val="18"/>
        </w:rPr>
        <w:t xml:space="preserve">                                                              </w:t>
      </w:r>
      <w:r w:rsidRPr="00FD5CF5">
        <w:rPr>
          <w:sz w:val="18"/>
          <w:szCs w:val="18"/>
        </w:rPr>
        <w:t>Новосибирской области</w:t>
      </w:r>
    </w:p>
    <w:p w:rsidR="00FD5CF5" w:rsidRPr="00FD5CF5" w:rsidRDefault="00FD5CF5" w:rsidP="00FD5CF5">
      <w:pPr>
        <w:rPr>
          <w:sz w:val="18"/>
          <w:szCs w:val="18"/>
        </w:rPr>
      </w:pPr>
      <w:proofErr w:type="spellStart"/>
      <w:r w:rsidRPr="00FD5CF5">
        <w:rPr>
          <w:sz w:val="18"/>
          <w:szCs w:val="18"/>
        </w:rPr>
        <w:t>______________И.В.Третьяков</w:t>
      </w:r>
      <w:proofErr w:type="spellEnd"/>
      <w:r w:rsidRPr="00FD5CF5">
        <w:rPr>
          <w:sz w:val="18"/>
          <w:szCs w:val="18"/>
        </w:rPr>
        <w:t xml:space="preserve">                      </w:t>
      </w:r>
      <w:r>
        <w:rPr>
          <w:sz w:val="18"/>
          <w:szCs w:val="18"/>
        </w:rPr>
        <w:t xml:space="preserve">                                                               </w:t>
      </w:r>
      <w:r w:rsidRPr="00FD5CF5">
        <w:rPr>
          <w:sz w:val="18"/>
          <w:szCs w:val="18"/>
        </w:rPr>
        <w:t xml:space="preserve">  </w:t>
      </w:r>
      <w:proofErr w:type="spellStart"/>
      <w:r w:rsidRPr="00FD5CF5">
        <w:rPr>
          <w:sz w:val="18"/>
          <w:szCs w:val="18"/>
        </w:rPr>
        <w:t>___________Е.В.Гришина</w:t>
      </w:r>
      <w:proofErr w:type="spellEnd"/>
    </w:p>
    <w:p w:rsidR="00FD5CF5" w:rsidRPr="00FD5CF5" w:rsidRDefault="00FD5CF5" w:rsidP="00C73020">
      <w:pPr>
        <w:ind w:firstLine="540"/>
        <w:jc w:val="both"/>
        <w:rPr>
          <w:sz w:val="18"/>
          <w:szCs w:val="18"/>
        </w:rPr>
      </w:pPr>
    </w:p>
    <w:p w:rsidR="00FD5CF5" w:rsidRPr="00FD5CF5" w:rsidRDefault="00FD5CF5" w:rsidP="00FD5CF5">
      <w:pPr>
        <w:jc w:val="center"/>
        <w:rPr>
          <w:sz w:val="18"/>
          <w:szCs w:val="18"/>
        </w:rPr>
      </w:pPr>
      <w:r w:rsidRPr="00FD5CF5">
        <w:rPr>
          <w:sz w:val="18"/>
          <w:szCs w:val="18"/>
        </w:rPr>
        <w:t>СОВЕТ ДЕПУТАТОВ</w:t>
      </w:r>
    </w:p>
    <w:p w:rsidR="00FD5CF5" w:rsidRPr="00FD5CF5" w:rsidRDefault="00FD5CF5" w:rsidP="00FD5CF5">
      <w:pPr>
        <w:jc w:val="center"/>
        <w:rPr>
          <w:sz w:val="18"/>
          <w:szCs w:val="18"/>
        </w:rPr>
      </w:pPr>
      <w:r w:rsidRPr="00FD5CF5">
        <w:rPr>
          <w:sz w:val="18"/>
          <w:szCs w:val="18"/>
        </w:rPr>
        <w:t>КРАСНОСЕЛЬСКОГО СЕЛЬСОВЕТА</w:t>
      </w:r>
    </w:p>
    <w:p w:rsidR="00FD5CF5" w:rsidRPr="00FD5CF5" w:rsidRDefault="00FD5CF5" w:rsidP="00FD5CF5">
      <w:pPr>
        <w:jc w:val="center"/>
        <w:rPr>
          <w:sz w:val="18"/>
          <w:szCs w:val="18"/>
        </w:rPr>
      </w:pPr>
      <w:r w:rsidRPr="00FD5CF5">
        <w:rPr>
          <w:sz w:val="18"/>
          <w:szCs w:val="18"/>
        </w:rPr>
        <w:t xml:space="preserve">ЧАНОВСКОГО РАЙОНА </w:t>
      </w:r>
    </w:p>
    <w:p w:rsidR="00FD5CF5" w:rsidRPr="00FD5CF5" w:rsidRDefault="00FD5CF5" w:rsidP="00FD5CF5">
      <w:pPr>
        <w:jc w:val="center"/>
        <w:rPr>
          <w:sz w:val="18"/>
          <w:szCs w:val="18"/>
        </w:rPr>
      </w:pPr>
      <w:r w:rsidRPr="00FD5CF5">
        <w:rPr>
          <w:sz w:val="18"/>
          <w:szCs w:val="18"/>
        </w:rPr>
        <w:t>НОВОСИБИРСКОЙ ОБЛАСТИ</w:t>
      </w:r>
    </w:p>
    <w:p w:rsidR="00FD5CF5" w:rsidRPr="00FD5CF5" w:rsidRDefault="00FD5CF5" w:rsidP="00FD5CF5">
      <w:pPr>
        <w:jc w:val="center"/>
        <w:rPr>
          <w:sz w:val="18"/>
          <w:szCs w:val="18"/>
        </w:rPr>
      </w:pPr>
      <w:r w:rsidRPr="00FD5CF5">
        <w:rPr>
          <w:sz w:val="18"/>
          <w:szCs w:val="18"/>
        </w:rPr>
        <w:t>шестого созыва</w:t>
      </w:r>
    </w:p>
    <w:p w:rsidR="00FD5CF5" w:rsidRPr="00FD5CF5" w:rsidRDefault="00FD5CF5" w:rsidP="00FD5CF5">
      <w:pPr>
        <w:rPr>
          <w:sz w:val="18"/>
          <w:szCs w:val="18"/>
        </w:rPr>
      </w:pPr>
    </w:p>
    <w:p w:rsidR="00FD5CF5" w:rsidRPr="00FD5CF5" w:rsidRDefault="00FD5CF5" w:rsidP="00FD5CF5">
      <w:pPr>
        <w:jc w:val="center"/>
        <w:rPr>
          <w:sz w:val="18"/>
          <w:szCs w:val="18"/>
        </w:rPr>
      </w:pPr>
      <w:r w:rsidRPr="00FD5CF5">
        <w:rPr>
          <w:sz w:val="18"/>
          <w:szCs w:val="18"/>
        </w:rPr>
        <w:t>РЕШЕНИЕ</w:t>
      </w:r>
    </w:p>
    <w:p w:rsidR="00FD5CF5" w:rsidRPr="00FD5CF5" w:rsidRDefault="00FD5CF5" w:rsidP="00FD5CF5">
      <w:pPr>
        <w:jc w:val="center"/>
        <w:rPr>
          <w:sz w:val="18"/>
          <w:szCs w:val="18"/>
        </w:rPr>
      </w:pPr>
      <w:r w:rsidRPr="00FD5CF5">
        <w:rPr>
          <w:sz w:val="18"/>
          <w:szCs w:val="18"/>
        </w:rPr>
        <w:t>Четырнадцатой сессии</w:t>
      </w:r>
    </w:p>
    <w:p w:rsidR="00FD5CF5" w:rsidRPr="00FD5CF5" w:rsidRDefault="00FD5CF5" w:rsidP="00FD5CF5">
      <w:pPr>
        <w:jc w:val="center"/>
        <w:rPr>
          <w:sz w:val="18"/>
          <w:szCs w:val="18"/>
        </w:rPr>
      </w:pPr>
    </w:p>
    <w:p w:rsidR="00FD5CF5" w:rsidRPr="00FD5CF5" w:rsidRDefault="00FD5CF5" w:rsidP="00FD5CF5">
      <w:pPr>
        <w:rPr>
          <w:sz w:val="18"/>
          <w:szCs w:val="18"/>
        </w:rPr>
      </w:pPr>
      <w:r w:rsidRPr="00FD5CF5">
        <w:rPr>
          <w:sz w:val="18"/>
          <w:szCs w:val="18"/>
        </w:rPr>
        <w:t xml:space="preserve">от 30 ноября 2021 года              </w:t>
      </w:r>
      <w:r>
        <w:rPr>
          <w:sz w:val="18"/>
          <w:szCs w:val="18"/>
        </w:rPr>
        <w:t xml:space="preserve">                                             </w:t>
      </w:r>
      <w:r w:rsidRPr="00FD5CF5">
        <w:rPr>
          <w:sz w:val="18"/>
          <w:szCs w:val="18"/>
        </w:rPr>
        <w:t xml:space="preserve">  с. Красноселье                       </w:t>
      </w:r>
      <w:r>
        <w:rPr>
          <w:sz w:val="18"/>
          <w:szCs w:val="18"/>
        </w:rPr>
        <w:t xml:space="preserve">                                             </w:t>
      </w:r>
      <w:r w:rsidRPr="00FD5CF5">
        <w:rPr>
          <w:sz w:val="18"/>
          <w:szCs w:val="18"/>
        </w:rPr>
        <w:t xml:space="preserve">                      № 61</w:t>
      </w:r>
    </w:p>
    <w:p w:rsidR="00FD5CF5" w:rsidRPr="00FD5CF5" w:rsidRDefault="00FD5CF5" w:rsidP="00FD5CF5">
      <w:pPr>
        <w:jc w:val="center"/>
        <w:rPr>
          <w:sz w:val="18"/>
          <w:szCs w:val="18"/>
        </w:rPr>
      </w:pPr>
    </w:p>
    <w:p w:rsidR="00FD5CF5" w:rsidRPr="00FD5CF5" w:rsidRDefault="00FD5CF5" w:rsidP="00FD5CF5">
      <w:pPr>
        <w:jc w:val="center"/>
        <w:outlineLvl w:val="0"/>
        <w:rPr>
          <w:sz w:val="18"/>
          <w:szCs w:val="18"/>
        </w:rPr>
      </w:pPr>
      <w:r w:rsidRPr="00FD5CF5">
        <w:rPr>
          <w:bCs/>
          <w:sz w:val="18"/>
          <w:szCs w:val="18"/>
        </w:rPr>
        <w:t>О внесении изменений в решение Совета депутатов Красносельского сельсовета Чановского района Новосибирской области от 10.09.2021 № 56 «</w:t>
      </w:r>
      <w:r w:rsidRPr="00FD5CF5">
        <w:rPr>
          <w:sz w:val="18"/>
          <w:szCs w:val="18"/>
        </w:rPr>
        <w:t xml:space="preserve">Об утверждении Положения о муниципальном жилищном контроле на территории Красносельского сельсовета Чановского района Новосибирской области» </w:t>
      </w:r>
    </w:p>
    <w:p w:rsidR="00FD5CF5" w:rsidRPr="00FD5CF5" w:rsidRDefault="00FD5CF5" w:rsidP="00FD5CF5">
      <w:pPr>
        <w:jc w:val="both"/>
        <w:outlineLvl w:val="0"/>
        <w:rPr>
          <w:b/>
          <w:sz w:val="18"/>
          <w:szCs w:val="18"/>
        </w:rPr>
      </w:pPr>
    </w:p>
    <w:p w:rsidR="00FD5CF5" w:rsidRPr="00FD5CF5" w:rsidRDefault="00FD5CF5" w:rsidP="00FD5CF5">
      <w:pPr>
        <w:autoSpaceDE w:val="0"/>
        <w:autoSpaceDN w:val="0"/>
        <w:adjustRightInd w:val="0"/>
        <w:ind w:firstLine="708"/>
        <w:jc w:val="both"/>
        <w:rPr>
          <w:b/>
          <w:sz w:val="18"/>
          <w:szCs w:val="18"/>
          <w:lang w:eastAsia="zh-CN"/>
        </w:rPr>
      </w:pPr>
      <w:r w:rsidRPr="00FD5CF5">
        <w:rPr>
          <w:sz w:val="18"/>
          <w:szCs w:val="18"/>
        </w:rPr>
        <w:t xml:space="preserve">В соответствии с частью 4 статьи 39 Федерального закона от 31.07.2020 № 248-ФЗ «О государственном контроле (надзоре) и муниципальном контроле в Российской Федерации», руководствуясь </w:t>
      </w:r>
      <w:hyperlink r:id="rId55" w:history="1">
        <w:r w:rsidRPr="00FD5CF5">
          <w:rPr>
            <w:sz w:val="18"/>
            <w:szCs w:val="18"/>
          </w:rPr>
          <w:t>Уставом</w:t>
        </w:r>
      </w:hyperlink>
      <w:r w:rsidRPr="00FD5CF5">
        <w:rPr>
          <w:sz w:val="18"/>
          <w:szCs w:val="18"/>
        </w:rPr>
        <w:t xml:space="preserve"> Красносельского сельсовета Чановского района Новосибирской области, </w:t>
      </w:r>
      <w:r w:rsidRPr="00FD5CF5">
        <w:rPr>
          <w:sz w:val="18"/>
          <w:szCs w:val="18"/>
          <w:shd w:val="clear" w:color="auto" w:fill="FFFFFF"/>
        </w:rPr>
        <w:t xml:space="preserve">Совет депутатов Красносельского сельсовета Чановского района Новосибирской области, </w:t>
      </w:r>
      <w:r w:rsidRPr="00FD5CF5">
        <w:rPr>
          <w:b/>
          <w:sz w:val="18"/>
          <w:szCs w:val="18"/>
          <w:shd w:val="clear" w:color="auto" w:fill="FFFFFF"/>
        </w:rPr>
        <w:t xml:space="preserve"> </w:t>
      </w:r>
      <w:r w:rsidRPr="00FD5CF5">
        <w:rPr>
          <w:b/>
          <w:sz w:val="18"/>
          <w:szCs w:val="18"/>
          <w:lang w:eastAsia="zh-CN"/>
        </w:rPr>
        <w:t>РЕШИЛ:</w:t>
      </w:r>
    </w:p>
    <w:p w:rsidR="00FD5CF5" w:rsidRPr="00FD5CF5" w:rsidRDefault="00FD5CF5" w:rsidP="00FD5CF5">
      <w:pPr>
        <w:jc w:val="both"/>
        <w:outlineLvl w:val="0"/>
        <w:rPr>
          <w:sz w:val="18"/>
          <w:szCs w:val="18"/>
        </w:rPr>
      </w:pPr>
      <w:r w:rsidRPr="00FD5CF5">
        <w:rPr>
          <w:sz w:val="18"/>
          <w:szCs w:val="18"/>
        </w:rPr>
        <w:t xml:space="preserve">1.Внести в решение Совета депутатов Красносельского сельсовета Чановского района Новосибирской области от 10.09.2021 № 56 </w:t>
      </w:r>
      <w:r w:rsidRPr="00FD5CF5">
        <w:rPr>
          <w:bCs/>
          <w:sz w:val="18"/>
          <w:szCs w:val="18"/>
        </w:rPr>
        <w:t>«</w:t>
      </w:r>
      <w:r w:rsidRPr="00FD5CF5">
        <w:rPr>
          <w:sz w:val="18"/>
          <w:szCs w:val="18"/>
        </w:rPr>
        <w:t xml:space="preserve">Об утверждении Положения о муниципальном жилищном контроле на территории Красносельского сельсовета Чановского района Новосибирской области» следующие изменения: </w:t>
      </w:r>
    </w:p>
    <w:p w:rsidR="00FD5CF5" w:rsidRPr="00FD5CF5" w:rsidRDefault="00FD5CF5" w:rsidP="00FD5CF5">
      <w:pPr>
        <w:pStyle w:val="afd"/>
        <w:tabs>
          <w:tab w:val="left" w:pos="709"/>
        </w:tabs>
        <w:ind w:firstLine="709"/>
        <w:jc w:val="both"/>
        <w:rPr>
          <w:rFonts w:ascii="Times New Roman" w:hAnsi="Times New Roman"/>
          <w:sz w:val="18"/>
          <w:szCs w:val="18"/>
        </w:rPr>
      </w:pPr>
      <w:r w:rsidRPr="00FD5CF5">
        <w:rPr>
          <w:rFonts w:ascii="Times New Roman" w:hAnsi="Times New Roman"/>
          <w:sz w:val="18"/>
          <w:szCs w:val="18"/>
        </w:rPr>
        <w:t>Раздел 5 «</w:t>
      </w:r>
      <w:r w:rsidRPr="00FD5CF5">
        <w:rPr>
          <w:rFonts w:ascii="Times New Roman" w:hAnsi="Times New Roman"/>
          <w:bCs/>
          <w:color w:val="000000"/>
          <w:sz w:val="18"/>
          <w:szCs w:val="18"/>
        </w:rPr>
        <w:t>Обжалование решений администрации, действий (бездействия) должностных лиц, уполномоченных осуществлять контроль»</w:t>
      </w:r>
      <w:r w:rsidRPr="00FD5CF5">
        <w:rPr>
          <w:rFonts w:ascii="Times New Roman" w:hAnsi="Times New Roman"/>
          <w:sz w:val="18"/>
          <w:szCs w:val="18"/>
        </w:rPr>
        <w:t xml:space="preserve"> изложить в следующей редакции:</w:t>
      </w:r>
    </w:p>
    <w:p w:rsidR="00FD5CF5" w:rsidRPr="00FD5CF5" w:rsidRDefault="00FD5CF5" w:rsidP="00FD5CF5">
      <w:pPr>
        <w:pStyle w:val="afd"/>
        <w:tabs>
          <w:tab w:val="left" w:pos="709"/>
        </w:tabs>
        <w:ind w:firstLine="709"/>
        <w:jc w:val="both"/>
        <w:rPr>
          <w:rFonts w:ascii="Times New Roman" w:hAnsi="Times New Roman"/>
          <w:sz w:val="18"/>
          <w:szCs w:val="18"/>
        </w:rPr>
      </w:pPr>
      <w:r w:rsidRPr="00FD5CF5">
        <w:rPr>
          <w:rFonts w:ascii="Times New Roman" w:hAnsi="Times New Roman"/>
          <w:sz w:val="18"/>
          <w:szCs w:val="18"/>
        </w:rPr>
        <w:t>«5.1. Решения администрации, действия (бездействие) должностных лиц, уполномоченных осуществлять муниципальный жилищный контроль, могут быть обжалованы в судебном порядке.</w:t>
      </w:r>
    </w:p>
    <w:p w:rsidR="00FD5CF5" w:rsidRPr="00FD5CF5" w:rsidRDefault="00FD5CF5" w:rsidP="00FD5CF5">
      <w:pPr>
        <w:tabs>
          <w:tab w:val="left" w:pos="709"/>
        </w:tabs>
        <w:ind w:firstLine="709"/>
        <w:jc w:val="both"/>
        <w:rPr>
          <w:sz w:val="18"/>
          <w:szCs w:val="18"/>
        </w:rPr>
      </w:pPr>
      <w:r w:rsidRPr="00FD5CF5">
        <w:rPr>
          <w:sz w:val="18"/>
          <w:szCs w:val="18"/>
        </w:rPr>
        <w:t>5.2. Досудебный порядок подачи жалоб на решения администрации, действия (бездействие) должностных лиц, уполномоченных осуществлять муниципальный жилищный контроль, не применяется».</w:t>
      </w:r>
    </w:p>
    <w:p w:rsidR="00FD5CF5" w:rsidRPr="00FD5CF5" w:rsidRDefault="00FD5CF5" w:rsidP="00FD5CF5">
      <w:pPr>
        <w:pStyle w:val="ConsPlusNormal"/>
        <w:jc w:val="both"/>
        <w:rPr>
          <w:rFonts w:ascii="Times New Roman" w:hAnsi="Times New Roman" w:cs="Times New Roman"/>
          <w:sz w:val="18"/>
          <w:szCs w:val="18"/>
        </w:rPr>
      </w:pPr>
      <w:r w:rsidRPr="00FD5CF5">
        <w:rPr>
          <w:rFonts w:ascii="Times New Roman" w:hAnsi="Times New Roman" w:cs="Times New Roman"/>
          <w:sz w:val="18"/>
          <w:szCs w:val="18"/>
        </w:rPr>
        <w:t xml:space="preserve">   2. Опубликовать настоящее решение в Информационном бюллетене Красносельского сельсовета  Чановского района Новосибирской области.</w:t>
      </w:r>
    </w:p>
    <w:p w:rsidR="00FD5CF5" w:rsidRPr="00FD5CF5" w:rsidRDefault="00FD5CF5" w:rsidP="00FD5CF5">
      <w:pPr>
        <w:tabs>
          <w:tab w:val="left" w:pos="-5670"/>
        </w:tabs>
        <w:autoSpaceDE w:val="0"/>
        <w:ind w:firstLine="567"/>
        <w:rPr>
          <w:sz w:val="18"/>
          <w:szCs w:val="18"/>
        </w:rPr>
      </w:pPr>
    </w:p>
    <w:p w:rsidR="00FD5CF5" w:rsidRPr="00FD5CF5" w:rsidRDefault="00FD5CF5" w:rsidP="00FD5CF5">
      <w:pPr>
        <w:jc w:val="right"/>
        <w:rPr>
          <w:sz w:val="18"/>
          <w:szCs w:val="18"/>
        </w:rPr>
      </w:pPr>
    </w:p>
    <w:p w:rsidR="00FD5CF5" w:rsidRPr="00FD5CF5" w:rsidRDefault="00FD5CF5" w:rsidP="00FD5CF5">
      <w:pPr>
        <w:rPr>
          <w:sz w:val="18"/>
          <w:szCs w:val="18"/>
        </w:rPr>
      </w:pPr>
      <w:r w:rsidRPr="00FD5CF5">
        <w:rPr>
          <w:sz w:val="18"/>
          <w:szCs w:val="18"/>
        </w:rPr>
        <w:t xml:space="preserve">Глава Красносельского сельсовета                  </w:t>
      </w:r>
      <w:r>
        <w:rPr>
          <w:sz w:val="18"/>
          <w:szCs w:val="18"/>
        </w:rPr>
        <w:t xml:space="preserve">                                                                                      </w:t>
      </w:r>
      <w:r w:rsidRPr="00FD5CF5">
        <w:rPr>
          <w:sz w:val="18"/>
          <w:szCs w:val="18"/>
        </w:rPr>
        <w:t xml:space="preserve"> Председатель Совета  депутатов                   </w:t>
      </w:r>
    </w:p>
    <w:p w:rsidR="00FD5CF5" w:rsidRPr="00FD5CF5" w:rsidRDefault="00FD5CF5" w:rsidP="00FD5CF5">
      <w:pPr>
        <w:rPr>
          <w:sz w:val="18"/>
          <w:szCs w:val="18"/>
        </w:rPr>
      </w:pPr>
      <w:r w:rsidRPr="00FD5CF5">
        <w:rPr>
          <w:sz w:val="18"/>
          <w:szCs w:val="18"/>
        </w:rPr>
        <w:t xml:space="preserve">Чановского района                                             </w:t>
      </w:r>
      <w:r>
        <w:rPr>
          <w:sz w:val="18"/>
          <w:szCs w:val="18"/>
        </w:rPr>
        <w:t xml:space="preserve">                                                                                       </w:t>
      </w:r>
      <w:r w:rsidRPr="00FD5CF5">
        <w:rPr>
          <w:sz w:val="18"/>
          <w:szCs w:val="18"/>
        </w:rPr>
        <w:t>Красносельского сельсовета</w:t>
      </w:r>
    </w:p>
    <w:p w:rsidR="00FD5CF5" w:rsidRPr="00FD5CF5" w:rsidRDefault="00FD5CF5" w:rsidP="00FD5CF5">
      <w:pPr>
        <w:rPr>
          <w:sz w:val="18"/>
          <w:szCs w:val="18"/>
        </w:rPr>
      </w:pPr>
      <w:r w:rsidRPr="00FD5CF5">
        <w:rPr>
          <w:sz w:val="18"/>
          <w:szCs w:val="18"/>
        </w:rPr>
        <w:t xml:space="preserve">Новосибирской области                                   </w:t>
      </w:r>
      <w:r>
        <w:rPr>
          <w:sz w:val="18"/>
          <w:szCs w:val="18"/>
        </w:rPr>
        <w:t xml:space="preserve">                                                                                       </w:t>
      </w:r>
      <w:r w:rsidRPr="00FD5CF5">
        <w:rPr>
          <w:sz w:val="18"/>
          <w:szCs w:val="18"/>
        </w:rPr>
        <w:t xml:space="preserve"> Чановского района</w:t>
      </w:r>
    </w:p>
    <w:p w:rsidR="00FD5CF5" w:rsidRPr="00FD5CF5" w:rsidRDefault="00FD5CF5" w:rsidP="00FD5CF5">
      <w:pPr>
        <w:rPr>
          <w:sz w:val="18"/>
          <w:szCs w:val="18"/>
        </w:rPr>
      </w:pPr>
      <w:r w:rsidRPr="00FD5CF5">
        <w:rPr>
          <w:sz w:val="18"/>
          <w:szCs w:val="18"/>
        </w:rPr>
        <w:t xml:space="preserve">                                                                            </w:t>
      </w:r>
      <w:r>
        <w:rPr>
          <w:sz w:val="18"/>
          <w:szCs w:val="18"/>
        </w:rPr>
        <w:t xml:space="preserve">                                                                                       </w:t>
      </w:r>
      <w:r w:rsidRPr="00FD5CF5">
        <w:rPr>
          <w:sz w:val="18"/>
          <w:szCs w:val="18"/>
        </w:rPr>
        <w:t xml:space="preserve">  Новосибирской области</w:t>
      </w:r>
    </w:p>
    <w:p w:rsidR="00FD5CF5" w:rsidRDefault="00FD5CF5" w:rsidP="00FD5CF5">
      <w:pPr>
        <w:rPr>
          <w:sz w:val="18"/>
          <w:szCs w:val="18"/>
        </w:rPr>
      </w:pPr>
      <w:proofErr w:type="spellStart"/>
      <w:r w:rsidRPr="00FD5CF5">
        <w:rPr>
          <w:sz w:val="18"/>
          <w:szCs w:val="18"/>
        </w:rPr>
        <w:t>______________И.В.Третьяков</w:t>
      </w:r>
      <w:proofErr w:type="spellEnd"/>
      <w:r w:rsidRPr="00FD5CF5">
        <w:rPr>
          <w:sz w:val="18"/>
          <w:szCs w:val="18"/>
        </w:rPr>
        <w:t xml:space="preserve">                       </w:t>
      </w:r>
      <w:r>
        <w:rPr>
          <w:sz w:val="18"/>
          <w:szCs w:val="18"/>
        </w:rPr>
        <w:t xml:space="preserve">                                                                                        </w:t>
      </w:r>
      <w:r w:rsidRPr="00FD5CF5">
        <w:rPr>
          <w:sz w:val="18"/>
          <w:szCs w:val="18"/>
        </w:rPr>
        <w:t xml:space="preserve"> </w:t>
      </w:r>
      <w:proofErr w:type="spellStart"/>
      <w:r w:rsidRPr="00FD5CF5">
        <w:rPr>
          <w:sz w:val="18"/>
          <w:szCs w:val="18"/>
        </w:rPr>
        <w:t>___________Е.В.Гришина</w:t>
      </w:r>
      <w:proofErr w:type="spellEnd"/>
    </w:p>
    <w:p w:rsidR="00FD5CF5" w:rsidRDefault="00FD5CF5" w:rsidP="00FD5CF5">
      <w:pPr>
        <w:rPr>
          <w:sz w:val="18"/>
          <w:szCs w:val="18"/>
        </w:rPr>
      </w:pPr>
    </w:p>
    <w:p w:rsidR="00FD5CF5" w:rsidRDefault="00FD5CF5" w:rsidP="00FD5CF5">
      <w:pPr>
        <w:rPr>
          <w:sz w:val="18"/>
          <w:szCs w:val="18"/>
        </w:rPr>
      </w:pPr>
    </w:p>
    <w:p w:rsidR="00FD5CF5" w:rsidRPr="00FD5CF5" w:rsidRDefault="00FD5CF5" w:rsidP="00FD5CF5">
      <w:pPr>
        <w:jc w:val="center"/>
        <w:rPr>
          <w:sz w:val="18"/>
          <w:szCs w:val="18"/>
        </w:rPr>
      </w:pPr>
      <w:r w:rsidRPr="00FD5CF5">
        <w:rPr>
          <w:sz w:val="18"/>
          <w:szCs w:val="18"/>
        </w:rPr>
        <w:lastRenderedPageBreak/>
        <w:t>СОВЕТ ДЕПУТАТОВ</w:t>
      </w:r>
    </w:p>
    <w:p w:rsidR="00FD5CF5" w:rsidRPr="00FD5CF5" w:rsidRDefault="00FD5CF5" w:rsidP="00FD5CF5">
      <w:pPr>
        <w:jc w:val="center"/>
        <w:rPr>
          <w:sz w:val="18"/>
          <w:szCs w:val="18"/>
        </w:rPr>
      </w:pPr>
      <w:r w:rsidRPr="00FD5CF5">
        <w:rPr>
          <w:sz w:val="18"/>
          <w:szCs w:val="18"/>
        </w:rPr>
        <w:t>КРАСНОСЕЛЬСКОГО СЕЛЬСОВЕТА</w:t>
      </w:r>
    </w:p>
    <w:p w:rsidR="00FD5CF5" w:rsidRPr="00FD5CF5" w:rsidRDefault="00FD5CF5" w:rsidP="00FD5CF5">
      <w:pPr>
        <w:jc w:val="center"/>
        <w:rPr>
          <w:sz w:val="18"/>
          <w:szCs w:val="18"/>
        </w:rPr>
      </w:pPr>
      <w:r w:rsidRPr="00FD5CF5">
        <w:rPr>
          <w:sz w:val="18"/>
          <w:szCs w:val="18"/>
        </w:rPr>
        <w:t xml:space="preserve">ЧАНОВСКОГО РАЙОНА </w:t>
      </w:r>
    </w:p>
    <w:p w:rsidR="00FD5CF5" w:rsidRPr="00FD5CF5" w:rsidRDefault="00FD5CF5" w:rsidP="00FD5CF5">
      <w:pPr>
        <w:jc w:val="center"/>
        <w:rPr>
          <w:sz w:val="18"/>
          <w:szCs w:val="18"/>
        </w:rPr>
      </w:pPr>
      <w:r w:rsidRPr="00FD5CF5">
        <w:rPr>
          <w:sz w:val="18"/>
          <w:szCs w:val="18"/>
        </w:rPr>
        <w:t>НОВОСИБИРСКОЙ ОБЛАСТИ</w:t>
      </w:r>
    </w:p>
    <w:p w:rsidR="00FD5CF5" w:rsidRPr="00FD5CF5" w:rsidRDefault="00FD5CF5" w:rsidP="00FD5CF5">
      <w:pPr>
        <w:jc w:val="center"/>
        <w:rPr>
          <w:sz w:val="18"/>
          <w:szCs w:val="18"/>
        </w:rPr>
      </w:pPr>
      <w:r w:rsidRPr="00FD5CF5">
        <w:rPr>
          <w:sz w:val="18"/>
          <w:szCs w:val="18"/>
        </w:rPr>
        <w:t>шестого созыва</w:t>
      </w:r>
    </w:p>
    <w:p w:rsidR="00FD5CF5" w:rsidRPr="00FD5CF5" w:rsidRDefault="00FD5CF5" w:rsidP="00FD5CF5">
      <w:pPr>
        <w:rPr>
          <w:sz w:val="18"/>
          <w:szCs w:val="18"/>
        </w:rPr>
      </w:pPr>
    </w:p>
    <w:p w:rsidR="00FD5CF5" w:rsidRPr="00FD5CF5" w:rsidRDefault="00FD5CF5" w:rsidP="00FD5CF5">
      <w:pPr>
        <w:jc w:val="center"/>
        <w:rPr>
          <w:sz w:val="18"/>
          <w:szCs w:val="18"/>
        </w:rPr>
      </w:pPr>
      <w:r w:rsidRPr="00FD5CF5">
        <w:rPr>
          <w:sz w:val="18"/>
          <w:szCs w:val="18"/>
        </w:rPr>
        <w:t>РЕШЕНИЕ</w:t>
      </w:r>
    </w:p>
    <w:p w:rsidR="00FD5CF5" w:rsidRPr="00FD5CF5" w:rsidRDefault="00FD5CF5" w:rsidP="00FD5CF5">
      <w:pPr>
        <w:jc w:val="center"/>
        <w:rPr>
          <w:sz w:val="18"/>
          <w:szCs w:val="18"/>
        </w:rPr>
      </w:pPr>
      <w:r w:rsidRPr="00FD5CF5">
        <w:rPr>
          <w:sz w:val="18"/>
          <w:szCs w:val="18"/>
        </w:rPr>
        <w:t xml:space="preserve">  Четырнадцатой сессии</w:t>
      </w:r>
    </w:p>
    <w:p w:rsidR="00FD5CF5" w:rsidRPr="00FD5CF5" w:rsidRDefault="00FD5CF5" w:rsidP="00FD5CF5">
      <w:pPr>
        <w:jc w:val="center"/>
        <w:rPr>
          <w:sz w:val="18"/>
          <w:szCs w:val="18"/>
        </w:rPr>
      </w:pPr>
    </w:p>
    <w:p w:rsidR="00FD5CF5" w:rsidRPr="00FD5CF5" w:rsidRDefault="00FD5CF5" w:rsidP="00FD5CF5">
      <w:pPr>
        <w:rPr>
          <w:sz w:val="18"/>
          <w:szCs w:val="18"/>
        </w:rPr>
      </w:pPr>
      <w:r w:rsidRPr="00FD5CF5">
        <w:rPr>
          <w:sz w:val="18"/>
          <w:szCs w:val="18"/>
        </w:rPr>
        <w:t xml:space="preserve">от 30 ноября 2021 года             </w:t>
      </w:r>
      <w:r>
        <w:rPr>
          <w:sz w:val="18"/>
          <w:szCs w:val="18"/>
        </w:rPr>
        <w:t xml:space="preserve">                                               </w:t>
      </w:r>
      <w:r w:rsidRPr="00FD5CF5">
        <w:rPr>
          <w:sz w:val="18"/>
          <w:szCs w:val="18"/>
        </w:rPr>
        <w:t xml:space="preserve">   с. Красноселье              </w:t>
      </w:r>
      <w:r>
        <w:rPr>
          <w:sz w:val="18"/>
          <w:szCs w:val="18"/>
        </w:rPr>
        <w:t xml:space="preserve">                                     </w:t>
      </w:r>
      <w:r w:rsidRPr="00FD5CF5">
        <w:rPr>
          <w:sz w:val="18"/>
          <w:szCs w:val="18"/>
        </w:rPr>
        <w:t xml:space="preserve">                             № 62</w:t>
      </w:r>
    </w:p>
    <w:p w:rsidR="00FD5CF5" w:rsidRPr="00FD5CF5" w:rsidRDefault="00FD5CF5" w:rsidP="00FD5CF5">
      <w:pPr>
        <w:suppressAutoHyphens/>
        <w:rPr>
          <w:bCs/>
          <w:iCs/>
          <w:sz w:val="18"/>
          <w:szCs w:val="18"/>
          <w:lang w:eastAsia="zh-CN"/>
        </w:rPr>
      </w:pPr>
    </w:p>
    <w:p w:rsidR="00FD5CF5" w:rsidRPr="00FD5CF5" w:rsidRDefault="00FD5CF5" w:rsidP="00FD5CF5">
      <w:pPr>
        <w:autoSpaceDE w:val="0"/>
        <w:autoSpaceDN w:val="0"/>
        <w:adjustRightInd w:val="0"/>
        <w:ind w:right="-1"/>
        <w:jc w:val="center"/>
        <w:outlineLvl w:val="0"/>
        <w:rPr>
          <w:rFonts w:eastAsia="Calibri"/>
          <w:sz w:val="18"/>
          <w:szCs w:val="18"/>
          <w:lang w:eastAsia="en-US"/>
        </w:rPr>
      </w:pPr>
    </w:p>
    <w:p w:rsidR="00FD5CF5" w:rsidRPr="00FD5CF5" w:rsidRDefault="00FD5CF5" w:rsidP="00FD5CF5">
      <w:pPr>
        <w:autoSpaceDE w:val="0"/>
        <w:autoSpaceDN w:val="0"/>
        <w:adjustRightInd w:val="0"/>
        <w:ind w:right="-1"/>
        <w:jc w:val="center"/>
        <w:outlineLvl w:val="0"/>
        <w:rPr>
          <w:rFonts w:eastAsia="Calibri"/>
          <w:sz w:val="18"/>
          <w:szCs w:val="18"/>
          <w:lang w:eastAsia="en-US"/>
        </w:rPr>
      </w:pPr>
      <w:r w:rsidRPr="00FD5CF5">
        <w:rPr>
          <w:bCs/>
          <w:sz w:val="18"/>
          <w:szCs w:val="18"/>
        </w:rPr>
        <w:t>О внесении изменений в решение Совета депутатов Красносельского сельсовета Чановского района Новосибирской области от 10.09.2021 № 57 «</w:t>
      </w:r>
      <w:r w:rsidRPr="00FD5CF5">
        <w:rPr>
          <w:rFonts w:eastAsia="Calibri"/>
          <w:sz w:val="18"/>
          <w:szCs w:val="18"/>
          <w:lang w:eastAsia="en-US"/>
        </w:rPr>
        <w:t xml:space="preserve">Об утверждении Положения о муниципальном контроле в сфере благоустройства на территории  Красносельского  сельсовета Чановского района Новосибирской области» </w:t>
      </w:r>
    </w:p>
    <w:p w:rsidR="00FD5CF5" w:rsidRPr="00FD5CF5" w:rsidRDefault="00FD5CF5" w:rsidP="00FD5CF5">
      <w:pPr>
        <w:autoSpaceDE w:val="0"/>
        <w:autoSpaceDN w:val="0"/>
        <w:adjustRightInd w:val="0"/>
        <w:ind w:right="-1"/>
        <w:outlineLvl w:val="0"/>
        <w:rPr>
          <w:rFonts w:eastAsia="Calibri"/>
          <w:b/>
          <w:sz w:val="18"/>
          <w:szCs w:val="18"/>
          <w:lang w:eastAsia="en-US"/>
        </w:rPr>
      </w:pPr>
    </w:p>
    <w:p w:rsidR="00FD5CF5" w:rsidRPr="00FD5CF5" w:rsidRDefault="00FD5CF5" w:rsidP="00FD5CF5">
      <w:pPr>
        <w:jc w:val="both"/>
        <w:rPr>
          <w:sz w:val="18"/>
          <w:szCs w:val="18"/>
        </w:rPr>
      </w:pPr>
    </w:p>
    <w:p w:rsidR="00FD5CF5" w:rsidRPr="00FD5CF5" w:rsidRDefault="00FD5CF5" w:rsidP="00FD5CF5">
      <w:pPr>
        <w:autoSpaceDE w:val="0"/>
        <w:autoSpaceDN w:val="0"/>
        <w:adjustRightInd w:val="0"/>
        <w:ind w:firstLine="708"/>
        <w:jc w:val="both"/>
        <w:rPr>
          <w:b/>
          <w:sz w:val="18"/>
          <w:szCs w:val="18"/>
          <w:lang w:eastAsia="zh-CN"/>
        </w:rPr>
      </w:pPr>
      <w:r w:rsidRPr="00FD5CF5">
        <w:rPr>
          <w:sz w:val="18"/>
          <w:szCs w:val="18"/>
        </w:rPr>
        <w:t xml:space="preserve">В соответствии с частью 4 статьи 39 Федерального закона от 31.07.2020 № 248-ФЗ «О государственном контроле (надзоре) и муниципальном контроле в Российской Федерации», руководствуясь </w:t>
      </w:r>
      <w:hyperlink r:id="rId56" w:history="1">
        <w:r w:rsidRPr="00FD5CF5">
          <w:rPr>
            <w:sz w:val="18"/>
            <w:szCs w:val="18"/>
          </w:rPr>
          <w:t>Уставом</w:t>
        </w:r>
      </w:hyperlink>
      <w:r w:rsidRPr="00FD5CF5">
        <w:rPr>
          <w:sz w:val="18"/>
          <w:szCs w:val="18"/>
        </w:rPr>
        <w:t xml:space="preserve"> Красносельского сельсовета Чановского района Новосибирской области, </w:t>
      </w:r>
      <w:r w:rsidRPr="00FD5CF5">
        <w:rPr>
          <w:sz w:val="18"/>
          <w:szCs w:val="18"/>
          <w:shd w:val="clear" w:color="auto" w:fill="FFFFFF"/>
        </w:rPr>
        <w:t xml:space="preserve">Совет депутатов Красносельского сельсовета Чановского района Новосибирской области, </w:t>
      </w:r>
      <w:r w:rsidRPr="00FD5CF5">
        <w:rPr>
          <w:b/>
          <w:sz w:val="18"/>
          <w:szCs w:val="18"/>
          <w:shd w:val="clear" w:color="auto" w:fill="FFFFFF"/>
        </w:rPr>
        <w:t xml:space="preserve"> </w:t>
      </w:r>
      <w:r w:rsidRPr="00FD5CF5">
        <w:rPr>
          <w:b/>
          <w:sz w:val="18"/>
          <w:szCs w:val="18"/>
          <w:lang w:eastAsia="zh-CN"/>
        </w:rPr>
        <w:t>РЕШИЛ:</w:t>
      </w:r>
    </w:p>
    <w:p w:rsidR="00FD5CF5" w:rsidRPr="00FD5CF5" w:rsidRDefault="00FD5CF5" w:rsidP="00FD5CF5">
      <w:pPr>
        <w:shd w:val="clear" w:color="auto" w:fill="FFFFFF"/>
        <w:jc w:val="both"/>
        <w:textAlignment w:val="baseline"/>
        <w:rPr>
          <w:sz w:val="18"/>
          <w:szCs w:val="18"/>
        </w:rPr>
      </w:pPr>
      <w:r w:rsidRPr="00FD5CF5">
        <w:rPr>
          <w:sz w:val="18"/>
          <w:szCs w:val="18"/>
        </w:rPr>
        <w:t xml:space="preserve">1.Внести в решение Совета депутатов Красносельского сельсовета Чановского района Новосибирской области от 10.09.2021 № 57 </w:t>
      </w:r>
      <w:r w:rsidRPr="00FD5CF5">
        <w:rPr>
          <w:bCs/>
          <w:sz w:val="18"/>
          <w:szCs w:val="18"/>
        </w:rPr>
        <w:t>«</w:t>
      </w:r>
      <w:r w:rsidRPr="00FD5CF5">
        <w:rPr>
          <w:rFonts w:eastAsia="Calibri"/>
          <w:sz w:val="18"/>
          <w:szCs w:val="18"/>
          <w:lang w:eastAsia="en-US"/>
        </w:rPr>
        <w:t xml:space="preserve">Об утверждении Положения о муниципальном контроле в сфере благоустройства на территории  Красносельского  сельсовета Чановского района Новосибирской области» </w:t>
      </w:r>
      <w:r w:rsidRPr="00FD5CF5">
        <w:rPr>
          <w:sz w:val="18"/>
          <w:szCs w:val="18"/>
        </w:rPr>
        <w:t xml:space="preserve">следующие изменения: </w:t>
      </w:r>
    </w:p>
    <w:p w:rsidR="00FD5CF5" w:rsidRPr="00FD5CF5" w:rsidRDefault="00FD5CF5" w:rsidP="00FD5CF5">
      <w:pPr>
        <w:pStyle w:val="afd"/>
        <w:tabs>
          <w:tab w:val="left" w:pos="709"/>
        </w:tabs>
        <w:jc w:val="both"/>
        <w:rPr>
          <w:rFonts w:ascii="Times New Roman" w:hAnsi="Times New Roman"/>
          <w:sz w:val="18"/>
          <w:szCs w:val="18"/>
        </w:rPr>
      </w:pPr>
      <w:r w:rsidRPr="00FD5CF5">
        <w:rPr>
          <w:rFonts w:ascii="Times New Roman" w:hAnsi="Times New Roman"/>
          <w:sz w:val="18"/>
          <w:szCs w:val="18"/>
        </w:rPr>
        <w:t xml:space="preserve">   Раздел 5 «</w:t>
      </w:r>
      <w:r w:rsidRPr="00FD5CF5">
        <w:rPr>
          <w:rFonts w:ascii="Times New Roman" w:hAnsi="Times New Roman"/>
          <w:bCs/>
          <w:color w:val="000000"/>
          <w:sz w:val="18"/>
          <w:szCs w:val="18"/>
        </w:rPr>
        <w:t>Обжалование решений администрации, действий (бездействия) должностных лиц, уполномоченных осуществлять контроль»</w:t>
      </w:r>
      <w:r w:rsidRPr="00FD5CF5">
        <w:rPr>
          <w:rFonts w:ascii="Times New Roman" w:hAnsi="Times New Roman"/>
          <w:sz w:val="18"/>
          <w:szCs w:val="18"/>
        </w:rPr>
        <w:t xml:space="preserve"> изложить в следующей редакции:</w:t>
      </w:r>
    </w:p>
    <w:p w:rsidR="00FD5CF5" w:rsidRPr="00FD5CF5" w:rsidRDefault="00FD5CF5" w:rsidP="00FD5CF5">
      <w:pPr>
        <w:pStyle w:val="afd"/>
        <w:tabs>
          <w:tab w:val="left" w:pos="709"/>
        </w:tabs>
        <w:ind w:firstLine="709"/>
        <w:jc w:val="both"/>
        <w:rPr>
          <w:rFonts w:ascii="Times New Roman" w:hAnsi="Times New Roman"/>
          <w:sz w:val="18"/>
          <w:szCs w:val="18"/>
        </w:rPr>
      </w:pPr>
      <w:r w:rsidRPr="00FD5CF5">
        <w:rPr>
          <w:rFonts w:ascii="Times New Roman" w:hAnsi="Times New Roman"/>
          <w:sz w:val="18"/>
          <w:szCs w:val="18"/>
        </w:rPr>
        <w:t>«5.1. Решения администрации, действия (бездействие) должностных лиц, уполномоченных осуществлять муниципальный жилищный контроль, могут быть обжалованы в судебном порядке.</w:t>
      </w:r>
    </w:p>
    <w:p w:rsidR="00FD5CF5" w:rsidRPr="00FD5CF5" w:rsidRDefault="00FD5CF5" w:rsidP="00FD5CF5">
      <w:pPr>
        <w:tabs>
          <w:tab w:val="left" w:pos="709"/>
        </w:tabs>
        <w:ind w:firstLine="709"/>
        <w:jc w:val="both"/>
        <w:rPr>
          <w:sz w:val="18"/>
          <w:szCs w:val="18"/>
        </w:rPr>
      </w:pPr>
      <w:r w:rsidRPr="00FD5CF5">
        <w:rPr>
          <w:sz w:val="18"/>
          <w:szCs w:val="18"/>
        </w:rPr>
        <w:t>5.2. Досудебный порядок подачи жалоб на решения администрации, действия (бездействие) должностных лиц, уполномоченных осуществлять муниципальный жилищный контроль, не применяется».</w:t>
      </w:r>
    </w:p>
    <w:p w:rsidR="00FD5CF5" w:rsidRPr="00FD5CF5" w:rsidRDefault="00FD5CF5" w:rsidP="00FD5CF5">
      <w:pPr>
        <w:pStyle w:val="ConsPlusNormal"/>
        <w:jc w:val="both"/>
        <w:rPr>
          <w:rFonts w:ascii="Times New Roman" w:hAnsi="Times New Roman" w:cs="Times New Roman"/>
          <w:sz w:val="18"/>
          <w:szCs w:val="18"/>
        </w:rPr>
      </w:pPr>
      <w:r w:rsidRPr="00FD5CF5">
        <w:rPr>
          <w:rFonts w:ascii="Times New Roman" w:hAnsi="Times New Roman" w:cs="Times New Roman"/>
          <w:sz w:val="18"/>
          <w:szCs w:val="18"/>
        </w:rPr>
        <w:t xml:space="preserve">   2. Опубликовать настоящее решение в Информационном бюллетене Красносельского сельсовета  Чановского района Новосибирской области.</w:t>
      </w:r>
    </w:p>
    <w:p w:rsidR="00FD5CF5" w:rsidRPr="00FD5CF5" w:rsidRDefault="00FD5CF5" w:rsidP="00FD5CF5">
      <w:pPr>
        <w:autoSpaceDE w:val="0"/>
        <w:ind w:left="284"/>
        <w:rPr>
          <w:sz w:val="18"/>
          <w:szCs w:val="18"/>
        </w:rPr>
      </w:pPr>
    </w:p>
    <w:p w:rsidR="00FD5CF5" w:rsidRPr="00FD5CF5" w:rsidRDefault="00FD5CF5" w:rsidP="00FD5CF5">
      <w:pPr>
        <w:autoSpaceDE w:val="0"/>
        <w:rPr>
          <w:sz w:val="18"/>
          <w:szCs w:val="18"/>
        </w:rPr>
      </w:pPr>
    </w:p>
    <w:p w:rsidR="00FD5CF5" w:rsidRPr="00FD5CF5" w:rsidRDefault="00FD5CF5" w:rsidP="00FD5CF5">
      <w:pPr>
        <w:pStyle w:val="a3"/>
        <w:tabs>
          <w:tab w:val="left" w:pos="4928"/>
        </w:tabs>
        <w:jc w:val="both"/>
        <w:rPr>
          <w:rFonts w:ascii="Times New Roman" w:hAnsi="Times New Roman" w:cs="Times New Roman"/>
          <w:sz w:val="18"/>
          <w:szCs w:val="18"/>
        </w:rPr>
      </w:pPr>
      <w:r w:rsidRPr="00FD5CF5">
        <w:rPr>
          <w:rFonts w:ascii="Times New Roman" w:hAnsi="Times New Roman" w:cs="Times New Roman"/>
          <w:sz w:val="18"/>
          <w:szCs w:val="18"/>
        </w:rPr>
        <w:t>Глава Красносельского сельсовета</w:t>
      </w:r>
      <w:r w:rsidRPr="00FD5CF5">
        <w:rPr>
          <w:rFonts w:ascii="Times New Roman" w:hAnsi="Times New Roman" w:cs="Times New Roman"/>
          <w:sz w:val="18"/>
          <w:szCs w:val="18"/>
        </w:rPr>
        <w:tab/>
        <w:t xml:space="preserve">               </w:t>
      </w:r>
      <w:r>
        <w:rPr>
          <w:rFonts w:ascii="Times New Roman" w:hAnsi="Times New Roman" w:cs="Times New Roman"/>
          <w:sz w:val="18"/>
          <w:szCs w:val="18"/>
        </w:rPr>
        <w:t xml:space="preserve">                                              </w:t>
      </w:r>
      <w:r w:rsidRPr="00FD5CF5">
        <w:rPr>
          <w:rFonts w:ascii="Times New Roman" w:hAnsi="Times New Roman" w:cs="Times New Roman"/>
          <w:sz w:val="18"/>
          <w:szCs w:val="18"/>
        </w:rPr>
        <w:t xml:space="preserve"> Председатель Совета депутатов</w:t>
      </w:r>
    </w:p>
    <w:p w:rsidR="00FD5CF5" w:rsidRPr="00FD5CF5" w:rsidRDefault="00FD5CF5" w:rsidP="00FD5CF5">
      <w:pPr>
        <w:pStyle w:val="a3"/>
        <w:jc w:val="both"/>
        <w:rPr>
          <w:rFonts w:ascii="Times New Roman" w:hAnsi="Times New Roman" w:cs="Times New Roman"/>
          <w:sz w:val="18"/>
          <w:szCs w:val="18"/>
        </w:rPr>
      </w:pPr>
      <w:r w:rsidRPr="00FD5CF5">
        <w:rPr>
          <w:rFonts w:ascii="Times New Roman" w:hAnsi="Times New Roman" w:cs="Times New Roman"/>
          <w:sz w:val="18"/>
          <w:szCs w:val="18"/>
        </w:rPr>
        <w:t xml:space="preserve">Чановского района                                                    </w:t>
      </w:r>
      <w:r>
        <w:rPr>
          <w:rFonts w:ascii="Times New Roman" w:hAnsi="Times New Roman" w:cs="Times New Roman"/>
          <w:sz w:val="18"/>
          <w:szCs w:val="18"/>
        </w:rPr>
        <w:t xml:space="preserve">                                                                                       </w:t>
      </w:r>
      <w:r w:rsidRPr="00FD5CF5">
        <w:rPr>
          <w:rFonts w:ascii="Times New Roman" w:hAnsi="Times New Roman" w:cs="Times New Roman"/>
          <w:sz w:val="18"/>
          <w:szCs w:val="18"/>
        </w:rPr>
        <w:t>Красносельского сельсовета</w:t>
      </w:r>
    </w:p>
    <w:p w:rsidR="00FD5CF5" w:rsidRPr="00FD5CF5" w:rsidRDefault="00FD5CF5" w:rsidP="00FD5CF5">
      <w:pPr>
        <w:pStyle w:val="a3"/>
        <w:jc w:val="both"/>
        <w:rPr>
          <w:rFonts w:ascii="Times New Roman" w:hAnsi="Times New Roman" w:cs="Times New Roman"/>
          <w:sz w:val="18"/>
          <w:szCs w:val="18"/>
        </w:rPr>
      </w:pPr>
      <w:r w:rsidRPr="00FD5CF5">
        <w:rPr>
          <w:rFonts w:ascii="Times New Roman" w:hAnsi="Times New Roman" w:cs="Times New Roman"/>
          <w:sz w:val="18"/>
          <w:szCs w:val="18"/>
        </w:rPr>
        <w:t xml:space="preserve">Новосибирской области                                          </w:t>
      </w:r>
      <w:r>
        <w:rPr>
          <w:rFonts w:ascii="Times New Roman" w:hAnsi="Times New Roman" w:cs="Times New Roman"/>
          <w:sz w:val="18"/>
          <w:szCs w:val="18"/>
        </w:rPr>
        <w:t xml:space="preserve">                                                                                        </w:t>
      </w:r>
      <w:r w:rsidRPr="00FD5CF5">
        <w:rPr>
          <w:rFonts w:ascii="Times New Roman" w:hAnsi="Times New Roman" w:cs="Times New Roman"/>
          <w:sz w:val="18"/>
          <w:szCs w:val="18"/>
        </w:rPr>
        <w:t xml:space="preserve"> Чановского района</w:t>
      </w:r>
    </w:p>
    <w:p w:rsidR="00FD5CF5" w:rsidRPr="00FD5CF5" w:rsidRDefault="00FD5CF5" w:rsidP="00FD5CF5">
      <w:pPr>
        <w:pStyle w:val="a3"/>
        <w:jc w:val="both"/>
        <w:rPr>
          <w:rFonts w:ascii="Times New Roman" w:hAnsi="Times New Roman" w:cs="Times New Roman"/>
          <w:sz w:val="18"/>
          <w:szCs w:val="18"/>
        </w:rPr>
      </w:pPr>
      <w:r w:rsidRPr="00FD5CF5">
        <w:rPr>
          <w:rFonts w:ascii="Times New Roman" w:hAnsi="Times New Roman" w:cs="Times New Roman"/>
          <w:sz w:val="18"/>
          <w:szCs w:val="18"/>
        </w:rPr>
        <w:t xml:space="preserve">                                                                                     </w:t>
      </w:r>
      <w:r>
        <w:rPr>
          <w:rFonts w:ascii="Times New Roman" w:hAnsi="Times New Roman" w:cs="Times New Roman"/>
          <w:sz w:val="18"/>
          <w:szCs w:val="18"/>
        </w:rPr>
        <w:t xml:space="preserve">                                                                                      </w:t>
      </w:r>
      <w:r w:rsidRPr="00FD5CF5">
        <w:rPr>
          <w:rFonts w:ascii="Times New Roman" w:hAnsi="Times New Roman" w:cs="Times New Roman"/>
          <w:sz w:val="18"/>
          <w:szCs w:val="18"/>
        </w:rPr>
        <w:t>Новосибирской области</w:t>
      </w:r>
    </w:p>
    <w:p w:rsidR="00FD5CF5" w:rsidRDefault="00FD5CF5" w:rsidP="00FD5CF5">
      <w:pPr>
        <w:pStyle w:val="a3"/>
        <w:jc w:val="both"/>
        <w:rPr>
          <w:rFonts w:ascii="Times New Roman" w:hAnsi="Times New Roman" w:cs="Times New Roman"/>
          <w:sz w:val="18"/>
          <w:szCs w:val="18"/>
        </w:rPr>
      </w:pPr>
      <w:r w:rsidRPr="00FD5CF5">
        <w:rPr>
          <w:rFonts w:ascii="Times New Roman" w:hAnsi="Times New Roman" w:cs="Times New Roman"/>
          <w:sz w:val="18"/>
          <w:szCs w:val="18"/>
        </w:rPr>
        <w:t xml:space="preserve">                               И.В. Третьяков                                                        </w:t>
      </w:r>
      <w:r>
        <w:rPr>
          <w:rFonts w:ascii="Times New Roman" w:hAnsi="Times New Roman" w:cs="Times New Roman"/>
          <w:sz w:val="18"/>
          <w:szCs w:val="18"/>
        </w:rPr>
        <w:t xml:space="preserve">                                                                                      </w:t>
      </w:r>
      <w:r w:rsidRPr="00FD5CF5">
        <w:rPr>
          <w:rFonts w:ascii="Times New Roman" w:hAnsi="Times New Roman" w:cs="Times New Roman"/>
          <w:sz w:val="18"/>
          <w:szCs w:val="18"/>
        </w:rPr>
        <w:t xml:space="preserve">  Е.В. Гришина</w:t>
      </w:r>
    </w:p>
    <w:p w:rsidR="0041438D" w:rsidRDefault="0041438D" w:rsidP="00FD5CF5">
      <w:pPr>
        <w:pStyle w:val="a3"/>
        <w:jc w:val="both"/>
        <w:rPr>
          <w:rFonts w:ascii="Times New Roman" w:hAnsi="Times New Roman" w:cs="Times New Roman"/>
          <w:sz w:val="18"/>
          <w:szCs w:val="18"/>
        </w:rPr>
      </w:pPr>
    </w:p>
    <w:p w:rsidR="0041438D" w:rsidRPr="00FD5CF5" w:rsidRDefault="0041438D" w:rsidP="00FD5CF5">
      <w:pPr>
        <w:pStyle w:val="a3"/>
        <w:jc w:val="both"/>
        <w:rPr>
          <w:rFonts w:ascii="Times New Roman" w:hAnsi="Times New Roman" w:cs="Times New Roman"/>
          <w:sz w:val="18"/>
          <w:szCs w:val="18"/>
        </w:rPr>
      </w:pPr>
    </w:p>
    <w:p w:rsidR="0041438D" w:rsidRDefault="0041438D" w:rsidP="0041438D">
      <w:pPr>
        <w:jc w:val="both"/>
        <w:rPr>
          <w:b/>
          <w:i/>
        </w:rPr>
      </w:pPr>
      <w:r>
        <w:rPr>
          <w:b/>
          <w:i/>
        </w:rPr>
        <w:t xml:space="preserve">                                                                                   </w:t>
      </w:r>
    </w:p>
    <w:p w:rsidR="0041438D" w:rsidRPr="0041438D" w:rsidRDefault="0041438D" w:rsidP="0041438D">
      <w:pPr>
        <w:jc w:val="center"/>
        <w:rPr>
          <w:sz w:val="18"/>
          <w:szCs w:val="18"/>
        </w:rPr>
      </w:pPr>
      <w:r w:rsidRPr="0041438D">
        <w:rPr>
          <w:sz w:val="18"/>
          <w:szCs w:val="18"/>
        </w:rPr>
        <w:t>СОВЕТ ДЕПУТАТОВ</w:t>
      </w:r>
    </w:p>
    <w:p w:rsidR="0041438D" w:rsidRPr="0041438D" w:rsidRDefault="0041438D" w:rsidP="0041438D">
      <w:pPr>
        <w:jc w:val="center"/>
        <w:rPr>
          <w:sz w:val="18"/>
          <w:szCs w:val="18"/>
        </w:rPr>
      </w:pPr>
      <w:r w:rsidRPr="0041438D">
        <w:rPr>
          <w:sz w:val="18"/>
          <w:szCs w:val="18"/>
        </w:rPr>
        <w:t>КРАСНОСЕЛЬСКОГО СЕЛЬСОВЕТА</w:t>
      </w:r>
    </w:p>
    <w:p w:rsidR="0041438D" w:rsidRPr="0041438D" w:rsidRDefault="0041438D" w:rsidP="0041438D">
      <w:pPr>
        <w:jc w:val="center"/>
        <w:rPr>
          <w:sz w:val="18"/>
          <w:szCs w:val="18"/>
        </w:rPr>
      </w:pPr>
      <w:r w:rsidRPr="0041438D">
        <w:rPr>
          <w:sz w:val="18"/>
          <w:szCs w:val="18"/>
        </w:rPr>
        <w:t xml:space="preserve">ЧАНОВСКОГО РАЙОНА </w:t>
      </w:r>
    </w:p>
    <w:p w:rsidR="0041438D" w:rsidRPr="0041438D" w:rsidRDefault="0041438D" w:rsidP="0041438D">
      <w:pPr>
        <w:jc w:val="center"/>
        <w:rPr>
          <w:sz w:val="18"/>
          <w:szCs w:val="18"/>
        </w:rPr>
      </w:pPr>
      <w:r w:rsidRPr="0041438D">
        <w:rPr>
          <w:sz w:val="18"/>
          <w:szCs w:val="18"/>
        </w:rPr>
        <w:t>НОВОСИБИРСКОЙ ОБЛАСТИ</w:t>
      </w:r>
    </w:p>
    <w:p w:rsidR="0041438D" w:rsidRPr="0041438D" w:rsidRDefault="0041438D" w:rsidP="0041438D">
      <w:pPr>
        <w:jc w:val="center"/>
        <w:rPr>
          <w:sz w:val="18"/>
          <w:szCs w:val="18"/>
        </w:rPr>
      </w:pPr>
      <w:r w:rsidRPr="0041438D">
        <w:rPr>
          <w:sz w:val="18"/>
          <w:szCs w:val="18"/>
        </w:rPr>
        <w:t>Шестого созыва</w:t>
      </w:r>
    </w:p>
    <w:p w:rsidR="0041438D" w:rsidRPr="0041438D" w:rsidRDefault="0041438D" w:rsidP="0041438D">
      <w:pPr>
        <w:rPr>
          <w:sz w:val="18"/>
          <w:szCs w:val="18"/>
        </w:rPr>
      </w:pPr>
    </w:p>
    <w:p w:rsidR="0041438D" w:rsidRPr="0041438D" w:rsidRDefault="0041438D" w:rsidP="0041438D">
      <w:pPr>
        <w:jc w:val="center"/>
        <w:rPr>
          <w:sz w:val="18"/>
          <w:szCs w:val="18"/>
        </w:rPr>
      </w:pPr>
      <w:r w:rsidRPr="0041438D">
        <w:rPr>
          <w:sz w:val="18"/>
          <w:szCs w:val="18"/>
        </w:rPr>
        <w:t>РЕШЕНИЕ</w:t>
      </w:r>
    </w:p>
    <w:p w:rsidR="0041438D" w:rsidRPr="0041438D" w:rsidRDefault="0041438D" w:rsidP="0041438D">
      <w:pPr>
        <w:jc w:val="center"/>
        <w:rPr>
          <w:sz w:val="18"/>
          <w:szCs w:val="18"/>
        </w:rPr>
      </w:pPr>
      <w:r w:rsidRPr="0041438D">
        <w:rPr>
          <w:sz w:val="18"/>
          <w:szCs w:val="18"/>
        </w:rPr>
        <w:t>Четырнадцатой сессии</w:t>
      </w:r>
    </w:p>
    <w:p w:rsidR="0041438D" w:rsidRPr="0041438D" w:rsidRDefault="0041438D" w:rsidP="0041438D">
      <w:pPr>
        <w:jc w:val="center"/>
        <w:rPr>
          <w:sz w:val="18"/>
          <w:szCs w:val="18"/>
        </w:rPr>
      </w:pPr>
    </w:p>
    <w:p w:rsidR="0041438D" w:rsidRPr="0041438D" w:rsidRDefault="0041438D" w:rsidP="0041438D">
      <w:pPr>
        <w:rPr>
          <w:sz w:val="18"/>
          <w:szCs w:val="18"/>
        </w:rPr>
      </w:pPr>
      <w:r w:rsidRPr="0041438D">
        <w:rPr>
          <w:sz w:val="18"/>
          <w:szCs w:val="18"/>
        </w:rPr>
        <w:t xml:space="preserve">от 30 ноября 2021 года                   </w:t>
      </w:r>
      <w:r>
        <w:rPr>
          <w:sz w:val="18"/>
          <w:szCs w:val="18"/>
        </w:rPr>
        <w:t xml:space="preserve">                                          </w:t>
      </w:r>
      <w:r w:rsidRPr="0041438D">
        <w:rPr>
          <w:sz w:val="18"/>
          <w:szCs w:val="18"/>
        </w:rPr>
        <w:t>с. Красноселье                                         № 63</w:t>
      </w:r>
    </w:p>
    <w:p w:rsidR="0041438D" w:rsidRPr="0041438D" w:rsidRDefault="0041438D" w:rsidP="0041438D">
      <w:pPr>
        <w:jc w:val="center"/>
        <w:rPr>
          <w:sz w:val="18"/>
          <w:szCs w:val="18"/>
        </w:rPr>
      </w:pPr>
    </w:p>
    <w:p w:rsidR="0041438D" w:rsidRPr="0041438D" w:rsidRDefault="0041438D" w:rsidP="0041438D">
      <w:pPr>
        <w:rPr>
          <w:sz w:val="18"/>
          <w:szCs w:val="18"/>
        </w:rPr>
      </w:pPr>
    </w:p>
    <w:p w:rsidR="0041438D" w:rsidRPr="0041438D" w:rsidRDefault="0041438D" w:rsidP="0041438D">
      <w:pPr>
        <w:rPr>
          <w:sz w:val="18"/>
          <w:szCs w:val="18"/>
        </w:rPr>
      </w:pPr>
    </w:p>
    <w:p w:rsidR="0041438D" w:rsidRPr="0041438D" w:rsidRDefault="0041438D" w:rsidP="0041438D">
      <w:pPr>
        <w:rPr>
          <w:b/>
          <w:sz w:val="18"/>
          <w:szCs w:val="18"/>
        </w:rPr>
      </w:pPr>
      <w:r w:rsidRPr="0041438D">
        <w:rPr>
          <w:sz w:val="18"/>
          <w:szCs w:val="18"/>
        </w:rPr>
        <w:t xml:space="preserve">                  О внесении изменений и дополнений в решение № 24 четвертой   сессии Совета депутатов «Об утверждении бюджета Красносельского сельсовета  на 2021 год и плановый период 2022- 2023гг» от 25.12.2020г.</w:t>
      </w:r>
    </w:p>
    <w:p w:rsidR="0041438D" w:rsidRPr="0041438D" w:rsidRDefault="0041438D" w:rsidP="0041438D">
      <w:pPr>
        <w:pStyle w:val="af3"/>
        <w:widowControl w:val="0"/>
        <w:ind w:firstLine="720"/>
        <w:rPr>
          <w:b/>
          <w:sz w:val="18"/>
          <w:szCs w:val="18"/>
        </w:rPr>
      </w:pPr>
    </w:p>
    <w:p w:rsidR="0041438D" w:rsidRPr="0041438D" w:rsidRDefault="0041438D" w:rsidP="0041438D">
      <w:pPr>
        <w:jc w:val="both"/>
        <w:rPr>
          <w:sz w:val="18"/>
          <w:szCs w:val="18"/>
        </w:rPr>
      </w:pPr>
      <w:r w:rsidRPr="0041438D">
        <w:rPr>
          <w:sz w:val="18"/>
          <w:szCs w:val="18"/>
        </w:rPr>
        <w:t xml:space="preserve">    Совет депутатов Красносельского сельсовета решил:</w:t>
      </w:r>
    </w:p>
    <w:p w:rsidR="0041438D" w:rsidRPr="0041438D" w:rsidRDefault="0041438D" w:rsidP="0041438D">
      <w:pPr>
        <w:jc w:val="both"/>
        <w:rPr>
          <w:sz w:val="18"/>
          <w:szCs w:val="18"/>
        </w:rPr>
      </w:pPr>
      <w:r w:rsidRPr="0041438D">
        <w:rPr>
          <w:sz w:val="18"/>
          <w:szCs w:val="18"/>
        </w:rPr>
        <w:t xml:space="preserve">          </w:t>
      </w:r>
    </w:p>
    <w:p w:rsidR="0041438D" w:rsidRPr="0041438D" w:rsidRDefault="0041438D" w:rsidP="0041438D">
      <w:pPr>
        <w:widowControl w:val="0"/>
        <w:adjustRightInd w:val="0"/>
        <w:jc w:val="both"/>
        <w:rPr>
          <w:sz w:val="18"/>
          <w:szCs w:val="18"/>
        </w:rPr>
      </w:pPr>
      <w:r w:rsidRPr="0041438D">
        <w:rPr>
          <w:sz w:val="18"/>
          <w:szCs w:val="18"/>
        </w:rPr>
        <w:t xml:space="preserve">         1.Утвердить общий объем доходов бюджета Красносельского сельсовета на 2021г в сумме 9 762 754 руб.33 коп, согласно приложению 4</w:t>
      </w:r>
    </w:p>
    <w:p w:rsidR="0041438D" w:rsidRPr="0041438D" w:rsidRDefault="0041438D" w:rsidP="0041438D">
      <w:pPr>
        <w:jc w:val="both"/>
        <w:rPr>
          <w:b/>
          <w:sz w:val="18"/>
          <w:szCs w:val="18"/>
        </w:rPr>
      </w:pPr>
      <w:r w:rsidRPr="0041438D">
        <w:rPr>
          <w:sz w:val="18"/>
          <w:szCs w:val="18"/>
        </w:rPr>
        <w:t xml:space="preserve">         2.Утвердить объем расходов бюджета Красносельского сельсовета на 2021г в сумме 10 999 565 руб. 72 коп</w:t>
      </w:r>
      <w:proofErr w:type="gramStart"/>
      <w:r w:rsidRPr="0041438D">
        <w:rPr>
          <w:sz w:val="18"/>
          <w:szCs w:val="18"/>
        </w:rPr>
        <w:t>.</w:t>
      </w:r>
      <w:proofErr w:type="gramEnd"/>
      <w:r w:rsidRPr="0041438D">
        <w:rPr>
          <w:sz w:val="18"/>
          <w:szCs w:val="18"/>
        </w:rPr>
        <w:t xml:space="preserve"> </w:t>
      </w:r>
      <w:proofErr w:type="gramStart"/>
      <w:r w:rsidRPr="0041438D">
        <w:rPr>
          <w:sz w:val="18"/>
          <w:szCs w:val="18"/>
        </w:rPr>
        <w:t>с</w:t>
      </w:r>
      <w:proofErr w:type="gramEnd"/>
      <w:r w:rsidRPr="0041438D">
        <w:rPr>
          <w:sz w:val="18"/>
          <w:szCs w:val="18"/>
        </w:rPr>
        <w:t>огласно приложению 5,6</w:t>
      </w:r>
      <w:r w:rsidRPr="0041438D">
        <w:rPr>
          <w:b/>
          <w:sz w:val="18"/>
          <w:szCs w:val="18"/>
        </w:rPr>
        <w:t xml:space="preserve">    </w:t>
      </w:r>
    </w:p>
    <w:p w:rsidR="0041438D" w:rsidRPr="0041438D" w:rsidRDefault="0041438D" w:rsidP="0041438D">
      <w:pPr>
        <w:widowControl w:val="0"/>
        <w:adjustRightInd w:val="0"/>
        <w:jc w:val="both"/>
        <w:rPr>
          <w:sz w:val="18"/>
          <w:szCs w:val="18"/>
        </w:rPr>
      </w:pPr>
      <w:r w:rsidRPr="0041438D">
        <w:rPr>
          <w:sz w:val="18"/>
          <w:szCs w:val="18"/>
        </w:rPr>
        <w:t xml:space="preserve">        3.Утвердить источники финансирования  бюджета  Красносельского сельсовета на 2021г, согласно приложению 7</w:t>
      </w:r>
    </w:p>
    <w:p w:rsidR="0041438D" w:rsidRPr="0041438D" w:rsidRDefault="0041438D" w:rsidP="0041438D">
      <w:pPr>
        <w:widowControl w:val="0"/>
        <w:adjustRightInd w:val="0"/>
        <w:jc w:val="both"/>
        <w:rPr>
          <w:sz w:val="18"/>
          <w:szCs w:val="18"/>
        </w:rPr>
      </w:pPr>
      <w:r w:rsidRPr="0041438D">
        <w:rPr>
          <w:sz w:val="18"/>
          <w:szCs w:val="18"/>
        </w:rPr>
        <w:t xml:space="preserve">        4.  Принять дефицит бюджета в сумме 1236811руб.39 коп</w:t>
      </w:r>
      <w:proofErr w:type="gramStart"/>
      <w:r w:rsidRPr="0041438D">
        <w:rPr>
          <w:sz w:val="18"/>
          <w:szCs w:val="18"/>
        </w:rPr>
        <w:t>.</w:t>
      </w:r>
      <w:proofErr w:type="gramEnd"/>
      <w:r w:rsidRPr="0041438D">
        <w:rPr>
          <w:sz w:val="18"/>
          <w:szCs w:val="18"/>
        </w:rPr>
        <w:t xml:space="preserve"> </w:t>
      </w:r>
      <w:proofErr w:type="gramStart"/>
      <w:r w:rsidRPr="0041438D">
        <w:rPr>
          <w:sz w:val="18"/>
          <w:szCs w:val="18"/>
        </w:rPr>
        <w:t>з</w:t>
      </w:r>
      <w:proofErr w:type="gramEnd"/>
      <w:r w:rsidRPr="0041438D">
        <w:rPr>
          <w:sz w:val="18"/>
          <w:szCs w:val="18"/>
        </w:rPr>
        <w:t>а счет остатков средств 2020 года.</w:t>
      </w:r>
    </w:p>
    <w:p w:rsidR="0041438D" w:rsidRPr="0041438D" w:rsidRDefault="0041438D" w:rsidP="0041438D">
      <w:pPr>
        <w:widowControl w:val="0"/>
        <w:adjustRightInd w:val="0"/>
        <w:jc w:val="both"/>
        <w:rPr>
          <w:sz w:val="18"/>
          <w:szCs w:val="18"/>
        </w:rPr>
      </w:pPr>
      <w:r w:rsidRPr="0041438D">
        <w:rPr>
          <w:sz w:val="18"/>
          <w:szCs w:val="18"/>
        </w:rPr>
        <w:t xml:space="preserve">        5. Утвердить объем средств резервного фонда в сумме 30 000. руб.00 коп</w:t>
      </w:r>
    </w:p>
    <w:p w:rsidR="0041438D" w:rsidRPr="0041438D" w:rsidRDefault="0041438D" w:rsidP="0041438D">
      <w:pPr>
        <w:jc w:val="both"/>
        <w:rPr>
          <w:sz w:val="18"/>
          <w:szCs w:val="18"/>
        </w:rPr>
      </w:pPr>
      <w:r w:rsidRPr="0041438D">
        <w:rPr>
          <w:sz w:val="18"/>
          <w:szCs w:val="18"/>
        </w:rPr>
        <w:t xml:space="preserve">          6. Опубликовать настоящее решение в Информационном бюллетене Красносельского сельсовета  и  на официальном сайте администрации  </w:t>
      </w:r>
      <w:r w:rsidRPr="0041438D">
        <w:rPr>
          <w:rFonts w:eastAsia="Calibri"/>
          <w:sz w:val="18"/>
          <w:szCs w:val="18"/>
          <w:lang w:eastAsia="en-US"/>
        </w:rPr>
        <w:t>Красносельского с</w:t>
      </w:r>
      <w:r w:rsidRPr="0041438D">
        <w:rPr>
          <w:sz w:val="18"/>
          <w:szCs w:val="18"/>
        </w:rPr>
        <w:t>ельсовета Чановского района Новосибирской области.</w:t>
      </w:r>
    </w:p>
    <w:p w:rsidR="0041438D" w:rsidRPr="0041438D" w:rsidRDefault="0041438D" w:rsidP="0041438D">
      <w:pPr>
        <w:rPr>
          <w:sz w:val="18"/>
          <w:szCs w:val="18"/>
        </w:rPr>
      </w:pPr>
    </w:p>
    <w:p w:rsidR="0041438D" w:rsidRPr="0041438D" w:rsidRDefault="0041438D" w:rsidP="0041438D">
      <w:pPr>
        <w:rPr>
          <w:sz w:val="18"/>
          <w:szCs w:val="18"/>
        </w:rPr>
      </w:pPr>
    </w:p>
    <w:p w:rsidR="0041438D" w:rsidRPr="0041438D" w:rsidRDefault="0041438D" w:rsidP="0041438D">
      <w:pPr>
        <w:jc w:val="right"/>
        <w:rPr>
          <w:sz w:val="18"/>
          <w:szCs w:val="18"/>
        </w:rPr>
      </w:pPr>
    </w:p>
    <w:p w:rsidR="0041438D" w:rsidRPr="0041438D" w:rsidRDefault="0041438D" w:rsidP="0041438D">
      <w:pPr>
        <w:jc w:val="right"/>
        <w:rPr>
          <w:sz w:val="18"/>
          <w:szCs w:val="18"/>
        </w:rPr>
      </w:pPr>
    </w:p>
    <w:p w:rsidR="0041438D" w:rsidRPr="0041438D" w:rsidRDefault="0041438D" w:rsidP="0041438D">
      <w:pPr>
        <w:rPr>
          <w:sz w:val="18"/>
          <w:szCs w:val="18"/>
        </w:rPr>
      </w:pPr>
      <w:r w:rsidRPr="0041438D">
        <w:rPr>
          <w:sz w:val="18"/>
          <w:szCs w:val="18"/>
        </w:rPr>
        <w:t xml:space="preserve">Глава Красносельского сельсовета                 </w:t>
      </w:r>
      <w:r>
        <w:rPr>
          <w:sz w:val="18"/>
          <w:szCs w:val="18"/>
        </w:rPr>
        <w:t xml:space="preserve">                                                                         </w:t>
      </w:r>
      <w:r w:rsidRPr="0041438D">
        <w:rPr>
          <w:sz w:val="18"/>
          <w:szCs w:val="18"/>
        </w:rPr>
        <w:t xml:space="preserve"> Председатель Совета депутатов</w:t>
      </w:r>
    </w:p>
    <w:p w:rsidR="0041438D" w:rsidRPr="0041438D" w:rsidRDefault="0041438D" w:rsidP="0041438D">
      <w:pPr>
        <w:rPr>
          <w:sz w:val="18"/>
          <w:szCs w:val="18"/>
        </w:rPr>
      </w:pPr>
      <w:r w:rsidRPr="0041438D">
        <w:rPr>
          <w:sz w:val="18"/>
          <w:szCs w:val="18"/>
        </w:rPr>
        <w:t xml:space="preserve">Чановского района                                           </w:t>
      </w:r>
      <w:r>
        <w:rPr>
          <w:sz w:val="18"/>
          <w:szCs w:val="18"/>
        </w:rPr>
        <w:t xml:space="preserve">                                                                         </w:t>
      </w:r>
      <w:r w:rsidRPr="0041438D">
        <w:rPr>
          <w:sz w:val="18"/>
          <w:szCs w:val="18"/>
        </w:rPr>
        <w:t xml:space="preserve">  Красносельского сельсовета</w:t>
      </w:r>
    </w:p>
    <w:p w:rsidR="0041438D" w:rsidRPr="0041438D" w:rsidRDefault="0041438D" w:rsidP="0041438D">
      <w:pPr>
        <w:rPr>
          <w:sz w:val="18"/>
          <w:szCs w:val="18"/>
        </w:rPr>
      </w:pPr>
      <w:r w:rsidRPr="0041438D">
        <w:rPr>
          <w:sz w:val="18"/>
          <w:szCs w:val="18"/>
        </w:rPr>
        <w:t xml:space="preserve">Новосибирской области                                    </w:t>
      </w:r>
      <w:r>
        <w:rPr>
          <w:sz w:val="18"/>
          <w:szCs w:val="18"/>
        </w:rPr>
        <w:t xml:space="preserve">                                                                         </w:t>
      </w:r>
      <w:r w:rsidRPr="0041438D">
        <w:rPr>
          <w:sz w:val="18"/>
          <w:szCs w:val="18"/>
        </w:rPr>
        <w:t>Чановского района</w:t>
      </w:r>
    </w:p>
    <w:p w:rsidR="0041438D" w:rsidRPr="0041438D" w:rsidRDefault="0041438D" w:rsidP="0041438D">
      <w:pPr>
        <w:rPr>
          <w:sz w:val="18"/>
          <w:szCs w:val="18"/>
        </w:rPr>
      </w:pPr>
      <w:r w:rsidRPr="0041438D">
        <w:rPr>
          <w:sz w:val="18"/>
          <w:szCs w:val="18"/>
        </w:rPr>
        <w:t xml:space="preserve">                                                                             </w:t>
      </w:r>
      <w:r>
        <w:rPr>
          <w:sz w:val="18"/>
          <w:szCs w:val="18"/>
        </w:rPr>
        <w:t xml:space="preserve">                                                                        </w:t>
      </w:r>
      <w:r w:rsidRPr="0041438D">
        <w:rPr>
          <w:sz w:val="18"/>
          <w:szCs w:val="18"/>
        </w:rPr>
        <w:t xml:space="preserve"> Новосибирской области</w:t>
      </w:r>
    </w:p>
    <w:p w:rsidR="0041438D" w:rsidRPr="0041438D" w:rsidRDefault="0041438D" w:rsidP="0041438D">
      <w:pPr>
        <w:rPr>
          <w:sz w:val="18"/>
          <w:szCs w:val="18"/>
        </w:rPr>
      </w:pPr>
      <w:proofErr w:type="spellStart"/>
      <w:r w:rsidRPr="0041438D">
        <w:rPr>
          <w:sz w:val="18"/>
          <w:szCs w:val="18"/>
        </w:rPr>
        <w:t>______________И.В.Третьяков</w:t>
      </w:r>
      <w:proofErr w:type="spellEnd"/>
      <w:r w:rsidRPr="0041438D">
        <w:rPr>
          <w:sz w:val="18"/>
          <w:szCs w:val="18"/>
        </w:rPr>
        <w:t xml:space="preserve">                      </w:t>
      </w:r>
      <w:r>
        <w:rPr>
          <w:sz w:val="18"/>
          <w:szCs w:val="18"/>
        </w:rPr>
        <w:t xml:space="preserve">                                                                         </w:t>
      </w:r>
      <w:r w:rsidRPr="0041438D">
        <w:rPr>
          <w:sz w:val="18"/>
          <w:szCs w:val="18"/>
        </w:rPr>
        <w:t xml:space="preserve">  </w:t>
      </w:r>
      <w:proofErr w:type="spellStart"/>
      <w:r w:rsidRPr="0041438D">
        <w:rPr>
          <w:sz w:val="18"/>
          <w:szCs w:val="18"/>
        </w:rPr>
        <w:t>___________Е.В.Гришина</w:t>
      </w:r>
      <w:proofErr w:type="spellEnd"/>
    </w:p>
    <w:p w:rsidR="0041438D" w:rsidRPr="0041438D" w:rsidRDefault="0041438D" w:rsidP="0041438D">
      <w:pPr>
        <w:rPr>
          <w:sz w:val="18"/>
          <w:szCs w:val="18"/>
        </w:rPr>
      </w:pPr>
    </w:p>
    <w:p w:rsidR="0041438D" w:rsidRPr="0041438D" w:rsidRDefault="0041438D" w:rsidP="0041438D">
      <w:pPr>
        <w:rPr>
          <w:sz w:val="18"/>
          <w:szCs w:val="18"/>
        </w:rPr>
      </w:pPr>
    </w:p>
    <w:p w:rsidR="0041438D" w:rsidRPr="0041438D" w:rsidRDefault="0041438D" w:rsidP="0041438D">
      <w:pPr>
        <w:rPr>
          <w:sz w:val="18"/>
          <w:szCs w:val="18"/>
        </w:rPr>
      </w:pPr>
    </w:p>
    <w:p w:rsidR="0041438D" w:rsidRPr="0041438D" w:rsidRDefault="0041438D" w:rsidP="0041438D">
      <w:pPr>
        <w:jc w:val="right"/>
        <w:rPr>
          <w:sz w:val="18"/>
          <w:szCs w:val="18"/>
        </w:rPr>
      </w:pPr>
      <w:r w:rsidRPr="0041438D">
        <w:rPr>
          <w:sz w:val="18"/>
          <w:szCs w:val="18"/>
        </w:rPr>
        <w:t xml:space="preserve">            Приложение № 4</w:t>
      </w:r>
    </w:p>
    <w:p w:rsidR="0041438D" w:rsidRPr="0041438D" w:rsidRDefault="0041438D" w:rsidP="0041438D">
      <w:pPr>
        <w:jc w:val="right"/>
        <w:rPr>
          <w:sz w:val="18"/>
          <w:szCs w:val="18"/>
        </w:rPr>
      </w:pPr>
      <w:r w:rsidRPr="0041438D">
        <w:rPr>
          <w:sz w:val="18"/>
          <w:szCs w:val="18"/>
        </w:rPr>
        <w:t xml:space="preserve">                                 к решению четырнадцатой сессии</w:t>
      </w:r>
    </w:p>
    <w:p w:rsidR="0041438D" w:rsidRPr="0041438D" w:rsidRDefault="0041438D" w:rsidP="0041438D">
      <w:pPr>
        <w:jc w:val="right"/>
        <w:rPr>
          <w:sz w:val="18"/>
          <w:szCs w:val="18"/>
        </w:rPr>
      </w:pPr>
      <w:r w:rsidRPr="0041438D">
        <w:rPr>
          <w:sz w:val="18"/>
          <w:szCs w:val="18"/>
        </w:rPr>
        <w:t>Совета депутатов Красносельского сельсовета</w:t>
      </w:r>
    </w:p>
    <w:p w:rsidR="0041438D" w:rsidRPr="0041438D" w:rsidRDefault="0041438D" w:rsidP="0041438D">
      <w:pPr>
        <w:jc w:val="right"/>
        <w:rPr>
          <w:sz w:val="18"/>
          <w:szCs w:val="18"/>
        </w:rPr>
      </w:pPr>
      <w:r w:rsidRPr="0041438D">
        <w:rPr>
          <w:sz w:val="18"/>
          <w:szCs w:val="18"/>
        </w:rPr>
        <w:t>Чановского района Новосибирской области</w:t>
      </w:r>
    </w:p>
    <w:p w:rsidR="0041438D" w:rsidRPr="0041438D" w:rsidRDefault="0041438D" w:rsidP="0041438D">
      <w:pPr>
        <w:jc w:val="right"/>
        <w:rPr>
          <w:sz w:val="18"/>
          <w:szCs w:val="18"/>
        </w:rPr>
      </w:pPr>
      <w:r w:rsidRPr="0041438D">
        <w:rPr>
          <w:sz w:val="18"/>
          <w:szCs w:val="18"/>
        </w:rPr>
        <w:t xml:space="preserve">    «О  внесении изменений в бюджет </w:t>
      </w:r>
    </w:p>
    <w:p w:rsidR="0041438D" w:rsidRPr="0041438D" w:rsidRDefault="0041438D" w:rsidP="0041438D">
      <w:pPr>
        <w:jc w:val="right"/>
        <w:rPr>
          <w:sz w:val="18"/>
          <w:szCs w:val="18"/>
        </w:rPr>
      </w:pPr>
      <w:r w:rsidRPr="0041438D">
        <w:rPr>
          <w:sz w:val="18"/>
          <w:szCs w:val="18"/>
        </w:rPr>
        <w:t xml:space="preserve">Красносельского сельсовета на 2021г. </w:t>
      </w:r>
    </w:p>
    <w:p w:rsidR="0041438D" w:rsidRPr="0041438D" w:rsidRDefault="0041438D" w:rsidP="0041438D">
      <w:pPr>
        <w:jc w:val="right"/>
        <w:rPr>
          <w:sz w:val="18"/>
          <w:szCs w:val="18"/>
        </w:rPr>
      </w:pPr>
      <w:r w:rsidRPr="0041438D">
        <w:rPr>
          <w:sz w:val="18"/>
          <w:szCs w:val="18"/>
        </w:rPr>
        <w:t xml:space="preserve">                        и плановый период 2022 и 2023гг.»</w:t>
      </w:r>
    </w:p>
    <w:p w:rsidR="0041438D" w:rsidRPr="0041438D" w:rsidRDefault="0041438D" w:rsidP="0041438D">
      <w:pPr>
        <w:jc w:val="right"/>
        <w:rPr>
          <w:sz w:val="18"/>
          <w:szCs w:val="18"/>
        </w:rPr>
      </w:pPr>
      <w:r w:rsidRPr="0041438D">
        <w:rPr>
          <w:sz w:val="18"/>
          <w:szCs w:val="18"/>
        </w:rPr>
        <w:t>от 30.11.2021 № 63</w:t>
      </w:r>
    </w:p>
    <w:p w:rsidR="0041438D" w:rsidRPr="0041438D" w:rsidRDefault="0041438D" w:rsidP="0041438D">
      <w:pPr>
        <w:rPr>
          <w:sz w:val="18"/>
          <w:szCs w:val="18"/>
        </w:rPr>
      </w:pPr>
    </w:p>
    <w:p w:rsidR="0041438D" w:rsidRPr="0041438D" w:rsidRDefault="0041438D" w:rsidP="0041438D">
      <w:pPr>
        <w:jc w:val="center"/>
        <w:rPr>
          <w:sz w:val="18"/>
          <w:szCs w:val="18"/>
        </w:rPr>
      </w:pPr>
      <w:r w:rsidRPr="0041438D">
        <w:rPr>
          <w:sz w:val="18"/>
          <w:szCs w:val="18"/>
        </w:rPr>
        <w:t>Доходы  бюджета Красносельского сельсовета</w:t>
      </w:r>
    </w:p>
    <w:p w:rsidR="0041438D" w:rsidRPr="0041438D" w:rsidRDefault="0041438D" w:rsidP="0041438D">
      <w:pPr>
        <w:jc w:val="center"/>
        <w:rPr>
          <w:sz w:val="18"/>
          <w:szCs w:val="18"/>
        </w:rPr>
      </w:pPr>
      <w:r w:rsidRPr="0041438D">
        <w:rPr>
          <w:sz w:val="18"/>
          <w:szCs w:val="18"/>
        </w:rPr>
        <w:t>на 2021 г</w:t>
      </w:r>
    </w:p>
    <w:p w:rsidR="0041438D" w:rsidRPr="0041438D" w:rsidRDefault="0041438D" w:rsidP="0041438D">
      <w:pPr>
        <w:jc w:val="center"/>
        <w:rPr>
          <w:sz w:val="18"/>
          <w:szCs w:val="18"/>
        </w:rPr>
      </w:pPr>
    </w:p>
    <w:tbl>
      <w:tblPr>
        <w:tblW w:w="9654" w:type="dxa"/>
        <w:tblInd w:w="93" w:type="dxa"/>
        <w:tblLook w:val="04A0"/>
      </w:tblPr>
      <w:tblGrid>
        <w:gridCol w:w="4693"/>
        <w:gridCol w:w="3119"/>
        <w:gridCol w:w="1842"/>
      </w:tblGrid>
      <w:tr w:rsidR="0041438D" w:rsidRPr="0041438D" w:rsidTr="0041438D">
        <w:trPr>
          <w:trHeight w:val="255"/>
        </w:trPr>
        <w:tc>
          <w:tcPr>
            <w:tcW w:w="4693" w:type="dxa"/>
            <w:vMerge w:val="restart"/>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jc w:val="center"/>
              <w:rPr>
                <w:sz w:val="18"/>
                <w:szCs w:val="18"/>
              </w:rPr>
            </w:pPr>
            <w:r w:rsidRPr="0041438D">
              <w:rPr>
                <w:sz w:val="18"/>
                <w:szCs w:val="18"/>
              </w:rPr>
              <w:t>Наименование показателя</w:t>
            </w:r>
          </w:p>
        </w:tc>
        <w:tc>
          <w:tcPr>
            <w:tcW w:w="3119" w:type="dxa"/>
            <w:vMerge w:val="restart"/>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jc w:val="center"/>
              <w:rPr>
                <w:sz w:val="18"/>
                <w:szCs w:val="18"/>
              </w:rPr>
            </w:pPr>
            <w:r w:rsidRPr="0041438D">
              <w:rPr>
                <w:sz w:val="18"/>
                <w:szCs w:val="18"/>
              </w:rPr>
              <w:t>Код дохода по бюджетной классификации</w:t>
            </w:r>
          </w:p>
        </w:tc>
        <w:tc>
          <w:tcPr>
            <w:tcW w:w="1842" w:type="dxa"/>
            <w:vMerge w:val="restart"/>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jc w:val="center"/>
              <w:rPr>
                <w:sz w:val="18"/>
                <w:szCs w:val="18"/>
              </w:rPr>
            </w:pPr>
            <w:r w:rsidRPr="0041438D">
              <w:rPr>
                <w:sz w:val="18"/>
                <w:szCs w:val="18"/>
              </w:rPr>
              <w:t>Утвержденные бюджетные назначения</w:t>
            </w:r>
          </w:p>
        </w:tc>
      </w:tr>
      <w:tr w:rsidR="0041438D" w:rsidRPr="0041438D" w:rsidTr="0041438D">
        <w:trPr>
          <w:trHeight w:val="253"/>
        </w:trPr>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r>
      <w:tr w:rsidR="0041438D" w:rsidRPr="0041438D" w:rsidTr="0041438D">
        <w:trPr>
          <w:trHeight w:val="253"/>
        </w:trPr>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r>
      <w:tr w:rsidR="0041438D" w:rsidRPr="0041438D" w:rsidTr="0041438D">
        <w:trPr>
          <w:trHeight w:val="253"/>
        </w:trPr>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r>
      <w:tr w:rsidR="0041438D" w:rsidRPr="0041438D" w:rsidTr="0041438D">
        <w:trPr>
          <w:trHeight w:val="253"/>
        </w:trPr>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r>
      <w:tr w:rsidR="0041438D" w:rsidRPr="0041438D" w:rsidTr="0041438D">
        <w:trPr>
          <w:trHeight w:val="253"/>
        </w:trPr>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r>
      <w:tr w:rsidR="0041438D" w:rsidRPr="0041438D" w:rsidTr="0041438D">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r>
      <w:tr w:rsidR="0041438D" w:rsidRPr="0041438D" w:rsidTr="0041438D">
        <w:trPr>
          <w:trHeight w:val="270"/>
        </w:trPr>
        <w:tc>
          <w:tcPr>
            <w:tcW w:w="4693" w:type="dxa"/>
            <w:tcBorders>
              <w:top w:val="nil"/>
              <w:left w:val="single" w:sz="8" w:space="0" w:color="auto"/>
              <w:bottom w:val="single" w:sz="8" w:space="0" w:color="auto"/>
              <w:right w:val="single" w:sz="8" w:space="0" w:color="auto"/>
            </w:tcBorders>
            <w:vAlign w:val="center"/>
            <w:hideMark/>
          </w:tcPr>
          <w:p w:rsidR="0041438D" w:rsidRPr="0041438D" w:rsidRDefault="0041438D">
            <w:pPr>
              <w:jc w:val="center"/>
              <w:rPr>
                <w:sz w:val="18"/>
                <w:szCs w:val="18"/>
              </w:rPr>
            </w:pPr>
            <w:r w:rsidRPr="0041438D">
              <w:rPr>
                <w:sz w:val="18"/>
                <w:szCs w:val="18"/>
              </w:rPr>
              <w:t>1</w:t>
            </w:r>
          </w:p>
        </w:tc>
        <w:tc>
          <w:tcPr>
            <w:tcW w:w="3119" w:type="dxa"/>
            <w:tcBorders>
              <w:top w:val="nil"/>
              <w:left w:val="nil"/>
              <w:bottom w:val="single" w:sz="8" w:space="0" w:color="auto"/>
              <w:right w:val="single" w:sz="8" w:space="0" w:color="auto"/>
            </w:tcBorders>
            <w:vAlign w:val="center"/>
            <w:hideMark/>
          </w:tcPr>
          <w:p w:rsidR="0041438D" w:rsidRPr="0041438D" w:rsidRDefault="0041438D">
            <w:pPr>
              <w:jc w:val="center"/>
              <w:rPr>
                <w:sz w:val="18"/>
                <w:szCs w:val="18"/>
              </w:rPr>
            </w:pPr>
            <w:r w:rsidRPr="0041438D">
              <w:rPr>
                <w:sz w:val="18"/>
                <w:szCs w:val="18"/>
              </w:rPr>
              <w:t>3</w:t>
            </w:r>
          </w:p>
        </w:tc>
        <w:tc>
          <w:tcPr>
            <w:tcW w:w="1842" w:type="dxa"/>
            <w:tcBorders>
              <w:top w:val="nil"/>
              <w:left w:val="nil"/>
              <w:bottom w:val="single" w:sz="8" w:space="0" w:color="auto"/>
              <w:right w:val="single" w:sz="8" w:space="0" w:color="auto"/>
            </w:tcBorders>
            <w:vAlign w:val="center"/>
            <w:hideMark/>
          </w:tcPr>
          <w:p w:rsidR="0041438D" w:rsidRPr="0041438D" w:rsidRDefault="0041438D">
            <w:pPr>
              <w:jc w:val="center"/>
              <w:rPr>
                <w:sz w:val="18"/>
                <w:szCs w:val="18"/>
              </w:rPr>
            </w:pPr>
            <w:r w:rsidRPr="0041438D">
              <w:rPr>
                <w:sz w:val="18"/>
                <w:szCs w:val="18"/>
              </w:rPr>
              <w:t>4</w:t>
            </w:r>
          </w:p>
        </w:tc>
      </w:tr>
      <w:tr w:rsidR="0041438D" w:rsidRPr="0041438D" w:rsidTr="0041438D">
        <w:trPr>
          <w:trHeight w:val="255"/>
        </w:trPr>
        <w:tc>
          <w:tcPr>
            <w:tcW w:w="4693" w:type="dxa"/>
            <w:tcBorders>
              <w:top w:val="single" w:sz="4"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Доходы бюджета - всего</w:t>
            </w:r>
          </w:p>
        </w:tc>
        <w:tc>
          <w:tcPr>
            <w:tcW w:w="3119" w:type="dxa"/>
            <w:tcBorders>
              <w:top w:val="single" w:sz="4" w:space="0" w:color="auto"/>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 </w:t>
            </w:r>
          </w:p>
        </w:tc>
        <w:tc>
          <w:tcPr>
            <w:tcW w:w="1842" w:type="dxa"/>
            <w:tcBorders>
              <w:top w:val="single" w:sz="4" w:space="0" w:color="auto"/>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9762754,33</w:t>
            </w:r>
          </w:p>
        </w:tc>
      </w:tr>
      <w:tr w:rsidR="0041438D" w:rsidRPr="0041438D" w:rsidTr="0041438D">
        <w:trPr>
          <w:trHeight w:val="25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 xml:space="preserve">     в том числе:</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 </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 </w:t>
            </w:r>
          </w:p>
        </w:tc>
      </w:tr>
      <w:tr w:rsidR="0041438D" w:rsidRPr="0041438D" w:rsidTr="0041438D">
        <w:trPr>
          <w:trHeight w:val="25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НАЛОГОВЫЕ И НЕНАЛОГОВЫЕ ДОХОДЫ</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000 1 00 00000 00 0000 000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1 757 092,30</w:t>
            </w:r>
          </w:p>
        </w:tc>
      </w:tr>
      <w:tr w:rsidR="0041438D" w:rsidRPr="0041438D" w:rsidTr="0041438D">
        <w:trPr>
          <w:trHeight w:val="25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НАЛОГИ НА ПРИБЫЛЬ, ДОХОДЫ</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000 1 01 00000 00 0000 000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764 600,00</w:t>
            </w:r>
          </w:p>
        </w:tc>
      </w:tr>
      <w:tr w:rsidR="0041438D" w:rsidRPr="0041438D" w:rsidTr="0041438D">
        <w:trPr>
          <w:trHeight w:val="25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Налог на доходы физических лиц</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000 1 01 02000 01 0000 110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764 600,00</w:t>
            </w:r>
          </w:p>
        </w:tc>
      </w:tr>
      <w:tr w:rsidR="0041438D" w:rsidRPr="0041438D" w:rsidTr="0041438D">
        <w:trPr>
          <w:trHeight w:val="97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w:t>
            </w:r>
            <w:proofErr w:type="spellStart"/>
            <w:r w:rsidRPr="0041438D">
              <w:rPr>
                <w:sz w:val="18"/>
                <w:szCs w:val="18"/>
              </w:rPr>
              <w:t>Федерац</w:t>
            </w:r>
            <w:proofErr w:type="spellEnd"/>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000 1 01 02010 01 0000 110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764 000,00</w:t>
            </w:r>
          </w:p>
        </w:tc>
      </w:tr>
      <w:tr w:rsidR="0041438D" w:rsidRPr="0041438D" w:rsidTr="0041438D">
        <w:trPr>
          <w:trHeight w:val="58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000 1 01 02030 01 0000 110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600,00</w:t>
            </w:r>
          </w:p>
        </w:tc>
      </w:tr>
      <w:tr w:rsidR="0041438D" w:rsidRPr="0041438D" w:rsidTr="0041438D">
        <w:trPr>
          <w:trHeight w:val="390"/>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НАЛОГИ НА ТОВАРЫ (РАБОТЫ, УСЛУГИ), РЕАЛИЗУЕМЫЕ НА ТЕРРИТОРИИ РОССИЙСКОЙ ФЕДЕРАЦИИ</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000 1 03 00000 00 0000 000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582 930,00</w:t>
            </w:r>
          </w:p>
        </w:tc>
      </w:tr>
      <w:tr w:rsidR="0041438D" w:rsidRPr="0041438D" w:rsidTr="0041438D">
        <w:trPr>
          <w:trHeight w:val="390"/>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Акцизы по подакцизным товарам (продукции), производимым на территории Российской Федерации</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000 1 03 02000 01 0000 110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582 930,00</w:t>
            </w:r>
          </w:p>
        </w:tc>
      </w:tr>
      <w:tr w:rsidR="0041438D" w:rsidRPr="0041438D" w:rsidTr="0041438D">
        <w:trPr>
          <w:trHeight w:val="97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proofErr w:type="gramStart"/>
            <w:r w:rsidRPr="0041438D">
              <w:rPr>
                <w:sz w:val="18"/>
                <w:szCs w:val="18"/>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spellStart"/>
            <w:r w:rsidRPr="0041438D">
              <w:rPr>
                <w:sz w:val="18"/>
                <w:szCs w:val="18"/>
              </w:rPr>
              <w:t>фе</w:t>
            </w:r>
            <w:proofErr w:type="spellEnd"/>
            <w:proofErr w:type="gramEnd"/>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000 1 03 02231 01 0000 110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210 000,00</w:t>
            </w:r>
          </w:p>
        </w:tc>
      </w:tr>
      <w:tr w:rsidR="0041438D" w:rsidRPr="0041438D" w:rsidTr="0041438D">
        <w:trPr>
          <w:trHeight w:val="97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Доходы от уплаты акцизов на моторные масла для дизельных и (или) карбюраторных (</w:t>
            </w:r>
            <w:proofErr w:type="spellStart"/>
            <w:r w:rsidRPr="0041438D">
              <w:rPr>
                <w:sz w:val="18"/>
                <w:szCs w:val="18"/>
              </w:rPr>
              <w:t>инжекторных</w:t>
            </w:r>
            <w:proofErr w:type="spellEnd"/>
            <w:r w:rsidRPr="0041438D">
              <w:rPr>
                <w:sz w:val="18"/>
                <w:szCs w:val="18"/>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w:t>
            </w:r>
            <w:proofErr w:type="spellStart"/>
            <w:r w:rsidRPr="0041438D">
              <w:rPr>
                <w:sz w:val="18"/>
                <w:szCs w:val="18"/>
              </w:rPr>
              <w:t>отч</w:t>
            </w:r>
            <w:proofErr w:type="spellEnd"/>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000 1 03 02241 01 0000 110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2 000,00</w:t>
            </w:r>
          </w:p>
        </w:tc>
      </w:tr>
      <w:tr w:rsidR="0041438D" w:rsidRPr="0041438D" w:rsidTr="0041438D">
        <w:trPr>
          <w:trHeight w:val="97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proofErr w:type="gramStart"/>
            <w:r w:rsidRPr="0041438D">
              <w:rPr>
                <w:sz w:val="18"/>
                <w:szCs w:val="18"/>
              </w:rPr>
              <w:lastRenderedPageBreak/>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w:t>
            </w:r>
            <w:proofErr w:type="gramEnd"/>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000 1 03 02251 01 0000 110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370 930,00</w:t>
            </w:r>
          </w:p>
        </w:tc>
      </w:tr>
      <w:tr w:rsidR="0041438D" w:rsidRPr="0041438D" w:rsidTr="0041438D">
        <w:trPr>
          <w:trHeight w:val="97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proofErr w:type="gramStart"/>
            <w:r w:rsidRPr="0041438D">
              <w:rPr>
                <w:sz w:val="18"/>
                <w:szCs w:val="18"/>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spellStart"/>
            <w:r w:rsidRPr="0041438D">
              <w:rPr>
                <w:sz w:val="18"/>
                <w:szCs w:val="18"/>
              </w:rPr>
              <w:t>ф</w:t>
            </w:r>
            <w:proofErr w:type="spellEnd"/>
            <w:proofErr w:type="gramEnd"/>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000 1 03 02261 01 0000 110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 </w:t>
            </w:r>
          </w:p>
        </w:tc>
      </w:tr>
      <w:tr w:rsidR="0041438D" w:rsidRPr="0041438D" w:rsidTr="0041438D">
        <w:trPr>
          <w:trHeight w:val="25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НАЛОГИ НА СОВОКУПНЫЙ ДОХОД</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000 1 05 00000 00 0000 000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4 800,00</w:t>
            </w:r>
          </w:p>
        </w:tc>
      </w:tr>
      <w:tr w:rsidR="0041438D" w:rsidRPr="0041438D" w:rsidTr="0041438D">
        <w:trPr>
          <w:trHeight w:val="25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Единый сельскохозяйственный налог</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000 1 05 03000 01 0000 110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4 800,00</w:t>
            </w:r>
          </w:p>
        </w:tc>
      </w:tr>
      <w:tr w:rsidR="0041438D" w:rsidRPr="0041438D" w:rsidTr="0041438D">
        <w:trPr>
          <w:trHeight w:val="25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Единый сельскохозяйственный налог</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000 1 05 03010 01 0000 110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4 800,00</w:t>
            </w:r>
          </w:p>
        </w:tc>
      </w:tr>
      <w:tr w:rsidR="0041438D" w:rsidRPr="0041438D" w:rsidTr="0041438D">
        <w:trPr>
          <w:trHeight w:val="25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НАЛОГИ НА ИМУЩЕСТВО</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000 1 06 00000 00 0000 000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238 000,00</w:t>
            </w:r>
          </w:p>
        </w:tc>
      </w:tr>
      <w:tr w:rsidR="0041438D" w:rsidRPr="0041438D" w:rsidTr="0041438D">
        <w:trPr>
          <w:trHeight w:val="25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Налог на имущество физических лиц</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000 1 06 01000 00 0000 110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52 000,00</w:t>
            </w:r>
          </w:p>
        </w:tc>
      </w:tr>
      <w:tr w:rsidR="0041438D" w:rsidRPr="0041438D" w:rsidTr="0041438D">
        <w:trPr>
          <w:trHeight w:val="58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000 1 06 01030 10 0000 110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52 000,00</w:t>
            </w:r>
          </w:p>
        </w:tc>
      </w:tr>
      <w:tr w:rsidR="0041438D" w:rsidRPr="0041438D" w:rsidTr="0041438D">
        <w:trPr>
          <w:trHeight w:val="25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Земельный налог</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000 1 06 06000 00 0000 110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186 000,00</w:t>
            </w:r>
          </w:p>
        </w:tc>
      </w:tr>
      <w:tr w:rsidR="0041438D" w:rsidRPr="0041438D" w:rsidTr="0041438D">
        <w:trPr>
          <w:trHeight w:val="25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Земельный налог с организаций</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000 1 06 06030 00 0000 110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76 000,00</w:t>
            </w:r>
          </w:p>
        </w:tc>
      </w:tr>
      <w:tr w:rsidR="0041438D" w:rsidRPr="0041438D" w:rsidTr="0041438D">
        <w:trPr>
          <w:trHeight w:val="390"/>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Земельный налог с организаций, обладающих земельным участком, расположенным в границах сельских поселений</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000 1 06 06033 10 0000 110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76 000,00</w:t>
            </w:r>
          </w:p>
        </w:tc>
      </w:tr>
      <w:tr w:rsidR="0041438D" w:rsidRPr="0041438D" w:rsidTr="0041438D">
        <w:trPr>
          <w:trHeight w:val="25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Земельный налог с физических лиц</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000 1 06 06040 00 0000 110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110 000,00</w:t>
            </w:r>
          </w:p>
        </w:tc>
      </w:tr>
      <w:tr w:rsidR="0041438D" w:rsidRPr="0041438D" w:rsidTr="0041438D">
        <w:trPr>
          <w:trHeight w:val="390"/>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Земельный налог с физических лиц, обладающих земельным участком, расположенным в границах сельских поселений</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000 1 06 06043 10 0000 110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110 000,00</w:t>
            </w:r>
          </w:p>
        </w:tc>
      </w:tr>
      <w:tr w:rsidR="0041438D" w:rsidRPr="0041438D" w:rsidTr="0041438D">
        <w:trPr>
          <w:trHeight w:val="97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 xml:space="preserve">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w:t>
            </w:r>
            <w:proofErr w:type="spellStart"/>
            <w:proofErr w:type="gramStart"/>
            <w:r w:rsidRPr="0041438D">
              <w:rPr>
                <w:sz w:val="18"/>
                <w:szCs w:val="18"/>
              </w:rPr>
              <w:t>п</w:t>
            </w:r>
            <w:proofErr w:type="spellEnd"/>
            <w:proofErr w:type="gramEnd"/>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000 1 11 05000 00 0000 120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150 000,00</w:t>
            </w:r>
          </w:p>
        </w:tc>
      </w:tr>
      <w:tr w:rsidR="0041438D" w:rsidRPr="0041438D" w:rsidTr="0041438D">
        <w:trPr>
          <w:trHeight w:val="97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proofErr w:type="gramStart"/>
            <w:r w:rsidRPr="0041438D">
              <w:rPr>
                <w:sz w:val="18"/>
                <w:szCs w:val="18"/>
              </w:rPr>
              <w:t xml:space="preserve">Доходы от сдачи в аренду имущества, находящегося в оперативном управлении органов государственной власти, органов местного самоуправления, органов управления государственными внебюджетными фондами и созданных ими учреждений (за исключением имущества </w:t>
            </w:r>
            <w:proofErr w:type="spellStart"/>
            <w:r w:rsidRPr="0041438D">
              <w:rPr>
                <w:sz w:val="18"/>
                <w:szCs w:val="18"/>
              </w:rPr>
              <w:t>бюдж</w:t>
            </w:r>
            <w:proofErr w:type="spellEnd"/>
            <w:proofErr w:type="gramEnd"/>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000 1 11 05030 00 0000 120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150 000,00</w:t>
            </w:r>
          </w:p>
        </w:tc>
      </w:tr>
      <w:tr w:rsidR="0041438D" w:rsidRPr="0041438D" w:rsidTr="0041438D">
        <w:trPr>
          <w:trHeight w:val="97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000 1 11 05035 10 0000 120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150 000,00</w:t>
            </w:r>
          </w:p>
        </w:tc>
      </w:tr>
      <w:tr w:rsidR="0041438D" w:rsidRPr="0041438D" w:rsidTr="0041438D">
        <w:trPr>
          <w:trHeight w:val="25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Инициативные платежи</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000 1 17 15000 00 0000 150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16 762,30</w:t>
            </w:r>
          </w:p>
        </w:tc>
      </w:tr>
      <w:tr w:rsidR="0041438D" w:rsidRPr="0041438D" w:rsidTr="0041438D">
        <w:trPr>
          <w:trHeight w:val="390"/>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Инициативные платежи, зачисляемые в бюджеты сельских поселений</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000 1 17 15030 10 0000 150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16 762,30</w:t>
            </w:r>
          </w:p>
        </w:tc>
      </w:tr>
      <w:tr w:rsidR="0041438D" w:rsidRPr="0041438D" w:rsidTr="0041438D">
        <w:trPr>
          <w:trHeight w:val="25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БЕЗВОЗМЕЗДНЫЕ ПОСТУПЛЕНИЯ</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000 2 00 00000 00 0000 000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8005662,03</w:t>
            </w:r>
          </w:p>
        </w:tc>
      </w:tr>
      <w:tr w:rsidR="0041438D" w:rsidRPr="0041438D" w:rsidTr="0041438D">
        <w:trPr>
          <w:trHeight w:val="390"/>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БЕЗВОЗМЕЗДНЫЕ ПОСТУПЛЕНИЯ ОТ ДРУГИХ БЮДЖЕТОВ БЮДЖЕТНОЙ СИСТЕМЫ РОССИЙСКОЙ ФЕДЕРАЦИИ</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000 2 02 00000 00 0000 000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8005662,03</w:t>
            </w:r>
          </w:p>
        </w:tc>
      </w:tr>
      <w:tr w:rsidR="0041438D" w:rsidRPr="0041438D" w:rsidTr="0041438D">
        <w:trPr>
          <w:trHeight w:val="390"/>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Дотации бюджетам бюджетной системы Российской Федерации</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000 2 02 10000 00 0000 150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3 831 100,00</w:t>
            </w:r>
          </w:p>
        </w:tc>
      </w:tr>
      <w:tr w:rsidR="0041438D" w:rsidRPr="0041438D" w:rsidTr="0041438D">
        <w:trPr>
          <w:trHeight w:val="25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Дотации на выравнивание бюджетной обеспеченности</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000 2 02 15001 00 0000 150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3 831 100,00</w:t>
            </w:r>
          </w:p>
        </w:tc>
      </w:tr>
      <w:tr w:rsidR="0041438D" w:rsidRPr="0041438D" w:rsidTr="0041438D">
        <w:trPr>
          <w:trHeight w:val="58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Дотации бюджетам сельских поселений на выравнивание бюджетной обеспеченности из бюджета субъекта Российской Федерации</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000 2 02 15001 10 0000 150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3 831 100,00</w:t>
            </w:r>
          </w:p>
        </w:tc>
      </w:tr>
      <w:tr w:rsidR="0041438D" w:rsidRPr="0041438D" w:rsidTr="0041438D">
        <w:trPr>
          <w:trHeight w:val="390"/>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Субсидии бюджетам бюджетной системы Российской Федерации (межбюджетные субсидии)</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000 2 02 20000 00 0000 150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3 947 807,46</w:t>
            </w:r>
          </w:p>
        </w:tc>
      </w:tr>
      <w:tr w:rsidR="0041438D" w:rsidRPr="0041438D" w:rsidTr="0041438D">
        <w:trPr>
          <w:trHeight w:val="25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Прочие субсидии</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000 2 02 29999 00 0000 150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3 947 807,46</w:t>
            </w:r>
          </w:p>
        </w:tc>
      </w:tr>
      <w:tr w:rsidR="0041438D" w:rsidRPr="0041438D" w:rsidTr="0041438D">
        <w:trPr>
          <w:trHeight w:val="25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Прочие субсидии бюджетам сельских поселений</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000 2 02 29999 10 0000 150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3 947 807,46</w:t>
            </w:r>
          </w:p>
        </w:tc>
      </w:tr>
      <w:tr w:rsidR="0041438D" w:rsidRPr="0041438D" w:rsidTr="0041438D">
        <w:trPr>
          <w:trHeight w:val="390"/>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Субвенции бюджетам бюджетной системы Российской Федерации</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000 2 02 30000 00 0000 150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110 054,57</w:t>
            </w:r>
          </w:p>
        </w:tc>
      </w:tr>
      <w:tr w:rsidR="0041438D" w:rsidRPr="0041438D" w:rsidTr="0041438D">
        <w:trPr>
          <w:trHeight w:val="390"/>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lastRenderedPageBreak/>
              <w:t>Субвенции местным бюджетам на выполнение передаваемых полномочий субъектов Российской Федерации</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000 2 02 30024 00 0000 150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100,00</w:t>
            </w:r>
          </w:p>
        </w:tc>
      </w:tr>
      <w:tr w:rsidR="0041438D" w:rsidRPr="0041438D" w:rsidTr="0041438D">
        <w:trPr>
          <w:trHeight w:val="390"/>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Субвенции бюджетам сельских поселений на выполнение передаваемых полномочий субъектов Российской Федерации</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000 2 02 30024 10 0000 150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100,00</w:t>
            </w:r>
          </w:p>
        </w:tc>
      </w:tr>
      <w:tr w:rsidR="0041438D" w:rsidRPr="0041438D" w:rsidTr="0041438D">
        <w:trPr>
          <w:trHeight w:val="58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Субвенции бюджетам на осуществление первичного воинского учета на территориях, где отсутствуют военные комиссариаты</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000 2 02 35118 00 0000 150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109 954,57</w:t>
            </w:r>
          </w:p>
        </w:tc>
      </w:tr>
      <w:tr w:rsidR="0041438D" w:rsidRPr="0041438D" w:rsidTr="0041438D">
        <w:trPr>
          <w:trHeight w:val="58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000 2 02 35118 10 0000 150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109 954,57</w:t>
            </w:r>
          </w:p>
        </w:tc>
      </w:tr>
      <w:tr w:rsidR="0041438D" w:rsidRPr="0041438D" w:rsidTr="0041438D">
        <w:trPr>
          <w:trHeight w:val="25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Иные межбюджетные трансферты</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000 2 02 40000 00 0000 150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116 700,00</w:t>
            </w:r>
          </w:p>
        </w:tc>
      </w:tr>
      <w:tr w:rsidR="0041438D" w:rsidRPr="0041438D" w:rsidTr="0041438D">
        <w:trPr>
          <w:trHeight w:val="255"/>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Прочие межбюджетные трансферты, передаваемые бюджетам</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000 2 02 49999 00 0000 150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116 700,00</w:t>
            </w:r>
          </w:p>
        </w:tc>
      </w:tr>
      <w:tr w:rsidR="0041438D" w:rsidRPr="0041438D" w:rsidTr="0041438D">
        <w:trPr>
          <w:trHeight w:val="390"/>
        </w:trPr>
        <w:tc>
          <w:tcPr>
            <w:tcW w:w="469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Прочие межбюджетные трансферты, передаваемые бюджетам сельских поселений</w:t>
            </w:r>
          </w:p>
        </w:tc>
        <w:tc>
          <w:tcPr>
            <w:tcW w:w="3119" w:type="dxa"/>
            <w:tcBorders>
              <w:top w:val="nil"/>
              <w:left w:val="nil"/>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000 2 02 49999 10 0000 150</w:t>
            </w:r>
          </w:p>
        </w:tc>
        <w:tc>
          <w:tcPr>
            <w:tcW w:w="1842"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116 700,00</w:t>
            </w:r>
          </w:p>
        </w:tc>
      </w:tr>
    </w:tbl>
    <w:p w:rsidR="0041438D" w:rsidRPr="0041438D" w:rsidRDefault="0041438D" w:rsidP="0041438D">
      <w:pPr>
        <w:jc w:val="center"/>
        <w:rPr>
          <w:sz w:val="18"/>
          <w:szCs w:val="18"/>
        </w:rPr>
      </w:pPr>
    </w:p>
    <w:p w:rsidR="0041438D" w:rsidRPr="0041438D" w:rsidRDefault="0041438D" w:rsidP="0041438D">
      <w:pPr>
        <w:rPr>
          <w:sz w:val="18"/>
          <w:szCs w:val="18"/>
        </w:rPr>
      </w:pPr>
    </w:p>
    <w:p w:rsidR="0041438D" w:rsidRPr="0041438D" w:rsidRDefault="0041438D" w:rsidP="0041438D">
      <w:pPr>
        <w:rPr>
          <w:sz w:val="18"/>
          <w:szCs w:val="18"/>
        </w:rPr>
      </w:pPr>
    </w:p>
    <w:p w:rsidR="0041438D" w:rsidRPr="0041438D" w:rsidRDefault="0041438D" w:rsidP="0041438D">
      <w:pPr>
        <w:rPr>
          <w:sz w:val="18"/>
          <w:szCs w:val="18"/>
        </w:rPr>
      </w:pPr>
    </w:p>
    <w:p w:rsidR="0041438D" w:rsidRPr="0041438D" w:rsidRDefault="0041438D" w:rsidP="0041438D">
      <w:pPr>
        <w:jc w:val="right"/>
        <w:rPr>
          <w:sz w:val="18"/>
          <w:szCs w:val="18"/>
        </w:rPr>
      </w:pPr>
      <w:r w:rsidRPr="0041438D">
        <w:rPr>
          <w:sz w:val="18"/>
          <w:szCs w:val="18"/>
        </w:rPr>
        <w:t>Приложение № 5</w:t>
      </w:r>
    </w:p>
    <w:p w:rsidR="0041438D" w:rsidRPr="0041438D" w:rsidRDefault="0041438D" w:rsidP="0041438D">
      <w:pPr>
        <w:jc w:val="right"/>
        <w:rPr>
          <w:sz w:val="18"/>
          <w:szCs w:val="18"/>
        </w:rPr>
      </w:pPr>
      <w:r w:rsidRPr="0041438D">
        <w:rPr>
          <w:sz w:val="18"/>
          <w:szCs w:val="18"/>
        </w:rPr>
        <w:t xml:space="preserve">                                 к решению четырнадцатой сессии</w:t>
      </w:r>
    </w:p>
    <w:p w:rsidR="0041438D" w:rsidRPr="0041438D" w:rsidRDefault="0041438D" w:rsidP="0041438D">
      <w:pPr>
        <w:jc w:val="right"/>
        <w:rPr>
          <w:sz w:val="18"/>
          <w:szCs w:val="18"/>
        </w:rPr>
      </w:pPr>
      <w:r w:rsidRPr="0041438D">
        <w:rPr>
          <w:sz w:val="18"/>
          <w:szCs w:val="18"/>
        </w:rPr>
        <w:t>Совета депутатов Красносельского сельсовета</w:t>
      </w:r>
    </w:p>
    <w:p w:rsidR="0041438D" w:rsidRPr="0041438D" w:rsidRDefault="0041438D" w:rsidP="0041438D">
      <w:pPr>
        <w:jc w:val="right"/>
        <w:rPr>
          <w:sz w:val="18"/>
          <w:szCs w:val="18"/>
        </w:rPr>
      </w:pPr>
      <w:r w:rsidRPr="0041438D">
        <w:rPr>
          <w:sz w:val="18"/>
          <w:szCs w:val="18"/>
        </w:rPr>
        <w:t>Чановского района Новосибирской области</w:t>
      </w:r>
    </w:p>
    <w:p w:rsidR="0041438D" w:rsidRPr="0041438D" w:rsidRDefault="0041438D" w:rsidP="0041438D">
      <w:pPr>
        <w:jc w:val="right"/>
        <w:rPr>
          <w:sz w:val="18"/>
          <w:szCs w:val="18"/>
        </w:rPr>
      </w:pPr>
      <w:r w:rsidRPr="0041438D">
        <w:rPr>
          <w:sz w:val="18"/>
          <w:szCs w:val="18"/>
        </w:rPr>
        <w:t xml:space="preserve">    «О  внесении изменений в бюджет </w:t>
      </w:r>
    </w:p>
    <w:p w:rsidR="0041438D" w:rsidRPr="0041438D" w:rsidRDefault="0041438D" w:rsidP="0041438D">
      <w:pPr>
        <w:jc w:val="right"/>
        <w:rPr>
          <w:sz w:val="18"/>
          <w:szCs w:val="18"/>
        </w:rPr>
      </w:pPr>
      <w:r w:rsidRPr="0041438D">
        <w:rPr>
          <w:sz w:val="18"/>
          <w:szCs w:val="18"/>
        </w:rPr>
        <w:t xml:space="preserve">Красносельского сельсовета на 2021г. </w:t>
      </w:r>
    </w:p>
    <w:p w:rsidR="0041438D" w:rsidRPr="0041438D" w:rsidRDefault="0041438D" w:rsidP="0041438D">
      <w:pPr>
        <w:jc w:val="right"/>
        <w:rPr>
          <w:sz w:val="18"/>
          <w:szCs w:val="18"/>
        </w:rPr>
      </w:pPr>
      <w:r w:rsidRPr="0041438D">
        <w:rPr>
          <w:sz w:val="18"/>
          <w:szCs w:val="18"/>
        </w:rPr>
        <w:t xml:space="preserve">                        и плановый период 2022 и 2023гг.»</w:t>
      </w:r>
    </w:p>
    <w:p w:rsidR="0041438D" w:rsidRPr="0041438D" w:rsidRDefault="0041438D" w:rsidP="0041438D">
      <w:pPr>
        <w:jc w:val="right"/>
        <w:rPr>
          <w:sz w:val="18"/>
          <w:szCs w:val="18"/>
        </w:rPr>
      </w:pPr>
      <w:r w:rsidRPr="0041438D">
        <w:rPr>
          <w:sz w:val="18"/>
          <w:szCs w:val="18"/>
        </w:rPr>
        <w:t>от 30.11.2021 № 63</w:t>
      </w:r>
    </w:p>
    <w:p w:rsidR="0041438D" w:rsidRPr="0041438D" w:rsidRDefault="0041438D" w:rsidP="0041438D">
      <w:pPr>
        <w:jc w:val="right"/>
        <w:rPr>
          <w:sz w:val="18"/>
          <w:szCs w:val="18"/>
        </w:rPr>
      </w:pPr>
      <w:r w:rsidRPr="0041438D">
        <w:rPr>
          <w:sz w:val="18"/>
          <w:szCs w:val="18"/>
        </w:rPr>
        <w:t>Таблица 1</w:t>
      </w:r>
    </w:p>
    <w:p w:rsidR="0041438D" w:rsidRPr="0041438D" w:rsidRDefault="0041438D" w:rsidP="0041438D">
      <w:pPr>
        <w:jc w:val="center"/>
        <w:rPr>
          <w:b/>
          <w:sz w:val="18"/>
          <w:szCs w:val="18"/>
        </w:rPr>
      </w:pPr>
      <w:r w:rsidRPr="0041438D">
        <w:rPr>
          <w:b/>
          <w:sz w:val="18"/>
          <w:szCs w:val="18"/>
        </w:rPr>
        <w:t xml:space="preserve">Распределение бюджетных ассигнований на 2021 год по разделам, подразделам, целевым статьям и видам расходов       </w:t>
      </w:r>
    </w:p>
    <w:p w:rsidR="0041438D" w:rsidRPr="0041438D" w:rsidRDefault="0041438D" w:rsidP="0041438D">
      <w:pPr>
        <w:jc w:val="center"/>
        <w:rPr>
          <w:b/>
          <w:sz w:val="18"/>
          <w:szCs w:val="18"/>
        </w:rPr>
      </w:pPr>
    </w:p>
    <w:p w:rsidR="0041438D" w:rsidRPr="0041438D" w:rsidRDefault="0041438D" w:rsidP="0041438D">
      <w:pPr>
        <w:jc w:val="center"/>
        <w:rPr>
          <w:b/>
          <w:sz w:val="18"/>
          <w:szCs w:val="18"/>
        </w:rPr>
      </w:pPr>
    </w:p>
    <w:tbl>
      <w:tblPr>
        <w:tblW w:w="9796" w:type="dxa"/>
        <w:tblInd w:w="93" w:type="dxa"/>
        <w:tblLook w:val="04A0"/>
      </w:tblPr>
      <w:tblGrid>
        <w:gridCol w:w="4551"/>
        <w:gridCol w:w="470"/>
        <w:gridCol w:w="523"/>
        <w:gridCol w:w="1842"/>
        <w:gridCol w:w="709"/>
        <w:gridCol w:w="1701"/>
      </w:tblGrid>
      <w:tr w:rsidR="0041438D" w:rsidRPr="0041438D" w:rsidTr="0041438D">
        <w:trPr>
          <w:trHeight w:val="375"/>
        </w:trPr>
        <w:tc>
          <w:tcPr>
            <w:tcW w:w="4551" w:type="dxa"/>
            <w:vMerge w:val="restart"/>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Наименование</w:t>
            </w:r>
          </w:p>
        </w:tc>
        <w:tc>
          <w:tcPr>
            <w:tcW w:w="470" w:type="dxa"/>
            <w:vMerge w:val="restart"/>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РЗ</w:t>
            </w:r>
          </w:p>
        </w:tc>
        <w:tc>
          <w:tcPr>
            <w:tcW w:w="523" w:type="dxa"/>
            <w:vMerge w:val="restart"/>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proofErr w:type="gramStart"/>
            <w:r w:rsidRPr="0041438D">
              <w:rPr>
                <w:sz w:val="18"/>
                <w:szCs w:val="18"/>
              </w:rPr>
              <w:t>ПР</w:t>
            </w:r>
            <w:proofErr w:type="gramEnd"/>
          </w:p>
        </w:tc>
        <w:tc>
          <w:tcPr>
            <w:tcW w:w="1842" w:type="dxa"/>
            <w:vMerge w:val="restart"/>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ЦСР</w:t>
            </w:r>
          </w:p>
        </w:tc>
        <w:tc>
          <w:tcPr>
            <w:tcW w:w="709" w:type="dxa"/>
            <w:vMerge w:val="restart"/>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ВР</w:t>
            </w:r>
          </w:p>
        </w:tc>
        <w:tc>
          <w:tcPr>
            <w:tcW w:w="1701" w:type="dxa"/>
            <w:vMerge w:val="restart"/>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Сумма</w:t>
            </w:r>
          </w:p>
        </w:tc>
      </w:tr>
      <w:tr w:rsidR="0041438D" w:rsidRPr="0041438D" w:rsidTr="0041438D">
        <w:trPr>
          <w:trHeight w:val="276"/>
        </w:trPr>
        <w:tc>
          <w:tcPr>
            <w:tcW w:w="0" w:type="auto"/>
            <w:vMerge/>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1438D" w:rsidRPr="0041438D" w:rsidRDefault="0041438D">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1438D" w:rsidRPr="0041438D" w:rsidRDefault="0041438D">
            <w:pPr>
              <w:rPr>
                <w:sz w:val="18"/>
                <w:szCs w:val="18"/>
              </w:rPr>
            </w:pPr>
          </w:p>
        </w:tc>
      </w:tr>
      <w:tr w:rsidR="0041438D" w:rsidRPr="0041438D" w:rsidTr="0041438D">
        <w:trPr>
          <w:trHeight w:val="276"/>
        </w:trPr>
        <w:tc>
          <w:tcPr>
            <w:tcW w:w="0" w:type="auto"/>
            <w:vMerge/>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1438D" w:rsidRPr="0041438D" w:rsidRDefault="0041438D">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1438D" w:rsidRPr="0041438D" w:rsidRDefault="0041438D">
            <w:pPr>
              <w:rPr>
                <w:sz w:val="18"/>
                <w:szCs w:val="18"/>
              </w:rPr>
            </w:pP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ОБЩЕГОСУДАРСТВЕННЫЕ ВОПРОСЫ</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4 221 010,38</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Функционирование высшего должностного лица субъекта Российской Федерации и муниципального образования</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02</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747 421,00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02</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747 421,00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Обеспечение деятельности главы муниципального органа</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02</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99.0.00.40010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740 190,00</w:t>
            </w:r>
          </w:p>
        </w:tc>
      </w:tr>
      <w:tr w:rsidR="0041438D" w:rsidRPr="0041438D" w:rsidTr="0041438D">
        <w:trPr>
          <w:trHeight w:val="144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02</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99.0.00.40010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740 190,00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государственных (муниципальных) органов</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02</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99.0.00.40010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120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740 190,00</w:t>
            </w:r>
          </w:p>
        </w:tc>
      </w:tr>
      <w:tr w:rsidR="0041438D" w:rsidRPr="0041438D" w:rsidTr="0041438D">
        <w:trPr>
          <w:trHeight w:val="1440"/>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02</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99.0.00.70510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7 231,00</w:t>
            </w:r>
          </w:p>
        </w:tc>
      </w:tr>
      <w:tr w:rsidR="0041438D" w:rsidRPr="0041438D" w:rsidTr="0041438D">
        <w:trPr>
          <w:trHeight w:val="144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02</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99.0.00.70510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7 231,00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государственных (муниципальных) органов</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02</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99.0.00.70510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120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7 231,00</w:t>
            </w:r>
          </w:p>
        </w:tc>
      </w:tr>
      <w:tr w:rsidR="0041438D" w:rsidRPr="0041438D" w:rsidTr="0041438D">
        <w:trPr>
          <w:trHeight w:val="1440"/>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04</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3 197 039,38</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04</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3 197 039,38</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Обеспечение деятельности администрации муниципальных образований</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04</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99.0.00.40030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3 071 110,00</w:t>
            </w:r>
          </w:p>
        </w:tc>
      </w:tr>
      <w:tr w:rsidR="0041438D" w:rsidRPr="0041438D" w:rsidTr="0041438D">
        <w:trPr>
          <w:trHeight w:val="144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04</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99.0.00.40030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2 489 010,00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государственных (муниципальных) органов</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04</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99.0.00.40030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120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2 489 010,00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04</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99.0.00.40030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530 600,00</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04</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99.0.00.40030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530 600,00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бюджетные ассигнования</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04</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99.0.00.40030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800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51 500,00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Уплата налогов, сборов и иных платежей</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04</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99.0.00.40030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850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51 500,00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Решение вопросов в сфере административных правонарушений</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04</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99.0.00.70190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100,00</w:t>
            </w:r>
          </w:p>
        </w:tc>
      </w:tr>
      <w:tr w:rsidR="0041438D" w:rsidRPr="0041438D" w:rsidTr="0041438D">
        <w:trPr>
          <w:trHeight w:val="144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04</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99.0.00.70190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100,00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государственных (муниципальных) органов</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04</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99.0.00.70190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120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100,00</w:t>
            </w:r>
          </w:p>
        </w:tc>
      </w:tr>
      <w:tr w:rsidR="0041438D" w:rsidRPr="0041438D" w:rsidTr="0041438D">
        <w:trPr>
          <w:trHeight w:val="1440"/>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04</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99.0.00.70510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125 829,38</w:t>
            </w:r>
          </w:p>
        </w:tc>
      </w:tr>
      <w:tr w:rsidR="0041438D" w:rsidRPr="0041438D" w:rsidTr="0041438D">
        <w:trPr>
          <w:trHeight w:val="144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04</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99.0.00.70510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125 829,38</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lastRenderedPageBreak/>
              <w:t>Расходы на выплаты персоналу государственных (муниципальных) органов</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04</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99.0.00.70510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120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125 829,38</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06</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20 000,00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06</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20 000,00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 xml:space="preserve">Передача полномочий контрольно-счетного органа </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06</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99.0.00.49010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20 000,00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Межбюджетные трансферты</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06</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99.0.00.49010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500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20 000,00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межбюджетные трансферты</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06</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99.0.00.49010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540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20 000,00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Резервные фонды</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30 000,00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30 000,00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 xml:space="preserve">Резервный фонд администрации муниципального образования </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99.0.00.41020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30 000,00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бюджетные ассигнования</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99.0.00.41020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800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30 000,00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Резервные средства</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99.0.00.41020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870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30 000,00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Другие общегосударственные вопросы</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226 550,00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226 550,00</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Мероприятия в сфере общегосударственных вопросов, осуществляемые органами местного самоуправления</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99.0.00.41040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5 000,00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бюджетные ассигнования</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99.0.00.41040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800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5 000,00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Уплата налогов, сборов и иных платежей</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99.0.00.41040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850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5 000,00</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Мероприятия по реализации социально значимых проектов в сфере развития общественной инфраструктуры</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99.0.00.70370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218 550,00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99.0.00.70370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218 550,00</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99.0.00.70370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218 550,00</w:t>
            </w:r>
          </w:p>
        </w:tc>
      </w:tr>
      <w:tr w:rsidR="0041438D" w:rsidRPr="0041438D" w:rsidTr="0041438D">
        <w:trPr>
          <w:trHeight w:val="115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proofErr w:type="spellStart"/>
            <w:r w:rsidRPr="0041438D">
              <w:rPr>
                <w:b/>
                <w:bCs/>
                <w:sz w:val="18"/>
                <w:szCs w:val="18"/>
              </w:rPr>
              <w:t>Софинансирование</w:t>
            </w:r>
            <w:proofErr w:type="spellEnd"/>
            <w:r w:rsidRPr="0041438D">
              <w:rPr>
                <w:b/>
                <w:bCs/>
                <w:sz w:val="18"/>
                <w:szCs w:val="18"/>
              </w:rPr>
              <w:t xml:space="preserve"> мероприятий  по реализации социально значимых проектов в сфере развития общественной </w:t>
            </w:r>
            <w:proofErr w:type="spellStart"/>
            <w:r w:rsidRPr="0041438D">
              <w:rPr>
                <w:b/>
                <w:bCs/>
                <w:sz w:val="18"/>
                <w:szCs w:val="18"/>
              </w:rPr>
              <w:t>инфрасттруктуры</w:t>
            </w:r>
            <w:proofErr w:type="spellEnd"/>
            <w:r w:rsidRPr="0041438D">
              <w:rPr>
                <w:b/>
                <w:bCs/>
                <w:sz w:val="18"/>
                <w:szCs w:val="18"/>
              </w:rPr>
              <w:t xml:space="preserve"> </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99.0.00.S0370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3 000,00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99.0.00.S0370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3 000,00</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99.0.00.S0370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3 000,00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НАЦИОНАЛЬНАЯ ОБОРОНА</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109 954,57</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Мобилизационная и вневойсковая подготовка</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109 954,57</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109 954,57</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lastRenderedPageBreak/>
              <w:t>Осуществление первичного воинского учёта на территориях, где отсутствуют военные комиссариаты</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99.0.00.51180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109 954,57</w:t>
            </w:r>
          </w:p>
        </w:tc>
      </w:tr>
      <w:tr w:rsidR="0041438D" w:rsidRPr="0041438D" w:rsidTr="0041438D">
        <w:trPr>
          <w:trHeight w:val="144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99.0.00.51180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109 054,57</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государственных (муниципальных) органов</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99.0.00.51180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120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109 054,57</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99.0.00.51180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900,00</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99.0.00.51180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900,00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НАЦИОНАЛЬНАЯ БЕЗОПАСНОСТЬ И ПРАВООХРАНИТЕЛЬНАЯ ДЕЯТЕЛЬНОСТЬ</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86 700,00</w:t>
            </w:r>
          </w:p>
        </w:tc>
      </w:tr>
      <w:tr w:rsidR="0041438D" w:rsidRPr="0041438D" w:rsidTr="0041438D">
        <w:trPr>
          <w:trHeight w:val="115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10</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86 700,00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10</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86 700,00</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Мероприятия по предупреждению и ликвидации чрезвычайных ситуаций, стихийных бедствий и их последствий</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10</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99.0.00.42070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35 000,00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10</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99.0.00.42070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35 000,00</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10</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99.0.00.42070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35 000,00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Мероприятия в сфере пожарной безопасности</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10</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99.0.00.42080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20 000,00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10</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99.0.00.42080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20 000,00</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10</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99.0.00.42080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20 000,00</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Обеспечение первичных мер пожарной безопасности в границах населённых пунктов поселений</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10</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99.0.00.48430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31 700,00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10</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99.0.00.48430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31 700,00</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10</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99.0.00.48430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31 700,00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НАЦИОНАЛЬНАЯ ЭКОНОМИКА</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04</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1 269 577,12</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Дорожное хозяйство (дорожные фонды)</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04</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09</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1 269 577,12</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proofErr w:type="spellStart"/>
            <w:r w:rsidRPr="0041438D">
              <w:rPr>
                <w:b/>
                <w:bCs/>
                <w:sz w:val="18"/>
                <w:szCs w:val="18"/>
              </w:rPr>
              <w:lastRenderedPageBreak/>
              <w:t>Непрограммные</w:t>
            </w:r>
            <w:proofErr w:type="spellEnd"/>
            <w:r w:rsidRPr="0041438D">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04</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09</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1 269 577,12</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Средства дорожного фонда Чановского района, развитие автомобильных дорог муниципального значения</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04</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09</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99.0.00.48300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1 269 577,12</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04</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09</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99.0.00.48300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1 119 577,12</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04</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09</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99.0.00.48300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1 119 577,12</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бюджетные ассигнования</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04</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09</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99.0.00.48300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800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150 000,00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Уплата налогов, сборов и иных платежей</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04</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09</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99.0.00.48300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850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150 000,00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ЖИЛИЩНО-КОММУНАЛЬНОЕ ХОЗЯЙСТВО</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906 644,65</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Коммунальное хозяйство</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02</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488 734,65</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02</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488 734,65</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Прочие мероприятия в области коммунального хозяйства</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02</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99.0.00.43190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488 734,65</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02</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99.0.00.43190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460 734,65</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02</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99.0.00.43190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460 734,65</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бюджетные ассигнования</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02</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99.0.00.43190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800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28 000,00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Уплата налогов, сборов и иных платежей</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02</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99.0.00.43190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850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28 000,00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Благоустройство</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417 910,00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417 910,00</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 xml:space="preserve">Освещение улиц и установка указателей с </w:t>
            </w:r>
            <w:proofErr w:type="spellStart"/>
            <w:r w:rsidRPr="0041438D">
              <w:rPr>
                <w:b/>
                <w:bCs/>
                <w:sz w:val="18"/>
                <w:szCs w:val="18"/>
              </w:rPr>
              <w:t>назваваниями</w:t>
            </w:r>
            <w:proofErr w:type="spellEnd"/>
            <w:r w:rsidRPr="0041438D">
              <w:rPr>
                <w:b/>
                <w:bCs/>
                <w:sz w:val="18"/>
                <w:szCs w:val="18"/>
              </w:rPr>
              <w:t xml:space="preserve"> улиц и номерами домов на территории муниципальных образований</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99.0.00.43220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170 000,00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99.0.00.43220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170 000,00</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99.0.00.43220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170 000,00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Благоустройство территорий поселений</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99.0.00.48320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30 000,00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99.0.00.48320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30 000,00</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99.0.00.48320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30 000,00</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Реализация проектов развития территорий муниципальных образований Новосибирской области, основанных на местных инициативах</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99.0.00.70240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167 623,08</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lastRenderedPageBreak/>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99.0.00.70240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167 623,08</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99.0.00.70240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167 623,08</w:t>
            </w:r>
          </w:p>
        </w:tc>
      </w:tr>
      <w:tr w:rsidR="0041438D" w:rsidRPr="0041438D" w:rsidTr="0041438D">
        <w:trPr>
          <w:trHeight w:val="115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proofErr w:type="spellStart"/>
            <w:r w:rsidRPr="0041438D">
              <w:rPr>
                <w:b/>
                <w:bCs/>
                <w:sz w:val="18"/>
                <w:szCs w:val="18"/>
              </w:rPr>
              <w:t>Софинансирование</w:t>
            </w:r>
            <w:proofErr w:type="spellEnd"/>
            <w:r w:rsidRPr="0041438D">
              <w:rPr>
                <w:b/>
                <w:bCs/>
                <w:sz w:val="18"/>
                <w:szCs w:val="18"/>
              </w:rPr>
              <w:t xml:space="preserve"> расходов на реализацию проектов развития территорий муниципальных образований Новосибирской области, основанных на местных инициативах</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99.0.00.S0240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50 286,92</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99.0.00.S0240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50 286,92</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99.0.00.S0240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50 286,92</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КУЛЬТУРА, КИНЕМАТОГРАФИЯ</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4 205 679,00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Культура</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4 205 679,00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Средства, предусмотренные на реализацию наказов избирателей</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74.0.00.00000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80 000,00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Средства, предусмотренные на реализацию наказов избирателей депутата Кушнир В.В.</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74.1.00.00000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80 000,00</w:t>
            </w:r>
          </w:p>
        </w:tc>
      </w:tr>
      <w:tr w:rsidR="0041438D" w:rsidRPr="0041438D" w:rsidTr="0041438D">
        <w:trPr>
          <w:trHeight w:val="115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 xml:space="preserve">Средства, предусмотренные на реализацию наказов избирателей депутата Кушнир В.В. в рамках </w:t>
            </w:r>
            <w:proofErr w:type="spellStart"/>
            <w:r w:rsidRPr="0041438D">
              <w:rPr>
                <w:b/>
                <w:bCs/>
                <w:sz w:val="18"/>
                <w:szCs w:val="18"/>
              </w:rPr>
              <w:t>гос</w:t>
            </w:r>
            <w:proofErr w:type="gramStart"/>
            <w:r w:rsidRPr="0041438D">
              <w:rPr>
                <w:b/>
                <w:bCs/>
                <w:sz w:val="18"/>
                <w:szCs w:val="18"/>
              </w:rPr>
              <w:t>.п</w:t>
            </w:r>
            <w:proofErr w:type="gramEnd"/>
            <w:r w:rsidRPr="0041438D">
              <w:rPr>
                <w:b/>
                <w:bCs/>
                <w:sz w:val="18"/>
                <w:szCs w:val="18"/>
              </w:rPr>
              <w:t>рограммы</w:t>
            </w:r>
            <w:proofErr w:type="spellEnd"/>
            <w:r w:rsidRPr="0041438D">
              <w:rPr>
                <w:b/>
                <w:bCs/>
                <w:sz w:val="18"/>
                <w:szCs w:val="18"/>
              </w:rPr>
              <w:t xml:space="preserve"> НСО "Управление финансами в Новосибирской области"</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74.1.00.70510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80 000,00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74.1.00.70510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80 000,00</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74.1.00.70510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80 000,00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4 125 679,00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Расходы на обеспечение деятельности домов культуры</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99.0.00.44210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777 105,00</w:t>
            </w:r>
          </w:p>
        </w:tc>
      </w:tr>
      <w:tr w:rsidR="0041438D" w:rsidRPr="0041438D" w:rsidTr="0041438D">
        <w:trPr>
          <w:trHeight w:val="144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99.0.00.44210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42 405,00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казенных учреждений</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99.0.00.44210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110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42 405,00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99.0.00.44210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694 700,00</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99.0.00.44210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694 700,00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бюджетные ассигнования</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99.0.00.44210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800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40 000,00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Уплата налогов, сборов и иных платежей</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99.0.00.44210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850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40 000,00</w:t>
            </w:r>
          </w:p>
        </w:tc>
      </w:tr>
      <w:tr w:rsidR="0041438D" w:rsidRPr="0041438D" w:rsidTr="0041438D">
        <w:trPr>
          <w:trHeight w:val="1440"/>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99.0.00.70510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3 348 574,00</w:t>
            </w:r>
          </w:p>
        </w:tc>
      </w:tr>
      <w:tr w:rsidR="0041438D" w:rsidRPr="0041438D" w:rsidTr="0041438D">
        <w:trPr>
          <w:trHeight w:val="144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99.0.00.70510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2 762 884,00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казенных учреждений</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99.0.00.70510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110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2 762 884,00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99.0.00.70510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585 690,00</w:t>
            </w:r>
          </w:p>
        </w:tc>
      </w:tr>
      <w:tr w:rsidR="0041438D" w:rsidRPr="0041438D" w:rsidTr="0041438D">
        <w:trPr>
          <w:trHeight w:val="870"/>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99.0.00.70510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585 690,00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СОЦИАЛЬНАЯ ПОЛИТИКА</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10</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200 000,00</w:t>
            </w:r>
          </w:p>
        </w:tc>
      </w:tr>
      <w:tr w:rsidR="0041438D" w:rsidRPr="0041438D" w:rsidTr="0041438D">
        <w:trPr>
          <w:trHeight w:val="34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Пенсионное обеспечение</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10</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200 000,00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10</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200 000,00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b/>
                <w:bCs/>
                <w:sz w:val="18"/>
                <w:szCs w:val="18"/>
              </w:rPr>
            </w:pPr>
            <w:r w:rsidRPr="0041438D">
              <w:rPr>
                <w:b/>
                <w:bCs/>
                <w:sz w:val="18"/>
                <w:szCs w:val="18"/>
              </w:rPr>
              <w:t xml:space="preserve">Доплаты к пенсиям муниципальных служащих </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10</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b/>
                <w:bCs/>
                <w:sz w:val="18"/>
                <w:szCs w:val="18"/>
              </w:rPr>
            </w:pPr>
            <w:r w:rsidRPr="0041438D">
              <w:rPr>
                <w:b/>
                <w:bCs/>
                <w:sz w:val="18"/>
                <w:szCs w:val="18"/>
              </w:rPr>
              <w:t>99.0.00.47010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200 000,00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Социальное обеспечение и иные выплаты населению</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10</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99.0.00.47010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300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200 000,00</w:t>
            </w:r>
          </w:p>
        </w:tc>
      </w:tr>
      <w:tr w:rsidR="0041438D" w:rsidRPr="0041438D" w:rsidTr="0041438D">
        <w:trPr>
          <w:trHeight w:val="585"/>
        </w:trPr>
        <w:tc>
          <w:tcPr>
            <w:tcW w:w="4551" w:type="dxa"/>
            <w:tcBorders>
              <w:top w:val="nil"/>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Публичные нормативные социальные выплаты гражданам</w:t>
            </w:r>
          </w:p>
        </w:tc>
        <w:tc>
          <w:tcPr>
            <w:tcW w:w="470"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10</w:t>
            </w:r>
          </w:p>
        </w:tc>
        <w:tc>
          <w:tcPr>
            <w:tcW w:w="523"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842" w:type="dxa"/>
            <w:tcBorders>
              <w:top w:val="nil"/>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99.0.00.47010</w:t>
            </w:r>
          </w:p>
        </w:tc>
        <w:tc>
          <w:tcPr>
            <w:tcW w:w="709"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310</w:t>
            </w:r>
          </w:p>
        </w:tc>
        <w:tc>
          <w:tcPr>
            <w:tcW w:w="1701" w:type="dxa"/>
            <w:tcBorders>
              <w:top w:val="nil"/>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200 000,00</w:t>
            </w:r>
          </w:p>
        </w:tc>
      </w:tr>
      <w:tr w:rsidR="0041438D" w:rsidRPr="0041438D" w:rsidTr="0041438D">
        <w:trPr>
          <w:trHeight w:val="255"/>
        </w:trPr>
        <w:tc>
          <w:tcPr>
            <w:tcW w:w="4551" w:type="dxa"/>
            <w:tcBorders>
              <w:top w:val="single" w:sz="4" w:space="0" w:color="auto"/>
              <w:left w:val="single" w:sz="4" w:space="0" w:color="auto"/>
              <w:bottom w:val="single" w:sz="4" w:space="0" w:color="auto"/>
              <w:right w:val="nil"/>
            </w:tcBorders>
            <w:noWrap/>
            <w:vAlign w:val="center"/>
            <w:hideMark/>
          </w:tcPr>
          <w:p w:rsidR="0041438D" w:rsidRPr="0041438D" w:rsidRDefault="0041438D">
            <w:pPr>
              <w:rPr>
                <w:b/>
                <w:bCs/>
                <w:sz w:val="18"/>
                <w:szCs w:val="18"/>
              </w:rPr>
            </w:pPr>
            <w:r w:rsidRPr="0041438D">
              <w:rPr>
                <w:b/>
                <w:bCs/>
                <w:sz w:val="18"/>
                <w:szCs w:val="18"/>
              </w:rPr>
              <w:t>Итого расходов</w:t>
            </w:r>
          </w:p>
        </w:tc>
        <w:tc>
          <w:tcPr>
            <w:tcW w:w="470" w:type="dxa"/>
            <w:tcBorders>
              <w:top w:val="single" w:sz="4" w:space="0" w:color="auto"/>
              <w:left w:val="nil"/>
              <w:bottom w:val="single" w:sz="4" w:space="0" w:color="auto"/>
              <w:right w:val="nil"/>
            </w:tcBorders>
            <w:noWrap/>
            <w:vAlign w:val="center"/>
            <w:hideMark/>
          </w:tcPr>
          <w:p w:rsidR="0041438D" w:rsidRPr="0041438D" w:rsidRDefault="0041438D">
            <w:pPr>
              <w:rPr>
                <w:b/>
                <w:bCs/>
                <w:sz w:val="18"/>
                <w:szCs w:val="18"/>
              </w:rPr>
            </w:pPr>
            <w:r w:rsidRPr="0041438D">
              <w:rPr>
                <w:b/>
                <w:bCs/>
                <w:sz w:val="18"/>
                <w:szCs w:val="18"/>
              </w:rPr>
              <w:t> </w:t>
            </w:r>
          </w:p>
        </w:tc>
        <w:tc>
          <w:tcPr>
            <w:tcW w:w="523" w:type="dxa"/>
            <w:tcBorders>
              <w:top w:val="single" w:sz="4" w:space="0" w:color="auto"/>
              <w:left w:val="nil"/>
              <w:bottom w:val="single" w:sz="4" w:space="0" w:color="auto"/>
              <w:right w:val="nil"/>
            </w:tcBorders>
            <w:noWrap/>
            <w:vAlign w:val="center"/>
            <w:hideMark/>
          </w:tcPr>
          <w:p w:rsidR="0041438D" w:rsidRPr="0041438D" w:rsidRDefault="0041438D">
            <w:pPr>
              <w:rPr>
                <w:b/>
                <w:bCs/>
                <w:sz w:val="18"/>
                <w:szCs w:val="18"/>
              </w:rPr>
            </w:pPr>
            <w:r w:rsidRPr="0041438D">
              <w:rPr>
                <w:b/>
                <w:bCs/>
                <w:sz w:val="18"/>
                <w:szCs w:val="18"/>
              </w:rPr>
              <w:t> </w:t>
            </w:r>
          </w:p>
        </w:tc>
        <w:tc>
          <w:tcPr>
            <w:tcW w:w="1842" w:type="dxa"/>
            <w:tcBorders>
              <w:top w:val="single" w:sz="4" w:space="0" w:color="auto"/>
              <w:left w:val="nil"/>
              <w:bottom w:val="single" w:sz="4" w:space="0" w:color="auto"/>
              <w:right w:val="nil"/>
            </w:tcBorders>
            <w:noWrap/>
            <w:vAlign w:val="center"/>
            <w:hideMark/>
          </w:tcPr>
          <w:p w:rsidR="0041438D" w:rsidRPr="0041438D" w:rsidRDefault="0041438D">
            <w:pPr>
              <w:rPr>
                <w:b/>
                <w:bCs/>
                <w:sz w:val="18"/>
                <w:szCs w:val="18"/>
              </w:rPr>
            </w:pPr>
            <w:r w:rsidRPr="0041438D">
              <w:rPr>
                <w:b/>
                <w:bCs/>
                <w:sz w:val="18"/>
                <w:szCs w:val="18"/>
              </w:rPr>
              <w:t> </w:t>
            </w:r>
          </w:p>
        </w:tc>
        <w:tc>
          <w:tcPr>
            <w:tcW w:w="709" w:type="dxa"/>
            <w:tcBorders>
              <w:top w:val="single" w:sz="4" w:space="0" w:color="auto"/>
              <w:left w:val="nil"/>
              <w:bottom w:val="single" w:sz="4" w:space="0" w:color="auto"/>
              <w:right w:val="single" w:sz="4" w:space="0" w:color="auto"/>
            </w:tcBorders>
            <w:noWrap/>
            <w:vAlign w:val="center"/>
            <w:hideMark/>
          </w:tcPr>
          <w:p w:rsidR="0041438D" w:rsidRPr="0041438D" w:rsidRDefault="0041438D">
            <w:pPr>
              <w:rPr>
                <w:b/>
                <w:bCs/>
                <w:sz w:val="18"/>
                <w:szCs w:val="18"/>
              </w:rPr>
            </w:pPr>
            <w:r w:rsidRPr="0041438D">
              <w:rPr>
                <w:b/>
                <w:bCs/>
                <w:sz w:val="18"/>
                <w:szCs w:val="18"/>
              </w:rPr>
              <w:t> </w:t>
            </w:r>
          </w:p>
        </w:tc>
        <w:tc>
          <w:tcPr>
            <w:tcW w:w="1701"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10 999 565,720</w:t>
            </w:r>
          </w:p>
        </w:tc>
      </w:tr>
    </w:tbl>
    <w:p w:rsidR="0041438D" w:rsidRPr="0041438D" w:rsidRDefault="0041438D" w:rsidP="0041438D">
      <w:pPr>
        <w:jc w:val="center"/>
        <w:rPr>
          <w:b/>
          <w:sz w:val="18"/>
          <w:szCs w:val="18"/>
        </w:rPr>
      </w:pPr>
    </w:p>
    <w:p w:rsidR="0041438D" w:rsidRPr="0041438D" w:rsidRDefault="0041438D" w:rsidP="0041438D">
      <w:pPr>
        <w:jc w:val="center"/>
        <w:rPr>
          <w:b/>
          <w:sz w:val="18"/>
          <w:szCs w:val="18"/>
        </w:rPr>
      </w:pPr>
    </w:p>
    <w:tbl>
      <w:tblPr>
        <w:tblW w:w="13050" w:type="dxa"/>
        <w:tblInd w:w="93" w:type="dxa"/>
        <w:tblLayout w:type="fixed"/>
        <w:tblLook w:val="04A0"/>
      </w:tblPr>
      <w:tblGrid>
        <w:gridCol w:w="13050"/>
      </w:tblGrid>
      <w:tr w:rsidR="0041438D" w:rsidRPr="0041438D" w:rsidTr="0041438D">
        <w:trPr>
          <w:trHeight w:val="97"/>
        </w:trPr>
        <w:tc>
          <w:tcPr>
            <w:tcW w:w="13050" w:type="dxa"/>
            <w:noWrap/>
            <w:vAlign w:val="bottom"/>
            <w:hideMark/>
          </w:tcPr>
          <w:p w:rsidR="0041438D" w:rsidRPr="0041438D" w:rsidRDefault="0041438D" w:rsidP="0041438D">
            <w:pPr>
              <w:jc w:val="center"/>
              <w:rPr>
                <w:sz w:val="18"/>
                <w:szCs w:val="18"/>
              </w:rPr>
            </w:pPr>
            <w:r w:rsidRPr="0041438D">
              <w:rPr>
                <w:b/>
                <w:sz w:val="18"/>
                <w:szCs w:val="18"/>
              </w:rPr>
              <w:t xml:space="preserve">                                      </w:t>
            </w:r>
            <w:r w:rsidRPr="0041438D">
              <w:rPr>
                <w:sz w:val="18"/>
                <w:szCs w:val="18"/>
              </w:rPr>
              <w:t xml:space="preserve">               </w:t>
            </w:r>
          </w:p>
        </w:tc>
      </w:tr>
    </w:tbl>
    <w:p w:rsidR="0041438D" w:rsidRPr="0041438D" w:rsidRDefault="0041438D" w:rsidP="0041438D">
      <w:pPr>
        <w:jc w:val="right"/>
        <w:rPr>
          <w:sz w:val="18"/>
          <w:szCs w:val="18"/>
        </w:rPr>
      </w:pPr>
      <w:r w:rsidRPr="0041438D">
        <w:rPr>
          <w:sz w:val="18"/>
          <w:szCs w:val="18"/>
        </w:rPr>
        <w:t>Приложение № 6</w:t>
      </w:r>
    </w:p>
    <w:p w:rsidR="0041438D" w:rsidRPr="0041438D" w:rsidRDefault="0041438D" w:rsidP="0041438D">
      <w:pPr>
        <w:jc w:val="right"/>
        <w:rPr>
          <w:sz w:val="18"/>
          <w:szCs w:val="18"/>
        </w:rPr>
      </w:pPr>
      <w:r w:rsidRPr="0041438D">
        <w:rPr>
          <w:sz w:val="18"/>
          <w:szCs w:val="18"/>
        </w:rPr>
        <w:t xml:space="preserve">                                 к решению четырнадцатой сессии</w:t>
      </w:r>
    </w:p>
    <w:p w:rsidR="0041438D" w:rsidRPr="0041438D" w:rsidRDefault="0041438D" w:rsidP="0041438D">
      <w:pPr>
        <w:jc w:val="right"/>
        <w:rPr>
          <w:sz w:val="18"/>
          <w:szCs w:val="18"/>
        </w:rPr>
      </w:pPr>
      <w:r w:rsidRPr="0041438D">
        <w:rPr>
          <w:sz w:val="18"/>
          <w:szCs w:val="18"/>
        </w:rPr>
        <w:t>Совета депутатов Красносельского сельсовета</w:t>
      </w:r>
    </w:p>
    <w:p w:rsidR="0041438D" w:rsidRPr="0041438D" w:rsidRDefault="0041438D" w:rsidP="0041438D">
      <w:pPr>
        <w:jc w:val="right"/>
        <w:rPr>
          <w:sz w:val="18"/>
          <w:szCs w:val="18"/>
        </w:rPr>
      </w:pPr>
      <w:r w:rsidRPr="0041438D">
        <w:rPr>
          <w:sz w:val="18"/>
          <w:szCs w:val="18"/>
        </w:rPr>
        <w:t>Чановского района Новосибирской области</w:t>
      </w:r>
    </w:p>
    <w:p w:rsidR="0041438D" w:rsidRPr="0041438D" w:rsidRDefault="0041438D" w:rsidP="0041438D">
      <w:pPr>
        <w:jc w:val="right"/>
        <w:rPr>
          <w:sz w:val="18"/>
          <w:szCs w:val="18"/>
        </w:rPr>
      </w:pPr>
      <w:r w:rsidRPr="0041438D">
        <w:rPr>
          <w:sz w:val="18"/>
          <w:szCs w:val="18"/>
        </w:rPr>
        <w:t xml:space="preserve">    «О  внесении изменений в бюджет </w:t>
      </w:r>
    </w:p>
    <w:p w:rsidR="0041438D" w:rsidRPr="0041438D" w:rsidRDefault="0041438D" w:rsidP="0041438D">
      <w:pPr>
        <w:jc w:val="right"/>
        <w:rPr>
          <w:sz w:val="18"/>
          <w:szCs w:val="18"/>
        </w:rPr>
      </w:pPr>
      <w:r w:rsidRPr="0041438D">
        <w:rPr>
          <w:sz w:val="18"/>
          <w:szCs w:val="18"/>
        </w:rPr>
        <w:t xml:space="preserve">Красносельского сельсовета на 2021г. </w:t>
      </w:r>
    </w:p>
    <w:p w:rsidR="0041438D" w:rsidRPr="0041438D" w:rsidRDefault="0041438D" w:rsidP="0041438D">
      <w:pPr>
        <w:jc w:val="right"/>
        <w:rPr>
          <w:sz w:val="18"/>
          <w:szCs w:val="18"/>
        </w:rPr>
      </w:pPr>
      <w:r w:rsidRPr="0041438D">
        <w:rPr>
          <w:sz w:val="18"/>
          <w:szCs w:val="18"/>
        </w:rPr>
        <w:t xml:space="preserve">                        и плановый период 2022 и 2023гг.»</w:t>
      </w:r>
    </w:p>
    <w:p w:rsidR="0041438D" w:rsidRPr="0041438D" w:rsidRDefault="0041438D" w:rsidP="0041438D">
      <w:pPr>
        <w:jc w:val="right"/>
        <w:rPr>
          <w:sz w:val="18"/>
          <w:szCs w:val="18"/>
        </w:rPr>
      </w:pPr>
      <w:r w:rsidRPr="0041438D">
        <w:rPr>
          <w:sz w:val="18"/>
          <w:szCs w:val="18"/>
        </w:rPr>
        <w:t>от 30.11.2021 № 63</w:t>
      </w:r>
    </w:p>
    <w:p w:rsidR="0041438D" w:rsidRPr="0041438D" w:rsidRDefault="0041438D" w:rsidP="0041438D">
      <w:pPr>
        <w:jc w:val="right"/>
        <w:rPr>
          <w:sz w:val="18"/>
          <w:szCs w:val="18"/>
        </w:rPr>
      </w:pPr>
    </w:p>
    <w:p w:rsidR="0041438D" w:rsidRPr="0041438D" w:rsidRDefault="0041438D" w:rsidP="0041438D">
      <w:pPr>
        <w:jc w:val="center"/>
        <w:rPr>
          <w:b/>
          <w:sz w:val="18"/>
          <w:szCs w:val="18"/>
        </w:rPr>
      </w:pPr>
      <w:r w:rsidRPr="0041438D">
        <w:rPr>
          <w:b/>
          <w:sz w:val="18"/>
          <w:szCs w:val="18"/>
        </w:rPr>
        <w:t xml:space="preserve"> Ведомственная структура расходов бюджета на 2021год      </w:t>
      </w:r>
    </w:p>
    <w:p w:rsidR="0041438D" w:rsidRPr="0041438D" w:rsidRDefault="0041438D" w:rsidP="0041438D">
      <w:pPr>
        <w:jc w:val="center"/>
        <w:rPr>
          <w:b/>
          <w:sz w:val="18"/>
          <w:szCs w:val="18"/>
        </w:rPr>
      </w:pPr>
      <w:r w:rsidRPr="0041438D">
        <w:rPr>
          <w:b/>
          <w:sz w:val="18"/>
          <w:szCs w:val="18"/>
        </w:rPr>
        <w:t xml:space="preserve">    </w:t>
      </w:r>
    </w:p>
    <w:p w:rsidR="0041438D" w:rsidRPr="0041438D" w:rsidRDefault="0041438D" w:rsidP="0041438D">
      <w:pPr>
        <w:jc w:val="center"/>
        <w:rPr>
          <w:b/>
          <w:sz w:val="18"/>
          <w:szCs w:val="18"/>
        </w:rPr>
      </w:pPr>
    </w:p>
    <w:tbl>
      <w:tblPr>
        <w:tblW w:w="9478" w:type="dxa"/>
        <w:tblInd w:w="93" w:type="dxa"/>
        <w:tblLook w:val="04A0"/>
      </w:tblPr>
      <w:tblGrid>
        <w:gridCol w:w="5028"/>
        <w:gridCol w:w="644"/>
        <w:gridCol w:w="407"/>
        <w:gridCol w:w="447"/>
        <w:gridCol w:w="1262"/>
        <w:gridCol w:w="526"/>
        <w:gridCol w:w="1282"/>
      </w:tblGrid>
      <w:tr w:rsidR="0041438D" w:rsidRPr="0041438D" w:rsidTr="0041438D">
        <w:trPr>
          <w:trHeight w:val="375"/>
        </w:trPr>
        <w:tc>
          <w:tcPr>
            <w:tcW w:w="5028" w:type="dxa"/>
            <w:vMerge w:val="restart"/>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Наименование</w:t>
            </w:r>
          </w:p>
        </w:tc>
        <w:tc>
          <w:tcPr>
            <w:tcW w:w="591" w:type="dxa"/>
            <w:vMerge w:val="restart"/>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ГРБС</w:t>
            </w:r>
          </w:p>
        </w:tc>
        <w:tc>
          <w:tcPr>
            <w:tcW w:w="383" w:type="dxa"/>
            <w:vMerge w:val="restart"/>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РЗ</w:t>
            </w:r>
          </w:p>
        </w:tc>
        <w:tc>
          <w:tcPr>
            <w:tcW w:w="418" w:type="dxa"/>
            <w:vMerge w:val="restart"/>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proofErr w:type="gramStart"/>
            <w:r w:rsidRPr="0041438D">
              <w:rPr>
                <w:sz w:val="18"/>
                <w:szCs w:val="18"/>
              </w:rPr>
              <w:t>ПР</w:t>
            </w:r>
            <w:proofErr w:type="gramEnd"/>
          </w:p>
        </w:tc>
        <w:tc>
          <w:tcPr>
            <w:tcW w:w="1250" w:type="dxa"/>
            <w:vMerge w:val="restart"/>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ЦСР</w:t>
            </w:r>
          </w:p>
        </w:tc>
        <w:tc>
          <w:tcPr>
            <w:tcW w:w="526" w:type="dxa"/>
            <w:vMerge w:val="restart"/>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ВР</w:t>
            </w:r>
          </w:p>
        </w:tc>
        <w:tc>
          <w:tcPr>
            <w:tcW w:w="1282" w:type="dxa"/>
            <w:vMerge w:val="restart"/>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Сумма</w:t>
            </w:r>
          </w:p>
        </w:tc>
      </w:tr>
      <w:tr w:rsidR="0041438D" w:rsidRPr="0041438D" w:rsidTr="0041438D">
        <w:trPr>
          <w:trHeight w:val="36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438D" w:rsidRPr="0041438D" w:rsidRDefault="0041438D">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1438D" w:rsidRPr="0041438D" w:rsidRDefault="0041438D">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1438D" w:rsidRPr="0041438D" w:rsidRDefault="0041438D">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1438D" w:rsidRPr="0041438D" w:rsidRDefault="0041438D">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1438D" w:rsidRPr="0041438D" w:rsidRDefault="0041438D">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1438D" w:rsidRPr="0041438D" w:rsidRDefault="0041438D">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1438D" w:rsidRPr="0041438D" w:rsidRDefault="0041438D">
            <w:pPr>
              <w:rPr>
                <w:sz w:val="18"/>
                <w:szCs w:val="18"/>
              </w:rPr>
            </w:pPr>
          </w:p>
        </w:tc>
      </w:tr>
      <w:tr w:rsidR="0041438D" w:rsidRPr="0041438D" w:rsidTr="0041438D">
        <w:trPr>
          <w:trHeight w:val="300"/>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администрация Красносельского сельсовета</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10 999 565,72</w:t>
            </w:r>
          </w:p>
        </w:tc>
      </w:tr>
      <w:tr w:rsidR="0041438D" w:rsidRPr="0041438D" w:rsidTr="0041438D">
        <w:trPr>
          <w:trHeight w:val="300"/>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ОБЩЕГОСУДАРСТВЕННЫЕ ВОПРОСЫ</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4 221 010,38</w:t>
            </w:r>
          </w:p>
        </w:tc>
      </w:tr>
      <w:tr w:rsidR="0041438D" w:rsidRPr="0041438D" w:rsidTr="0041438D">
        <w:trPr>
          <w:trHeight w:val="870"/>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Функционирование высшего должностного лица субъекта Российской Федерации и муниципального образования</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02</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747 421,00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02</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747 421,00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lastRenderedPageBreak/>
              <w:t>Обеспечение деятельности главы муниципального органа</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02</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99.0.00.40010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740 190,00</w:t>
            </w:r>
          </w:p>
        </w:tc>
      </w:tr>
      <w:tr w:rsidR="0041438D" w:rsidRPr="0041438D" w:rsidTr="0041438D">
        <w:trPr>
          <w:trHeight w:val="1440"/>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02</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99.0.00.40010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100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740 190,00</w:t>
            </w:r>
          </w:p>
        </w:tc>
      </w:tr>
      <w:tr w:rsidR="0041438D" w:rsidRPr="0041438D" w:rsidTr="0041438D">
        <w:trPr>
          <w:trHeight w:val="585"/>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государственных (муниципальных) органов</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02</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99.0.00.40010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120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740 190,00</w:t>
            </w:r>
          </w:p>
        </w:tc>
      </w:tr>
      <w:tr w:rsidR="0041438D" w:rsidRPr="0041438D" w:rsidTr="0041438D">
        <w:trPr>
          <w:trHeight w:val="1440"/>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02</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99.0.00.70510</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7 231,00</w:t>
            </w:r>
          </w:p>
        </w:tc>
      </w:tr>
      <w:tr w:rsidR="0041438D" w:rsidRPr="0041438D" w:rsidTr="0041438D">
        <w:trPr>
          <w:trHeight w:val="1440"/>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02</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99.0.00.70510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100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7 231,00</w:t>
            </w:r>
          </w:p>
        </w:tc>
      </w:tr>
      <w:tr w:rsidR="0041438D" w:rsidRPr="0041438D" w:rsidTr="0041438D">
        <w:trPr>
          <w:trHeight w:val="585"/>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государственных (муниципальных) органов</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02</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99.0.00.70510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120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7 231,00</w:t>
            </w:r>
          </w:p>
        </w:tc>
      </w:tr>
      <w:tr w:rsidR="0041438D" w:rsidRPr="0041438D" w:rsidTr="0041438D">
        <w:trPr>
          <w:trHeight w:val="1440"/>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04</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3 197 039,38</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04</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3 197 039,38</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Обеспечение деятельности администрации муниципальных образований</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04</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99.0.00.40030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3 071 110,00</w:t>
            </w:r>
          </w:p>
        </w:tc>
      </w:tr>
      <w:tr w:rsidR="0041438D" w:rsidRPr="0041438D" w:rsidTr="0041438D">
        <w:trPr>
          <w:trHeight w:val="1440"/>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04</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99.0.00.40030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100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2 489 010,00</w:t>
            </w:r>
          </w:p>
        </w:tc>
      </w:tr>
      <w:tr w:rsidR="0041438D" w:rsidRPr="0041438D" w:rsidTr="0041438D">
        <w:trPr>
          <w:trHeight w:val="585"/>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государственных (муниципальных) органов</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04</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99.0.00.40030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120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2 489 010,00</w:t>
            </w:r>
          </w:p>
        </w:tc>
      </w:tr>
      <w:tr w:rsidR="0041438D" w:rsidRPr="0041438D" w:rsidTr="0041438D">
        <w:trPr>
          <w:trHeight w:val="585"/>
        </w:trPr>
        <w:tc>
          <w:tcPr>
            <w:tcW w:w="5028" w:type="dxa"/>
            <w:tcBorders>
              <w:top w:val="nil"/>
              <w:left w:val="single" w:sz="4" w:space="0" w:color="auto"/>
              <w:bottom w:val="nil"/>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591"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04</w:t>
            </w:r>
          </w:p>
        </w:tc>
        <w:tc>
          <w:tcPr>
            <w:tcW w:w="1250"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99.0.00.40030</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530 600,00</w:t>
            </w:r>
          </w:p>
        </w:tc>
      </w:tr>
      <w:tr w:rsidR="0041438D" w:rsidRPr="0041438D" w:rsidTr="0041438D">
        <w:trPr>
          <w:trHeight w:val="87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04</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99.0.00.40030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530 600,00</w:t>
            </w:r>
          </w:p>
        </w:tc>
      </w:tr>
      <w:tr w:rsidR="0041438D" w:rsidRPr="0041438D" w:rsidTr="0041438D">
        <w:trPr>
          <w:trHeight w:val="300"/>
        </w:trPr>
        <w:tc>
          <w:tcPr>
            <w:tcW w:w="5028" w:type="dxa"/>
            <w:tcBorders>
              <w:top w:val="nil"/>
              <w:left w:val="single" w:sz="4" w:space="0" w:color="auto"/>
              <w:bottom w:val="nil"/>
              <w:right w:val="nil"/>
            </w:tcBorders>
            <w:vAlign w:val="center"/>
            <w:hideMark/>
          </w:tcPr>
          <w:p w:rsidR="0041438D" w:rsidRPr="0041438D" w:rsidRDefault="0041438D">
            <w:pPr>
              <w:rPr>
                <w:sz w:val="18"/>
                <w:szCs w:val="18"/>
              </w:rPr>
            </w:pPr>
            <w:r w:rsidRPr="0041438D">
              <w:rPr>
                <w:sz w:val="18"/>
                <w:szCs w:val="18"/>
              </w:rPr>
              <w:t>Иные бюджетные ассигнования</w:t>
            </w:r>
          </w:p>
        </w:tc>
        <w:tc>
          <w:tcPr>
            <w:tcW w:w="591"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04</w:t>
            </w:r>
          </w:p>
        </w:tc>
        <w:tc>
          <w:tcPr>
            <w:tcW w:w="1250"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99.0.00.40030</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800</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51 500,00</w:t>
            </w:r>
          </w:p>
        </w:tc>
      </w:tr>
      <w:tr w:rsidR="0041438D" w:rsidRPr="0041438D" w:rsidTr="0041438D">
        <w:trPr>
          <w:trHeight w:val="30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Уплата налогов, сборов и иных платежей</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04</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99.0.00.40030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850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51 500,00</w:t>
            </w:r>
          </w:p>
        </w:tc>
      </w:tr>
      <w:tr w:rsidR="0041438D" w:rsidRPr="0041438D" w:rsidTr="0041438D">
        <w:trPr>
          <w:trHeight w:val="585"/>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Решение вопросов в сфере административных правонарушений</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04</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99.0.00.70190</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100,00</w:t>
            </w:r>
          </w:p>
        </w:tc>
      </w:tr>
      <w:tr w:rsidR="0041438D" w:rsidRPr="0041438D" w:rsidTr="0041438D">
        <w:trPr>
          <w:trHeight w:val="1440"/>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04</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99.0.00.70190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100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100,00</w:t>
            </w:r>
          </w:p>
        </w:tc>
      </w:tr>
      <w:tr w:rsidR="0041438D" w:rsidRPr="0041438D" w:rsidTr="0041438D">
        <w:trPr>
          <w:trHeight w:val="585"/>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государственных (муниципальных) органов</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04</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99.0.00.70190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120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100,00</w:t>
            </w:r>
          </w:p>
        </w:tc>
      </w:tr>
      <w:tr w:rsidR="0041438D" w:rsidRPr="0041438D" w:rsidTr="0041438D">
        <w:trPr>
          <w:trHeight w:val="1440"/>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04</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99.0.00.70510</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125 829,38</w:t>
            </w:r>
          </w:p>
        </w:tc>
      </w:tr>
      <w:tr w:rsidR="0041438D" w:rsidRPr="0041438D" w:rsidTr="0041438D">
        <w:trPr>
          <w:trHeight w:val="1440"/>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04</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99.0.00.70510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100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125 829,38</w:t>
            </w:r>
          </w:p>
        </w:tc>
      </w:tr>
      <w:tr w:rsidR="0041438D" w:rsidRPr="0041438D" w:rsidTr="0041438D">
        <w:trPr>
          <w:trHeight w:val="585"/>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государственных (муниципальных) органов</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04</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99.0.00.70510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120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125 829,38</w:t>
            </w:r>
          </w:p>
        </w:tc>
      </w:tr>
      <w:tr w:rsidR="0041438D" w:rsidRPr="0041438D" w:rsidTr="0041438D">
        <w:trPr>
          <w:trHeight w:val="870"/>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06</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20 000,00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06</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20 000,00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 xml:space="preserve">Передача полномочий контрольно-счетного органа </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06</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99.0.00.49010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20 000,00</w:t>
            </w:r>
          </w:p>
        </w:tc>
      </w:tr>
      <w:tr w:rsidR="0041438D" w:rsidRPr="0041438D" w:rsidTr="0041438D">
        <w:trPr>
          <w:trHeight w:val="300"/>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t>Межбюджетные трансферты</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06</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99.0.00.49010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500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20 000,00</w:t>
            </w:r>
          </w:p>
        </w:tc>
      </w:tr>
      <w:tr w:rsidR="0041438D" w:rsidRPr="0041438D" w:rsidTr="0041438D">
        <w:trPr>
          <w:trHeight w:val="30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межбюджетные трансферты</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06</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99.0.00.49010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540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20 000,00</w:t>
            </w:r>
          </w:p>
        </w:tc>
      </w:tr>
      <w:tr w:rsidR="0041438D" w:rsidRPr="0041438D" w:rsidTr="0041438D">
        <w:trPr>
          <w:trHeight w:val="300"/>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Резервные фонды</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11</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30 000,00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11</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30 000,00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 xml:space="preserve">Резервный фонд администрации муниципального образования </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11</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99.0.00.41020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30 000,00</w:t>
            </w:r>
          </w:p>
        </w:tc>
      </w:tr>
      <w:tr w:rsidR="0041438D" w:rsidRPr="0041438D" w:rsidTr="0041438D">
        <w:trPr>
          <w:trHeight w:val="300"/>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t>Иные бюджетные ассигнования</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11</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99.0.00.41020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800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30 000,00</w:t>
            </w:r>
          </w:p>
        </w:tc>
      </w:tr>
      <w:tr w:rsidR="0041438D" w:rsidRPr="0041438D" w:rsidTr="0041438D">
        <w:trPr>
          <w:trHeight w:val="30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Резервные средства</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11</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99.0.00.41020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870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30 000,00</w:t>
            </w:r>
          </w:p>
        </w:tc>
      </w:tr>
      <w:tr w:rsidR="0041438D" w:rsidRPr="0041438D" w:rsidTr="0041438D">
        <w:trPr>
          <w:trHeight w:val="300"/>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Другие общегосударственные вопросы</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13</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226 550,00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13</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226 550,00</w:t>
            </w:r>
          </w:p>
        </w:tc>
      </w:tr>
      <w:tr w:rsidR="0041438D" w:rsidRPr="0041438D" w:rsidTr="0041438D">
        <w:trPr>
          <w:trHeight w:val="870"/>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Мероприятия в сфере общегосударственных вопросов, осуществляемые органами местного самоуправления</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13</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99.0.00.41040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5 000,00</w:t>
            </w:r>
          </w:p>
        </w:tc>
      </w:tr>
      <w:tr w:rsidR="0041438D" w:rsidRPr="0041438D" w:rsidTr="0041438D">
        <w:trPr>
          <w:trHeight w:val="300"/>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t>Иные бюджетные ассигнования</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13</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99.0.00.41040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800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5 000,00</w:t>
            </w:r>
          </w:p>
        </w:tc>
      </w:tr>
      <w:tr w:rsidR="0041438D" w:rsidRPr="0041438D" w:rsidTr="0041438D">
        <w:trPr>
          <w:trHeight w:val="30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Уплата налогов, сборов и иных платежей</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13</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99.0.00.41040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850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5 000,00</w:t>
            </w:r>
          </w:p>
        </w:tc>
      </w:tr>
      <w:tr w:rsidR="0041438D" w:rsidRPr="0041438D" w:rsidTr="0041438D">
        <w:trPr>
          <w:trHeight w:val="870"/>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Мероприятия по реализации социально значимых проектов в сфере развития общественной инфраструктуры</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13</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99.0.00.70370</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218 550,00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13</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99.0.00.70370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218 550,00</w:t>
            </w:r>
          </w:p>
        </w:tc>
      </w:tr>
      <w:tr w:rsidR="0041438D" w:rsidRPr="0041438D" w:rsidTr="0041438D">
        <w:trPr>
          <w:trHeight w:val="87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lastRenderedPageBreak/>
              <w:t>Иные закупки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13</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99.0.00.70370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218 550,00</w:t>
            </w:r>
          </w:p>
        </w:tc>
      </w:tr>
      <w:tr w:rsidR="0041438D" w:rsidRPr="0041438D" w:rsidTr="0041438D">
        <w:trPr>
          <w:trHeight w:val="1155"/>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proofErr w:type="spellStart"/>
            <w:r w:rsidRPr="0041438D">
              <w:rPr>
                <w:b/>
                <w:bCs/>
                <w:sz w:val="18"/>
                <w:szCs w:val="18"/>
              </w:rPr>
              <w:t>Софинансирование</w:t>
            </w:r>
            <w:proofErr w:type="spellEnd"/>
            <w:r w:rsidRPr="0041438D">
              <w:rPr>
                <w:b/>
                <w:bCs/>
                <w:sz w:val="18"/>
                <w:szCs w:val="18"/>
              </w:rPr>
              <w:t xml:space="preserve"> мероприятий  по реализации социально значимых проектов в сфере развития общественной </w:t>
            </w:r>
            <w:proofErr w:type="spellStart"/>
            <w:r w:rsidRPr="0041438D">
              <w:rPr>
                <w:b/>
                <w:bCs/>
                <w:sz w:val="18"/>
                <w:szCs w:val="18"/>
              </w:rPr>
              <w:t>инфрасттруктуры</w:t>
            </w:r>
            <w:proofErr w:type="spellEnd"/>
            <w:r w:rsidRPr="0041438D">
              <w:rPr>
                <w:b/>
                <w:bCs/>
                <w:sz w:val="18"/>
                <w:szCs w:val="18"/>
              </w:rPr>
              <w:t xml:space="preserve"> </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01</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13</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99.0.00.S0370</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3 000,00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13</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99.0.00.S0370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3 000,00</w:t>
            </w:r>
          </w:p>
        </w:tc>
      </w:tr>
      <w:tr w:rsidR="0041438D" w:rsidRPr="0041438D" w:rsidTr="0041438D">
        <w:trPr>
          <w:trHeight w:val="87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01</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13</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99.0.00.S0370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3 000,00</w:t>
            </w:r>
          </w:p>
        </w:tc>
      </w:tr>
      <w:tr w:rsidR="0041438D" w:rsidRPr="0041438D" w:rsidTr="0041438D">
        <w:trPr>
          <w:trHeight w:val="300"/>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НАЦИОНАЛЬНАЯ ОБОРОНА</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02</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109 954,57</w:t>
            </w:r>
          </w:p>
        </w:tc>
      </w:tr>
      <w:tr w:rsidR="0041438D" w:rsidRPr="0041438D" w:rsidTr="0041438D">
        <w:trPr>
          <w:trHeight w:val="300"/>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Мобилизационная и вневойсковая подготовка</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02</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03</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109 954,57</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02</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03</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109 954,57</w:t>
            </w:r>
          </w:p>
        </w:tc>
      </w:tr>
      <w:tr w:rsidR="0041438D" w:rsidRPr="0041438D" w:rsidTr="0041438D">
        <w:trPr>
          <w:trHeight w:val="870"/>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Осуществление первичного воинского учёта на территориях, где отсутствуют военные комиссариаты</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02</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03</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99.0.00.51180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109 954,57</w:t>
            </w:r>
          </w:p>
        </w:tc>
      </w:tr>
      <w:tr w:rsidR="0041438D" w:rsidRPr="0041438D" w:rsidTr="0041438D">
        <w:trPr>
          <w:trHeight w:val="1440"/>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02</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99.0.00.51180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100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109 054,57</w:t>
            </w:r>
          </w:p>
        </w:tc>
      </w:tr>
      <w:tr w:rsidR="0041438D" w:rsidRPr="0041438D" w:rsidTr="0041438D">
        <w:trPr>
          <w:trHeight w:val="585"/>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государственных (муниципальных) органов</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02</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99.0.00.51180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120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109 054,57</w:t>
            </w:r>
          </w:p>
        </w:tc>
      </w:tr>
      <w:tr w:rsidR="0041438D" w:rsidRPr="0041438D" w:rsidTr="0041438D">
        <w:trPr>
          <w:trHeight w:val="585"/>
        </w:trPr>
        <w:tc>
          <w:tcPr>
            <w:tcW w:w="5028" w:type="dxa"/>
            <w:tcBorders>
              <w:top w:val="nil"/>
              <w:left w:val="single" w:sz="4" w:space="0" w:color="auto"/>
              <w:bottom w:val="nil"/>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591"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02</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250"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99.0.00.51180</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900,00</w:t>
            </w:r>
          </w:p>
        </w:tc>
      </w:tr>
      <w:tr w:rsidR="0041438D" w:rsidRPr="0041438D" w:rsidTr="0041438D">
        <w:trPr>
          <w:trHeight w:val="87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02</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99.0.00.51180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900,00</w:t>
            </w:r>
          </w:p>
        </w:tc>
      </w:tr>
      <w:tr w:rsidR="0041438D" w:rsidRPr="0041438D" w:rsidTr="0041438D">
        <w:trPr>
          <w:trHeight w:val="585"/>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НАЦИОНАЛЬНАЯ БЕЗОПАСНОСТЬ И ПРАВООХРАНИТЕЛЬНАЯ ДЕЯТЕЛЬНОСТЬ</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03</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86 700,00</w:t>
            </w:r>
          </w:p>
        </w:tc>
      </w:tr>
      <w:tr w:rsidR="0041438D" w:rsidRPr="0041438D" w:rsidTr="0041438D">
        <w:trPr>
          <w:trHeight w:val="115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03</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10</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86 700,00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03</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10</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86 700,00</w:t>
            </w:r>
          </w:p>
        </w:tc>
      </w:tr>
      <w:tr w:rsidR="0041438D" w:rsidRPr="0041438D" w:rsidTr="0041438D">
        <w:trPr>
          <w:trHeight w:val="870"/>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Мероприятия по предупреждению и ликвидации чрезвычайных ситуаций, стихийных бедствий и их последствий</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03</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10</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99.0.00.42070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35 000,00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03</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10</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99.0.00.42070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35 000,00</w:t>
            </w:r>
          </w:p>
        </w:tc>
      </w:tr>
      <w:tr w:rsidR="0041438D" w:rsidRPr="0041438D" w:rsidTr="0041438D">
        <w:trPr>
          <w:trHeight w:val="87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03</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10</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99.0.00.42070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35 000,00</w:t>
            </w:r>
          </w:p>
        </w:tc>
      </w:tr>
      <w:tr w:rsidR="0041438D" w:rsidRPr="0041438D" w:rsidTr="0041438D">
        <w:trPr>
          <w:trHeight w:val="300"/>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Мероприятия в сфере пожарной безопасности</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03</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10</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99.0.00.42080</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20 000,00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lastRenderedPageBreak/>
              <w:t>Закупка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03</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10</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99.0.00.42080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20 000,00</w:t>
            </w:r>
          </w:p>
        </w:tc>
      </w:tr>
      <w:tr w:rsidR="0041438D" w:rsidRPr="0041438D" w:rsidTr="0041438D">
        <w:trPr>
          <w:trHeight w:val="87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03</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10</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99.0.00.42080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20 000,00</w:t>
            </w:r>
          </w:p>
        </w:tc>
      </w:tr>
      <w:tr w:rsidR="0041438D" w:rsidRPr="0041438D" w:rsidTr="0041438D">
        <w:trPr>
          <w:trHeight w:val="870"/>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Обеспечение первичных мер пожарной безопасности в границах населённых пунктов поселений</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03</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10</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99.0.00.48430</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31 700,00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03</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10</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99.0.00.48430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31 700,00</w:t>
            </w:r>
          </w:p>
        </w:tc>
      </w:tr>
      <w:tr w:rsidR="0041438D" w:rsidRPr="0041438D" w:rsidTr="0041438D">
        <w:trPr>
          <w:trHeight w:val="87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03</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10</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99.0.00.48430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31 700,00</w:t>
            </w:r>
          </w:p>
        </w:tc>
      </w:tr>
      <w:tr w:rsidR="0041438D" w:rsidRPr="0041438D" w:rsidTr="0041438D">
        <w:trPr>
          <w:trHeight w:val="300"/>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НАЦИОНАЛЬНАЯ ЭКОНОМИКА</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04</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1 269 577,12</w:t>
            </w:r>
          </w:p>
        </w:tc>
      </w:tr>
      <w:tr w:rsidR="0041438D" w:rsidRPr="0041438D" w:rsidTr="0041438D">
        <w:trPr>
          <w:trHeight w:val="300"/>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Дорожное хозяйство (дорожные фонды)</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04</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09</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1 269 577,12</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04</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09</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1 269 577,12</w:t>
            </w:r>
          </w:p>
        </w:tc>
      </w:tr>
      <w:tr w:rsidR="0041438D" w:rsidRPr="0041438D" w:rsidTr="0041438D">
        <w:trPr>
          <w:trHeight w:val="870"/>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Средства дорожного фонда Чановского района, развитие автомобильных дорог муниципального значения</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04</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09</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99.0.00.48300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1 269 577,12</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04</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09</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99.0.00.48300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1 119 577,12</w:t>
            </w:r>
          </w:p>
        </w:tc>
      </w:tr>
      <w:tr w:rsidR="0041438D" w:rsidRPr="0041438D" w:rsidTr="0041438D">
        <w:trPr>
          <w:trHeight w:val="87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04</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09</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99.0.00.48300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1 119 577,12</w:t>
            </w:r>
          </w:p>
        </w:tc>
      </w:tr>
      <w:tr w:rsidR="0041438D" w:rsidRPr="0041438D" w:rsidTr="0041438D">
        <w:trPr>
          <w:trHeight w:val="300"/>
        </w:trPr>
        <w:tc>
          <w:tcPr>
            <w:tcW w:w="5028" w:type="dxa"/>
            <w:tcBorders>
              <w:top w:val="nil"/>
              <w:left w:val="single" w:sz="4" w:space="0" w:color="auto"/>
              <w:bottom w:val="nil"/>
              <w:right w:val="nil"/>
            </w:tcBorders>
            <w:vAlign w:val="center"/>
            <w:hideMark/>
          </w:tcPr>
          <w:p w:rsidR="0041438D" w:rsidRPr="0041438D" w:rsidRDefault="0041438D">
            <w:pPr>
              <w:rPr>
                <w:sz w:val="18"/>
                <w:szCs w:val="18"/>
              </w:rPr>
            </w:pPr>
            <w:r w:rsidRPr="0041438D">
              <w:rPr>
                <w:sz w:val="18"/>
                <w:szCs w:val="18"/>
              </w:rPr>
              <w:t>Иные бюджетные ассигнования</w:t>
            </w:r>
          </w:p>
        </w:tc>
        <w:tc>
          <w:tcPr>
            <w:tcW w:w="591"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04</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09</w:t>
            </w:r>
          </w:p>
        </w:tc>
        <w:tc>
          <w:tcPr>
            <w:tcW w:w="1250"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99.0.00.48300</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800</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150 000,00</w:t>
            </w:r>
          </w:p>
        </w:tc>
      </w:tr>
      <w:tr w:rsidR="0041438D" w:rsidRPr="0041438D" w:rsidTr="0041438D">
        <w:trPr>
          <w:trHeight w:val="30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Уплата налогов, сборов и иных платежей</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04</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09</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99.0.00.48300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850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150 000,00</w:t>
            </w:r>
          </w:p>
        </w:tc>
      </w:tr>
      <w:tr w:rsidR="0041438D" w:rsidRPr="0041438D" w:rsidTr="0041438D">
        <w:trPr>
          <w:trHeight w:val="585"/>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ЖИЛИЩНО-КОММУНАЛЬНОЕ ХОЗЯЙСТВО</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05</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906 644,65</w:t>
            </w:r>
          </w:p>
        </w:tc>
      </w:tr>
      <w:tr w:rsidR="0041438D" w:rsidRPr="0041438D" w:rsidTr="0041438D">
        <w:trPr>
          <w:trHeight w:val="300"/>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Коммунальное хозяйство</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05</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02</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488 734,65</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05</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02</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488 734,65</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Прочие мероприятия в области коммунального хозяйства</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05</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02</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99.0.00.43190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488 734,65</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05</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02</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99.0.00.43190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460 734,65</w:t>
            </w:r>
          </w:p>
        </w:tc>
      </w:tr>
      <w:tr w:rsidR="0041438D" w:rsidRPr="0041438D" w:rsidTr="0041438D">
        <w:trPr>
          <w:trHeight w:val="87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05</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02</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99.0.00.43190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460 734,65</w:t>
            </w:r>
          </w:p>
        </w:tc>
      </w:tr>
      <w:tr w:rsidR="0041438D" w:rsidRPr="0041438D" w:rsidTr="0041438D">
        <w:trPr>
          <w:trHeight w:val="300"/>
        </w:trPr>
        <w:tc>
          <w:tcPr>
            <w:tcW w:w="5028" w:type="dxa"/>
            <w:tcBorders>
              <w:top w:val="nil"/>
              <w:left w:val="single" w:sz="4" w:space="0" w:color="auto"/>
              <w:bottom w:val="nil"/>
              <w:right w:val="nil"/>
            </w:tcBorders>
            <w:vAlign w:val="center"/>
            <w:hideMark/>
          </w:tcPr>
          <w:p w:rsidR="0041438D" w:rsidRPr="0041438D" w:rsidRDefault="0041438D">
            <w:pPr>
              <w:rPr>
                <w:sz w:val="18"/>
                <w:szCs w:val="18"/>
              </w:rPr>
            </w:pPr>
            <w:r w:rsidRPr="0041438D">
              <w:rPr>
                <w:sz w:val="18"/>
                <w:szCs w:val="18"/>
              </w:rPr>
              <w:t>Иные бюджетные ассигнования</w:t>
            </w:r>
          </w:p>
        </w:tc>
        <w:tc>
          <w:tcPr>
            <w:tcW w:w="591"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05</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02</w:t>
            </w:r>
          </w:p>
        </w:tc>
        <w:tc>
          <w:tcPr>
            <w:tcW w:w="1250"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99.0.00.43190</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800</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28 000,00</w:t>
            </w:r>
          </w:p>
        </w:tc>
      </w:tr>
      <w:tr w:rsidR="0041438D" w:rsidRPr="0041438D" w:rsidTr="0041438D">
        <w:trPr>
          <w:trHeight w:val="30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Уплата налогов, сборов и иных платежей</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05</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02</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99.0.00.43190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850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28 000,00</w:t>
            </w:r>
          </w:p>
        </w:tc>
      </w:tr>
      <w:tr w:rsidR="0041438D" w:rsidRPr="0041438D" w:rsidTr="0041438D">
        <w:trPr>
          <w:trHeight w:val="300"/>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Благоустройство</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05</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03</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417 910,00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05</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03</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417 910,00</w:t>
            </w:r>
          </w:p>
        </w:tc>
      </w:tr>
      <w:tr w:rsidR="0041438D" w:rsidRPr="0041438D" w:rsidTr="0041438D">
        <w:trPr>
          <w:trHeight w:val="870"/>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 xml:space="preserve">Освещение улиц и установка указателей с </w:t>
            </w:r>
            <w:proofErr w:type="spellStart"/>
            <w:r w:rsidRPr="0041438D">
              <w:rPr>
                <w:b/>
                <w:bCs/>
                <w:sz w:val="18"/>
                <w:szCs w:val="18"/>
              </w:rPr>
              <w:t>назваваниями</w:t>
            </w:r>
            <w:proofErr w:type="spellEnd"/>
            <w:r w:rsidRPr="0041438D">
              <w:rPr>
                <w:b/>
                <w:bCs/>
                <w:sz w:val="18"/>
                <w:szCs w:val="18"/>
              </w:rPr>
              <w:t xml:space="preserve"> улиц и номерами домов на территории муниципальных образований</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05</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03</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99.0.00.43220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170 000,00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lastRenderedPageBreak/>
              <w:t>Закупка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05</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99.0.00.43220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170 000,00</w:t>
            </w:r>
          </w:p>
        </w:tc>
      </w:tr>
      <w:tr w:rsidR="0041438D" w:rsidRPr="0041438D" w:rsidTr="0041438D">
        <w:trPr>
          <w:trHeight w:val="87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05</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99.0.00.43220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170 000,00</w:t>
            </w:r>
          </w:p>
        </w:tc>
      </w:tr>
      <w:tr w:rsidR="0041438D" w:rsidRPr="0041438D" w:rsidTr="0041438D">
        <w:trPr>
          <w:trHeight w:val="300"/>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Благоустройство территорий поселений</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05</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03</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99.0.00.48320</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30 000,00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05</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99.0.00.48320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30 000,00</w:t>
            </w:r>
          </w:p>
        </w:tc>
      </w:tr>
      <w:tr w:rsidR="0041438D" w:rsidRPr="0041438D" w:rsidTr="0041438D">
        <w:trPr>
          <w:trHeight w:val="87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05</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99.0.00.48320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30 000,00</w:t>
            </w:r>
          </w:p>
        </w:tc>
      </w:tr>
      <w:tr w:rsidR="0041438D" w:rsidRPr="0041438D" w:rsidTr="0041438D">
        <w:trPr>
          <w:trHeight w:val="870"/>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Реализация проектов развития территорий муниципальных образований Новосибирской области, основанных на местных инициативах</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05</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03</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99.0.00.70240</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167 623,08</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05</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99.0.00.70240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167 623,08</w:t>
            </w:r>
          </w:p>
        </w:tc>
      </w:tr>
      <w:tr w:rsidR="0041438D" w:rsidRPr="0041438D" w:rsidTr="0041438D">
        <w:trPr>
          <w:trHeight w:val="87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05</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99.0.00.70240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167 623,08</w:t>
            </w:r>
          </w:p>
        </w:tc>
      </w:tr>
      <w:tr w:rsidR="0041438D" w:rsidRPr="0041438D" w:rsidTr="0041438D">
        <w:trPr>
          <w:trHeight w:val="1155"/>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proofErr w:type="spellStart"/>
            <w:r w:rsidRPr="0041438D">
              <w:rPr>
                <w:b/>
                <w:bCs/>
                <w:sz w:val="18"/>
                <w:szCs w:val="18"/>
              </w:rPr>
              <w:t>Софинансирование</w:t>
            </w:r>
            <w:proofErr w:type="spellEnd"/>
            <w:r w:rsidRPr="0041438D">
              <w:rPr>
                <w:b/>
                <w:bCs/>
                <w:sz w:val="18"/>
                <w:szCs w:val="18"/>
              </w:rPr>
              <w:t xml:space="preserve"> расходов на реализацию проектов развития территорий муниципальных образований Новосибирской области, основанных на местных инициативах</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05</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03</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99.0.00.S0240</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50 286,92</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05</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99.0.00.S0240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50 286,92</w:t>
            </w:r>
          </w:p>
        </w:tc>
      </w:tr>
      <w:tr w:rsidR="0041438D" w:rsidRPr="0041438D" w:rsidTr="0041438D">
        <w:trPr>
          <w:trHeight w:val="87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05</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03</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99.0.00.S0240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50 286,92</w:t>
            </w:r>
          </w:p>
        </w:tc>
      </w:tr>
      <w:tr w:rsidR="0041438D" w:rsidRPr="0041438D" w:rsidTr="0041438D">
        <w:trPr>
          <w:trHeight w:val="300"/>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КУЛЬТУРА, КИНЕМАТОГРАФИЯ</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08</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4 205 679,00</w:t>
            </w:r>
          </w:p>
        </w:tc>
      </w:tr>
      <w:tr w:rsidR="0041438D" w:rsidRPr="0041438D" w:rsidTr="0041438D">
        <w:trPr>
          <w:trHeight w:val="300"/>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Культура</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08</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01</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4 205 679,00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Средства, предусмотренные на реализацию наказов избирателей</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08</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01</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74.0.00.00000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80 000,00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Средства, предусмотренные на реализацию наказов избирателей депутата Кушнир В.В.</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08</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01</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74.1.00.00000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80 000,00</w:t>
            </w:r>
          </w:p>
        </w:tc>
      </w:tr>
      <w:tr w:rsidR="0041438D" w:rsidRPr="0041438D" w:rsidTr="0041438D">
        <w:trPr>
          <w:trHeight w:val="115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 xml:space="preserve">Средства, предусмотренные на реализацию наказов избирателей депутата Кушнир В.В. в рамках </w:t>
            </w:r>
            <w:proofErr w:type="spellStart"/>
            <w:r w:rsidRPr="0041438D">
              <w:rPr>
                <w:b/>
                <w:bCs/>
                <w:sz w:val="18"/>
                <w:szCs w:val="18"/>
              </w:rPr>
              <w:t>гос</w:t>
            </w:r>
            <w:proofErr w:type="gramStart"/>
            <w:r w:rsidRPr="0041438D">
              <w:rPr>
                <w:b/>
                <w:bCs/>
                <w:sz w:val="18"/>
                <w:szCs w:val="18"/>
              </w:rPr>
              <w:t>.п</w:t>
            </w:r>
            <w:proofErr w:type="gramEnd"/>
            <w:r w:rsidRPr="0041438D">
              <w:rPr>
                <w:b/>
                <w:bCs/>
                <w:sz w:val="18"/>
                <w:szCs w:val="18"/>
              </w:rPr>
              <w:t>рограммы</w:t>
            </w:r>
            <w:proofErr w:type="spellEnd"/>
            <w:r w:rsidRPr="0041438D">
              <w:rPr>
                <w:b/>
                <w:bCs/>
                <w:sz w:val="18"/>
                <w:szCs w:val="18"/>
              </w:rPr>
              <w:t xml:space="preserve"> НСО "Управление финансами в Новосибирской области"</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08</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01</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74.1.00.70510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80 000,00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08</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74.1.00.70510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80 000,00</w:t>
            </w:r>
          </w:p>
        </w:tc>
      </w:tr>
      <w:tr w:rsidR="0041438D" w:rsidRPr="0041438D" w:rsidTr="0041438D">
        <w:trPr>
          <w:trHeight w:val="87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08</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74.1.00.70510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80 000,00</w:t>
            </w:r>
          </w:p>
        </w:tc>
      </w:tr>
      <w:tr w:rsidR="0041438D" w:rsidRPr="0041438D" w:rsidTr="0041438D">
        <w:trPr>
          <w:trHeight w:val="585"/>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08</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01</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4 125 679,00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Расходы на обеспечение деятельности домов культуры</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08</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01</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99.0.00.44210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777 105,00</w:t>
            </w:r>
          </w:p>
        </w:tc>
      </w:tr>
      <w:tr w:rsidR="0041438D" w:rsidRPr="0041438D" w:rsidTr="0041438D">
        <w:trPr>
          <w:trHeight w:val="1440"/>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08</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99.0.00.44210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100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42 405,00</w:t>
            </w:r>
          </w:p>
        </w:tc>
      </w:tr>
      <w:tr w:rsidR="0041438D" w:rsidRPr="0041438D" w:rsidTr="0041438D">
        <w:trPr>
          <w:trHeight w:val="585"/>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казенных учреждений</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08</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99.0.00.44210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110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42 405,00</w:t>
            </w:r>
          </w:p>
        </w:tc>
      </w:tr>
      <w:tr w:rsidR="0041438D" w:rsidRPr="0041438D" w:rsidTr="0041438D">
        <w:trPr>
          <w:trHeight w:val="585"/>
        </w:trPr>
        <w:tc>
          <w:tcPr>
            <w:tcW w:w="5028" w:type="dxa"/>
            <w:tcBorders>
              <w:top w:val="nil"/>
              <w:left w:val="single" w:sz="4" w:space="0" w:color="auto"/>
              <w:bottom w:val="nil"/>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591"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08</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250"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99.0.00.44210</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694 700,00</w:t>
            </w:r>
          </w:p>
        </w:tc>
      </w:tr>
      <w:tr w:rsidR="0041438D" w:rsidRPr="0041438D" w:rsidTr="0041438D">
        <w:trPr>
          <w:trHeight w:val="87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08</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99.0.00.44210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694 700,00</w:t>
            </w:r>
          </w:p>
        </w:tc>
      </w:tr>
      <w:tr w:rsidR="0041438D" w:rsidRPr="0041438D" w:rsidTr="0041438D">
        <w:trPr>
          <w:trHeight w:val="300"/>
        </w:trPr>
        <w:tc>
          <w:tcPr>
            <w:tcW w:w="5028" w:type="dxa"/>
            <w:tcBorders>
              <w:top w:val="nil"/>
              <w:left w:val="single" w:sz="4" w:space="0" w:color="auto"/>
              <w:bottom w:val="nil"/>
              <w:right w:val="nil"/>
            </w:tcBorders>
            <w:vAlign w:val="center"/>
            <w:hideMark/>
          </w:tcPr>
          <w:p w:rsidR="0041438D" w:rsidRPr="0041438D" w:rsidRDefault="0041438D">
            <w:pPr>
              <w:rPr>
                <w:sz w:val="18"/>
                <w:szCs w:val="18"/>
              </w:rPr>
            </w:pPr>
            <w:r w:rsidRPr="0041438D">
              <w:rPr>
                <w:sz w:val="18"/>
                <w:szCs w:val="18"/>
              </w:rPr>
              <w:t>Иные бюджетные ассигнования</w:t>
            </w:r>
          </w:p>
        </w:tc>
        <w:tc>
          <w:tcPr>
            <w:tcW w:w="591"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08</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250"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99.0.00.44210</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800</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40 000,00</w:t>
            </w:r>
          </w:p>
        </w:tc>
      </w:tr>
      <w:tr w:rsidR="0041438D" w:rsidRPr="0041438D" w:rsidTr="0041438D">
        <w:trPr>
          <w:trHeight w:val="30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Уплата налогов, сборов и иных платежей</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08</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99.0.00.44210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850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40 000,00</w:t>
            </w:r>
          </w:p>
        </w:tc>
      </w:tr>
      <w:tr w:rsidR="0041438D" w:rsidRPr="0041438D" w:rsidTr="0041438D">
        <w:trPr>
          <w:trHeight w:val="1440"/>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08</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01</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99.0.00.70510</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3 348 574,00</w:t>
            </w:r>
          </w:p>
        </w:tc>
      </w:tr>
      <w:tr w:rsidR="0041438D" w:rsidRPr="0041438D" w:rsidTr="0041438D">
        <w:trPr>
          <w:trHeight w:val="1440"/>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08</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99.0.00.70510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100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2 762 884,00</w:t>
            </w:r>
          </w:p>
        </w:tc>
      </w:tr>
      <w:tr w:rsidR="0041438D" w:rsidRPr="0041438D" w:rsidTr="0041438D">
        <w:trPr>
          <w:trHeight w:val="585"/>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Расходы на выплаты персоналу казенных учреждений</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08</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99.0.00.70510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110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2 762 884,00</w:t>
            </w:r>
          </w:p>
        </w:tc>
      </w:tr>
      <w:tr w:rsidR="0041438D" w:rsidRPr="0041438D" w:rsidTr="0041438D">
        <w:trPr>
          <w:trHeight w:val="585"/>
        </w:trPr>
        <w:tc>
          <w:tcPr>
            <w:tcW w:w="5028" w:type="dxa"/>
            <w:tcBorders>
              <w:top w:val="nil"/>
              <w:left w:val="single" w:sz="4" w:space="0" w:color="auto"/>
              <w:bottom w:val="nil"/>
              <w:right w:val="nil"/>
            </w:tcBorders>
            <w:vAlign w:val="center"/>
            <w:hideMark/>
          </w:tcPr>
          <w:p w:rsidR="0041438D" w:rsidRPr="0041438D" w:rsidRDefault="0041438D">
            <w:pPr>
              <w:rPr>
                <w:sz w:val="18"/>
                <w:szCs w:val="18"/>
              </w:rPr>
            </w:pPr>
            <w:r w:rsidRPr="0041438D">
              <w:rPr>
                <w:sz w:val="18"/>
                <w:szCs w:val="18"/>
              </w:rPr>
              <w:t>Закупка товаров, работ и услуг для обеспечения государственных (муниципальных) нужд</w:t>
            </w:r>
          </w:p>
        </w:tc>
        <w:tc>
          <w:tcPr>
            <w:tcW w:w="591"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08</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250" w:type="dxa"/>
            <w:tcBorders>
              <w:top w:val="nil"/>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99.0.00.70510</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200</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585 690,00</w:t>
            </w:r>
          </w:p>
        </w:tc>
      </w:tr>
      <w:tr w:rsidR="0041438D" w:rsidRPr="0041438D" w:rsidTr="0041438D">
        <w:trPr>
          <w:trHeight w:val="870"/>
        </w:trPr>
        <w:tc>
          <w:tcPr>
            <w:tcW w:w="5028" w:type="dxa"/>
            <w:tcBorders>
              <w:top w:val="single" w:sz="4" w:space="0" w:color="auto"/>
              <w:left w:val="single" w:sz="4" w:space="0" w:color="auto"/>
              <w:bottom w:val="single" w:sz="4" w:space="0" w:color="auto"/>
              <w:right w:val="nil"/>
            </w:tcBorders>
            <w:vAlign w:val="center"/>
            <w:hideMark/>
          </w:tcPr>
          <w:p w:rsidR="0041438D" w:rsidRPr="0041438D" w:rsidRDefault="0041438D">
            <w:pPr>
              <w:rPr>
                <w:sz w:val="18"/>
                <w:szCs w:val="18"/>
              </w:rPr>
            </w:pPr>
            <w:r w:rsidRPr="0041438D">
              <w:rPr>
                <w:sz w:val="18"/>
                <w:szCs w:val="18"/>
              </w:rPr>
              <w:t>Иные закупки товаров, работ и услуг для обеспечения государственных (муниципальных) нужд</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08</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250"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99.0.00.70510</w:t>
            </w:r>
          </w:p>
        </w:tc>
        <w:tc>
          <w:tcPr>
            <w:tcW w:w="526"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240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585 690,00</w:t>
            </w:r>
          </w:p>
        </w:tc>
      </w:tr>
      <w:tr w:rsidR="0041438D" w:rsidRPr="0041438D" w:rsidTr="0041438D">
        <w:trPr>
          <w:trHeight w:val="300"/>
        </w:trPr>
        <w:tc>
          <w:tcPr>
            <w:tcW w:w="5028" w:type="dxa"/>
            <w:tcBorders>
              <w:top w:val="nil"/>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СОЦИАЛЬНАЯ ПОЛИТИКА</w:t>
            </w:r>
          </w:p>
        </w:tc>
        <w:tc>
          <w:tcPr>
            <w:tcW w:w="591"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10</w:t>
            </w:r>
          </w:p>
        </w:tc>
        <w:tc>
          <w:tcPr>
            <w:tcW w:w="418"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50" w:type="dxa"/>
            <w:tcBorders>
              <w:top w:val="nil"/>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526" w:type="dxa"/>
            <w:tcBorders>
              <w:top w:val="nil"/>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nil"/>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200 000,00</w:t>
            </w:r>
          </w:p>
        </w:tc>
      </w:tr>
      <w:tr w:rsidR="0041438D" w:rsidRPr="0041438D" w:rsidTr="0041438D">
        <w:trPr>
          <w:trHeight w:val="300"/>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Пенсионное обеспечение</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10</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01</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 </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200 000,00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proofErr w:type="spellStart"/>
            <w:r w:rsidRPr="0041438D">
              <w:rPr>
                <w:b/>
                <w:bCs/>
                <w:sz w:val="18"/>
                <w:szCs w:val="18"/>
              </w:rPr>
              <w:t>Непрограммные</w:t>
            </w:r>
            <w:proofErr w:type="spellEnd"/>
            <w:r w:rsidRPr="0041438D">
              <w:rPr>
                <w:b/>
                <w:bCs/>
                <w:sz w:val="18"/>
                <w:szCs w:val="18"/>
              </w:rPr>
              <w:t xml:space="preserve"> направления бюджета Чановского района</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10</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01</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99.0.00.00000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200 000,00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b/>
                <w:bCs/>
                <w:sz w:val="18"/>
                <w:szCs w:val="18"/>
              </w:rPr>
            </w:pPr>
            <w:r w:rsidRPr="0041438D">
              <w:rPr>
                <w:b/>
                <w:bCs/>
                <w:sz w:val="18"/>
                <w:szCs w:val="18"/>
              </w:rPr>
              <w:t xml:space="preserve">Доплаты к пенсиям муниципальных служащих </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10</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01</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b/>
                <w:bCs/>
                <w:sz w:val="18"/>
                <w:szCs w:val="18"/>
              </w:rPr>
            </w:pPr>
            <w:r w:rsidRPr="0041438D">
              <w:rPr>
                <w:b/>
                <w:bCs/>
                <w:sz w:val="18"/>
                <w:szCs w:val="18"/>
              </w:rPr>
              <w:t>99.0.00.47010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b/>
                <w:bCs/>
                <w:sz w:val="18"/>
                <w:szCs w:val="18"/>
              </w:rPr>
            </w:pPr>
            <w:r w:rsidRPr="0041438D">
              <w:rPr>
                <w:b/>
                <w:bCs/>
                <w:sz w:val="18"/>
                <w:szCs w:val="18"/>
              </w:rPr>
              <w:t> </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200 000,00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t>Социальное обеспечение и иные выплаты населению</w:t>
            </w:r>
          </w:p>
        </w:tc>
        <w:tc>
          <w:tcPr>
            <w:tcW w:w="591"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10</w:t>
            </w:r>
          </w:p>
        </w:tc>
        <w:tc>
          <w:tcPr>
            <w:tcW w:w="418"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99.0.00.47010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300</w:t>
            </w:r>
          </w:p>
        </w:tc>
        <w:tc>
          <w:tcPr>
            <w:tcW w:w="1282"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right"/>
              <w:rPr>
                <w:sz w:val="18"/>
                <w:szCs w:val="18"/>
              </w:rPr>
            </w:pPr>
            <w:r w:rsidRPr="0041438D">
              <w:rPr>
                <w:sz w:val="18"/>
                <w:szCs w:val="18"/>
              </w:rPr>
              <w:t>200 000,00</w:t>
            </w:r>
          </w:p>
        </w:tc>
      </w:tr>
      <w:tr w:rsidR="0041438D" w:rsidRPr="0041438D" w:rsidTr="0041438D">
        <w:trPr>
          <w:trHeight w:val="585"/>
        </w:trPr>
        <w:tc>
          <w:tcPr>
            <w:tcW w:w="5028" w:type="dxa"/>
            <w:tcBorders>
              <w:top w:val="single" w:sz="4" w:space="0" w:color="auto"/>
              <w:left w:val="single" w:sz="4" w:space="0" w:color="auto"/>
              <w:bottom w:val="nil"/>
              <w:right w:val="nil"/>
            </w:tcBorders>
            <w:vAlign w:val="center"/>
            <w:hideMark/>
          </w:tcPr>
          <w:p w:rsidR="0041438D" w:rsidRPr="0041438D" w:rsidRDefault="0041438D">
            <w:pPr>
              <w:rPr>
                <w:sz w:val="18"/>
                <w:szCs w:val="18"/>
              </w:rPr>
            </w:pPr>
            <w:r w:rsidRPr="0041438D">
              <w:rPr>
                <w:sz w:val="18"/>
                <w:szCs w:val="18"/>
              </w:rPr>
              <w:t>Публичные нормативные социальные выплаты гражданам</w:t>
            </w:r>
          </w:p>
        </w:tc>
        <w:tc>
          <w:tcPr>
            <w:tcW w:w="591"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450</w:t>
            </w:r>
          </w:p>
        </w:tc>
        <w:tc>
          <w:tcPr>
            <w:tcW w:w="383" w:type="dxa"/>
            <w:tcBorders>
              <w:top w:val="single" w:sz="4" w:space="0" w:color="auto"/>
              <w:left w:val="single" w:sz="4" w:space="0" w:color="auto"/>
              <w:bottom w:val="single" w:sz="4" w:space="0" w:color="auto"/>
              <w:right w:val="nil"/>
            </w:tcBorders>
            <w:noWrap/>
            <w:vAlign w:val="center"/>
            <w:hideMark/>
          </w:tcPr>
          <w:p w:rsidR="0041438D" w:rsidRPr="0041438D" w:rsidRDefault="0041438D">
            <w:pPr>
              <w:jc w:val="center"/>
              <w:rPr>
                <w:sz w:val="18"/>
                <w:szCs w:val="18"/>
              </w:rPr>
            </w:pPr>
            <w:r w:rsidRPr="0041438D">
              <w:rPr>
                <w:sz w:val="18"/>
                <w:szCs w:val="18"/>
              </w:rPr>
              <w:t>10</w:t>
            </w:r>
          </w:p>
        </w:tc>
        <w:tc>
          <w:tcPr>
            <w:tcW w:w="418"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center"/>
              <w:rPr>
                <w:sz w:val="18"/>
                <w:szCs w:val="18"/>
              </w:rPr>
            </w:pPr>
            <w:r w:rsidRPr="0041438D">
              <w:rPr>
                <w:sz w:val="18"/>
                <w:szCs w:val="18"/>
              </w:rPr>
              <w:t>01</w:t>
            </w:r>
          </w:p>
        </w:tc>
        <w:tc>
          <w:tcPr>
            <w:tcW w:w="1250" w:type="dxa"/>
            <w:tcBorders>
              <w:top w:val="single" w:sz="4" w:space="0" w:color="auto"/>
              <w:left w:val="single" w:sz="4" w:space="0" w:color="auto"/>
              <w:bottom w:val="nil"/>
              <w:right w:val="nil"/>
            </w:tcBorders>
            <w:noWrap/>
            <w:vAlign w:val="center"/>
            <w:hideMark/>
          </w:tcPr>
          <w:p w:rsidR="0041438D" w:rsidRPr="0041438D" w:rsidRDefault="0041438D">
            <w:pPr>
              <w:jc w:val="center"/>
              <w:rPr>
                <w:sz w:val="18"/>
                <w:szCs w:val="18"/>
              </w:rPr>
            </w:pPr>
            <w:r w:rsidRPr="0041438D">
              <w:rPr>
                <w:sz w:val="18"/>
                <w:szCs w:val="18"/>
              </w:rPr>
              <w:t>99.0.00.47010</w:t>
            </w:r>
          </w:p>
        </w:tc>
        <w:tc>
          <w:tcPr>
            <w:tcW w:w="526" w:type="dxa"/>
            <w:tcBorders>
              <w:top w:val="single" w:sz="4" w:space="0" w:color="auto"/>
              <w:left w:val="single" w:sz="4" w:space="0" w:color="auto"/>
              <w:bottom w:val="nil"/>
              <w:right w:val="single" w:sz="4" w:space="0" w:color="auto"/>
            </w:tcBorders>
            <w:noWrap/>
            <w:vAlign w:val="center"/>
            <w:hideMark/>
          </w:tcPr>
          <w:p w:rsidR="0041438D" w:rsidRPr="0041438D" w:rsidRDefault="0041438D">
            <w:pPr>
              <w:jc w:val="center"/>
              <w:rPr>
                <w:sz w:val="18"/>
                <w:szCs w:val="18"/>
              </w:rPr>
            </w:pPr>
            <w:r w:rsidRPr="0041438D">
              <w:rPr>
                <w:sz w:val="18"/>
                <w:szCs w:val="18"/>
              </w:rPr>
              <w:t>310</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sz w:val="18"/>
                <w:szCs w:val="18"/>
              </w:rPr>
            </w:pPr>
            <w:r w:rsidRPr="0041438D">
              <w:rPr>
                <w:sz w:val="18"/>
                <w:szCs w:val="18"/>
              </w:rPr>
              <w:t>200 000,00</w:t>
            </w:r>
          </w:p>
        </w:tc>
      </w:tr>
      <w:tr w:rsidR="0041438D" w:rsidRPr="0041438D" w:rsidTr="0041438D">
        <w:trPr>
          <w:trHeight w:val="270"/>
        </w:trPr>
        <w:tc>
          <w:tcPr>
            <w:tcW w:w="5028" w:type="dxa"/>
            <w:tcBorders>
              <w:top w:val="nil"/>
              <w:left w:val="single" w:sz="4" w:space="0" w:color="auto"/>
              <w:bottom w:val="single" w:sz="4" w:space="0" w:color="auto"/>
              <w:right w:val="nil"/>
            </w:tcBorders>
            <w:noWrap/>
            <w:vAlign w:val="center"/>
            <w:hideMark/>
          </w:tcPr>
          <w:p w:rsidR="0041438D" w:rsidRPr="0041438D" w:rsidRDefault="0041438D">
            <w:pPr>
              <w:rPr>
                <w:b/>
                <w:bCs/>
                <w:sz w:val="18"/>
                <w:szCs w:val="18"/>
              </w:rPr>
            </w:pPr>
            <w:r w:rsidRPr="0041438D">
              <w:rPr>
                <w:b/>
                <w:bCs/>
                <w:sz w:val="18"/>
                <w:szCs w:val="18"/>
              </w:rPr>
              <w:t>Итого расходов</w:t>
            </w:r>
          </w:p>
        </w:tc>
        <w:tc>
          <w:tcPr>
            <w:tcW w:w="591" w:type="dxa"/>
            <w:tcBorders>
              <w:top w:val="nil"/>
              <w:left w:val="nil"/>
              <w:bottom w:val="single" w:sz="4" w:space="0" w:color="auto"/>
              <w:right w:val="single" w:sz="4" w:space="0" w:color="auto"/>
            </w:tcBorders>
            <w:noWrap/>
            <w:vAlign w:val="center"/>
            <w:hideMark/>
          </w:tcPr>
          <w:p w:rsidR="0041438D" w:rsidRPr="0041438D" w:rsidRDefault="0041438D">
            <w:pPr>
              <w:rPr>
                <w:b/>
                <w:bCs/>
                <w:sz w:val="18"/>
                <w:szCs w:val="18"/>
              </w:rPr>
            </w:pPr>
            <w:r w:rsidRPr="0041438D">
              <w:rPr>
                <w:b/>
                <w:bCs/>
                <w:sz w:val="18"/>
                <w:szCs w:val="18"/>
              </w:rPr>
              <w:t> </w:t>
            </w:r>
          </w:p>
        </w:tc>
        <w:tc>
          <w:tcPr>
            <w:tcW w:w="383" w:type="dxa"/>
            <w:tcBorders>
              <w:top w:val="nil"/>
              <w:left w:val="nil"/>
              <w:bottom w:val="single" w:sz="4" w:space="0" w:color="auto"/>
              <w:right w:val="single" w:sz="4" w:space="0" w:color="auto"/>
            </w:tcBorders>
            <w:noWrap/>
            <w:vAlign w:val="center"/>
            <w:hideMark/>
          </w:tcPr>
          <w:p w:rsidR="0041438D" w:rsidRPr="0041438D" w:rsidRDefault="0041438D">
            <w:pPr>
              <w:rPr>
                <w:b/>
                <w:bCs/>
                <w:sz w:val="18"/>
                <w:szCs w:val="18"/>
              </w:rPr>
            </w:pPr>
            <w:r w:rsidRPr="0041438D">
              <w:rPr>
                <w:b/>
                <w:bCs/>
                <w:sz w:val="18"/>
                <w:szCs w:val="18"/>
              </w:rPr>
              <w:t> </w:t>
            </w:r>
          </w:p>
        </w:tc>
        <w:tc>
          <w:tcPr>
            <w:tcW w:w="418" w:type="dxa"/>
            <w:tcBorders>
              <w:top w:val="nil"/>
              <w:left w:val="nil"/>
              <w:bottom w:val="single" w:sz="4" w:space="0" w:color="auto"/>
              <w:right w:val="single" w:sz="4" w:space="0" w:color="auto"/>
            </w:tcBorders>
            <w:noWrap/>
            <w:vAlign w:val="center"/>
            <w:hideMark/>
          </w:tcPr>
          <w:p w:rsidR="0041438D" w:rsidRPr="0041438D" w:rsidRDefault="0041438D">
            <w:pPr>
              <w:rPr>
                <w:b/>
                <w:bCs/>
                <w:sz w:val="18"/>
                <w:szCs w:val="18"/>
              </w:rPr>
            </w:pPr>
            <w:r w:rsidRPr="0041438D">
              <w:rPr>
                <w:b/>
                <w:bCs/>
                <w:sz w:val="18"/>
                <w:szCs w:val="18"/>
              </w:rPr>
              <w:t> </w:t>
            </w:r>
          </w:p>
        </w:tc>
        <w:tc>
          <w:tcPr>
            <w:tcW w:w="1250" w:type="dxa"/>
            <w:tcBorders>
              <w:top w:val="nil"/>
              <w:left w:val="nil"/>
              <w:bottom w:val="single" w:sz="4" w:space="0" w:color="auto"/>
              <w:right w:val="single" w:sz="4" w:space="0" w:color="auto"/>
            </w:tcBorders>
            <w:noWrap/>
            <w:vAlign w:val="center"/>
            <w:hideMark/>
          </w:tcPr>
          <w:p w:rsidR="0041438D" w:rsidRPr="0041438D" w:rsidRDefault="0041438D">
            <w:pPr>
              <w:rPr>
                <w:b/>
                <w:bCs/>
                <w:sz w:val="18"/>
                <w:szCs w:val="18"/>
              </w:rPr>
            </w:pPr>
            <w:r w:rsidRPr="0041438D">
              <w:rPr>
                <w:b/>
                <w:bCs/>
                <w:sz w:val="18"/>
                <w:szCs w:val="18"/>
              </w:rPr>
              <w:t> </w:t>
            </w:r>
          </w:p>
        </w:tc>
        <w:tc>
          <w:tcPr>
            <w:tcW w:w="526" w:type="dxa"/>
            <w:tcBorders>
              <w:top w:val="nil"/>
              <w:left w:val="nil"/>
              <w:bottom w:val="single" w:sz="4" w:space="0" w:color="auto"/>
              <w:right w:val="single" w:sz="4" w:space="0" w:color="auto"/>
            </w:tcBorders>
            <w:noWrap/>
            <w:vAlign w:val="center"/>
            <w:hideMark/>
          </w:tcPr>
          <w:p w:rsidR="0041438D" w:rsidRPr="0041438D" w:rsidRDefault="0041438D">
            <w:pPr>
              <w:rPr>
                <w:b/>
                <w:bCs/>
                <w:sz w:val="18"/>
                <w:szCs w:val="18"/>
              </w:rPr>
            </w:pPr>
            <w:r w:rsidRPr="0041438D">
              <w:rPr>
                <w:b/>
                <w:bCs/>
                <w:sz w:val="18"/>
                <w:szCs w:val="18"/>
              </w:rPr>
              <w:t> </w:t>
            </w:r>
          </w:p>
        </w:tc>
        <w:tc>
          <w:tcPr>
            <w:tcW w:w="1282" w:type="dxa"/>
            <w:tcBorders>
              <w:top w:val="single" w:sz="4" w:space="0" w:color="auto"/>
              <w:left w:val="single" w:sz="4" w:space="0" w:color="auto"/>
              <w:bottom w:val="single" w:sz="4" w:space="0" w:color="auto"/>
              <w:right w:val="single" w:sz="4" w:space="0" w:color="auto"/>
            </w:tcBorders>
            <w:noWrap/>
            <w:vAlign w:val="center"/>
            <w:hideMark/>
          </w:tcPr>
          <w:p w:rsidR="0041438D" w:rsidRPr="0041438D" w:rsidRDefault="0041438D">
            <w:pPr>
              <w:jc w:val="right"/>
              <w:rPr>
                <w:b/>
                <w:bCs/>
                <w:sz w:val="18"/>
                <w:szCs w:val="18"/>
              </w:rPr>
            </w:pPr>
            <w:r w:rsidRPr="0041438D">
              <w:rPr>
                <w:b/>
                <w:bCs/>
                <w:sz w:val="18"/>
                <w:szCs w:val="18"/>
              </w:rPr>
              <w:t>10 999 565,720</w:t>
            </w:r>
          </w:p>
        </w:tc>
      </w:tr>
    </w:tbl>
    <w:p w:rsidR="0041438D" w:rsidRPr="0041438D" w:rsidRDefault="0041438D" w:rsidP="0041438D">
      <w:pPr>
        <w:rPr>
          <w:sz w:val="18"/>
          <w:szCs w:val="18"/>
        </w:rPr>
      </w:pPr>
    </w:p>
    <w:p w:rsidR="0041438D" w:rsidRPr="0041438D" w:rsidRDefault="0041438D" w:rsidP="0041438D">
      <w:pPr>
        <w:rPr>
          <w:sz w:val="18"/>
          <w:szCs w:val="18"/>
        </w:rPr>
      </w:pPr>
    </w:p>
    <w:p w:rsidR="0041438D" w:rsidRPr="0041438D" w:rsidRDefault="0041438D" w:rsidP="0041438D">
      <w:pPr>
        <w:rPr>
          <w:sz w:val="18"/>
          <w:szCs w:val="18"/>
        </w:rPr>
      </w:pPr>
    </w:p>
    <w:p w:rsidR="0041438D" w:rsidRPr="0041438D" w:rsidRDefault="0041438D" w:rsidP="0041438D">
      <w:pPr>
        <w:rPr>
          <w:sz w:val="18"/>
          <w:szCs w:val="18"/>
        </w:rPr>
      </w:pPr>
    </w:p>
    <w:p w:rsidR="0041438D" w:rsidRPr="0041438D" w:rsidRDefault="0041438D" w:rsidP="0041438D">
      <w:pPr>
        <w:rPr>
          <w:sz w:val="18"/>
          <w:szCs w:val="18"/>
        </w:rPr>
      </w:pPr>
    </w:p>
    <w:p w:rsidR="0041438D" w:rsidRPr="0041438D" w:rsidRDefault="0041438D" w:rsidP="0041438D">
      <w:pPr>
        <w:rPr>
          <w:sz w:val="18"/>
          <w:szCs w:val="18"/>
        </w:rPr>
      </w:pPr>
    </w:p>
    <w:p w:rsidR="0041438D" w:rsidRPr="0041438D" w:rsidRDefault="0041438D" w:rsidP="0041438D">
      <w:pPr>
        <w:rPr>
          <w:sz w:val="18"/>
          <w:szCs w:val="18"/>
        </w:rPr>
      </w:pPr>
    </w:p>
    <w:p w:rsidR="0041438D" w:rsidRPr="0041438D" w:rsidRDefault="0041438D" w:rsidP="0041438D">
      <w:pPr>
        <w:rPr>
          <w:sz w:val="18"/>
          <w:szCs w:val="18"/>
        </w:rPr>
      </w:pPr>
    </w:p>
    <w:p w:rsidR="0041438D" w:rsidRPr="0041438D" w:rsidRDefault="0041438D" w:rsidP="0041438D">
      <w:pPr>
        <w:rPr>
          <w:sz w:val="18"/>
          <w:szCs w:val="18"/>
        </w:rPr>
      </w:pPr>
    </w:p>
    <w:p w:rsidR="0041438D" w:rsidRPr="0041438D" w:rsidRDefault="0041438D" w:rsidP="0041438D">
      <w:pPr>
        <w:rPr>
          <w:sz w:val="18"/>
          <w:szCs w:val="18"/>
        </w:rPr>
      </w:pPr>
    </w:p>
    <w:p w:rsidR="0041438D" w:rsidRPr="0041438D" w:rsidRDefault="0041438D" w:rsidP="0041438D">
      <w:pPr>
        <w:jc w:val="right"/>
        <w:rPr>
          <w:sz w:val="18"/>
          <w:szCs w:val="18"/>
        </w:rPr>
      </w:pPr>
      <w:r w:rsidRPr="0041438D">
        <w:rPr>
          <w:sz w:val="18"/>
          <w:szCs w:val="18"/>
        </w:rPr>
        <w:t>Приложение № 7</w:t>
      </w:r>
    </w:p>
    <w:p w:rsidR="0041438D" w:rsidRPr="0041438D" w:rsidRDefault="0041438D" w:rsidP="0041438D">
      <w:pPr>
        <w:jc w:val="right"/>
        <w:rPr>
          <w:sz w:val="18"/>
          <w:szCs w:val="18"/>
        </w:rPr>
      </w:pPr>
      <w:r w:rsidRPr="0041438D">
        <w:rPr>
          <w:sz w:val="18"/>
          <w:szCs w:val="18"/>
        </w:rPr>
        <w:t xml:space="preserve">                                 к решению четырнадцатой сессии</w:t>
      </w:r>
    </w:p>
    <w:p w:rsidR="0041438D" w:rsidRPr="0041438D" w:rsidRDefault="0041438D" w:rsidP="0041438D">
      <w:pPr>
        <w:jc w:val="right"/>
        <w:rPr>
          <w:sz w:val="18"/>
          <w:szCs w:val="18"/>
        </w:rPr>
      </w:pPr>
      <w:r w:rsidRPr="0041438D">
        <w:rPr>
          <w:sz w:val="18"/>
          <w:szCs w:val="18"/>
        </w:rPr>
        <w:t>Совета депутатов Красносельского сельсовета</w:t>
      </w:r>
    </w:p>
    <w:p w:rsidR="0041438D" w:rsidRPr="0041438D" w:rsidRDefault="0041438D" w:rsidP="0041438D">
      <w:pPr>
        <w:jc w:val="right"/>
        <w:rPr>
          <w:sz w:val="18"/>
          <w:szCs w:val="18"/>
        </w:rPr>
      </w:pPr>
      <w:r w:rsidRPr="0041438D">
        <w:rPr>
          <w:sz w:val="18"/>
          <w:szCs w:val="18"/>
        </w:rPr>
        <w:t>Чановского района Новосибирской области</w:t>
      </w:r>
    </w:p>
    <w:p w:rsidR="0041438D" w:rsidRPr="0041438D" w:rsidRDefault="0041438D" w:rsidP="0041438D">
      <w:pPr>
        <w:jc w:val="right"/>
        <w:rPr>
          <w:sz w:val="18"/>
          <w:szCs w:val="18"/>
        </w:rPr>
      </w:pPr>
      <w:r w:rsidRPr="0041438D">
        <w:rPr>
          <w:sz w:val="18"/>
          <w:szCs w:val="18"/>
        </w:rPr>
        <w:t xml:space="preserve">    «О  внесении изменений в бюджет </w:t>
      </w:r>
    </w:p>
    <w:p w:rsidR="0041438D" w:rsidRPr="0041438D" w:rsidRDefault="0041438D" w:rsidP="0041438D">
      <w:pPr>
        <w:jc w:val="right"/>
        <w:rPr>
          <w:sz w:val="18"/>
          <w:szCs w:val="18"/>
        </w:rPr>
      </w:pPr>
      <w:r w:rsidRPr="0041438D">
        <w:rPr>
          <w:sz w:val="18"/>
          <w:szCs w:val="18"/>
        </w:rPr>
        <w:t xml:space="preserve">Красносельского сельсовета на 2021г. </w:t>
      </w:r>
    </w:p>
    <w:p w:rsidR="0041438D" w:rsidRPr="0041438D" w:rsidRDefault="0041438D" w:rsidP="0041438D">
      <w:pPr>
        <w:jc w:val="right"/>
        <w:rPr>
          <w:sz w:val="18"/>
          <w:szCs w:val="18"/>
        </w:rPr>
      </w:pPr>
      <w:r w:rsidRPr="0041438D">
        <w:rPr>
          <w:sz w:val="18"/>
          <w:szCs w:val="18"/>
        </w:rPr>
        <w:t xml:space="preserve">                        и плановый период 2022 и 2023гг.»</w:t>
      </w:r>
    </w:p>
    <w:p w:rsidR="0041438D" w:rsidRPr="0041438D" w:rsidRDefault="0041438D" w:rsidP="0041438D">
      <w:pPr>
        <w:jc w:val="right"/>
        <w:rPr>
          <w:sz w:val="18"/>
          <w:szCs w:val="18"/>
        </w:rPr>
      </w:pPr>
      <w:r w:rsidRPr="0041438D">
        <w:rPr>
          <w:sz w:val="18"/>
          <w:szCs w:val="18"/>
        </w:rPr>
        <w:t>от 30.11.2021 № 63</w:t>
      </w:r>
    </w:p>
    <w:p w:rsidR="0041438D" w:rsidRPr="0041438D" w:rsidRDefault="0041438D" w:rsidP="0041438D">
      <w:pPr>
        <w:rPr>
          <w:sz w:val="18"/>
          <w:szCs w:val="18"/>
        </w:rPr>
      </w:pPr>
      <w:r w:rsidRPr="0041438D">
        <w:rPr>
          <w:sz w:val="18"/>
          <w:szCs w:val="18"/>
        </w:rPr>
        <w:t>.</w:t>
      </w:r>
    </w:p>
    <w:p w:rsidR="0041438D" w:rsidRPr="0041438D" w:rsidRDefault="0041438D" w:rsidP="0041438D">
      <w:pPr>
        <w:jc w:val="center"/>
        <w:rPr>
          <w:b/>
          <w:sz w:val="18"/>
          <w:szCs w:val="18"/>
        </w:rPr>
      </w:pPr>
      <w:r w:rsidRPr="0041438D">
        <w:rPr>
          <w:b/>
          <w:sz w:val="18"/>
          <w:szCs w:val="18"/>
        </w:rPr>
        <w:t>Источники финансирования дефицита бюджета</w:t>
      </w:r>
    </w:p>
    <w:p w:rsidR="0041438D" w:rsidRPr="0041438D" w:rsidRDefault="0041438D" w:rsidP="0041438D">
      <w:pPr>
        <w:jc w:val="center"/>
        <w:rPr>
          <w:b/>
          <w:sz w:val="18"/>
          <w:szCs w:val="18"/>
        </w:rPr>
      </w:pPr>
      <w:r w:rsidRPr="0041438D">
        <w:rPr>
          <w:b/>
          <w:sz w:val="18"/>
          <w:szCs w:val="18"/>
        </w:rPr>
        <w:t>Красносельского сельсовета на 2021г.</w:t>
      </w:r>
    </w:p>
    <w:p w:rsidR="0041438D" w:rsidRPr="0041438D" w:rsidRDefault="0041438D" w:rsidP="0041438D">
      <w:pPr>
        <w:jc w:val="right"/>
        <w:rPr>
          <w:sz w:val="18"/>
          <w:szCs w:val="18"/>
        </w:rPr>
      </w:pPr>
      <w:r w:rsidRPr="0041438D">
        <w:rPr>
          <w:sz w:val="18"/>
          <w:szCs w:val="18"/>
        </w:rPr>
        <w:t>Таблица 1</w:t>
      </w:r>
    </w:p>
    <w:p w:rsidR="0041438D" w:rsidRPr="0041438D" w:rsidRDefault="0041438D" w:rsidP="0041438D">
      <w:pPr>
        <w:jc w:val="right"/>
        <w:rPr>
          <w:b/>
          <w:sz w:val="18"/>
          <w:szCs w:val="18"/>
        </w:rPr>
      </w:pPr>
    </w:p>
    <w:p w:rsidR="0041438D" w:rsidRPr="0041438D" w:rsidRDefault="0041438D" w:rsidP="0041438D">
      <w:pPr>
        <w:jc w:val="right"/>
        <w:rPr>
          <w:b/>
          <w:sz w:val="18"/>
          <w:szCs w:val="18"/>
        </w:rPr>
      </w:pPr>
    </w:p>
    <w:p w:rsidR="0041438D" w:rsidRPr="0041438D" w:rsidRDefault="0041438D" w:rsidP="0041438D">
      <w:pPr>
        <w:jc w:val="right"/>
        <w:rPr>
          <w:b/>
          <w:sz w:val="18"/>
          <w:szCs w:val="18"/>
        </w:rPr>
      </w:pPr>
    </w:p>
    <w:p w:rsidR="0041438D" w:rsidRPr="0041438D" w:rsidRDefault="0041438D" w:rsidP="0041438D">
      <w:pPr>
        <w:jc w:val="right"/>
        <w:rPr>
          <w:b/>
          <w:sz w:val="18"/>
          <w:szCs w:val="18"/>
        </w:rPr>
      </w:pPr>
    </w:p>
    <w:tbl>
      <w:tblPr>
        <w:tblW w:w="9938" w:type="dxa"/>
        <w:tblInd w:w="93" w:type="dxa"/>
        <w:tblLook w:val="04A0"/>
      </w:tblPr>
      <w:tblGrid>
        <w:gridCol w:w="4643"/>
        <w:gridCol w:w="3310"/>
        <w:gridCol w:w="1985"/>
      </w:tblGrid>
      <w:tr w:rsidR="0041438D" w:rsidRPr="0041438D" w:rsidTr="0041438D">
        <w:trPr>
          <w:trHeight w:val="255"/>
        </w:trPr>
        <w:tc>
          <w:tcPr>
            <w:tcW w:w="4643" w:type="dxa"/>
            <w:vMerge w:val="restart"/>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jc w:val="center"/>
              <w:rPr>
                <w:sz w:val="18"/>
                <w:szCs w:val="18"/>
              </w:rPr>
            </w:pPr>
            <w:r w:rsidRPr="0041438D">
              <w:rPr>
                <w:sz w:val="18"/>
                <w:szCs w:val="18"/>
              </w:rPr>
              <w:t>Наименование показателя</w:t>
            </w:r>
          </w:p>
        </w:tc>
        <w:tc>
          <w:tcPr>
            <w:tcW w:w="3310" w:type="dxa"/>
            <w:vMerge w:val="restart"/>
            <w:tcBorders>
              <w:top w:val="single" w:sz="8" w:space="0" w:color="auto"/>
              <w:left w:val="single" w:sz="8" w:space="0" w:color="auto"/>
              <w:bottom w:val="single" w:sz="4" w:space="0" w:color="000000"/>
              <w:right w:val="single" w:sz="8" w:space="0" w:color="auto"/>
            </w:tcBorders>
            <w:vAlign w:val="center"/>
            <w:hideMark/>
          </w:tcPr>
          <w:p w:rsidR="0041438D" w:rsidRPr="0041438D" w:rsidRDefault="0041438D">
            <w:pPr>
              <w:jc w:val="center"/>
              <w:rPr>
                <w:sz w:val="18"/>
                <w:szCs w:val="18"/>
              </w:rPr>
            </w:pPr>
            <w:r w:rsidRPr="0041438D">
              <w:rPr>
                <w:sz w:val="18"/>
                <w:szCs w:val="18"/>
              </w:rPr>
              <w:t>Код источника финансирования дефицита бюджета по бюджетной классификации</w:t>
            </w:r>
          </w:p>
        </w:tc>
        <w:tc>
          <w:tcPr>
            <w:tcW w:w="1985" w:type="dxa"/>
            <w:vMerge w:val="restart"/>
            <w:tcBorders>
              <w:top w:val="single" w:sz="8" w:space="0" w:color="auto"/>
              <w:left w:val="single" w:sz="8" w:space="0" w:color="auto"/>
              <w:bottom w:val="single" w:sz="4" w:space="0" w:color="000000"/>
              <w:right w:val="single" w:sz="4" w:space="0" w:color="auto"/>
            </w:tcBorders>
            <w:vAlign w:val="center"/>
            <w:hideMark/>
          </w:tcPr>
          <w:p w:rsidR="0041438D" w:rsidRPr="0041438D" w:rsidRDefault="0041438D">
            <w:pPr>
              <w:jc w:val="center"/>
              <w:rPr>
                <w:sz w:val="18"/>
                <w:szCs w:val="18"/>
              </w:rPr>
            </w:pPr>
            <w:r w:rsidRPr="0041438D">
              <w:rPr>
                <w:sz w:val="18"/>
                <w:szCs w:val="18"/>
              </w:rPr>
              <w:t>Утвержденные бюджетные назначения</w:t>
            </w:r>
          </w:p>
        </w:tc>
      </w:tr>
      <w:tr w:rsidR="0041438D" w:rsidRPr="0041438D" w:rsidTr="0041438D">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41438D" w:rsidRPr="0041438D" w:rsidRDefault="0041438D">
            <w:pPr>
              <w:rPr>
                <w:sz w:val="18"/>
                <w:szCs w:val="18"/>
              </w:rPr>
            </w:pPr>
          </w:p>
        </w:tc>
      </w:tr>
      <w:tr w:rsidR="0041438D" w:rsidRPr="0041438D" w:rsidTr="0041438D">
        <w:trPr>
          <w:trHeight w:val="1035"/>
        </w:trPr>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41438D" w:rsidRPr="0041438D" w:rsidRDefault="0041438D">
            <w:pPr>
              <w:rPr>
                <w:sz w:val="18"/>
                <w:szCs w:val="18"/>
              </w:rPr>
            </w:pPr>
          </w:p>
        </w:tc>
      </w:tr>
      <w:tr w:rsidR="0041438D" w:rsidRPr="0041438D" w:rsidTr="0041438D">
        <w:trPr>
          <w:trHeight w:val="330"/>
        </w:trPr>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41438D" w:rsidRPr="0041438D" w:rsidRDefault="0041438D">
            <w:pPr>
              <w:rPr>
                <w:sz w:val="18"/>
                <w:szCs w:val="18"/>
              </w:rPr>
            </w:pPr>
          </w:p>
        </w:tc>
      </w:tr>
      <w:tr w:rsidR="0041438D" w:rsidRPr="0041438D" w:rsidTr="0041438D">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41438D" w:rsidRPr="0041438D" w:rsidRDefault="0041438D">
            <w:pPr>
              <w:rPr>
                <w:sz w:val="18"/>
                <w:szCs w:val="18"/>
              </w:rPr>
            </w:pPr>
          </w:p>
        </w:tc>
      </w:tr>
      <w:tr w:rsidR="0041438D" w:rsidRPr="0041438D" w:rsidTr="0041438D">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41438D" w:rsidRPr="0041438D" w:rsidRDefault="0041438D">
            <w:pPr>
              <w:rPr>
                <w:sz w:val="18"/>
                <w:szCs w:val="18"/>
              </w:rPr>
            </w:pPr>
          </w:p>
        </w:tc>
      </w:tr>
      <w:tr w:rsidR="0041438D" w:rsidRPr="0041438D" w:rsidTr="0041438D">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41438D" w:rsidRPr="0041438D" w:rsidRDefault="0041438D">
            <w:pPr>
              <w:rPr>
                <w:sz w:val="18"/>
                <w:szCs w:val="18"/>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41438D" w:rsidRPr="0041438D" w:rsidRDefault="0041438D">
            <w:pPr>
              <w:rPr>
                <w:sz w:val="18"/>
                <w:szCs w:val="18"/>
              </w:rPr>
            </w:pPr>
          </w:p>
        </w:tc>
      </w:tr>
      <w:tr w:rsidR="0041438D" w:rsidRPr="0041438D" w:rsidTr="0041438D">
        <w:trPr>
          <w:trHeight w:val="270"/>
        </w:trPr>
        <w:tc>
          <w:tcPr>
            <w:tcW w:w="4643" w:type="dxa"/>
            <w:tcBorders>
              <w:top w:val="nil"/>
              <w:left w:val="single" w:sz="8" w:space="0" w:color="auto"/>
              <w:bottom w:val="single" w:sz="8" w:space="0" w:color="auto"/>
              <w:right w:val="single" w:sz="8" w:space="0" w:color="auto"/>
            </w:tcBorders>
            <w:vAlign w:val="center"/>
            <w:hideMark/>
          </w:tcPr>
          <w:p w:rsidR="0041438D" w:rsidRPr="0041438D" w:rsidRDefault="0041438D">
            <w:pPr>
              <w:jc w:val="center"/>
              <w:rPr>
                <w:sz w:val="18"/>
                <w:szCs w:val="18"/>
              </w:rPr>
            </w:pPr>
            <w:r w:rsidRPr="0041438D">
              <w:rPr>
                <w:sz w:val="18"/>
                <w:szCs w:val="18"/>
              </w:rPr>
              <w:t>1</w:t>
            </w:r>
          </w:p>
        </w:tc>
        <w:tc>
          <w:tcPr>
            <w:tcW w:w="3310" w:type="dxa"/>
            <w:tcBorders>
              <w:top w:val="nil"/>
              <w:left w:val="nil"/>
              <w:bottom w:val="single" w:sz="8" w:space="0" w:color="auto"/>
              <w:right w:val="single" w:sz="8" w:space="0" w:color="auto"/>
            </w:tcBorders>
            <w:vAlign w:val="center"/>
            <w:hideMark/>
          </w:tcPr>
          <w:p w:rsidR="0041438D" w:rsidRPr="0041438D" w:rsidRDefault="0041438D">
            <w:pPr>
              <w:jc w:val="center"/>
              <w:rPr>
                <w:sz w:val="18"/>
                <w:szCs w:val="18"/>
              </w:rPr>
            </w:pPr>
            <w:r w:rsidRPr="0041438D">
              <w:rPr>
                <w:sz w:val="18"/>
                <w:szCs w:val="18"/>
              </w:rPr>
              <w:t>3</w:t>
            </w:r>
          </w:p>
        </w:tc>
        <w:tc>
          <w:tcPr>
            <w:tcW w:w="1985" w:type="dxa"/>
            <w:tcBorders>
              <w:top w:val="nil"/>
              <w:left w:val="nil"/>
              <w:bottom w:val="single" w:sz="8" w:space="0" w:color="auto"/>
              <w:right w:val="single" w:sz="8" w:space="0" w:color="auto"/>
            </w:tcBorders>
            <w:vAlign w:val="center"/>
            <w:hideMark/>
          </w:tcPr>
          <w:p w:rsidR="0041438D" w:rsidRPr="0041438D" w:rsidRDefault="0041438D">
            <w:pPr>
              <w:jc w:val="center"/>
              <w:rPr>
                <w:sz w:val="18"/>
                <w:szCs w:val="18"/>
              </w:rPr>
            </w:pPr>
            <w:r w:rsidRPr="0041438D">
              <w:rPr>
                <w:sz w:val="18"/>
                <w:szCs w:val="18"/>
              </w:rPr>
              <w:t>4</w:t>
            </w:r>
          </w:p>
        </w:tc>
      </w:tr>
      <w:tr w:rsidR="0041438D" w:rsidRPr="0041438D" w:rsidTr="0041438D">
        <w:trPr>
          <w:trHeight w:val="255"/>
        </w:trPr>
        <w:tc>
          <w:tcPr>
            <w:tcW w:w="4643" w:type="dxa"/>
            <w:tcBorders>
              <w:top w:val="single" w:sz="4" w:space="0" w:color="auto"/>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Источники финансирования дефицита бюджета - всего</w:t>
            </w:r>
          </w:p>
        </w:tc>
        <w:tc>
          <w:tcPr>
            <w:tcW w:w="3310" w:type="dxa"/>
            <w:tcBorders>
              <w:top w:val="single" w:sz="4" w:space="0" w:color="auto"/>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 </w:t>
            </w:r>
          </w:p>
        </w:tc>
        <w:tc>
          <w:tcPr>
            <w:tcW w:w="1985" w:type="dxa"/>
            <w:tcBorders>
              <w:top w:val="single" w:sz="4" w:space="0" w:color="auto"/>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1 236 811,39</w:t>
            </w:r>
          </w:p>
        </w:tc>
      </w:tr>
      <w:tr w:rsidR="0041438D" w:rsidRPr="0041438D" w:rsidTr="0041438D">
        <w:trPr>
          <w:trHeight w:val="255"/>
        </w:trPr>
        <w:tc>
          <w:tcPr>
            <w:tcW w:w="464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 xml:space="preserve">     в том числе:</w:t>
            </w:r>
          </w:p>
        </w:tc>
        <w:tc>
          <w:tcPr>
            <w:tcW w:w="3310"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 </w:t>
            </w:r>
          </w:p>
        </w:tc>
        <w:tc>
          <w:tcPr>
            <w:tcW w:w="1985"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 </w:t>
            </w:r>
          </w:p>
        </w:tc>
      </w:tr>
      <w:tr w:rsidR="0041438D" w:rsidRPr="0041438D" w:rsidTr="0041438D">
        <w:trPr>
          <w:trHeight w:val="255"/>
        </w:trPr>
        <w:tc>
          <w:tcPr>
            <w:tcW w:w="464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источники внутреннего финансирования бюджета</w:t>
            </w:r>
          </w:p>
        </w:tc>
        <w:tc>
          <w:tcPr>
            <w:tcW w:w="3310"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 </w:t>
            </w:r>
          </w:p>
        </w:tc>
        <w:tc>
          <w:tcPr>
            <w:tcW w:w="1985"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 </w:t>
            </w:r>
          </w:p>
        </w:tc>
      </w:tr>
      <w:tr w:rsidR="0041438D" w:rsidRPr="0041438D" w:rsidTr="0041438D">
        <w:trPr>
          <w:trHeight w:val="255"/>
        </w:trPr>
        <w:tc>
          <w:tcPr>
            <w:tcW w:w="464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 xml:space="preserve">     из них:</w:t>
            </w:r>
          </w:p>
        </w:tc>
        <w:tc>
          <w:tcPr>
            <w:tcW w:w="3310"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 </w:t>
            </w:r>
          </w:p>
        </w:tc>
        <w:tc>
          <w:tcPr>
            <w:tcW w:w="1985"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 </w:t>
            </w:r>
          </w:p>
        </w:tc>
      </w:tr>
      <w:tr w:rsidR="0041438D" w:rsidRPr="0041438D" w:rsidTr="0041438D">
        <w:trPr>
          <w:trHeight w:val="255"/>
        </w:trPr>
        <w:tc>
          <w:tcPr>
            <w:tcW w:w="464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источники внешнего финансирования бюджета</w:t>
            </w:r>
          </w:p>
        </w:tc>
        <w:tc>
          <w:tcPr>
            <w:tcW w:w="3310"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 </w:t>
            </w:r>
          </w:p>
        </w:tc>
        <w:tc>
          <w:tcPr>
            <w:tcW w:w="1985"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 </w:t>
            </w:r>
          </w:p>
        </w:tc>
      </w:tr>
      <w:tr w:rsidR="0041438D" w:rsidRPr="0041438D" w:rsidTr="0041438D">
        <w:trPr>
          <w:trHeight w:val="255"/>
        </w:trPr>
        <w:tc>
          <w:tcPr>
            <w:tcW w:w="464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 xml:space="preserve">     из них:</w:t>
            </w:r>
          </w:p>
        </w:tc>
        <w:tc>
          <w:tcPr>
            <w:tcW w:w="3310"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 </w:t>
            </w:r>
          </w:p>
        </w:tc>
        <w:tc>
          <w:tcPr>
            <w:tcW w:w="1985"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 </w:t>
            </w:r>
          </w:p>
        </w:tc>
      </w:tr>
      <w:tr w:rsidR="0041438D" w:rsidRPr="0041438D" w:rsidTr="0041438D">
        <w:trPr>
          <w:trHeight w:val="255"/>
        </w:trPr>
        <w:tc>
          <w:tcPr>
            <w:tcW w:w="464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изменение остатков средств</w:t>
            </w:r>
          </w:p>
        </w:tc>
        <w:tc>
          <w:tcPr>
            <w:tcW w:w="3310"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 </w:t>
            </w:r>
          </w:p>
        </w:tc>
        <w:tc>
          <w:tcPr>
            <w:tcW w:w="1985"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1 236 811,39</w:t>
            </w:r>
          </w:p>
        </w:tc>
      </w:tr>
      <w:tr w:rsidR="0041438D" w:rsidRPr="0041438D" w:rsidTr="0041438D">
        <w:trPr>
          <w:trHeight w:val="255"/>
        </w:trPr>
        <w:tc>
          <w:tcPr>
            <w:tcW w:w="464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увеличение остатков средств, всего</w:t>
            </w:r>
          </w:p>
        </w:tc>
        <w:tc>
          <w:tcPr>
            <w:tcW w:w="3310"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 </w:t>
            </w:r>
          </w:p>
        </w:tc>
        <w:tc>
          <w:tcPr>
            <w:tcW w:w="1985"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-9762754,33</w:t>
            </w:r>
          </w:p>
        </w:tc>
      </w:tr>
      <w:tr w:rsidR="0041438D" w:rsidRPr="0041438D" w:rsidTr="0041438D">
        <w:trPr>
          <w:trHeight w:val="390"/>
        </w:trPr>
        <w:tc>
          <w:tcPr>
            <w:tcW w:w="464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увеличение прочих остатков денежных средств бюджетов сельских поселений</w:t>
            </w:r>
          </w:p>
        </w:tc>
        <w:tc>
          <w:tcPr>
            <w:tcW w:w="3310"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000 01 05 02 01 10 0000 510</w:t>
            </w:r>
          </w:p>
        </w:tc>
        <w:tc>
          <w:tcPr>
            <w:tcW w:w="1985"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-9762754,33</w:t>
            </w:r>
          </w:p>
        </w:tc>
      </w:tr>
      <w:tr w:rsidR="0041438D" w:rsidRPr="0041438D" w:rsidTr="0041438D">
        <w:trPr>
          <w:trHeight w:val="255"/>
        </w:trPr>
        <w:tc>
          <w:tcPr>
            <w:tcW w:w="464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уменьшение остатков средств, всего</w:t>
            </w:r>
          </w:p>
        </w:tc>
        <w:tc>
          <w:tcPr>
            <w:tcW w:w="3310"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 </w:t>
            </w:r>
          </w:p>
        </w:tc>
        <w:tc>
          <w:tcPr>
            <w:tcW w:w="1985"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b/>
                <w:bCs/>
                <w:sz w:val="18"/>
                <w:szCs w:val="18"/>
              </w:rPr>
              <w:t>10 999 565,720</w:t>
            </w:r>
          </w:p>
        </w:tc>
      </w:tr>
      <w:tr w:rsidR="0041438D" w:rsidRPr="0041438D" w:rsidTr="0041438D">
        <w:trPr>
          <w:trHeight w:val="390"/>
        </w:trPr>
        <w:tc>
          <w:tcPr>
            <w:tcW w:w="4643" w:type="dxa"/>
            <w:tcBorders>
              <w:top w:val="nil"/>
              <w:left w:val="single" w:sz="8" w:space="0" w:color="auto"/>
              <w:bottom w:val="single" w:sz="4" w:space="0" w:color="auto"/>
              <w:right w:val="single" w:sz="8" w:space="0" w:color="auto"/>
            </w:tcBorders>
            <w:vAlign w:val="center"/>
            <w:hideMark/>
          </w:tcPr>
          <w:p w:rsidR="0041438D" w:rsidRPr="0041438D" w:rsidRDefault="0041438D">
            <w:pPr>
              <w:rPr>
                <w:sz w:val="18"/>
                <w:szCs w:val="18"/>
              </w:rPr>
            </w:pPr>
            <w:r w:rsidRPr="0041438D">
              <w:rPr>
                <w:sz w:val="18"/>
                <w:szCs w:val="18"/>
              </w:rPr>
              <w:t>уменьшение прочих остатков денежных средств бюджетов сельских поселений</w:t>
            </w:r>
          </w:p>
        </w:tc>
        <w:tc>
          <w:tcPr>
            <w:tcW w:w="3310"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sz w:val="18"/>
                <w:szCs w:val="18"/>
              </w:rPr>
              <w:t>000 01 05 02 01 10 0000 610</w:t>
            </w:r>
          </w:p>
        </w:tc>
        <w:tc>
          <w:tcPr>
            <w:tcW w:w="1985" w:type="dxa"/>
            <w:tcBorders>
              <w:top w:val="nil"/>
              <w:left w:val="nil"/>
              <w:bottom w:val="single" w:sz="4" w:space="0" w:color="auto"/>
              <w:right w:val="single" w:sz="8" w:space="0" w:color="auto"/>
            </w:tcBorders>
            <w:vAlign w:val="center"/>
            <w:hideMark/>
          </w:tcPr>
          <w:p w:rsidR="0041438D" w:rsidRPr="0041438D" w:rsidRDefault="0041438D">
            <w:pPr>
              <w:jc w:val="right"/>
              <w:rPr>
                <w:sz w:val="18"/>
                <w:szCs w:val="18"/>
              </w:rPr>
            </w:pPr>
            <w:r w:rsidRPr="0041438D">
              <w:rPr>
                <w:b/>
                <w:bCs/>
                <w:sz w:val="18"/>
                <w:szCs w:val="18"/>
              </w:rPr>
              <w:t>10 999 565,720</w:t>
            </w:r>
          </w:p>
        </w:tc>
      </w:tr>
    </w:tbl>
    <w:p w:rsidR="00FD5CF5" w:rsidRPr="0041438D" w:rsidRDefault="00FD5CF5" w:rsidP="00FD5CF5">
      <w:pPr>
        <w:rPr>
          <w:sz w:val="18"/>
          <w:szCs w:val="18"/>
        </w:rPr>
      </w:pPr>
    </w:p>
    <w:p w:rsidR="00FD5CF5" w:rsidRPr="00C73020" w:rsidRDefault="00FD5CF5" w:rsidP="00C73020">
      <w:pPr>
        <w:ind w:firstLine="540"/>
        <w:jc w:val="both"/>
        <w:rPr>
          <w:sz w:val="18"/>
          <w:szCs w:val="18"/>
        </w:rPr>
      </w:pPr>
    </w:p>
    <w:p w:rsidR="009D51CD" w:rsidRDefault="00772B37" w:rsidP="00772B37">
      <w:pPr>
        <w:shd w:val="clear" w:color="auto" w:fill="FFFFFF"/>
        <w:ind w:left="3540" w:firstLine="708"/>
        <w:jc w:val="center"/>
        <w:rPr>
          <w:b/>
          <w:bCs/>
          <w:sz w:val="18"/>
          <w:szCs w:val="18"/>
        </w:rPr>
      </w:pPr>
      <w:r>
        <w:rPr>
          <w:b/>
          <w:bCs/>
          <w:sz w:val="18"/>
          <w:szCs w:val="18"/>
        </w:rPr>
        <w:t xml:space="preserve">                                </w:t>
      </w:r>
    </w:p>
    <w:p w:rsidR="00772B37" w:rsidRPr="00772B37" w:rsidRDefault="00772B37" w:rsidP="009D51CD">
      <w:pPr>
        <w:shd w:val="clear" w:color="auto" w:fill="FFFFFF"/>
        <w:ind w:left="3540" w:firstLine="708"/>
        <w:jc w:val="right"/>
        <w:rPr>
          <w:b/>
          <w:bCs/>
          <w:sz w:val="18"/>
          <w:szCs w:val="18"/>
        </w:rPr>
      </w:pPr>
      <w:r>
        <w:rPr>
          <w:b/>
          <w:bCs/>
          <w:sz w:val="18"/>
          <w:szCs w:val="18"/>
        </w:rPr>
        <w:t xml:space="preserve">                                             </w:t>
      </w:r>
      <w:r w:rsidRPr="00772B37">
        <w:rPr>
          <w:b/>
          <w:bCs/>
          <w:sz w:val="18"/>
          <w:szCs w:val="18"/>
        </w:rPr>
        <w:t>Прокуратура разъясняет</w:t>
      </w:r>
    </w:p>
    <w:p w:rsidR="00772B37" w:rsidRPr="00772B37" w:rsidRDefault="00772B37" w:rsidP="00772B37">
      <w:pPr>
        <w:shd w:val="clear" w:color="auto" w:fill="FFFFFF"/>
        <w:ind w:left="3540" w:firstLine="708"/>
        <w:jc w:val="center"/>
        <w:rPr>
          <w:bCs/>
          <w:sz w:val="18"/>
          <w:szCs w:val="18"/>
        </w:rPr>
      </w:pPr>
    </w:p>
    <w:p w:rsidR="00772B37" w:rsidRPr="00772B37" w:rsidRDefault="00772B37" w:rsidP="00772B37">
      <w:pPr>
        <w:shd w:val="clear" w:color="auto" w:fill="FFFFFF"/>
        <w:jc w:val="center"/>
        <w:rPr>
          <w:bCs/>
          <w:sz w:val="18"/>
          <w:szCs w:val="18"/>
        </w:rPr>
      </w:pPr>
      <w:r w:rsidRPr="00772B37">
        <w:rPr>
          <w:bCs/>
          <w:sz w:val="18"/>
          <w:szCs w:val="18"/>
        </w:rPr>
        <w:t>Уголовная ответственность за отказ в приеме на работу</w:t>
      </w:r>
    </w:p>
    <w:p w:rsidR="00772B37" w:rsidRPr="00772B37" w:rsidRDefault="00772B37" w:rsidP="00772B37">
      <w:pPr>
        <w:shd w:val="clear" w:color="auto" w:fill="FFFFFF"/>
        <w:jc w:val="center"/>
        <w:rPr>
          <w:bCs/>
          <w:sz w:val="18"/>
          <w:szCs w:val="18"/>
        </w:rPr>
      </w:pPr>
      <w:r w:rsidRPr="00772B37">
        <w:rPr>
          <w:bCs/>
          <w:sz w:val="18"/>
          <w:szCs w:val="18"/>
        </w:rPr>
        <w:t xml:space="preserve"> гражданина </w:t>
      </w:r>
      <w:proofErr w:type="spellStart"/>
      <w:r w:rsidRPr="00772B37">
        <w:rPr>
          <w:bCs/>
          <w:sz w:val="18"/>
          <w:szCs w:val="18"/>
        </w:rPr>
        <w:t>предпенсионного</w:t>
      </w:r>
      <w:proofErr w:type="spellEnd"/>
      <w:r w:rsidRPr="00772B37">
        <w:rPr>
          <w:bCs/>
          <w:sz w:val="18"/>
          <w:szCs w:val="18"/>
        </w:rPr>
        <w:t xml:space="preserve"> возраста</w:t>
      </w:r>
    </w:p>
    <w:p w:rsidR="00772B37" w:rsidRPr="00772B37" w:rsidRDefault="00772B37" w:rsidP="00772B37">
      <w:pPr>
        <w:shd w:val="clear" w:color="auto" w:fill="FFFFFF"/>
        <w:jc w:val="center"/>
        <w:rPr>
          <w:bCs/>
          <w:sz w:val="18"/>
          <w:szCs w:val="18"/>
        </w:rPr>
      </w:pPr>
    </w:p>
    <w:p w:rsidR="00772B37" w:rsidRPr="00772B37" w:rsidRDefault="00772B37" w:rsidP="00772B37">
      <w:pPr>
        <w:shd w:val="clear" w:color="auto" w:fill="FFFFFF"/>
        <w:ind w:firstLine="709"/>
        <w:jc w:val="both"/>
        <w:rPr>
          <w:sz w:val="18"/>
          <w:szCs w:val="18"/>
        </w:rPr>
      </w:pPr>
      <w:r w:rsidRPr="00772B37">
        <w:rPr>
          <w:sz w:val="18"/>
          <w:szCs w:val="18"/>
          <w:shd w:val="clear" w:color="auto" w:fill="FFFFFF"/>
        </w:rPr>
        <w:t xml:space="preserve">Уголовным кодексом РФ предусмотрена уголовная ответственность за необоснованный отказ в приеме на работу или необоснованное увольнение лица, достигшего </w:t>
      </w:r>
      <w:proofErr w:type="spellStart"/>
      <w:r w:rsidRPr="00772B37">
        <w:rPr>
          <w:sz w:val="18"/>
          <w:szCs w:val="18"/>
          <w:shd w:val="clear" w:color="auto" w:fill="FFFFFF"/>
        </w:rPr>
        <w:t>предпенсионного</w:t>
      </w:r>
      <w:proofErr w:type="spellEnd"/>
      <w:r w:rsidRPr="00772B37">
        <w:rPr>
          <w:sz w:val="18"/>
          <w:szCs w:val="18"/>
          <w:shd w:val="clear" w:color="auto" w:fill="FFFFFF"/>
        </w:rPr>
        <w:t xml:space="preserve"> возраста.</w:t>
      </w:r>
    </w:p>
    <w:p w:rsidR="00772B37" w:rsidRPr="00772B37" w:rsidRDefault="00772B37" w:rsidP="00772B37">
      <w:pPr>
        <w:shd w:val="clear" w:color="auto" w:fill="FFFFFF"/>
        <w:ind w:firstLine="709"/>
        <w:jc w:val="both"/>
        <w:rPr>
          <w:sz w:val="18"/>
          <w:szCs w:val="18"/>
        </w:rPr>
      </w:pPr>
      <w:r w:rsidRPr="00772B37">
        <w:rPr>
          <w:sz w:val="18"/>
          <w:szCs w:val="18"/>
          <w:shd w:val="clear" w:color="auto" w:fill="FFFFFF"/>
        </w:rPr>
        <w:t xml:space="preserve">В частности, согласно ст. 144.1 УК РФ, необоснованный отказ в приеме на работу лица по мотивам достижения им </w:t>
      </w:r>
      <w:proofErr w:type="spellStart"/>
      <w:r w:rsidRPr="00772B37">
        <w:rPr>
          <w:sz w:val="18"/>
          <w:szCs w:val="18"/>
          <w:shd w:val="clear" w:color="auto" w:fill="FFFFFF"/>
        </w:rPr>
        <w:t>предпенсионного</w:t>
      </w:r>
      <w:proofErr w:type="spellEnd"/>
      <w:r w:rsidRPr="00772B37">
        <w:rPr>
          <w:sz w:val="18"/>
          <w:szCs w:val="18"/>
          <w:shd w:val="clear" w:color="auto" w:fill="FFFFFF"/>
        </w:rPr>
        <w:t xml:space="preserve"> возраста, а равно необоснованное увольнение с работы такого лица по тем же мотивам </w:t>
      </w:r>
      <w:proofErr w:type="gramStart"/>
      <w:r w:rsidRPr="00772B37">
        <w:rPr>
          <w:sz w:val="18"/>
          <w:szCs w:val="18"/>
          <w:shd w:val="clear" w:color="auto" w:fill="FFFFFF"/>
        </w:rPr>
        <w:t>-н</w:t>
      </w:r>
      <w:proofErr w:type="gramEnd"/>
      <w:r w:rsidRPr="00772B37">
        <w:rPr>
          <w:sz w:val="18"/>
          <w:szCs w:val="18"/>
          <w:shd w:val="clear" w:color="auto" w:fill="FFFFFF"/>
        </w:rPr>
        <w:t>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трехсот шестидесяти часов.</w:t>
      </w:r>
    </w:p>
    <w:p w:rsidR="00772B37" w:rsidRPr="00772B37" w:rsidRDefault="00772B37" w:rsidP="00772B37">
      <w:pPr>
        <w:shd w:val="clear" w:color="auto" w:fill="FFFFFF"/>
        <w:ind w:firstLine="709"/>
        <w:jc w:val="both"/>
        <w:rPr>
          <w:sz w:val="18"/>
          <w:szCs w:val="18"/>
        </w:rPr>
      </w:pPr>
      <w:r w:rsidRPr="00772B37">
        <w:rPr>
          <w:sz w:val="18"/>
          <w:szCs w:val="18"/>
          <w:shd w:val="clear" w:color="auto" w:fill="FFFFFF"/>
        </w:rPr>
        <w:t xml:space="preserve">Согласно примечанию к ст. 144.1 УК РФ под </w:t>
      </w:r>
      <w:proofErr w:type="spellStart"/>
      <w:r w:rsidRPr="00772B37">
        <w:rPr>
          <w:sz w:val="18"/>
          <w:szCs w:val="18"/>
          <w:shd w:val="clear" w:color="auto" w:fill="FFFFFF"/>
        </w:rPr>
        <w:t>предпенсионным</w:t>
      </w:r>
      <w:proofErr w:type="spellEnd"/>
      <w:r w:rsidRPr="00772B37">
        <w:rPr>
          <w:sz w:val="18"/>
          <w:szCs w:val="18"/>
          <w:shd w:val="clear" w:color="auto" w:fill="FFFFFF"/>
        </w:rPr>
        <w:t xml:space="preserve"> возрастом понимается возрастной период продолжительностью до пяти лет, предшествующий назначению лицу страховой пенсии по старости в соответствии с пенсионным законодательством Российской Федерации.</w:t>
      </w:r>
    </w:p>
    <w:p w:rsidR="00772B37" w:rsidRPr="00772B37" w:rsidRDefault="00772B37" w:rsidP="00772B37">
      <w:pPr>
        <w:shd w:val="clear" w:color="auto" w:fill="FFFFFF"/>
        <w:ind w:firstLine="709"/>
        <w:jc w:val="both"/>
        <w:rPr>
          <w:sz w:val="18"/>
          <w:szCs w:val="18"/>
          <w:shd w:val="clear" w:color="auto" w:fill="FFFFFF"/>
        </w:rPr>
      </w:pPr>
      <w:r w:rsidRPr="00772B37">
        <w:rPr>
          <w:sz w:val="18"/>
          <w:szCs w:val="18"/>
          <w:shd w:val="clear" w:color="auto" w:fill="FFFFFF"/>
        </w:rPr>
        <w:t>Также статьей 145 УК РФ предусмотрена уголовная ответственность за необоснованный отказ в приеме на работу или необоснованное увольнение женщины по мотивам ее беременности, а равно необоснованный отказ в приеме на работу или необоснованное увольнение с работы женщины, имеющей детей в возрасте до трех лет, по этим мотивам.</w:t>
      </w:r>
    </w:p>
    <w:p w:rsidR="00772B37" w:rsidRPr="00772B37" w:rsidRDefault="00772B37" w:rsidP="00772B37">
      <w:pPr>
        <w:shd w:val="clear" w:color="auto" w:fill="FFFFFF"/>
        <w:ind w:firstLine="709"/>
        <w:jc w:val="both"/>
        <w:rPr>
          <w:sz w:val="18"/>
          <w:szCs w:val="18"/>
          <w:shd w:val="clear" w:color="auto" w:fill="FFFFFF"/>
        </w:rPr>
      </w:pP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Помощник прокурора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lastRenderedPageBreak/>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Чановского района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proofErr w:type="spellStart"/>
      <w:r w:rsidRPr="00772B37">
        <w:rPr>
          <w:sz w:val="18"/>
          <w:szCs w:val="18"/>
          <w:shd w:val="clear" w:color="auto" w:fill="FFFFFF"/>
        </w:rPr>
        <w:t>Кузеванова</w:t>
      </w:r>
      <w:proofErr w:type="spellEnd"/>
      <w:r w:rsidRPr="00772B37">
        <w:rPr>
          <w:sz w:val="18"/>
          <w:szCs w:val="18"/>
          <w:shd w:val="clear" w:color="auto" w:fill="FFFFFF"/>
        </w:rPr>
        <w:t xml:space="preserve"> О.Е.</w:t>
      </w:r>
    </w:p>
    <w:p w:rsidR="00772B37" w:rsidRPr="00772B37" w:rsidRDefault="00772B37" w:rsidP="00772B37">
      <w:pPr>
        <w:shd w:val="clear" w:color="auto" w:fill="FFFFFF"/>
        <w:ind w:firstLine="709"/>
        <w:jc w:val="both"/>
        <w:rPr>
          <w:sz w:val="18"/>
          <w:szCs w:val="18"/>
        </w:rPr>
      </w:pPr>
    </w:p>
    <w:p w:rsidR="00772B37" w:rsidRPr="00772B37" w:rsidRDefault="00772B37" w:rsidP="00772B37">
      <w:pPr>
        <w:jc w:val="both"/>
        <w:outlineLvl w:val="0"/>
        <w:rPr>
          <w:kern w:val="36"/>
          <w:sz w:val="18"/>
          <w:szCs w:val="18"/>
        </w:rPr>
      </w:pPr>
    </w:p>
    <w:p w:rsidR="00772B37" w:rsidRPr="00772B37" w:rsidRDefault="00772B37" w:rsidP="00772B37">
      <w:pPr>
        <w:ind w:firstLine="709"/>
        <w:rPr>
          <w:sz w:val="18"/>
          <w:szCs w:val="18"/>
        </w:rPr>
      </w:pPr>
    </w:p>
    <w:p w:rsidR="00772B37" w:rsidRPr="00772B37" w:rsidRDefault="00772B37" w:rsidP="00772B37">
      <w:pPr>
        <w:shd w:val="clear" w:color="auto" w:fill="FFFFFF"/>
        <w:ind w:left="3540" w:firstLine="708"/>
        <w:jc w:val="center"/>
        <w:rPr>
          <w:b/>
          <w:bCs/>
          <w:sz w:val="18"/>
          <w:szCs w:val="18"/>
        </w:rPr>
      </w:pPr>
      <w:r>
        <w:rPr>
          <w:b/>
          <w:bCs/>
          <w:sz w:val="18"/>
          <w:szCs w:val="18"/>
        </w:rPr>
        <w:t xml:space="preserve">                                                                </w:t>
      </w:r>
      <w:r w:rsidR="00814D82">
        <w:rPr>
          <w:b/>
          <w:bCs/>
          <w:sz w:val="18"/>
          <w:szCs w:val="18"/>
        </w:rPr>
        <w:t xml:space="preserve">  </w:t>
      </w:r>
      <w:r>
        <w:rPr>
          <w:b/>
          <w:bCs/>
          <w:sz w:val="18"/>
          <w:szCs w:val="18"/>
        </w:rPr>
        <w:t xml:space="preserve">                    </w:t>
      </w:r>
      <w:r w:rsidRPr="00772B37">
        <w:rPr>
          <w:b/>
          <w:bCs/>
          <w:sz w:val="18"/>
          <w:szCs w:val="18"/>
        </w:rPr>
        <w:t>Прокуратура разъясняет</w:t>
      </w:r>
    </w:p>
    <w:p w:rsidR="00772B37" w:rsidRPr="00772B37" w:rsidRDefault="00772B37" w:rsidP="00772B37">
      <w:pPr>
        <w:shd w:val="clear" w:color="auto" w:fill="FFFFFF"/>
        <w:spacing w:line="489" w:lineRule="atLeast"/>
        <w:jc w:val="center"/>
        <w:rPr>
          <w:bCs/>
          <w:sz w:val="18"/>
          <w:szCs w:val="18"/>
        </w:rPr>
      </w:pPr>
      <w:r w:rsidRPr="00772B37">
        <w:rPr>
          <w:bCs/>
          <w:sz w:val="18"/>
          <w:szCs w:val="18"/>
        </w:rPr>
        <w:t>Защита лиц, сообщивших о коррупционных правонарушениях</w:t>
      </w:r>
    </w:p>
    <w:p w:rsidR="00772B37" w:rsidRPr="00772B37" w:rsidRDefault="00772B37" w:rsidP="00772B37">
      <w:pPr>
        <w:shd w:val="clear" w:color="auto" w:fill="FFFFFF"/>
        <w:spacing w:after="109"/>
        <w:rPr>
          <w:color w:val="000000"/>
          <w:sz w:val="18"/>
          <w:szCs w:val="18"/>
        </w:rPr>
      </w:pPr>
      <w:r w:rsidRPr="00772B37">
        <w:rPr>
          <w:color w:val="000000"/>
          <w:sz w:val="18"/>
          <w:szCs w:val="18"/>
        </w:rPr>
        <w:t> </w:t>
      </w:r>
    </w:p>
    <w:p w:rsidR="00772B37" w:rsidRPr="00772B37" w:rsidRDefault="00772B37" w:rsidP="00772B37">
      <w:pPr>
        <w:shd w:val="clear" w:color="auto" w:fill="FFFFFF"/>
        <w:ind w:firstLine="709"/>
        <w:jc w:val="both"/>
        <w:rPr>
          <w:sz w:val="18"/>
          <w:szCs w:val="18"/>
        </w:rPr>
      </w:pPr>
      <w:r w:rsidRPr="00772B37">
        <w:rPr>
          <w:sz w:val="18"/>
          <w:szCs w:val="18"/>
        </w:rPr>
        <w:t>Ратифицировав Конвенцию ООН против коррупции, Российская Федерация обязалась принять данную Конвенцию за правовую основу для обеспечения защиты лиц, сообщающих о фактах коррупции, поэтому защита указанной категории лиц является важнейшей задачей государства. В примечаниях к нормам федерального законодательства, а также в некоторых подзаконных актах, раскрываются гарантии защиты, предоставляемые государством.</w:t>
      </w:r>
    </w:p>
    <w:p w:rsidR="00772B37" w:rsidRPr="00772B37" w:rsidRDefault="00772B37" w:rsidP="00772B37">
      <w:pPr>
        <w:shd w:val="clear" w:color="auto" w:fill="FFFFFF"/>
        <w:ind w:firstLine="709"/>
        <w:jc w:val="both"/>
        <w:rPr>
          <w:sz w:val="18"/>
          <w:szCs w:val="18"/>
        </w:rPr>
      </w:pPr>
      <w:proofErr w:type="gramStart"/>
      <w:r w:rsidRPr="00772B37">
        <w:rPr>
          <w:sz w:val="18"/>
          <w:szCs w:val="18"/>
        </w:rPr>
        <w:t>Так, согласно с ч. 4 ст. 9 Федерального закона от 25.12.2008 № 273-ФЗ «О противодействии коррупции» государственный или муниципальный служащий, уведомивший представителя нанимателя (работодателя), органы прокуратуры или другие государственные органы о фактах обращения в целях склонения его к совершению коррупционного правонарушения, о фактах совершения другими государственными или муниципальными служащими коррупционных правонарушений, непредставления сведений либо представления заведомо недостоверных или неполных сведений о</w:t>
      </w:r>
      <w:proofErr w:type="gramEnd"/>
      <w:r w:rsidRPr="00772B37">
        <w:rPr>
          <w:sz w:val="18"/>
          <w:szCs w:val="18"/>
        </w:rPr>
        <w:t xml:space="preserve"> </w:t>
      </w:r>
      <w:proofErr w:type="gramStart"/>
      <w:r w:rsidRPr="00772B37">
        <w:rPr>
          <w:sz w:val="18"/>
          <w:szCs w:val="18"/>
        </w:rPr>
        <w:t>доходах</w:t>
      </w:r>
      <w:proofErr w:type="gramEnd"/>
      <w:r w:rsidRPr="00772B37">
        <w:rPr>
          <w:sz w:val="18"/>
          <w:szCs w:val="18"/>
        </w:rPr>
        <w:t>, об имуществе и обязательствах имущественного характера, находится под защитой государства.</w:t>
      </w:r>
    </w:p>
    <w:p w:rsidR="00772B37" w:rsidRPr="00772B37" w:rsidRDefault="00772B37" w:rsidP="00772B37">
      <w:pPr>
        <w:shd w:val="clear" w:color="auto" w:fill="FFFFFF"/>
        <w:ind w:firstLine="709"/>
        <w:jc w:val="both"/>
        <w:rPr>
          <w:sz w:val="18"/>
          <w:szCs w:val="18"/>
        </w:rPr>
      </w:pPr>
      <w:r w:rsidRPr="00772B37">
        <w:rPr>
          <w:sz w:val="18"/>
          <w:szCs w:val="18"/>
        </w:rPr>
        <w:t xml:space="preserve">В соответствии с Указом Президента Российской Федерации от 02.04.2013 № 309 «О мерах по реализации отдельных положений Федерального закона «О противодействии коррупции» установлен особый порядок применения мер, в том числе дисциплинарного характера, к лицам, сообщившим о фактах коррупции. </w:t>
      </w:r>
      <w:proofErr w:type="gramStart"/>
      <w:r w:rsidRPr="00772B37">
        <w:rPr>
          <w:sz w:val="18"/>
          <w:szCs w:val="18"/>
        </w:rPr>
        <w:t>Согласно данному порядку рассмотрение вопросов привлечения лиц, замещающих должность в государственном органе, Центральном банке РФ, Пенсионном фонде РФ, Фонде социального страхования РФ, Федеральном фонде обязательного медицинского страхования, в государственной корпорации (компании), иной организации, созданных на основании федеральных законов, организации, создаваемой для выполнения задач, поставленных перед федеральным государственным органом, сообщившему в правоохранительные или иные государственные органы или средства массовой информации о</w:t>
      </w:r>
      <w:proofErr w:type="gramEnd"/>
      <w:r w:rsidRPr="00772B37">
        <w:rPr>
          <w:sz w:val="18"/>
          <w:szCs w:val="18"/>
        </w:rPr>
        <w:t xml:space="preserve"> ставших ему известными </w:t>
      </w:r>
      <w:proofErr w:type="gramStart"/>
      <w:r w:rsidRPr="00772B37">
        <w:rPr>
          <w:sz w:val="18"/>
          <w:szCs w:val="18"/>
        </w:rPr>
        <w:t>фактах</w:t>
      </w:r>
      <w:proofErr w:type="gramEnd"/>
      <w:r w:rsidRPr="00772B37">
        <w:rPr>
          <w:sz w:val="18"/>
          <w:szCs w:val="18"/>
        </w:rPr>
        <w:t xml:space="preserve"> коррупции, меры дисциплинарной ответственности применяются (в случае совершения этим лицом в течение года после указанного сообщения дисциплинарного проступка) только на заседании комиссии по соблюдению требований к служебному поведению с возможностью участия прокурора.</w:t>
      </w:r>
    </w:p>
    <w:p w:rsidR="00772B37" w:rsidRPr="00772B37" w:rsidRDefault="00772B37" w:rsidP="00772B37">
      <w:pPr>
        <w:shd w:val="clear" w:color="auto" w:fill="FFFFFF"/>
        <w:ind w:firstLine="709"/>
        <w:jc w:val="both"/>
        <w:rPr>
          <w:sz w:val="18"/>
          <w:szCs w:val="18"/>
        </w:rPr>
      </w:pPr>
      <w:r w:rsidRPr="00772B37">
        <w:rPr>
          <w:sz w:val="18"/>
          <w:szCs w:val="18"/>
        </w:rPr>
        <w:t>Кроме того, лицам, намеревающимся сообщить о фактах коррупции федеральными и региональными исполнительными органами государственной власти, и подведомственными им учреждениями, юридическими бюро, органами прокуратуры и другими организациями оказывается бесплатная юридическая помощь, а также в случаях нарушения законных прав и интересов граждан в связи с такими сообщениями.</w:t>
      </w:r>
    </w:p>
    <w:p w:rsidR="00772B37" w:rsidRPr="00772B37" w:rsidRDefault="00772B37" w:rsidP="00772B37">
      <w:pPr>
        <w:shd w:val="clear" w:color="auto" w:fill="FFFFFF"/>
        <w:ind w:firstLine="709"/>
        <w:jc w:val="both"/>
        <w:rPr>
          <w:sz w:val="18"/>
          <w:szCs w:val="18"/>
        </w:rPr>
      </w:pPr>
      <w:r w:rsidRPr="00772B37">
        <w:rPr>
          <w:sz w:val="18"/>
          <w:szCs w:val="18"/>
        </w:rPr>
        <w:t>Следующей гарантией является освобождение лица от уголовной ответственности за сообщение о факте дачи взятки и посредничестве должностному лицу. Это очень действенная мера для лиц, которые осознали последствия совершенного ими преступления и готовы сотрудничать со следственными органами.</w:t>
      </w:r>
    </w:p>
    <w:p w:rsidR="00772B37" w:rsidRPr="00772B37" w:rsidRDefault="00772B37" w:rsidP="00772B37">
      <w:pPr>
        <w:shd w:val="clear" w:color="auto" w:fill="FFFFFF"/>
        <w:ind w:firstLine="709"/>
        <w:jc w:val="both"/>
        <w:rPr>
          <w:sz w:val="18"/>
          <w:szCs w:val="18"/>
        </w:rPr>
      </w:pPr>
      <w:r w:rsidRPr="00772B37">
        <w:rPr>
          <w:sz w:val="18"/>
          <w:szCs w:val="18"/>
        </w:rPr>
        <w:t>Федеральным законом от 03.08.2018 № 298-ФЗ в Кодекс об административных правонарушениях РФ внесены изменения, согласно которым от административной ответственности освобождается юридическое лицо, в интересах которого давалась взятка или коммерческий подкуп, если руководство данного юридического лица способствовало выявлению данного правонарушения.</w:t>
      </w:r>
    </w:p>
    <w:p w:rsidR="00772B37" w:rsidRPr="00772B37" w:rsidRDefault="00772B37" w:rsidP="00772B37">
      <w:pPr>
        <w:shd w:val="clear" w:color="auto" w:fill="FFFFFF"/>
        <w:ind w:firstLine="709"/>
        <w:jc w:val="both"/>
        <w:rPr>
          <w:sz w:val="18"/>
          <w:szCs w:val="18"/>
        </w:rPr>
      </w:pPr>
      <w:r w:rsidRPr="00772B37">
        <w:rPr>
          <w:sz w:val="18"/>
          <w:szCs w:val="18"/>
        </w:rPr>
        <w:t>Также для лиц, сообщивших о коррупционных преступлениях, по их заявлению может быть рассмотрен вопрос о государственной защите как участника уголовного судопроизводства.</w:t>
      </w:r>
    </w:p>
    <w:p w:rsidR="00772B37" w:rsidRPr="00772B37" w:rsidRDefault="00772B37" w:rsidP="00772B37">
      <w:pPr>
        <w:shd w:val="clear" w:color="auto" w:fill="FFFFFF"/>
        <w:ind w:firstLine="709"/>
        <w:jc w:val="both"/>
        <w:rPr>
          <w:sz w:val="18"/>
          <w:szCs w:val="18"/>
        </w:rPr>
      </w:pPr>
      <w:r w:rsidRPr="00772B37">
        <w:rPr>
          <w:sz w:val="18"/>
          <w:szCs w:val="18"/>
        </w:rPr>
        <w:t>Таким образом, необходимо отметить, что российское законодательство в сфере противодействия коррупции сформировано, что предполагает последовательное соблюдение принципов системности и комплексного подхода к регулированию общественных отношений, направленных на защиту лиц, сообщивших о коррупционных правонарушениях и преступлениях.</w:t>
      </w:r>
    </w:p>
    <w:p w:rsidR="00772B37" w:rsidRPr="00772B37" w:rsidRDefault="00772B37" w:rsidP="00772B37">
      <w:pPr>
        <w:pStyle w:val="ab"/>
        <w:shd w:val="clear" w:color="auto" w:fill="FFFFFF"/>
        <w:spacing w:before="0" w:beforeAutospacing="0" w:after="0" w:afterAutospacing="0"/>
        <w:ind w:firstLine="709"/>
        <w:jc w:val="both"/>
        <w:rPr>
          <w:sz w:val="18"/>
          <w:szCs w:val="18"/>
        </w:rPr>
      </w:pPr>
    </w:p>
    <w:p w:rsidR="00772B37" w:rsidRPr="00772B37" w:rsidRDefault="00772B37" w:rsidP="00772B37">
      <w:pPr>
        <w:shd w:val="clear" w:color="auto" w:fill="FFFFFF"/>
        <w:ind w:left="4955" w:firstLine="709"/>
        <w:jc w:val="right"/>
        <w:rPr>
          <w:sz w:val="18"/>
          <w:szCs w:val="18"/>
          <w:shd w:val="clear" w:color="auto" w:fill="FFFFFF"/>
        </w:rPr>
      </w:pPr>
      <w:r w:rsidRPr="00772B37">
        <w:rPr>
          <w:sz w:val="18"/>
          <w:szCs w:val="18"/>
          <w:shd w:val="clear" w:color="auto" w:fill="FFFFFF"/>
        </w:rPr>
        <w:t>Помощник прокурора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Чановского района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proofErr w:type="spellStart"/>
      <w:r w:rsidRPr="00772B37">
        <w:rPr>
          <w:sz w:val="18"/>
          <w:szCs w:val="18"/>
          <w:shd w:val="clear" w:color="auto" w:fill="FFFFFF"/>
        </w:rPr>
        <w:t>Бармин</w:t>
      </w:r>
      <w:proofErr w:type="spellEnd"/>
      <w:r w:rsidRPr="00772B37">
        <w:rPr>
          <w:sz w:val="18"/>
          <w:szCs w:val="18"/>
          <w:shd w:val="clear" w:color="auto" w:fill="FFFFFF"/>
        </w:rPr>
        <w:t xml:space="preserve"> С.С.</w:t>
      </w:r>
    </w:p>
    <w:p w:rsidR="00772B37" w:rsidRPr="00772B37" w:rsidRDefault="00772B37" w:rsidP="00772B37">
      <w:pPr>
        <w:pStyle w:val="ab"/>
        <w:shd w:val="clear" w:color="auto" w:fill="FFFFFF"/>
        <w:spacing w:before="0" w:beforeAutospacing="0" w:after="0" w:afterAutospacing="0"/>
        <w:ind w:firstLine="709"/>
        <w:jc w:val="both"/>
        <w:rPr>
          <w:sz w:val="18"/>
          <w:szCs w:val="18"/>
        </w:rPr>
      </w:pPr>
    </w:p>
    <w:p w:rsidR="00772B37" w:rsidRPr="00772B37" w:rsidRDefault="00772B37" w:rsidP="00772B37">
      <w:pPr>
        <w:shd w:val="clear" w:color="auto" w:fill="FFFFFF"/>
        <w:ind w:left="3540" w:firstLine="708"/>
        <w:jc w:val="center"/>
        <w:rPr>
          <w:b/>
          <w:bCs/>
          <w:sz w:val="18"/>
          <w:szCs w:val="18"/>
        </w:rPr>
      </w:pPr>
      <w:r>
        <w:rPr>
          <w:b/>
          <w:bCs/>
          <w:sz w:val="18"/>
          <w:szCs w:val="18"/>
        </w:rPr>
        <w:t xml:space="preserve">                                                                                      </w:t>
      </w:r>
      <w:r w:rsidRPr="00772B37">
        <w:rPr>
          <w:b/>
          <w:bCs/>
          <w:sz w:val="18"/>
          <w:szCs w:val="18"/>
        </w:rPr>
        <w:t>Прокуратура разъясняет</w:t>
      </w:r>
    </w:p>
    <w:p w:rsidR="00772B37" w:rsidRPr="00772B37" w:rsidRDefault="00772B37" w:rsidP="00772B37">
      <w:pPr>
        <w:ind w:firstLine="851"/>
        <w:jc w:val="center"/>
        <w:rPr>
          <w:sz w:val="18"/>
          <w:szCs w:val="18"/>
        </w:rPr>
      </w:pPr>
    </w:p>
    <w:p w:rsidR="00772B37" w:rsidRPr="00772B37" w:rsidRDefault="00772B37" w:rsidP="00772B37">
      <w:pPr>
        <w:ind w:firstLine="851"/>
        <w:jc w:val="center"/>
        <w:rPr>
          <w:bCs/>
          <w:sz w:val="18"/>
          <w:szCs w:val="18"/>
        </w:rPr>
      </w:pPr>
      <w:r w:rsidRPr="00772B37">
        <w:rPr>
          <w:sz w:val="18"/>
          <w:szCs w:val="18"/>
        </w:rPr>
        <w:t>Изменения законодательства об охране труда.</w:t>
      </w:r>
    </w:p>
    <w:p w:rsidR="00772B37" w:rsidRPr="00772B37" w:rsidRDefault="00772B37" w:rsidP="00772B37">
      <w:pPr>
        <w:ind w:firstLine="851"/>
        <w:jc w:val="both"/>
        <w:rPr>
          <w:sz w:val="18"/>
          <w:szCs w:val="18"/>
        </w:rPr>
      </w:pPr>
    </w:p>
    <w:p w:rsidR="00772B37" w:rsidRPr="00772B37" w:rsidRDefault="00772B37" w:rsidP="00772B37">
      <w:pPr>
        <w:shd w:val="clear" w:color="auto" w:fill="FFFFFF"/>
        <w:ind w:firstLine="709"/>
        <w:jc w:val="both"/>
        <w:rPr>
          <w:color w:val="333333"/>
          <w:sz w:val="18"/>
          <w:szCs w:val="18"/>
        </w:rPr>
      </w:pPr>
      <w:r w:rsidRPr="00772B37">
        <w:rPr>
          <w:color w:val="000000"/>
          <w:sz w:val="18"/>
          <w:szCs w:val="18"/>
          <w:shd w:val="clear" w:color="auto" w:fill="FFFFFF"/>
        </w:rPr>
        <w:t>Федеральным законом от 02.07.2021 № 311-ФЗ в раздел X "Охрана труда" Трудового кодекса РФ внесены комплексные изменения, уточняется его структура, определяются основы государственного управления охраной труда.</w:t>
      </w:r>
    </w:p>
    <w:p w:rsidR="00772B37" w:rsidRPr="00772B37" w:rsidRDefault="00772B37" w:rsidP="00772B37">
      <w:pPr>
        <w:shd w:val="clear" w:color="auto" w:fill="FFFFFF"/>
        <w:ind w:firstLine="709"/>
        <w:jc w:val="both"/>
        <w:rPr>
          <w:color w:val="333333"/>
          <w:sz w:val="18"/>
          <w:szCs w:val="18"/>
        </w:rPr>
      </w:pPr>
      <w:r w:rsidRPr="00772B37">
        <w:rPr>
          <w:color w:val="000000"/>
          <w:sz w:val="18"/>
          <w:szCs w:val="18"/>
          <w:shd w:val="clear" w:color="auto" w:fill="FFFFFF"/>
        </w:rPr>
        <w:t xml:space="preserve">Новым нормативным актом вводится понятие "опасность", формулируются основные принципы обеспечения безопасных условий труда. Обозначены пределы компетенции Правительства РФ, федеральных органов власти, органов власти субъектов РФ касательно их участия в </w:t>
      </w:r>
      <w:proofErr w:type="spellStart"/>
      <w:r w:rsidRPr="00772B37">
        <w:rPr>
          <w:color w:val="000000"/>
          <w:sz w:val="18"/>
          <w:szCs w:val="18"/>
          <w:shd w:val="clear" w:color="auto" w:fill="FFFFFF"/>
        </w:rPr>
        <w:t>госуправлении</w:t>
      </w:r>
      <w:proofErr w:type="spellEnd"/>
      <w:r w:rsidRPr="00772B37">
        <w:rPr>
          <w:color w:val="000000"/>
          <w:sz w:val="18"/>
          <w:szCs w:val="18"/>
          <w:shd w:val="clear" w:color="auto" w:fill="FFFFFF"/>
        </w:rPr>
        <w:t xml:space="preserve"> охраной труда. Определены новые обязанности работодателя и работника в сфере охраны труда.</w:t>
      </w:r>
    </w:p>
    <w:p w:rsidR="00772B37" w:rsidRPr="00772B37" w:rsidRDefault="00772B37" w:rsidP="00772B37">
      <w:pPr>
        <w:shd w:val="clear" w:color="auto" w:fill="FFFFFF"/>
        <w:ind w:firstLine="709"/>
        <w:jc w:val="both"/>
        <w:rPr>
          <w:color w:val="333333"/>
          <w:sz w:val="18"/>
          <w:szCs w:val="18"/>
        </w:rPr>
      </w:pPr>
      <w:r w:rsidRPr="00772B37">
        <w:rPr>
          <w:color w:val="000000"/>
          <w:sz w:val="18"/>
          <w:szCs w:val="18"/>
          <w:shd w:val="clear" w:color="auto" w:fill="FFFFFF"/>
        </w:rPr>
        <w:t xml:space="preserve">Установлен запрет на работу в опасных условиях труда. Если по результатам </w:t>
      </w:r>
      <w:proofErr w:type="spellStart"/>
      <w:r w:rsidRPr="00772B37">
        <w:rPr>
          <w:color w:val="000000"/>
          <w:sz w:val="18"/>
          <w:szCs w:val="18"/>
          <w:shd w:val="clear" w:color="auto" w:fill="FFFFFF"/>
        </w:rPr>
        <w:t>спецоценки</w:t>
      </w:r>
      <w:proofErr w:type="spellEnd"/>
      <w:r w:rsidRPr="00772B37">
        <w:rPr>
          <w:color w:val="000000"/>
          <w:sz w:val="18"/>
          <w:szCs w:val="18"/>
          <w:shd w:val="clear" w:color="auto" w:fill="FFFFFF"/>
        </w:rPr>
        <w:t xml:space="preserve"> условиям труда на рабочем месте присвоен 4-й класс, работодатель должен приостановить работы до устранения оснований, послуживших установлению опасного класса условий труда. На время приостановления работ за работником сохраняются место работы (должность) и средний заработок. Также работник может быть с его согласия переведен на другую работу с оплатой труда по выполняемой работе, но не ниже среднего заработка по прежней работе.</w:t>
      </w:r>
    </w:p>
    <w:p w:rsidR="00772B37" w:rsidRPr="00772B37" w:rsidRDefault="00772B37" w:rsidP="00772B37">
      <w:pPr>
        <w:shd w:val="clear" w:color="auto" w:fill="FFFFFF"/>
        <w:ind w:firstLine="709"/>
        <w:jc w:val="both"/>
        <w:rPr>
          <w:color w:val="333333"/>
          <w:sz w:val="18"/>
          <w:szCs w:val="18"/>
        </w:rPr>
      </w:pPr>
      <w:r w:rsidRPr="00772B37">
        <w:rPr>
          <w:color w:val="000000"/>
          <w:sz w:val="18"/>
          <w:szCs w:val="18"/>
          <w:shd w:val="clear" w:color="auto" w:fill="FFFFFF"/>
        </w:rPr>
        <w:t>Урегулирован порядок управления профессиональными рисками на рабочих местах.</w:t>
      </w:r>
    </w:p>
    <w:p w:rsidR="00772B37" w:rsidRPr="00772B37" w:rsidRDefault="00772B37" w:rsidP="00772B37">
      <w:pPr>
        <w:shd w:val="clear" w:color="auto" w:fill="FFFFFF"/>
        <w:ind w:firstLine="709"/>
        <w:jc w:val="both"/>
        <w:rPr>
          <w:color w:val="333333"/>
          <w:sz w:val="18"/>
          <w:szCs w:val="18"/>
        </w:rPr>
      </w:pPr>
      <w:r w:rsidRPr="00772B37">
        <w:rPr>
          <w:color w:val="000000"/>
          <w:sz w:val="18"/>
          <w:szCs w:val="18"/>
          <w:shd w:val="clear" w:color="auto" w:fill="FFFFFF"/>
        </w:rPr>
        <w:t>Закон вступает в силу 1 марта 2022 года. Для его реализации требуется принятие подзаконных нормативных правовых актов.</w:t>
      </w:r>
    </w:p>
    <w:p w:rsidR="00772B37" w:rsidRPr="00772B37" w:rsidRDefault="00772B37" w:rsidP="00772B37">
      <w:pPr>
        <w:pStyle w:val="ab"/>
        <w:shd w:val="clear" w:color="auto" w:fill="FFFFFF"/>
        <w:spacing w:before="0" w:beforeAutospacing="0" w:after="0" w:afterAutospacing="0"/>
        <w:jc w:val="both"/>
        <w:rPr>
          <w:sz w:val="18"/>
          <w:szCs w:val="18"/>
        </w:rPr>
      </w:pPr>
    </w:p>
    <w:p w:rsidR="00772B37" w:rsidRPr="00772B37" w:rsidRDefault="00772B37" w:rsidP="00772B37">
      <w:pPr>
        <w:shd w:val="clear" w:color="auto" w:fill="FFFFFF"/>
        <w:ind w:left="4955" w:firstLine="709"/>
        <w:jc w:val="right"/>
        <w:rPr>
          <w:sz w:val="18"/>
          <w:szCs w:val="18"/>
          <w:shd w:val="clear" w:color="auto" w:fill="FFFFFF"/>
        </w:rPr>
      </w:pPr>
      <w:r w:rsidRPr="00772B37">
        <w:rPr>
          <w:sz w:val="18"/>
          <w:szCs w:val="18"/>
          <w:shd w:val="clear" w:color="auto" w:fill="FFFFFF"/>
        </w:rPr>
        <w:t>Помощник прокурора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lastRenderedPageBreak/>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Чановского района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proofErr w:type="spellStart"/>
      <w:r w:rsidRPr="00772B37">
        <w:rPr>
          <w:sz w:val="18"/>
          <w:szCs w:val="18"/>
          <w:shd w:val="clear" w:color="auto" w:fill="FFFFFF"/>
        </w:rPr>
        <w:t>Кузеванова</w:t>
      </w:r>
      <w:proofErr w:type="spellEnd"/>
      <w:r w:rsidRPr="00772B37">
        <w:rPr>
          <w:sz w:val="18"/>
          <w:szCs w:val="18"/>
          <w:shd w:val="clear" w:color="auto" w:fill="FFFFFF"/>
        </w:rPr>
        <w:t xml:space="preserve"> О.Е.</w:t>
      </w:r>
    </w:p>
    <w:p w:rsidR="00772B37" w:rsidRPr="00772B37" w:rsidRDefault="00772B37" w:rsidP="00772B37">
      <w:pPr>
        <w:spacing w:line="240" w:lineRule="exact"/>
        <w:ind w:firstLine="709"/>
        <w:jc w:val="both"/>
        <w:outlineLvl w:val="0"/>
        <w:rPr>
          <w:color w:val="1C1C1C"/>
          <w:kern w:val="36"/>
          <w:sz w:val="18"/>
          <w:szCs w:val="18"/>
        </w:rPr>
      </w:pPr>
    </w:p>
    <w:p w:rsidR="00772B37" w:rsidRPr="00772B37" w:rsidRDefault="00772B37" w:rsidP="00772B37">
      <w:pPr>
        <w:spacing w:line="240" w:lineRule="exact"/>
        <w:jc w:val="both"/>
        <w:outlineLvl w:val="0"/>
        <w:rPr>
          <w:color w:val="1C1C1C"/>
          <w:kern w:val="36"/>
          <w:sz w:val="18"/>
          <w:szCs w:val="18"/>
        </w:rPr>
      </w:pPr>
    </w:p>
    <w:p w:rsidR="00772B37" w:rsidRPr="00772B37" w:rsidRDefault="00772B37" w:rsidP="00772B37">
      <w:pPr>
        <w:shd w:val="clear" w:color="auto" w:fill="FFFFFF"/>
        <w:ind w:left="3540" w:firstLine="708"/>
        <w:jc w:val="center"/>
        <w:rPr>
          <w:b/>
          <w:bCs/>
          <w:sz w:val="18"/>
          <w:szCs w:val="18"/>
        </w:rPr>
      </w:pPr>
      <w:r>
        <w:rPr>
          <w:b/>
          <w:bCs/>
          <w:sz w:val="18"/>
          <w:szCs w:val="18"/>
        </w:rPr>
        <w:t xml:space="preserve">                                                                                      </w:t>
      </w:r>
      <w:r w:rsidRPr="00772B37">
        <w:rPr>
          <w:b/>
          <w:bCs/>
          <w:sz w:val="18"/>
          <w:szCs w:val="18"/>
        </w:rPr>
        <w:t>Прокуратура разъясняет</w:t>
      </w:r>
    </w:p>
    <w:p w:rsidR="00772B37" w:rsidRPr="00FD5CF5" w:rsidRDefault="00772B37" w:rsidP="00772B37">
      <w:pPr>
        <w:spacing w:line="240" w:lineRule="exact"/>
        <w:jc w:val="both"/>
        <w:rPr>
          <w:sz w:val="18"/>
          <w:szCs w:val="18"/>
        </w:rPr>
      </w:pPr>
    </w:p>
    <w:p w:rsidR="00772B37" w:rsidRPr="00FD5CF5" w:rsidRDefault="00772B37" w:rsidP="00772B37">
      <w:pPr>
        <w:shd w:val="clear" w:color="auto" w:fill="FFFFFF"/>
        <w:ind w:firstLine="708"/>
        <w:jc w:val="center"/>
        <w:rPr>
          <w:bCs/>
          <w:sz w:val="18"/>
          <w:szCs w:val="18"/>
        </w:rPr>
      </w:pPr>
      <w:r w:rsidRPr="00FD5CF5">
        <w:rPr>
          <w:bCs/>
          <w:sz w:val="18"/>
          <w:szCs w:val="18"/>
        </w:rPr>
        <w:t>Законодателем ужесточена уголовная ответственность за незаконный оборот огнестрельного оружия, его основных частей и боеприпасов к нему</w:t>
      </w:r>
    </w:p>
    <w:p w:rsidR="00772B37" w:rsidRPr="00FD5CF5" w:rsidRDefault="00772B37" w:rsidP="00772B37">
      <w:pPr>
        <w:shd w:val="clear" w:color="auto" w:fill="FFFFFF"/>
        <w:spacing w:after="96"/>
        <w:rPr>
          <w:sz w:val="18"/>
          <w:szCs w:val="18"/>
        </w:rPr>
      </w:pPr>
      <w:r w:rsidRPr="00FD5CF5">
        <w:rPr>
          <w:sz w:val="18"/>
          <w:szCs w:val="18"/>
        </w:rPr>
        <w:t> Текст</w:t>
      </w:r>
    </w:p>
    <w:p w:rsidR="00772B37" w:rsidRPr="00FD5CF5" w:rsidRDefault="00772B37" w:rsidP="00772B37">
      <w:pPr>
        <w:shd w:val="clear" w:color="auto" w:fill="FFFFFF"/>
        <w:spacing w:after="96"/>
        <w:rPr>
          <w:sz w:val="18"/>
          <w:szCs w:val="18"/>
        </w:rPr>
      </w:pPr>
      <w:r w:rsidRPr="00FD5CF5">
        <w:rPr>
          <w:sz w:val="18"/>
          <w:szCs w:val="18"/>
        </w:rPr>
        <w:t> </w:t>
      </w:r>
      <w:proofErr w:type="spellStart"/>
      <w:r w:rsidRPr="00FD5CF5">
        <w:rPr>
          <w:sz w:val="18"/>
          <w:szCs w:val="18"/>
        </w:rPr>
        <w:t>ПоделФедеральным</w:t>
      </w:r>
      <w:proofErr w:type="spellEnd"/>
      <w:r w:rsidRPr="00FD5CF5">
        <w:rPr>
          <w:sz w:val="18"/>
          <w:szCs w:val="18"/>
        </w:rPr>
        <w:t xml:space="preserve"> законом от 01.07.2021 № 281-ФЗ внесены изменения в статью 222 Уголовного кодекса Российской Федерации, а также введена статья 222.2 Уголовного кодекса Российской Федерации.</w:t>
      </w:r>
    </w:p>
    <w:p w:rsidR="00772B37" w:rsidRPr="00FD5CF5" w:rsidRDefault="00772B37" w:rsidP="00772B37">
      <w:pPr>
        <w:shd w:val="clear" w:color="auto" w:fill="FFFFFF"/>
        <w:jc w:val="both"/>
        <w:rPr>
          <w:sz w:val="18"/>
          <w:szCs w:val="18"/>
        </w:rPr>
      </w:pPr>
      <w:r w:rsidRPr="00FD5CF5">
        <w:rPr>
          <w:sz w:val="18"/>
          <w:szCs w:val="18"/>
        </w:rPr>
        <w:t xml:space="preserve">           </w:t>
      </w:r>
      <w:proofErr w:type="gramStart"/>
      <w:r w:rsidRPr="00FD5CF5">
        <w:rPr>
          <w:sz w:val="18"/>
          <w:szCs w:val="18"/>
        </w:rPr>
        <w:t>Частью второй статьи 222 УК РФ установлена уголовная ответственность за сбыт огнестрельного оружия, его основных частей и боеприпасов к нему (за исключением крупнокалиберного огнестрельного оружия, его основных частей и боеприпасов к нему, гражданского огнестрельного гладкоствольного длинноствольного оружия, его основных частей и патронов к нему, огнестрельного оружия ограниченного поражения, его основных частей и патронов к нему).</w:t>
      </w:r>
      <w:proofErr w:type="gramEnd"/>
    </w:p>
    <w:p w:rsidR="00772B37" w:rsidRPr="00FD5CF5" w:rsidRDefault="00772B37" w:rsidP="00772B37">
      <w:pPr>
        <w:shd w:val="clear" w:color="auto" w:fill="FFFFFF"/>
        <w:jc w:val="both"/>
        <w:rPr>
          <w:sz w:val="18"/>
          <w:szCs w:val="18"/>
        </w:rPr>
      </w:pPr>
      <w:r w:rsidRPr="00FD5CF5">
        <w:rPr>
          <w:sz w:val="18"/>
          <w:szCs w:val="18"/>
        </w:rPr>
        <w:t xml:space="preserve">           Указанные деяния наказываются лишением свободы на срок от пяти до восьми лет со штрафом в размере до ста тысяч рублей или в размере заработной платы или иного дохода осужденного за период до шести месяцев либо без </w:t>
      </w:r>
      <w:proofErr w:type="spellStart"/>
      <w:r w:rsidRPr="00FD5CF5">
        <w:rPr>
          <w:sz w:val="18"/>
          <w:szCs w:val="18"/>
        </w:rPr>
        <w:t>такового</w:t>
      </w:r>
      <w:proofErr w:type="gramStart"/>
      <w:r w:rsidRPr="00FD5CF5">
        <w:rPr>
          <w:sz w:val="18"/>
          <w:szCs w:val="18"/>
        </w:rPr>
        <w:t>.Ч</w:t>
      </w:r>
      <w:proofErr w:type="gramEnd"/>
      <w:r w:rsidRPr="00FD5CF5">
        <w:rPr>
          <w:sz w:val="18"/>
          <w:szCs w:val="18"/>
        </w:rPr>
        <w:t>астью</w:t>
      </w:r>
      <w:proofErr w:type="spellEnd"/>
      <w:r w:rsidRPr="00FD5CF5">
        <w:rPr>
          <w:sz w:val="18"/>
          <w:szCs w:val="18"/>
        </w:rPr>
        <w:t xml:space="preserve"> третьей статьи 222 УК РФ установлена уголовная ответственность за незаконные приобретение, передача, хранение, перевозка, пересылка или ношение огнестрельного оружия, его основных частей и боеприпасов к нему, </w:t>
      </w:r>
      <w:proofErr w:type="gramStart"/>
      <w:r w:rsidRPr="00FD5CF5">
        <w:rPr>
          <w:sz w:val="18"/>
          <w:szCs w:val="18"/>
        </w:rPr>
        <w:t>совершенные</w:t>
      </w:r>
      <w:proofErr w:type="gramEnd"/>
      <w:r w:rsidRPr="00FD5CF5">
        <w:rPr>
          <w:sz w:val="18"/>
          <w:szCs w:val="18"/>
        </w:rPr>
        <w:t>:</w:t>
      </w:r>
    </w:p>
    <w:p w:rsidR="00772B37" w:rsidRPr="00FD5CF5" w:rsidRDefault="00772B37" w:rsidP="00772B37">
      <w:pPr>
        <w:shd w:val="clear" w:color="auto" w:fill="FFFFFF"/>
        <w:jc w:val="both"/>
        <w:rPr>
          <w:sz w:val="18"/>
          <w:szCs w:val="18"/>
        </w:rPr>
      </w:pPr>
      <w:r w:rsidRPr="00FD5CF5">
        <w:rPr>
          <w:sz w:val="18"/>
          <w:szCs w:val="18"/>
        </w:rPr>
        <w:t xml:space="preserve">        а) группой лиц по предварительному сговору;</w:t>
      </w:r>
    </w:p>
    <w:p w:rsidR="00772B37" w:rsidRPr="00FD5CF5" w:rsidRDefault="00772B37" w:rsidP="00772B37">
      <w:pPr>
        <w:shd w:val="clear" w:color="auto" w:fill="FFFFFF"/>
        <w:jc w:val="both"/>
        <w:rPr>
          <w:sz w:val="18"/>
          <w:szCs w:val="18"/>
        </w:rPr>
      </w:pPr>
      <w:r w:rsidRPr="00FD5CF5">
        <w:rPr>
          <w:sz w:val="18"/>
          <w:szCs w:val="18"/>
        </w:rPr>
        <w:t xml:space="preserve">        б) лицом с использованием своего служебного положения;</w:t>
      </w:r>
    </w:p>
    <w:p w:rsidR="00772B37" w:rsidRPr="00FD5CF5" w:rsidRDefault="00772B37" w:rsidP="00772B37">
      <w:pPr>
        <w:shd w:val="clear" w:color="auto" w:fill="FFFFFF"/>
        <w:jc w:val="both"/>
        <w:rPr>
          <w:sz w:val="18"/>
          <w:szCs w:val="18"/>
        </w:rPr>
      </w:pPr>
      <w:r w:rsidRPr="00FD5CF5">
        <w:rPr>
          <w:sz w:val="18"/>
          <w:szCs w:val="18"/>
        </w:rPr>
        <w:t xml:space="preserve">        в) с использованием информационно-телекоммуникационных сетей, в том числе сети «Интернет».</w:t>
      </w:r>
    </w:p>
    <w:p w:rsidR="00772B37" w:rsidRPr="00FD5CF5" w:rsidRDefault="00772B37" w:rsidP="00772B37">
      <w:pPr>
        <w:shd w:val="clear" w:color="auto" w:fill="FFFFFF"/>
        <w:jc w:val="both"/>
        <w:rPr>
          <w:sz w:val="18"/>
          <w:szCs w:val="18"/>
        </w:rPr>
      </w:pPr>
      <w:r w:rsidRPr="00FD5CF5">
        <w:rPr>
          <w:sz w:val="18"/>
          <w:szCs w:val="18"/>
        </w:rPr>
        <w:t xml:space="preserve">         Указанные деяния наказываются лишением свободы </w:t>
      </w:r>
      <w:proofErr w:type="gramStart"/>
      <w:r w:rsidRPr="00FD5CF5">
        <w:rPr>
          <w:sz w:val="18"/>
          <w:szCs w:val="18"/>
        </w:rPr>
        <w:t>на срок от шести до десяти лет со штрафом в размере</w:t>
      </w:r>
      <w:proofErr w:type="gramEnd"/>
      <w:r w:rsidRPr="00FD5CF5">
        <w:rPr>
          <w:sz w:val="18"/>
          <w:szCs w:val="18"/>
        </w:rPr>
        <w:t xml:space="preserve"> от ста тысяч до двухсот тысяч рублей или в размере заработной платы или иного дохода осужденного за период от шести месяцев до одного года либо без такового.</w:t>
      </w:r>
    </w:p>
    <w:p w:rsidR="00772B37" w:rsidRPr="00FD5CF5" w:rsidRDefault="00772B37" w:rsidP="00772B37">
      <w:pPr>
        <w:shd w:val="clear" w:color="auto" w:fill="FFFFFF"/>
        <w:jc w:val="both"/>
        <w:rPr>
          <w:sz w:val="18"/>
          <w:szCs w:val="18"/>
        </w:rPr>
      </w:pPr>
      <w:r w:rsidRPr="00FD5CF5">
        <w:rPr>
          <w:sz w:val="18"/>
          <w:szCs w:val="18"/>
        </w:rPr>
        <w:t xml:space="preserve">         </w:t>
      </w:r>
      <w:proofErr w:type="gramStart"/>
      <w:r w:rsidRPr="00FD5CF5">
        <w:rPr>
          <w:sz w:val="18"/>
          <w:szCs w:val="18"/>
        </w:rPr>
        <w:t>Частью четвертой статьи 222 УК РФ установлена уголовная ответственность за те же деяния, совершенные организованной группой, которые наказываются лишением свободы на срок от восьми до двенадцати лет со штрафом в размере от трехсот тысяч до пятисот тысяч рублей или в размере заработной платы или иного дохода осужденного за период от одного года до восемнадцати месяцев либо без такового.</w:t>
      </w:r>
      <w:proofErr w:type="gramEnd"/>
    </w:p>
    <w:p w:rsidR="00772B37" w:rsidRPr="00FD5CF5" w:rsidRDefault="00772B37" w:rsidP="00772B37">
      <w:pPr>
        <w:shd w:val="clear" w:color="auto" w:fill="FFFFFF"/>
        <w:jc w:val="both"/>
        <w:rPr>
          <w:sz w:val="18"/>
          <w:szCs w:val="18"/>
        </w:rPr>
      </w:pPr>
      <w:r w:rsidRPr="00FD5CF5">
        <w:rPr>
          <w:sz w:val="18"/>
          <w:szCs w:val="18"/>
        </w:rPr>
        <w:t xml:space="preserve">        Частью пятой статьи 222 УК РФ установлена уголовная ответственность за сбыт огнестрельного оружия, его основных частей и боеприпасов к нему, совершенные:</w:t>
      </w:r>
    </w:p>
    <w:p w:rsidR="00772B37" w:rsidRPr="00FD5CF5" w:rsidRDefault="00772B37" w:rsidP="00772B37">
      <w:pPr>
        <w:shd w:val="clear" w:color="auto" w:fill="FFFFFF"/>
        <w:jc w:val="both"/>
        <w:rPr>
          <w:sz w:val="18"/>
          <w:szCs w:val="18"/>
        </w:rPr>
      </w:pPr>
      <w:r w:rsidRPr="00FD5CF5">
        <w:rPr>
          <w:sz w:val="18"/>
          <w:szCs w:val="18"/>
        </w:rPr>
        <w:t xml:space="preserve">        а) группой лиц по предварительному сговору;</w:t>
      </w:r>
    </w:p>
    <w:p w:rsidR="00772B37" w:rsidRPr="00FD5CF5" w:rsidRDefault="00772B37" w:rsidP="00772B37">
      <w:pPr>
        <w:shd w:val="clear" w:color="auto" w:fill="FFFFFF"/>
        <w:jc w:val="both"/>
        <w:rPr>
          <w:sz w:val="18"/>
          <w:szCs w:val="18"/>
        </w:rPr>
      </w:pPr>
      <w:r w:rsidRPr="00FD5CF5">
        <w:rPr>
          <w:sz w:val="18"/>
          <w:szCs w:val="18"/>
        </w:rPr>
        <w:t xml:space="preserve">        б) лицом с использованием своего служебного положения;</w:t>
      </w:r>
    </w:p>
    <w:p w:rsidR="00772B37" w:rsidRPr="00FD5CF5" w:rsidRDefault="00772B37" w:rsidP="00772B37">
      <w:pPr>
        <w:shd w:val="clear" w:color="auto" w:fill="FFFFFF"/>
        <w:jc w:val="both"/>
        <w:rPr>
          <w:sz w:val="18"/>
          <w:szCs w:val="18"/>
        </w:rPr>
      </w:pPr>
      <w:r w:rsidRPr="00FD5CF5">
        <w:rPr>
          <w:sz w:val="18"/>
          <w:szCs w:val="18"/>
        </w:rPr>
        <w:t xml:space="preserve">         в) с использованием информационно-телекоммуникационных сетей, в том числе сети «Интернет».</w:t>
      </w:r>
    </w:p>
    <w:p w:rsidR="00772B37" w:rsidRPr="00FD5CF5" w:rsidRDefault="00772B37" w:rsidP="00772B37">
      <w:pPr>
        <w:shd w:val="clear" w:color="auto" w:fill="FFFFFF"/>
        <w:jc w:val="both"/>
        <w:rPr>
          <w:sz w:val="18"/>
          <w:szCs w:val="18"/>
        </w:rPr>
      </w:pPr>
      <w:r w:rsidRPr="00FD5CF5">
        <w:rPr>
          <w:sz w:val="18"/>
          <w:szCs w:val="18"/>
        </w:rPr>
        <w:t xml:space="preserve">        Указанные деяния наказываются лишением свободы </w:t>
      </w:r>
      <w:proofErr w:type="gramStart"/>
      <w:r w:rsidRPr="00FD5CF5">
        <w:rPr>
          <w:sz w:val="18"/>
          <w:szCs w:val="18"/>
        </w:rPr>
        <w:t>на срок от восьми до двенадцати лет со штрафом в размере</w:t>
      </w:r>
      <w:proofErr w:type="gramEnd"/>
      <w:r w:rsidRPr="00FD5CF5">
        <w:rPr>
          <w:sz w:val="18"/>
          <w:szCs w:val="18"/>
        </w:rPr>
        <w:t xml:space="preserve"> от трехсот тысяч до пятисот тысяч рублей или в размере заработной платы или иного дохода осужденного за период от одного года до восемнадцати месяцев либо без такового.</w:t>
      </w:r>
    </w:p>
    <w:p w:rsidR="00772B37" w:rsidRPr="00FD5CF5" w:rsidRDefault="00772B37" w:rsidP="00772B37">
      <w:pPr>
        <w:shd w:val="clear" w:color="auto" w:fill="FFFFFF"/>
        <w:jc w:val="both"/>
        <w:rPr>
          <w:sz w:val="18"/>
          <w:szCs w:val="18"/>
        </w:rPr>
      </w:pPr>
      <w:r w:rsidRPr="00FD5CF5">
        <w:rPr>
          <w:sz w:val="18"/>
          <w:szCs w:val="18"/>
        </w:rPr>
        <w:t xml:space="preserve">        </w:t>
      </w:r>
      <w:proofErr w:type="gramStart"/>
      <w:r w:rsidRPr="00FD5CF5">
        <w:rPr>
          <w:sz w:val="18"/>
          <w:szCs w:val="18"/>
        </w:rPr>
        <w:t>Частью шестой статьи 222 УК РФ установлена уголовная ответственность за те же деяния, совершенны организованной группой, которые наказываются лишением свободы на срок от десяти до пятнадцати лет со штрафом в размере от пятисот тысяч до восьмисот тысяч рублей или в размере заработной платы или иного дохода осужденного за период от одного года до трех лет либо без такового.</w:t>
      </w:r>
      <w:proofErr w:type="gramEnd"/>
    </w:p>
    <w:p w:rsidR="00772B37" w:rsidRPr="00FD5CF5" w:rsidRDefault="00772B37" w:rsidP="00772B37">
      <w:pPr>
        <w:shd w:val="clear" w:color="auto" w:fill="FFFFFF"/>
        <w:jc w:val="both"/>
        <w:rPr>
          <w:sz w:val="18"/>
          <w:szCs w:val="18"/>
        </w:rPr>
      </w:pPr>
      <w:r w:rsidRPr="00FD5CF5">
        <w:rPr>
          <w:sz w:val="18"/>
          <w:szCs w:val="18"/>
        </w:rPr>
        <w:t xml:space="preserve">        </w:t>
      </w:r>
      <w:proofErr w:type="gramStart"/>
      <w:r w:rsidRPr="00FD5CF5">
        <w:rPr>
          <w:sz w:val="18"/>
          <w:szCs w:val="18"/>
        </w:rPr>
        <w:t>Частью седьмой статьи 222 УК РФ установлена уголовная ответственность за незаконный сбыт гражданского огнестрельного гладкоствольного длинноствольного оружия, его основных частей и патронов к нему, огнестрельного оружия ограниченного поражения, его основных частей и патронов к нему, газового оружия (за исключением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свыше 7,5 Дж, холодного оружия</w:t>
      </w:r>
      <w:proofErr w:type="gramEnd"/>
      <w:r w:rsidRPr="00FD5CF5">
        <w:rPr>
          <w:sz w:val="18"/>
          <w:szCs w:val="18"/>
        </w:rPr>
        <w:t xml:space="preserve"> либо метательного оружия.</w:t>
      </w:r>
    </w:p>
    <w:p w:rsidR="00772B37" w:rsidRPr="00FD5CF5" w:rsidRDefault="00772B37" w:rsidP="00772B37">
      <w:pPr>
        <w:shd w:val="clear" w:color="auto" w:fill="FFFFFF"/>
        <w:jc w:val="both"/>
        <w:rPr>
          <w:sz w:val="18"/>
          <w:szCs w:val="18"/>
        </w:rPr>
      </w:pPr>
      <w:r w:rsidRPr="00FD5CF5">
        <w:rPr>
          <w:sz w:val="18"/>
          <w:szCs w:val="18"/>
        </w:rPr>
        <w:t xml:space="preserve">        </w:t>
      </w:r>
      <w:proofErr w:type="gramStart"/>
      <w:r w:rsidRPr="00FD5CF5">
        <w:rPr>
          <w:sz w:val="18"/>
          <w:szCs w:val="18"/>
        </w:rPr>
        <w:t>Указанные деяния наказываются обязательными работами на срок до четырехсот восьмидесяти часов, либо исправительными работами на срок от одного года до двух лет, либо ограничением свободы на срок до двух лет, либо принудительными работами на срок до двух лет, либо арестом на срок от трех до шести месяцев, либо лишением свободы на срок до четырех лет со штрафом в размере до</w:t>
      </w:r>
      <w:proofErr w:type="gramEnd"/>
      <w:r w:rsidRPr="00FD5CF5">
        <w:rPr>
          <w:sz w:val="18"/>
          <w:szCs w:val="18"/>
        </w:rPr>
        <w:t xml:space="preserve"> восьмидесяти тысяч рублей или в размере заработной платы или иного дохода осужденного за период до шести месяцев или без такового.</w:t>
      </w:r>
    </w:p>
    <w:p w:rsidR="00772B37" w:rsidRPr="00FD5CF5" w:rsidRDefault="00772B37" w:rsidP="00772B37">
      <w:pPr>
        <w:shd w:val="clear" w:color="auto" w:fill="FFFFFF"/>
        <w:jc w:val="both"/>
        <w:rPr>
          <w:sz w:val="18"/>
          <w:szCs w:val="18"/>
        </w:rPr>
      </w:pPr>
      <w:r w:rsidRPr="00FD5CF5">
        <w:rPr>
          <w:sz w:val="18"/>
          <w:szCs w:val="18"/>
        </w:rPr>
        <w:t xml:space="preserve">         В примечании к статье 222 УК РФ определены условия исключения освобождения от уголовной ответственности лица, добровольно сдавшего предметы, указанные в настоящей статье. Так, не может признаваться добровольной сдачей предметов, указанных в настоящей статье, а также в статьях 222.1, 222.2, 223 и 223.1 УК РФ, их изъятие при задержании лица, а также при проведении </w:t>
      </w:r>
      <w:proofErr w:type="spellStart"/>
      <w:r w:rsidRPr="00FD5CF5">
        <w:rPr>
          <w:sz w:val="18"/>
          <w:szCs w:val="18"/>
        </w:rPr>
        <w:t>оперативно-разыскных</w:t>
      </w:r>
      <w:proofErr w:type="spellEnd"/>
      <w:r w:rsidRPr="00FD5CF5">
        <w:rPr>
          <w:sz w:val="18"/>
          <w:szCs w:val="18"/>
        </w:rPr>
        <w:t xml:space="preserve"> мероприятий или следственных действий по их обнаружению и изъятию.</w:t>
      </w:r>
    </w:p>
    <w:p w:rsidR="00772B37" w:rsidRPr="00FD5CF5" w:rsidRDefault="00772B37" w:rsidP="00772B37">
      <w:pPr>
        <w:shd w:val="clear" w:color="auto" w:fill="FFFFFF"/>
        <w:jc w:val="both"/>
        <w:rPr>
          <w:sz w:val="18"/>
          <w:szCs w:val="18"/>
        </w:rPr>
      </w:pPr>
      <w:r w:rsidRPr="00FD5CF5">
        <w:rPr>
          <w:sz w:val="18"/>
          <w:szCs w:val="18"/>
        </w:rPr>
        <w:t xml:space="preserve">         Определены понятия «огнестрельное оружие» и «боеприпасы». Под огнестрельным оружием понимается оружие, предназначенное для механического поражения цели на расстоянии метаемым снаряжением, получающим направленное движение за счет энергии порохового или иного заряда. </w:t>
      </w:r>
    </w:p>
    <w:p w:rsidR="00772B37" w:rsidRPr="00FD5CF5" w:rsidRDefault="00772B37" w:rsidP="00772B37">
      <w:pPr>
        <w:shd w:val="clear" w:color="auto" w:fill="FFFFFF"/>
        <w:jc w:val="both"/>
        <w:rPr>
          <w:sz w:val="18"/>
          <w:szCs w:val="18"/>
        </w:rPr>
      </w:pPr>
      <w:r w:rsidRPr="00FD5CF5">
        <w:rPr>
          <w:sz w:val="18"/>
          <w:szCs w:val="18"/>
        </w:rPr>
        <w:t xml:space="preserve">         Под боеприпасами следует понимать предназначенные для поражения цели предметы вооружения, патроны и метаемое снаряжение, содержащие разрывной, </w:t>
      </w:r>
      <w:proofErr w:type="gramStart"/>
      <w:r w:rsidRPr="00FD5CF5">
        <w:rPr>
          <w:sz w:val="18"/>
          <w:szCs w:val="18"/>
        </w:rPr>
        <w:t>метательный</w:t>
      </w:r>
      <w:proofErr w:type="gramEnd"/>
      <w:r w:rsidRPr="00FD5CF5">
        <w:rPr>
          <w:sz w:val="18"/>
          <w:szCs w:val="18"/>
        </w:rPr>
        <w:t xml:space="preserve">, пиротехнический или </w:t>
      </w:r>
      <w:proofErr w:type="spellStart"/>
      <w:r w:rsidRPr="00FD5CF5">
        <w:rPr>
          <w:sz w:val="18"/>
          <w:szCs w:val="18"/>
        </w:rPr>
        <w:t>вышибной</w:t>
      </w:r>
      <w:proofErr w:type="spellEnd"/>
      <w:r w:rsidRPr="00FD5CF5">
        <w:rPr>
          <w:sz w:val="18"/>
          <w:szCs w:val="18"/>
        </w:rPr>
        <w:t xml:space="preserve"> заряды либо их сочетание независимо от калибра, изготовленные промышленным или самодельным способом.</w:t>
      </w:r>
    </w:p>
    <w:p w:rsidR="00772B37" w:rsidRPr="00FD5CF5" w:rsidRDefault="00772B37" w:rsidP="00772B37">
      <w:pPr>
        <w:shd w:val="clear" w:color="auto" w:fill="FFFFFF"/>
        <w:jc w:val="both"/>
        <w:rPr>
          <w:sz w:val="18"/>
          <w:szCs w:val="18"/>
        </w:rPr>
      </w:pPr>
      <w:r w:rsidRPr="00FD5CF5">
        <w:rPr>
          <w:sz w:val="18"/>
          <w:szCs w:val="18"/>
        </w:rPr>
        <w:t xml:space="preserve">         </w:t>
      </w:r>
      <w:proofErr w:type="gramStart"/>
      <w:r w:rsidRPr="00FD5CF5">
        <w:rPr>
          <w:sz w:val="18"/>
          <w:szCs w:val="18"/>
        </w:rPr>
        <w:t>Кроме того, уголовный кодекс дополнен статей 222.2, предусматривающей уголовную ответственность за незаконные приобретение, передачу, сбыт, хранение, перевозку, пересылку или ношение крупнокалиберного огнестрельного оружия, его основных частей и боеприпасов к нему, за которые, при наличии квалифицирующих признаков, предусмотрено максимальное наказание в виде лишения свободы на срок от  двенадцати до пятнадцати лет со штрафом в размере от пятисот тысяч до одного миллиона</w:t>
      </w:r>
      <w:proofErr w:type="gramEnd"/>
      <w:r w:rsidRPr="00FD5CF5">
        <w:rPr>
          <w:sz w:val="18"/>
          <w:szCs w:val="18"/>
        </w:rPr>
        <w:t xml:space="preserve"> рублей или в размере заработной платы или иного дохода осужденного за период от двух до четырех лет либо без такового.</w:t>
      </w:r>
    </w:p>
    <w:p w:rsidR="00772B37" w:rsidRPr="00FD5CF5" w:rsidRDefault="00772B37" w:rsidP="00772B37">
      <w:pPr>
        <w:shd w:val="clear" w:color="auto" w:fill="FFFFFF"/>
        <w:jc w:val="both"/>
        <w:rPr>
          <w:sz w:val="18"/>
          <w:szCs w:val="18"/>
        </w:rPr>
      </w:pPr>
      <w:r w:rsidRPr="00FD5CF5">
        <w:rPr>
          <w:sz w:val="18"/>
          <w:szCs w:val="18"/>
        </w:rPr>
        <w:lastRenderedPageBreak/>
        <w:t xml:space="preserve">         В примечании к статье 222.2 УК РФ предусмотрено освобождение от уголовной ответственности лица, добровольно сдавшего предметы, указанные в настоящей статье.</w:t>
      </w:r>
    </w:p>
    <w:p w:rsidR="00772B37" w:rsidRPr="00FD5CF5" w:rsidRDefault="00772B37" w:rsidP="00772B37">
      <w:pPr>
        <w:shd w:val="clear" w:color="auto" w:fill="FFFFFF"/>
        <w:jc w:val="both"/>
        <w:rPr>
          <w:sz w:val="18"/>
          <w:szCs w:val="18"/>
        </w:rPr>
      </w:pPr>
      <w:r w:rsidRPr="00FD5CF5">
        <w:rPr>
          <w:sz w:val="18"/>
          <w:szCs w:val="18"/>
        </w:rPr>
        <w:t xml:space="preserve">         При этом под крупнокалиберным огнестрельным оружием понимается огнестрельное оружие (за исключением гражданского огнестрельного оружия и служебного огнестрельного оружия) калибра от 20 мм и более.</w:t>
      </w:r>
    </w:p>
    <w:p w:rsidR="00772B37" w:rsidRPr="00FD5CF5" w:rsidRDefault="00772B37" w:rsidP="00772B37">
      <w:pPr>
        <w:shd w:val="clear" w:color="auto" w:fill="FFFFFF"/>
        <w:spacing w:line="288" w:lineRule="atLeast"/>
        <w:rPr>
          <w:b/>
          <w:bCs/>
          <w:sz w:val="18"/>
          <w:szCs w:val="18"/>
        </w:rPr>
      </w:pPr>
    </w:p>
    <w:p w:rsidR="00772B37" w:rsidRPr="00FD5CF5" w:rsidRDefault="00772B37" w:rsidP="00772B37">
      <w:pPr>
        <w:shd w:val="clear" w:color="auto" w:fill="FFFFFF"/>
        <w:ind w:left="3540" w:firstLine="708"/>
        <w:jc w:val="center"/>
        <w:rPr>
          <w:b/>
          <w:bCs/>
          <w:sz w:val="18"/>
          <w:szCs w:val="18"/>
        </w:rPr>
      </w:pPr>
      <w:r w:rsidRPr="00FD5CF5">
        <w:rPr>
          <w:b/>
          <w:bCs/>
          <w:sz w:val="18"/>
          <w:szCs w:val="18"/>
        </w:rPr>
        <w:t xml:space="preserve">                                                                                      Прокуратура разъясняет</w:t>
      </w:r>
    </w:p>
    <w:p w:rsidR="00772B37" w:rsidRPr="00FD5CF5" w:rsidRDefault="00772B37" w:rsidP="00772B37">
      <w:pPr>
        <w:shd w:val="clear" w:color="auto" w:fill="FFFFFF"/>
        <w:spacing w:line="288" w:lineRule="atLeast"/>
        <w:rPr>
          <w:b/>
          <w:bCs/>
          <w:sz w:val="18"/>
          <w:szCs w:val="18"/>
        </w:rPr>
      </w:pPr>
    </w:p>
    <w:p w:rsidR="00772B37" w:rsidRPr="00FD5CF5" w:rsidRDefault="00772B37" w:rsidP="00772B37">
      <w:pPr>
        <w:shd w:val="clear" w:color="auto" w:fill="FFFFFF"/>
        <w:spacing w:line="288" w:lineRule="atLeast"/>
        <w:ind w:firstLine="708"/>
        <w:jc w:val="center"/>
        <w:rPr>
          <w:b/>
          <w:bCs/>
          <w:sz w:val="18"/>
          <w:szCs w:val="18"/>
        </w:rPr>
      </w:pPr>
      <w:r w:rsidRPr="00FD5CF5">
        <w:rPr>
          <w:b/>
          <w:bCs/>
          <w:sz w:val="18"/>
          <w:szCs w:val="18"/>
        </w:rPr>
        <w:t>О противодействии экстремистской деятельности</w:t>
      </w:r>
    </w:p>
    <w:p w:rsidR="00772B37" w:rsidRPr="00FD5CF5" w:rsidRDefault="00772B37" w:rsidP="00772B37">
      <w:pPr>
        <w:shd w:val="clear" w:color="auto" w:fill="FFFFFF"/>
        <w:spacing w:after="96"/>
        <w:jc w:val="both"/>
        <w:rPr>
          <w:sz w:val="18"/>
          <w:szCs w:val="18"/>
        </w:rPr>
      </w:pPr>
      <w:r w:rsidRPr="00FD5CF5">
        <w:rPr>
          <w:sz w:val="18"/>
          <w:szCs w:val="18"/>
        </w:rPr>
        <w:t> </w:t>
      </w:r>
      <w:proofErr w:type="spellStart"/>
      <w:r w:rsidRPr="00FD5CF5">
        <w:rPr>
          <w:sz w:val="18"/>
          <w:szCs w:val="18"/>
        </w:rPr>
        <w:t>ТекстФедеральным</w:t>
      </w:r>
      <w:proofErr w:type="spellEnd"/>
      <w:r w:rsidRPr="00FD5CF5">
        <w:rPr>
          <w:sz w:val="18"/>
          <w:szCs w:val="18"/>
        </w:rPr>
        <w:t xml:space="preserve"> законом от 01.07.2021 № 280-ФЗ внесены изменения в статью 6 Федерального закона «Об увековечении Победы советского народа в Великой Отечественной войне 1941 - 1945 годов» и статью 1 Федерального закона «О противодействии экстремистской деятельности».</w:t>
      </w:r>
    </w:p>
    <w:p w:rsidR="00772B37" w:rsidRPr="00FD5CF5" w:rsidRDefault="00772B37" w:rsidP="00772B37">
      <w:pPr>
        <w:shd w:val="clear" w:color="auto" w:fill="FFFFFF"/>
        <w:spacing w:after="100" w:afterAutospacing="1"/>
        <w:jc w:val="both"/>
        <w:rPr>
          <w:sz w:val="18"/>
          <w:szCs w:val="18"/>
        </w:rPr>
      </w:pPr>
      <w:r w:rsidRPr="00FD5CF5">
        <w:rPr>
          <w:sz w:val="18"/>
          <w:szCs w:val="18"/>
        </w:rPr>
        <w:t xml:space="preserve">         Установлено, что в Российской Федерации запрещается использование, в том числе публичное демонстрирование являющихся экстремистскими материалами изображений руководителей групп, организаций или движений, признанных преступными в соответствии с приговором Международного военного трибунала для суда и наказания главных военных преступников европейских стран оси (Нюрнбергского трибунала).</w:t>
      </w:r>
    </w:p>
    <w:p w:rsidR="00772B37" w:rsidRPr="00FD5CF5" w:rsidRDefault="00772B37" w:rsidP="00772B37">
      <w:pPr>
        <w:shd w:val="clear" w:color="auto" w:fill="FFFFFF"/>
        <w:spacing w:after="100" w:afterAutospacing="1"/>
        <w:jc w:val="both"/>
        <w:rPr>
          <w:sz w:val="18"/>
          <w:szCs w:val="18"/>
        </w:rPr>
      </w:pPr>
      <w:r w:rsidRPr="00FD5CF5">
        <w:rPr>
          <w:sz w:val="18"/>
          <w:szCs w:val="18"/>
        </w:rPr>
        <w:t xml:space="preserve">         Также к экстремистским материалам теперь отнесены, в том числе, выступления, изображения руководителей групп, организаций или движений, признанных преступными в соответствии с приговором Международного военного трибунала для суда и наказания главных военных преступников европейских стран оси (Нюрнбергского трибунала), выступления, изображения руководителей организаций, сотрудничавших с указанными группами, организациями или движениями.</w:t>
      </w:r>
    </w:p>
    <w:p w:rsidR="00772B37" w:rsidRPr="00772B37" w:rsidRDefault="00772B37" w:rsidP="00772B37">
      <w:pPr>
        <w:shd w:val="clear" w:color="auto" w:fill="FFFFFF"/>
        <w:ind w:left="4955" w:firstLine="709"/>
        <w:jc w:val="right"/>
        <w:rPr>
          <w:sz w:val="18"/>
          <w:szCs w:val="18"/>
          <w:shd w:val="clear" w:color="auto" w:fill="FFFFFF"/>
        </w:rPr>
      </w:pPr>
      <w:r w:rsidRPr="00772B37">
        <w:rPr>
          <w:sz w:val="18"/>
          <w:szCs w:val="18"/>
          <w:shd w:val="clear" w:color="auto" w:fill="FFFFFF"/>
        </w:rPr>
        <w:t>Помощник прокурора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Чановского района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proofErr w:type="spellStart"/>
      <w:r w:rsidRPr="00772B37">
        <w:rPr>
          <w:sz w:val="18"/>
          <w:szCs w:val="18"/>
          <w:shd w:val="clear" w:color="auto" w:fill="FFFFFF"/>
        </w:rPr>
        <w:t>Бармин</w:t>
      </w:r>
      <w:proofErr w:type="spellEnd"/>
      <w:r w:rsidRPr="00772B37">
        <w:rPr>
          <w:sz w:val="18"/>
          <w:szCs w:val="18"/>
          <w:shd w:val="clear" w:color="auto" w:fill="FFFFFF"/>
        </w:rPr>
        <w:t xml:space="preserve"> С.С.</w:t>
      </w:r>
    </w:p>
    <w:p w:rsidR="00772B37" w:rsidRPr="00772B37" w:rsidRDefault="00772B37" w:rsidP="00772B37">
      <w:pPr>
        <w:rPr>
          <w:rFonts w:eastAsiaTheme="minorHAnsi"/>
          <w:sz w:val="18"/>
          <w:szCs w:val="18"/>
        </w:rPr>
      </w:pPr>
    </w:p>
    <w:p w:rsidR="00772B37" w:rsidRPr="00772B37" w:rsidRDefault="00772B37" w:rsidP="00772B37">
      <w:pPr>
        <w:shd w:val="clear" w:color="auto" w:fill="FFFFFF"/>
        <w:ind w:left="3540" w:firstLine="708"/>
        <w:jc w:val="center"/>
        <w:rPr>
          <w:b/>
          <w:bCs/>
          <w:sz w:val="18"/>
          <w:szCs w:val="18"/>
        </w:rPr>
      </w:pPr>
      <w:r>
        <w:rPr>
          <w:b/>
          <w:bCs/>
          <w:sz w:val="18"/>
          <w:szCs w:val="18"/>
        </w:rPr>
        <w:t xml:space="preserve">                                                                                      </w:t>
      </w:r>
      <w:r w:rsidRPr="00772B37">
        <w:rPr>
          <w:b/>
          <w:bCs/>
          <w:sz w:val="18"/>
          <w:szCs w:val="18"/>
        </w:rPr>
        <w:t>Прокуратура разъясняет</w:t>
      </w:r>
    </w:p>
    <w:p w:rsidR="00772B37" w:rsidRPr="00772B37" w:rsidRDefault="00772B37" w:rsidP="00772B37">
      <w:pPr>
        <w:shd w:val="clear" w:color="auto" w:fill="FDFDFD"/>
        <w:spacing w:before="168" w:after="96"/>
        <w:ind w:firstLine="708"/>
        <w:jc w:val="center"/>
        <w:outlineLvl w:val="1"/>
        <w:rPr>
          <w:b/>
          <w:bCs/>
          <w:sz w:val="18"/>
          <w:szCs w:val="18"/>
        </w:rPr>
      </w:pPr>
      <w:r w:rsidRPr="00772B37">
        <w:rPr>
          <w:b/>
          <w:bCs/>
          <w:sz w:val="18"/>
          <w:szCs w:val="18"/>
        </w:rPr>
        <w:t xml:space="preserve">С 1 ноября 2021 года организовывать похороны граждан смогут не только работники похоронных бюро и ИП, но и </w:t>
      </w:r>
      <w:proofErr w:type="spellStart"/>
      <w:r w:rsidRPr="00772B37">
        <w:rPr>
          <w:b/>
          <w:bCs/>
          <w:sz w:val="18"/>
          <w:szCs w:val="18"/>
        </w:rPr>
        <w:t>самозанятые</w:t>
      </w:r>
      <w:proofErr w:type="spellEnd"/>
      <w:r w:rsidRPr="00772B37">
        <w:rPr>
          <w:b/>
          <w:bCs/>
          <w:sz w:val="18"/>
          <w:szCs w:val="18"/>
        </w:rPr>
        <w:t xml:space="preserve"> граждане</w:t>
      </w:r>
    </w:p>
    <w:p w:rsidR="00772B37" w:rsidRPr="00772B37" w:rsidRDefault="00772B37" w:rsidP="00772B37">
      <w:pPr>
        <w:shd w:val="clear" w:color="auto" w:fill="FDFDFD"/>
        <w:spacing w:before="75" w:after="225"/>
        <w:jc w:val="both"/>
        <w:rPr>
          <w:sz w:val="18"/>
          <w:szCs w:val="18"/>
        </w:rPr>
      </w:pPr>
      <w:r w:rsidRPr="00772B37">
        <w:rPr>
          <w:sz w:val="18"/>
          <w:szCs w:val="18"/>
        </w:rPr>
        <w:t>Для этого нужно будет иметь опыт работы в специализированных структурах не меньше 2 лет, среднее профессиональное образование, а также пройти профильные курсы по оказанию похоронных услуг. Весь сервис должен быть оформлен через договор. Клиенту следует обеспечить возможность оплаты услуг банковской картой. Установлен запрет на расположение пунктов приёма заказов в медучреждениях, если нет специального разрешения.</w:t>
      </w:r>
    </w:p>
    <w:p w:rsidR="00772B37" w:rsidRPr="00772B37" w:rsidRDefault="00772B37" w:rsidP="00772B37">
      <w:pPr>
        <w:shd w:val="clear" w:color="auto" w:fill="FFFFFF"/>
        <w:ind w:left="4955" w:firstLine="709"/>
        <w:jc w:val="right"/>
        <w:rPr>
          <w:sz w:val="18"/>
          <w:szCs w:val="18"/>
          <w:shd w:val="clear" w:color="auto" w:fill="FFFFFF"/>
        </w:rPr>
      </w:pPr>
      <w:r w:rsidRPr="00772B37">
        <w:rPr>
          <w:sz w:val="18"/>
          <w:szCs w:val="18"/>
          <w:shd w:val="clear" w:color="auto" w:fill="FFFFFF"/>
        </w:rPr>
        <w:t>Помощник прокурора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Чановского района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proofErr w:type="spellStart"/>
      <w:r w:rsidRPr="00772B37">
        <w:rPr>
          <w:sz w:val="18"/>
          <w:szCs w:val="18"/>
          <w:shd w:val="clear" w:color="auto" w:fill="FFFFFF"/>
        </w:rPr>
        <w:t>Кузеванова</w:t>
      </w:r>
      <w:proofErr w:type="spellEnd"/>
      <w:r w:rsidRPr="00772B37">
        <w:rPr>
          <w:sz w:val="18"/>
          <w:szCs w:val="18"/>
          <w:shd w:val="clear" w:color="auto" w:fill="FFFFFF"/>
        </w:rPr>
        <w:t xml:space="preserve"> О.Е.</w:t>
      </w:r>
    </w:p>
    <w:p w:rsidR="00772B37" w:rsidRPr="00772B37" w:rsidRDefault="00772B37" w:rsidP="00772B37">
      <w:pPr>
        <w:shd w:val="clear" w:color="auto" w:fill="FDFDFD"/>
        <w:spacing w:before="168" w:after="96"/>
        <w:outlineLvl w:val="1"/>
        <w:rPr>
          <w:i/>
          <w:iCs/>
          <w:color w:val="000000"/>
          <w:sz w:val="18"/>
          <w:szCs w:val="18"/>
        </w:rPr>
      </w:pPr>
    </w:p>
    <w:p w:rsidR="00772B37" w:rsidRPr="00772B37" w:rsidRDefault="00772B37" w:rsidP="00772B37">
      <w:pPr>
        <w:shd w:val="clear" w:color="auto" w:fill="FFFFFF"/>
        <w:ind w:left="3540" w:firstLine="708"/>
        <w:jc w:val="right"/>
        <w:rPr>
          <w:b/>
          <w:bCs/>
          <w:sz w:val="18"/>
          <w:szCs w:val="18"/>
        </w:rPr>
      </w:pPr>
      <w:r>
        <w:rPr>
          <w:b/>
          <w:bCs/>
          <w:sz w:val="18"/>
          <w:szCs w:val="18"/>
        </w:rPr>
        <w:t xml:space="preserve">                                                         </w:t>
      </w:r>
      <w:r w:rsidRPr="00772B37">
        <w:rPr>
          <w:b/>
          <w:bCs/>
          <w:sz w:val="18"/>
          <w:szCs w:val="18"/>
        </w:rPr>
        <w:t>Прокуратура разъясняет</w:t>
      </w:r>
    </w:p>
    <w:p w:rsidR="00772B37" w:rsidRPr="00772B37" w:rsidRDefault="00772B37" w:rsidP="00772B37">
      <w:pPr>
        <w:shd w:val="clear" w:color="auto" w:fill="FDFDFD"/>
        <w:spacing w:before="168" w:after="96"/>
        <w:ind w:firstLine="708"/>
        <w:jc w:val="center"/>
        <w:outlineLvl w:val="1"/>
        <w:rPr>
          <w:sz w:val="18"/>
          <w:szCs w:val="18"/>
        </w:rPr>
      </w:pPr>
      <w:r w:rsidRPr="00772B37">
        <w:rPr>
          <w:b/>
          <w:bCs/>
          <w:sz w:val="18"/>
          <w:szCs w:val="18"/>
        </w:rPr>
        <w:t>Утвержден новый порядок исчисления пособий по больничным листкам</w:t>
      </w:r>
    </w:p>
    <w:p w:rsidR="00772B37" w:rsidRPr="00772B37" w:rsidRDefault="00772B37" w:rsidP="00772B37">
      <w:pPr>
        <w:shd w:val="clear" w:color="auto" w:fill="FDFDFD"/>
        <w:spacing w:before="75" w:after="225"/>
        <w:ind w:firstLine="708"/>
        <w:jc w:val="both"/>
        <w:rPr>
          <w:color w:val="000000"/>
          <w:sz w:val="18"/>
          <w:szCs w:val="18"/>
        </w:rPr>
      </w:pPr>
      <w:r w:rsidRPr="00772B37">
        <w:rPr>
          <w:color w:val="000000"/>
          <w:sz w:val="18"/>
          <w:szCs w:val="18"/>
        </w:rPr>
        <w:t>Постановлением Правительства РФ от 11.09.2021 № 1540 утверждено «Положение об особенностях порядка исчисления пособий по временной нетрудоспособности, по беременности и родам, ежемесячного пособия по уходу за ребенком гражданам, подлежащим обязательному социальному страхованию на случай временной нетрудоспособности и в связи с материнством».</w:t>
      </w:r>
    </w:p>
    <w:p w:rsidR="00772B37" w:rsidRPr="00772B37" w:rsidRDefault="00772B37" w:rsidP="00772B37">
      <w:pPr>
        <w:shd w:val="clear" w:color="auto" w:fill="FDFDFD"/>
        <w:spacing w:before="75" w:after="225"/>
        <w:ind w:firstLine="708"/>
        <w:jc w:val="both"/>
        <w:rPr>
          <w:color w:val="000000"/>
          <w:sz w:val="18"/>
          <w:szCs w:val="18"/>
        </w:rPr>
      </w:pPr>
      <w:r w:rsidRPr="00772B37">
        <w:rPr>
          <w:color w:val="000000"/>
          <w:sz w:val="18"/>
          <w:szCs w:val="18"/>
        </w:rPr>
        <w:t xml:space="preserve">Положением уточняются: порядок определения среднего заработка застрахованного лица при исчислении пособий, в том числе для лиц, добровольно вступивших в правоотношения по обязательному социальному страхованию; порядок расчета пособия, в случае если застрахованное лицо на момент наступления страхового случая занято у нескольких страхователей; порядок расчета минимального размера </w:t>
      </w:r>
      <w:proofErr w:type="gramStart"/>
      <w:r w:rsidRPr="00772B37">
        <w:rPr>
          <w:color w:val="000000"/>
          <w:sz w:val="18"/>
          <w:szCs w:val="18"/>
        </w:rPr>
        <w:t>пособия</w:t>
      </w:r>
      <w:proofErr w:type="gramEnd"/>
      <w:r w:rsidRPr="00772B37">
        <w:rPr>
          <w:color w:val="000000"/>
          <w:sz w:val="18"/>
          <w:szCs w:val="18"/>
        </w:rPr>
        <w:t xml:space="preserve"> за полный календарный месяц исходя из МРОТ, а в районах и местностях, в которых в установленном порядке применяются районные коэффициенты к заработной плате, - МРОТ с учетом этих коэффициентов.</w:t>
      </w:r>
    </w:p>
    <w:p w:rsidR="00772B37" w:rsidRPr="00772B37" w:rsidRDefault="00772B37" w:rsidP="00772B37">
      <w:pPr>
        <w:shd w:val="clear" w:color="auto" w:fill="FDFDFD"/>
        <w:spacing w:before="75" w:after="225"/>
        <w:ind w:firstLine="708"/>
        <w:jc w:val="both"/>
        <w:rPr>
          <w:color w:val="000000"/>
          <w:sz w:val="18"/>
          <w:szCs w:val="18"/>
        </w:rPr>
      </w:pPr>
      <w:r w:rsidRPr="00772B37">
        <w:rPr>
          <w:color w:val="000000"/>
          <w:sz w:val="18"/>
          <w:szCs w:val="18"/>
        </w:rPr>
        <w:t>Новый порядок будет применяться с 1 января 2022 года.</w:t>
      </w:r>
    </w:p>
    <w:p w:rsidR="00772B37" w:rsidRPr="00772B37" w:rsidRDefault="00772B37" w:rsidP="00772B37">
      <w:pPr>
        <w:shd w:val="clear" w:color="auto" w:fill="FFFFFF"/>
        <w:ind w:left="4955" w:firstLine="709"/>
        <w:jc w:val="right"/>
        <w:rPr>
          <w:sz w:val="18"/>
          <w:szCs w:val="18"/>
          <w:shd w:val="clear" w:color="auto" w:fill="FFFFFF"/>
        </w:rPr>
      </w:pPr>
      <w:r w:rsidRPr="00772B37">
        <w:rPr>
          <w:sz w:val="18"/>
          <w:szCs w:val="18"/>
          <w:shd w:val="clear" w:color="auto" w:fill="FFFFFF"/>
        </w:rPr>
        <w:t>Помощник прокурора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Чановского района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proofErr w:type="spellStart"/>
      <w:r w:rsidRPr="00772B37">
        <w:rPr>
          <w:sz w:val="18"/>
          <w:szCs w:val="18"/>
          <w:shd w:val="clear" w:color="auto" w:fill="FFFFFF"/>
        </w:rPr>
        <w:t>Кузеванова</w:t>
      </w:r>
      <w:proofErr w:type="spellEnd"/>
      <w:r w:rsidRPr="00772B37">
        <w:rPr>
          <w:sz w:val="18"/>
          <w:szCs w:val="18"/>
          <w:shd w:val="clear" w:color="auto" w:fill="FFFFFF"/>
        </w:rPr>
        <w:t xml:space="preserve"> О.Е.</w:t>
      </w:r>
    </w:p>
    <w:p w:rsidR="00772B37" w:rsidRPr="00772B37" w:rsidRDefault="00772B37" w:rsidP="00772B37">
      <w:pPr>
        <w:shd w:val="clear" w:color="auto" w:fill="FDFDFD"/>
        <w:spacing w:before="75" w:after="225"/>
        <w:ind w:firstLine="708"/>
        <w:jc w:val="both"/>
        <w:rPr>
          <w:color w:val="000000"/>
          <w:sz w:val="18"/>
          <w:szCs w:val="18"/>
        </w:rPr>
      </w:pPr>
    </w:p>
    <w:p w:rsidR="00772B37" w:rsidRPr="00772B37" w:rsidRDefault="00772B37" w:rsidP="00772B37">
      <w:pPr>
        <w:shd w:val="clear" w:color="auto" w:fill="FFFFFF"/>
        <w:ind w:left="3540" w:firstLine="708"/>
        <w:jc w:val="right"/>
        <w:rPr>
          <w:b/>
          <w:bCs/>
          <w:sz w:val="18"/>
          <w:szCs w:val="18"/>
        </w:rPr>
      </w:pPr>
      <w:r w:rsidRPr="00772B37">
        <w:rPr>
          <w:b/>
          <w:bCs/>
          <w:sz w:val="18"/>
          <w:szCs w:val="18"/>
        </w:rPr>
        <w:t>Прокуратура разъясняет</w:t>
      </w:r>
    </w:p>
    <w:p w:rsidR="00772B37" w:rsidRPr="00772B37" w:rsidRDefault="00772B37" w:rsidP="00772B37">
      <w:pPr>
        <w:shd w:val="clear" w:color="auto" w:fill="FFFFFF"/>
        <w:ind w:left="3540" w:firstLine="708"/>
        <w:jc w:val="center"/>
        <w:rPr>
          <w:b/>
          <w:bCs/>
          <w:sz w:val="18"/>
          <w:szCs w:val="18"/>
        </w:rPr>
      </w:pPr>
    </w:p>
    <w:p w:rsidR="00772B37" w:rsidRPr="00772B37" w:rsidRDefault="00772B37" w:rsidP="00772B37">
      <w:pPr>
        <w:spacing w:line="240" w:lineRule="exact"/>
        <w:ind w:firstLine="708"/>
        <w:jc w:val="center"/>
        <w:rPr>
          <w:b/>
          <w:sz w:val="18"/>
          <w:szCs w:val="18"/>
        </w:rPr>
      </w:pPr>
      <w:r w:rsidRPr="00772B37">
        <w:rPr>
          <w:b/>
          <w:sz w:val="18"/>
          <w:szCs w:val="18"/>
        </w:rPr>
        <w:t>Возраст привлечения несовершеннолетнего  к административной ответственности.</w:t>
      </w:r>
    </w:p>
    <w:p w:rsidR="00772B37" w:rsidRPr="00772B37" w:rsidRDefault="00772B37" w:rsidP="00772B37">
      <w:pPr>
        <w:spacing w:line="240" w:lineRule="exact"/>
        <w:ind w:firstLine="708"/>
        <w:jc w:val="both"/>
        <w:rPr>
          <w:sz w:val="18"/>
          <w:szCs w:val="18"/>
        </w:rPr>
      </w:pPr>
      <w:r w:rsidRPr="00772B37">
        <w:rPr>
          <w:sz w:val="18"/>
          <w:szCs w:val="18"/>
        </w:rPr>
        <w:t xml:space="preserve"> Несовершеннолетний является особым субъектом административной ответственности, так как производство по делам об административных правонарушениях в отношении несовершеннолетних имеет существенные особенности. </w:t>
      </w:r>
    </w:p>
    <w:p w:rsidR="00772B37" w:rsidRPr="00772B37" w:rsidRDefault="00772B37" w:rsidP="00772B37">
      <w:pPr>
        <w:spacing w:line="240" w:lineRule="exact"/>
        <w:ind w:firstLine="708"/>
        <w:jc w:val="both"/>
        <w:rPr>
          <w:sz w:val="18"/>
          <w:szCs w:val="18"/>
        </w:rPr>
      </w:pPr>
      <w:r w:rsidRPr="00772B37">
        <w:rPr>
          <w:sz w:val="18"/>
          <w:szCs w:val="18"/>
        </w:rPr>
        <w:lastRenderedPageBreak/>
        <w:t xml:space="preserve">Положениями ст. 2.3 </w:t>
      </w:r>
      <w:proofErr w:type="spellStart"/>
      <w:r w:rsidRPr="00772B37">
        <w:rPr>
          <w:sz w:val="18"/>
          <w:szCs w:val="18"/>
        </w:rPr>
        <w:t>КоАП</w:t>
      </w:r>
      <w:proofErr w:type="spellEnd"/>
      <w:r w:rsidRPr="00772B37">
        <w:rPr>
          <w:sz w:val="18"/>
          <w:szCs w:val="18"/>
        </w:rPr>
        <w:t xml:space="preserve"> РФ предусмотрено, что административной ответственности подлежит лицо, достигшее к моменту совершения административного правонарушения возраста 16 лет. </w:t>
      </w:r>
      <w:proofErr w:type="gramStart"/>
      <w:r w:rsidRPr="00772B37">
        <w:rPr>
          <w:sz w:val="18"/>
          <w:szCs w:val="18"/>
        </w:rPr>
        <w:t xml:space="preserve">Несовершеннолетний, являясь субъектом административных правоотношений, подлежит административной ответственности за нарушение требований ст. 5.38 Кодекса Российской Федерации об административных правонарушениях (далее - </w:t>
      </w:r>
      <w:proofErr w:type="spellStart"/>
      <w:r w:rsidRPr="00772B37">
        <w:rPr>
          <w:sz w:val="18"/>
          <w:szCs w:val="18"/>
        </w:rPr>
        <w:t>КоАП</w:t>
      </w:r>
      <w:proofErr w:type="spellEnd"/>
      <w:r w:rsidRPr="00772B37">
        <w:rPr>
          <w:sz w:val="18"/>
          <w:szCs w:val="18"/>
        </w:rPr>
        <w:t xml:space="preserve"> РФ, Кодекс) (воспрепятствование организации или проведению собрания, митинга, демонстрации, шествия или пикетирования, проводимых в соответствии с законодательством Российской Федерации, либо участию в них, а равно принуждение к участию в них);</w:t>
      </w:r>
      <w:proofErr w:type="gramEnd"/>
      <w:r w:rsidRPr="00772B37">
        <w:rPr>
          <w:sz w:val="18"/>
          <w:szCs w:val="18"/>
        </w:rPr>
        <w:t xml:space="preserve"> </w:t>
      </w:r>
      <w:proofErr w:type="gramStart"/>
      <w:r w:rsidRPr="00772B37">
        <w:rPr>
          <w:sz w:val="18"/>
          <w:szCs w:val="18"/>
        </w:rPr>
        <w:t xml:space="preserve">ст. 20.1 </w:t>
      </w:r>
      <w:proofErr w:type="spellStart"/>
      <w:r w:rsidRPr="00772B37">
        <w:rPr>
          <w:sz w:val="18"/>
          <w:szCs w:val="18"/>
        </w:rPr>
        <w:t>КоАП</w:t>
      </w:r>
      <w:proofErr w:type="spellEnd"/>
      <w:r w:rsidRPr="00772B37">
        <w:rPr>
          <w:sz w:val="18"/>
          <w:szCs w:val="18"/>
        </w:rPr>
        <w:t xml:space="preserve"> РФ (мелкое хулиганство); ст. 20.2 </w:t>
      </w:r>
      <w:proofErr w:type="spellStart"/>
      <w:r w:rsidRPr="00772B37">
        <w:rPr>
          <w:sz w:val="18"/>
          <w:szCs w:val="18"/>
        </w:rPr>
        <w:t>КоАП</w:t>
      </w:r>
      <w:proofErr w:type="spellEnd"/>
      <w:r w:rsidRPr="00772B37">
        <w:rPr>
          <w:sz w:val="18"/>
          <w:szCs w:val="18"/>
        </w:rPr>
        <w:t xml:space="preserve"> РФ (нарушение установленного порядка организации либо проведения собрания, митинга, демонстрации, шествия или пикетирования), ст. 20.2.2 </w:t>
      </w:r>
      <w:proofErr w:type="spellStart"/>
      <w:r w:rsidRPr="00772B37">
        <w:rPr>
          <w:sz w:val="18"/>
          <w:szCs w:val="18"/>
        </w:rPr>
        <w:t>КоАП</w:t>
      </w:r>
      <w:proofErr w:type="spellEnd"/>
      <w:r w:rsidRPr="00772B37">
        <w:rPr>
          <w:sz w:val="18"/>
          <w:szCs w:val="18"/>
        </w:rPr>
        <w:t xml:space="preserve"> РФ (организация массового одновременного пребывания и (или) передвижения граждан в общественных местах, повлекших нарушение общественного порядка); ст. 20.3.2 </w:t>
      </w:r>
      <w:proofErr w:type="spellStart"/>
      <w:r w:rsidRPr="00772B37">
        <w:rPr>
          <w:sz w:val="18"/>
          <w:szCs w:val="18"/>
        </w:rPr>
        <w:t>КоАП</w:t>
      </w:r>
      <w:proofErr w:type="spellEnd"/>
      <w:r w:rsidRPr="00772B37">
        <w:rPr>
          <w:sz w:val="18"/>
          <w:szCs w:val="18"/>
        </w:rPr>
        <w:t xml:space="preserve"> РФ (публичные призывы к осуществлению действий, направленных на нарушение территориальной целостности Российской Федерации).</w:t>
      </w:r>
      <w:proofErr w:type="gramEnd"/>
      <w:r w:rsidRPr="00772B37">
        <w:rPr>
          <w:sz w:val="18"/>
          <w:szCs w:val="18"/>
        </w:rPr>
        <w:t xml:space="preserve"> Кодекс предполагает и закрепляет возможность и порядок административного задержания несовершеннолетних правонарушителей. Административное задержание является принудительной мерой, ограничивающей свободу лица, и согласно ст. 27.3 </w:t>
      </w:r>
      <w:proofErr w:type="spellStart"/>
      <w:r w:rsidRPr="00772B37">
        <w:rPr>
          <w:sz w:val="18"/>
          <w:szCs w:val="18"/>
        </w:rPr>
        <w:t>КоАП</w:t>
      </w:r>
      <w:proofErr w:type="spellEnd"/>
      <w:r w:rsidRPr="00772B37">
        <w:rPr>
          <w:sz w:val="18"/>
          <w:szCs w:val="18"/>
        </w:rPr>
        <w:t xml:space="preserve"> РФ может быть применено в исключительных случаях, если это необходимо для обеспечения правильного и своевременного рассмотрения дела об административном правонарушении и в связи с исполнением постановления по делу об административном правонарушении. Несовершеннолетний правонарушитель может быть задержан на срок не более трех часов, а в случае, если правонарушитель находится в состоянии алкогольного опьянения, срок административного задержания начинает исчисляться согласно </w:t>
      </w:r>
      <w:proofErr w:type="gramStart"/>
      <w:r w:rsidRPr="00772B37">
        <w:rPr>
          <w:sz w:val="18"/>
          <w:szCs w:val="18"/>
        </w:rPr>
        <w:t>ч</w:t>
      </w:r>
      <w:proofErr w:type="gramEnd"/>
      <w:r w:rsidRPr="00772B37">
        <w:rPr>
          <w:sz w:val="18"/>
          <w:szCs w:val="18"/>
        </w:rPr>
        <w:t xml:space="preserve">. 4 ст. 27.5 </w:t>
      </w:r>
      <w:proofErr w:type="spellStart"/>
      <w:r w:rsidRPr="00772B37">
        <w:rPr>
          <w:sz w:val="18"/>
          <w:szCs w:val="18"/>
        </w:rPr>
        <w:t>КоАП</w:t>
      </w:r>
      <w:proofErr w:type="spellEnd"/>
      <w:r w:rsidRPr="00772B37">
        <w:rPr>
          <w:sz w:val="18"/>
          <w:szCs w:val="18"/>
        </w:rPr>
        <w:t xml:space="preserve"> РФ с момента вытрезвления несовершеннолетнего. Об административном задержании несовершеннолетнего в обязательном порядке уведомляются его родители или иные законные представители (</w:t>
      </w:r>
      <w:proofErr w:type="gramStart"/>
      <w:r w:rsidRPr="00772B37">
        <w:rPr>
          <w:sz w:val="18"/>
          <w:szCs w:val="18"/>
        </w:rPr>
        <w:t>ч</w:t>
      </w:r>
      <w:proofErr w:type="gramEnd"/>
      <w:r w:rsidRPr="00772B37">
        <w:rPr>
          <w:sz w:val="18"/>
          <w:szCs w:val="18"/>
        </w:rPr>
        <w:t xml:space="preserve">. 4 ст. 27.3 </w:t>
      </w:r>
      <w:proofErr w:type="spellStart"/>
      <w:r w:rsidRPr="00772B37">
        <w:rPr>
          <w:sz w:val="18"/>
          <w:szCs w:val="18"/>
        </w:rPr>
        <w:t>КоАП</w:t>
      </w:r>
      <w:proofErr w:type="spellEnd"/>
      <w:r w:rsidRPr="00772B37">
        <w:rPr>
          <w:sz w:val="18"/>
          <w:szCs w:val="18"/>
        </w:rPr>
        <w:t xml:space="preserve"> РФ). Несовершеннолетний, подвергнутый административному задержанию, вправе обратиться за помощью к защитнику, который должен быть допущен к участию в производстве по делу с момента административного задержания согласно </w:t>
      </w:r>
      <w:proofErr w:type="gramStart"/>
      <w:r w:rsidRPr="00772B37">
        <w:rPr>
          <w:sz w:val="18"/>
          <w:szCs w:val="18"/>
        </w:rPr>
        <w:t>ч</w:t>
      </w:r>
      <w:proofErr w:type="gramEnd"/>
      <w:r w:rsidRPr="00772B37">
        <w:rPr>
          <w:sz w:val="18"/>
          <w:szCs w:val="18"/>
        </w:rPr>
        <w:t xml:space="preserve">. 4 ст. 25.5 </w:t>
      </w:r>
      <w:proofErr w:type="spellStart"/>
      <w:r w:rsidRPr="00772B37">
        <w:rPr>
          <w:sz w:val="18"/>
          <w:szCs w:val="18"/>
        </w:rPr>
        <w:t>КоАП</w:t>
      </w:r>
      <w:proofErr w:type="spellEnd"/>
      <w:r w:rsidRPr="00772B37">
        <w:rPr>
          <w:sz w:val="18"/>
          <w:szCs w:val="18"/>
        </w:rPr>
        <w:t xml:space="preserve"> РФ. В соответствии со ст. 23.2 </w:t>
      </w:r>
      <w:proofErr w:type="spellStart"/>
      <w:r w:rsidRPr="00772B37">
        <w:rPr>
          <w:sz w:val="18"/>
          <w:szCs w:val="18"/>
        </w:rPr>
        <w:t>КоАП</w:t>
      </w:r>
      <w:proofErr w:type="spellEnd"/>
      <w:r w:rsidRPr="00772B37">
        <w:rPr>
          <w:sz w:val="18"/>
          <w:szCs w:val="18"/>
        </w:rPr>
        <w:t xml:space="preserve"> РФ органом, уполномоченным 3 рассматривать дела об административных правонарушениях, совершенных несовершеннолетними, являются комиссии по делам несовершеннолетних и защите их прав (далее - </w:t>
      </w:r>
      <w:proofErr w:type="spellStart"/>
      <w:r w:rsidRPr="00772B37">
        <w:rPr>
          <w:sz w:val="18"/>
          <w:szCs w:val="18"/>
        </w:rPr>
        <w:t>КДНиЗП</w:t>
      </w:r>
      <w:proofErr w:type="spellEnd"/>
      <w:r w:rsidRPr="00772B37">
        <w:rPr>
          <w:sz w:val="18"/>
          <w:szCs w:val="18"/>
        </w:rPr>
        <w:t xml:space="preserve">) по месту жительства несовершеннолетнего. В соответствии с </w:t>
      </w:r>
      <w:proofErr w:type="gramStart"/>
      <w:r w:rsidRPr="00772B37">
        <w:rPr>
          <w:sz w:val="18"/>
          <w:szCs w:val="18"/>
        </w:rPr>
        <w:t>ч</w:t>
      </w:r>
      <w:proofErr w:type="gramEnd"/>
      <w:r w:rsidRPr="00772B37">
        <w:rPr>
          <w:sz w:val="18"/>
          <w:szCs w:val="18"/>
        </w:rPr>
        <w:t xml:space="preserve">. 2 ст. 25.1 </w:t>
      </w:r>
      <w:proofErr w:type="spellStart"/>
      <w:r w:rsidRPr="00772B37">
        <w:rPr>
          <w:sz w:val="18"/>
          <w:szCs w:val="18"/>
        </w:rPr>
        <w:t>КоАП</w:t>
      </w:r>
      <w:proofErr w:type="spellEnd"/>
      <w:r w:rsidRPr="00772B37">
        <w:rPr>
          <w:sz w:val="18"/>
          <w:szCs w:val="18"/>
        </w:rPr>
        <w:t xml:space="preserve"> РФ дело об административном правонарушении рассматривается с участием несовершеннолетнего, в отношении которого ведется производство по делу об административном правонарушении и по общему правилу - с участием его законных представителей. Родитель, явившийся в заседание </w:t>
      </w:r>
      <w:proofErr w:type="spellStart"/>
      <w:r w:rsidRPr="00772B37">
        <w:rPr>
          <w:sz w:val="18"/>
          <w:szCs w:val="18"/>
        </w:rPr>
        <w:t>КДНиЗП</w:t>
      </w:r>
      <w:proofErr w:type="spellEnd"/>
      <w:r w:rsidRPr="00772B37">
        <w:rPr>
          <w:sz w:val="18"/>
          <w:szCs w:val="18"/>
        </w:rPr>
        <w:t xml:space="preserve"> для защиты интересов несовершеннолетнего, должен иметь при себе документы, удостоверяющие его личность, а также не должен быть лишен родительских прав или ограничен в родительских правах. Опекуны или попечители несовершеннолетнего, представляющие интересы несовершеннолетнего, должны иметь соответствующие документы, подтверждающие, что они таковыми являются. </w:t>
      </w:r>
      <w:proofErr w:type="spellStart"/>
      <w:r w:rsidRPr="00772B37">
        <w:rPr>
          <w:sz w:val="18"/>
          <w:szCs w:val="18"/>
        </w:rPr>
        <w:t>КДНиЗП</w:t>
      </w:r>
      <w:proofErr w:type="spellEnd"/>
      <w:r w:rsidRPr="00772B37">
        <w:rPr>
          <w:sz w:val="18"/>
          <w:szCs w:val="18"/>
        </w:rPr>
        <w:t xml:space="preserve"> может принять решение об удалении несовершеннолетнего, в отношении которого ведется дело, на время рассмотрения обстоятельств дела, обсуждение которых может оказать на него отрицательное влияние (</w:t>
      </w:r>
      <w:proofErr w:type="gramStart"/>
      <w:r w:rsidRPr="00772B37">
        <w:rPr>
          <w:sz w:val="18"/>
          <w:szCs w:val="18"/>
        </w:rPr>
        <w:t>ч</w:t>
      </w:r>
      <w:proofErr w:type="gramEnd"/>
      <w:r w:rsidRPr="00772B37">
        <w:rPr>
          <w:sz w:val="18"/>
          <w:szCs w:val="18"/>
        </w:rPr>
        <w:t xml:space="preserve">. 4 ст. 25.1 </w:t>
      </w:r>
      <w:proofErr w:type="spellStart"/>
      <w:r w:rsidRPr="00772B37">
        <w:rPr>
          <w:sz w:val="18"/>
          <w:szCs w:val="18"/>
        </w:rPr>
        <w:t>КоАП</w:t>
      </w:r>
      <w:proofErr w:type="spellEnd"/>
      <w:r w:rsidRPr="00772B37">
        <w:rPr>
          <w:sz w:val="18"/>
          <w:szCs w:val="18"/>
        </w:rPr>
        <w:t xml:space="preserve"> РФ). Не все административные наказания, которые предусмотрены Кодексом для совершеннолетних правонарушителей, могут применяться к несовершеннолетним. Так, к подросткам, совершившим административное правонарушение, не может применяться административный арест. Решая вопрос о привлечении несовершеннолетнего к административной ответственности в виде штрафа, </w:t>
      </w:r>
      <w:proofErr w:type="spellStart"/>
      <w:r w:rsidRPr="00772B37">
        <w:rPr>
          <w:sz w:val="18"/>
          <w:szCs w:val="18"/>
        </w:rPr>
        <w:t>КДНиЗП</w:t>
      </w:r>
      <w:proofErr w:type="spellEnd"/>
      <w:r w:rsidRPr="00772B37">
        <w:rPr>
          <w:sz w:val="18"/>
          <w:szCs w:val="18"/>
        </w:rPr>
        <w:t xml:space="preserve"> должна выяснить, есть ли у него самостоятельный заработок, так как при отсутствии у несовершеннолетнего самостоятельного заработка штраф взыскивается с его родителей (законных представителей).</w:t>
      </w:r>
    </w:p>
    <w:p w:rsidR="00772B37" w:rsidRPr="00772B37" w:rsidRDefault="00772B37" w:rsidP="00772B37">
      <w:pPr>
        <w:shd w:val="clear" w:color="auto" w:fill="FFFFFF"/>
        <w:ind w:left="4955" w:firstLine="709"/>
        <w:jc w:val="right"/>
        <w:rPr>
          <w:sz w:val="18"/>
          <w:szCs w:val="18"/>
          <w:shd w:val="clear" w:color="auto" w:fill="FFFFFF"/>
        </w:rPr>
      </w:pPr>
      <w:r w:rsidRPr="00772B37">
        <w:rPr>
          <w:sz w:val="18"/>
          <w:szCs w:val="18"/>
          <w:shd w:val="clear" w:color="auto" w:fill="FFFFFF"/>
        </w:rPr>
        <w:t>Заместитель прокурора</w:t>
      </w:r>
    </w:p>
    <w:p w:rsid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 xml:space="preserve">Чановского района </w:t>
      </w:r>
      <w:proofErr w:type="spellStart"/>
      <w:r w:rsidRPr="00772B37">
        <w:rPr>
          <w:sz w:val="18"/>
          <w:szCs w:val="18"/>
          <w:shd w:val="clear" w:color="auto" w:fill="FFFFFF"/>
        </w:rPr>
        <w:t>Островерхова</w:t>
      </w:r>
      <w:proofErr w:type="spellEnd"/>
      <w:r w:rsidRPr="00772B37">
        <w:rPr>
          <w:sz w:val="18"/>
          <w:szCs w:val="18"/>
          <w:shd w:val="clear" w:color="auto" w:fill="FFFFFF"/>
        </w:rPr>
        <w:t xml:space="preserve"> А.Е.</w:t>
      </w:r>
    </w:p>
    <w:p w:rsidR="00772B37" w:rsidRPr="00772B37" w:rsidRDefault="00772B37" w:rsidP="00772B37">
      <w:pPr>
        <w:shd w:val="clear" w:color="auto" w:fill="FFFFFF"/>
        <w:ind w:firstLine="709"/>
        <w:jc w:val="right"/>
        <w:rPr>
          <w:sz w:val="18"/>
          <w:szCs w:val="18"/>
          <w:shd w:val="clear" w:color="auto" w:fill="FFFFFF"/>
        </w:rPr>
      </w:pPr>
    </w:p>
    <w:p w:rsidR="00772B37" w:rsidRPr="00772B37" w:rsidRDefault="00772B37" w:rsidP="00772B37">
      <w:pPr>
        <w:shd w:val="clear" w:color="auto" w:fill="FFFFFF"/>
        <w:ind w:left="3540" w:firstLine="708"/>
        <w:jc w:val="right"/>
        <w:rPr>
          <w:b/>
          <w:bCs/>
          <w:sz w:val="18"/>
          <w:szCs w:val="18"/>
        </w:rPr>
      </w:pPr>
      <w:r w:rsidRPr="00772B37">
        <w:rPr>
          <w:b/>
          <w:bCs/>
          <w:sz w:val="18"/>
          <w:szCs w:val="18"/>
        </w:rPr>
        <w:t>Прокуратура разъясняет</w:t>
      </w:r>
    </w:p>
    <w:p w:rsidR="00772B37" w:rsidRPr="00772B37" w:rsidRDefault="00772B37" w:rsidP="00772B37">
      <w:pPr>
        <w:spacing w:line="240" w:lineRule="exact"/>
        <w:jc w:val="both"/>
        <w:rPr>
          <w:sz w:val="18"/>
          <w:szCs w:val="18"/>
        </w:rPr>
      </w:pPr>
    </w:p>
    <w:p w:rsidR="00772B37" w:rsidRPr="00772B37" w:rsidRDefault="00772B37" w:rsidP="00772B37">
      <w:pPr>
        <w:spacing w:line="240" w:lineRule="exact"/>
        <w:jc w:val="both"/>
        <w:rPr>
          <w:sz w:val="18"/>
          <w:szCs w:val="18"/>
        </w:rPr>
      </w:pPr>
    </w:p>
    <w:p w:rsidR="00772B37" w:rsidRPr="00772B37" w:rsidRDefault="00772B37" w:rsidP="00772B37">
      <w:pPr>
        <w:pStyle w:val="ab"/>
        <w:shd w:val="clear" w:color="auto" w:fill="FFFFFF"/>
        <w:spacing w:before="0" w:beforeAutospacing="0" w:after="240" w:afterAutospacing="0"/>
        <w:jc w:val="center"/>
        <w:rPr>
          <w:sz w:val="18"/>
          <w:szCs w:val="18"/>
        </w:rPr>
      </w:pPr>
      <w:r w:rsidRPr="00772B37">
        <w:rPr>
          <w:rStyle w:val="af9"/>
          <w:sz w:val="18"/>
          <w:szCs w:val="18"/>
        </w:rPr>
        <w:t>С кем остается проживать ребенок  при разводе родителей или их раздельном проживании?</w:t>
      </w:r>
    </w:p>
    <w:p w:rsidR="00772B37" w:rsidRPr="00772B37" w:rsidRDefault="00772B37" w:rsidP="00772B37">
      <w:pPr>
        <w:pStyle w:val="19"/>
        <w:jc w:val="both"/>
        <w:rPr>
          <w:rFonts w:ascii="Times New Roman" w:hAnsi="Times New Roman"/>
          <w:sz w:val="18"/>
        </w:rPr>
      </w:pPr>
      <w:r w:rsidRPr="00772B37">
        <w:rPr>
          <w:rFonts w:ascii="Times New Roman" w:hAnsi="Times New Roman"/>
          <w:sz w:val="18"/>
        </w:rPr>
        <w:t>При раздельном проживании родителей место жительства детей устанавливается заключенным между ними соглашением.</w:t>
      </w:r>
    </w:p>
    <w:p w:rsidR="00772B37" w:rsidRPr="00772B37" w:rsidRDefault="00772B37" w:rsidP="00772B37">
      <w:pPr>
        <w:pStyle w:val="19"/>
        <w:jc w:val="both"/>
        <w:rPr>
          <w:rFonts w:ascii="Times New Roman" w:hAnsi="Times New Roman"/>
          <w:sz w:val="18"/>
        </w:rPr>
      </w:pPr>
      <w:r w:rsidRPr="00772B37">
        <w:rPr>
          <w:rFonts w:ascii="Times New Roman" w:hAnsi="Times New Roman"/>
          <w:sz w:val="18"/>
        </w:rPr>
        <w:t>Если согласие отсутствует, спор подлежит рассмотрению в судебном порядке.</w:t>
      </w:r>
    </w:p>
    <w:p w:rsidR="00772B37" w:rsidRPr="00772B37" w:rsidRDefault="00772B37" w:rsidP="00772B37">
      <w:pPr>
        <w:pStyle w:val="19"/>
        <w:jc w:val="both"/>
        <w:rPr>
          <w:rFonts w:ascii="Times New Roman" w:hAnsi="Times New Roman"/>
          <w:sz w:val="18"/>
        </w:rPr>
      </w:pPr>
      <w:r w:rsidRPr="00772B37">
        <w:rPr>
          <w:rFonts w:ascii="Times New Roman" w:hAnsi="Times New Roman"/>
          <w:sz w:val="18"/>
        </w:rPr>
        <w:t>Принимая решение, суд учитывает привязанность ребенка к каждому из родителей, родственникам, его возраст, существующие между членами семьи отношения, условия для его воспитания и развития.</w:t>
      </w:r>
    </w:p>
    <w:p w:rsidR="00772B37" w:rsidRPr="00772B37" w:rsidRDefault="00772B37" w:rsidP="00772B37">
      <w:pPr>
        <w:pStyle w:val="19"/>
        <w:jc w:val="both"/>
        <w:rPr>
          <w:rFonts w:ascii="Times New Roman" w:hAnsi="Times New Roman"/>
          <w:sz w:val="18"/>
        </w:rPr>
      </w:pPr>
      <w:r w:rsidRPr="00772B37">
        <w:rPr>
          <w:rFonts w:ascii="Times New Roman" w:hAnsi="Times New Roman"/>
          <w:sz w:val="18"/>
        </w:rPr>
        <w:t xml:space="preserve">В таких процессах обязательно участвуют специалисты органов опеки и попечительства и дают </w:t>
      </w:r>
      <w:proofErr w:type="gramStart"/>
      <w:r w:rsidRPr="00772B37">
        <w:rPr>
          <w:rFonts w:ascii="Times New Roman" w:hAnsi="Times New Roman"/>
          <w:sz w:val="18"/>
        </w:rPr>
        <w:t>заключение</w:t>
      </w:r>
      <w:proofErr w:type="gramEnd"/>
      <w:r w:rsidRPr="00772B37">
        <w:rPr>
          <w:rFonts w:ascii="Times New Roman" w:hAnsi="Times New Roman"/>
          <w:sz w:val="18"/>
        </w:rPr>
        <w:t xml:space="preserve"> по существу дела исходя из интересов несовершеннолетнего.</w:t>
      </w:r>
    </w:p>
    <w:p w:rsidR="00772B37" w:rsidRPr="00772B37" w:rsidRDefault="00772B37" w:rsidP="00772B37">
      <w:pPr>
        <w:pStyle w:val="19"/>
        <w:jc w:val="both"/>
        <w:rPr>
          <w:rFonts w:ascii="Times New Roman" w:hAnsi="Times New Roman"/>
          <w:sz w:val="18"/>
        </w:rPr>
      </w:pPr>
      <w:r w:rsidRPr="00772B37">
        <w:rPr>
          <w:rFonts w:ascii="Times New Roman" w:hAnsi="Times New Roman"/>
          <w:sz w:val="18"/>
        </w:rPr>
        <w:t>Родитель, с которым проживает ребенок, не должен препятствовать его общению с другим родителем, если оно не причиняет вред физическому и психическому здоровью, а также нравственному развитию ребенка.</w:t>
      </w:r>
    </w:p>
    <w:p w:rsidR="00772B37" w:rsidRPr="00772B37" w:rsidRDefault="00772B37" w:rsidP="00772B37">
      <w:pPr>
        <w:pStyle w:val="19"/>
        <w:jc w:val="both"/>
        <w:rPr>
          <w:rFonts w:ascii="Times New Roman" w:hAnsi="Times New Roman"/>
          <w:sz w:val="18"/>
        </w:rPr>
      </w:pPr>
      <w:r w:rsidRPr="00772B37">
        <w:rPr>
          <w:rFonts w:ascii="Times New Roman" w:hAnsi="Times New Roman"/>
          <w:sz w:val="18"/>
        </w:rPr>
        <w:t>Лишение детей права на общение с другим родителем как до, так и после вступления в силу судебного решения влечет административную ответственность.</w:t>
      </w:r>
    </w:p>
    <w:p w:rsidR="00772B37" w:rsidRPr="00772B37" w:rsidRDefault="00772B37" w:rsidP="00772B37">
      <w:pPr>
        <w:shd w:val="clear" w:color="auto" w:fill="FFFFFF"/>
        <w:ind w:left="4955" w:firstLine="709"/>
        <w:jc w:val="right"/>
        <w:rPr>
          <w:sz w:val="18"/>
          <w:szCs w:val="18"/>
          <w:shd w:val="clear" w:color="auto" w:fill="FFFFFF"/>
        </w:rPr>
      </w:pPr>
      <w:r w:rsidRPr="00772B37">
        <w:rPr>
          <w:sz w:val="18"/>
          <w:szCs w:val="18"/>
          <w:shd w:val="clear" w:color="auto" w:fill="FFFFFF"/>
        </w:rPr>
        <w:t>Помощник прокурора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Чановского района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Банникова Е.Н.</w:t>
      </w:r>
    </w:p>
    <w:p w:rsidR="00772B37" w:rsidRPr="00772B37" w:rsidRDefault="00772B37" w:rsidP="00772B37">
      <w:pPr>
        <w:pStyle w:val="ab"/>
        <w:shd w:val="clear" w:color="auto" w:fill="FFFFFF"/>
        <w:spacing w:before="0" w:beforeAutospacing="0" w:after="240" w:afterAutospacing="0"/>
        <w:jc w:val="right"/>
        <w:rPr>
          <w:color w:val="4F4F4F"/>
          <w:sz w:val="18"/>
          <w:szCs w:val="18"/>
        </w:rPr>
      </w:pPr>
    </w:p>
    <w:p w:rsidR="00772B37" w:rsidRPr="00772B37" w:rsidRDefault="00772B37" w:rsidP="00772B37">
      <w:pPr>
        <w:shd w:val="clear" w:color="auto" w:fill="FFFFFF"/>
        <w:ind w:left="3540" w:firstLine="708"/>
        <w:jc w:val="right"/>
        <w:rPr>
          <w:b/>
          <w:bCs/>
          <w:sz w:val="18"/>
          <w:szCs w:val="18"/>
        </w:rPr>
      </w:pPr>
      <w:r w:rsidRPr="00772B37">
        <w:rPr>
          <w:b/>
          <w:bCs/>
          <w:sz w:val="18"/>
          <w:szCs w:val="18"/>
        </w:rPr>
        <w:t>Прокуратура разъясняет</w:t>
      </w:r>
    </w:p>
    <w:p w:rsidR="00772B37" w:rsidRPr="00772B37" w:rsidRDefault="00772B37" w:rsidP="00772B37">
      <w:pPr>
        <w:shd w:val="clear" w:color="auto" w:fill="FFFFFF"/>
        <w:spacing w:after="240"/>
        <w:ind w:firstLine="708"/>
        <w:jc w:val="center"/>
        <w:textAlignment w:val="top"/>
        <w:rPr>
          <w:color w:val="4F4F4F"/>
          <w:sz w:val="18"/>
          <w:szCs w:val="18"/>
        </w:rPr>
      </w:pPr>
    </w:p>
    <w:p w:rsidR="00772B37" w:rsidRPr="00772B37" w:rsidRDefault="00772B37" w:rsidP="00772B37">
      <w:pPr>
        <w:shd w:val="clear" w:color="auto" w:fill="FFFFFF"/>
        <w:ind w:firstLine="709"/>
        <w:jc w:val="center"/>
        <w:textAlignment w:val="top"/>
        <w:rPr>
          <w:sz w:val="18"/>
          <w:szCs w:val="18"/>
        </w:rPr>
      </w:pPr>
      <w:r w:rsidRPr="00772B37">
        <w:rPr>
          <w:b/>
          <w:bCs/>
          <w:sz w:val="18"/>
          <w:szCs w:val="18"/>
        </w:rPr>
        <w:t>Что делать если работодатель отрицает факт трудовых отношений с работником?»</w:t>
      </w:r>
    </w:p>
    <w:p w:rsidR="00772B37" w:rsidRPr="00772B37" w:rsidRDefault="00772B37" w:rsidP="00772B37">
      <w:pPr>
        <w:shd w:val="clear" w:color="auto" w:fill="FFFFFF"/>
        <w:ind w:firstLine="709"/>
        <w:jc w:val="both"/>
        <w:textAlignment w:val="top"/>
        <w:rPr>
          <w:sz w:val="18"/>
          <w:szCs w:val="18"/>
        </w:rPr>
      </w:pPr>
      <w:r w:rsidRPr="00772B37">
        <w:rPr>
          <w:sz w:val="18"/>
          <w:szCs w:val="18"/>
        </w:rPr>
        <w:t xml:space="preserve">Если работодатель отрицает факт трудовых отношений с работником, то работнику необходимо обратиться в суд с иском об установлении юридического факта наличия трудовых отношений, признании трудового договора заключенным, либо признании </w:t>
      </w:r>
      <w:r w:rsidRPr="00772B37">
        <w:rPr>
          <w:sz w:val="18"/>
          <w:szCs w:val="18"/>
        </w:rPr>
        <w:lastRenderedPageBreak/>
        <w:t xml:space="preserve">трудовых отношений </w:t>
      </w:r>
      <w:proofErr w:type="gramStart"/>
      <w:r w:rsidRPr="00772B37">
        <w:rPr>
          <w:sz w:val="18"/>
          <w:szCs w:val="18"/>
        </w:rPr>
        <w:t>сложившимися</w:t>
      </w:r>
      <w:proofErr w:type="gramEnd"/>
      <w:r w:rsidRPr="00772B37">
        <w:rPr>
          <w:sz w:val="18"/>
          <w:szCs w:val="18"/>
        </w:rPr>
        <w:t xml:space="preserve">, </w:t>
      </w:r>
      <w:proofErr w:type="spellStart"/>
      <w:r w:rsidRPr="00772B37">
        <w:rPr>
          <w:sz w:val="18"/>
          <w:szCs w:val="18"/>
        </w:rPr>
        <w:t>обязании</w:t>
      </w:r>
      <w:proofErr w:type="spellEnd"/>
      <w:r w:rsidRPr="00772B37">
        <w:rPr>
          <w:sz w:val="18"/>
          <w:szCs w:val="18"/>
        </w:rPr>
        <w:t xml:space="preserve"> работодателя оформить трудовые отношения. После чего надлежит самостоятельно либо посредством прокурорского вмешательства взыскивать с работодателя причитающиеся денежные средства.</w:t>
      </w:r>
    </w:p>
    <w:p w:rsidR="00772B37" w:rsidRPr="00772B37" w:rsidRDefault="00772B37" w:rsidP="00772B37">
      <w:pPr>
        <w:shd w:val="clear" w:color="auto" w:fill="FFFFFF"/>
        <w:ind w:firstLine="709"/>
        <w:jc w:val="both"/>
        <w:textAlignment w:val="top"/>
        <w:rPr>
          <w:sz w:val="18"/>
          <w:szCs w:val="18"/>
        </w:rPr>
      </w:pPr>
      <w:r w:rsidRPr="00772B37">
        <w:rPr>
          <w:sz w:val="18"/>
          <w:szCs w:val="18"/>
        </w:rPr>
        <w:t xml:space="preserve">Согласно позиции Верховного суда Российской Федерации, при рассмотрении дел данной категории судам </w:t>
      </w:r>
      <w:proofErr w:type="gramStart"/>
      <w:r w:rsidRPr="00772B37">
        <w:rPr>
          <w:sz w:val="18"/>
          <w:szCs w:val="18"/>
        </w:rPr>
        <w:t>надлежит разбираться договорилась</w:t>
      </w:r>
      <w:proofErr w:type="gramEnd"/>
      <w:r w:rsidRPr="00772B37">
        <w:rPr>
          <w:sz w:val="18"/>
          <w:szCs w:val="18"/>
        </w:rPr>
        <w:t xml:space="preserve"> ли фирма с работником насчёт работы, подчинялся ли он трудовому распорядку, выполнял ли обязанности, получал ли зарплату.</w:t>
      </w:r>
    </w:p>
    <w:p w:rsidR="00772B37" w:rsidRPr="00772B37" w:rsidRDefault="00772B37" w:rsidP="00772B37">
      <w:pPr>
        <w:shd w:val="clear" w:color="auto" w:fill="FFFFFF"/>
        <w:ind w:firstLine="709"/>
        <w:jc w:val="both"/>
        <w:textAlignment w:val="top"/>
        <w:rPr>
          <w:sz w:val="18"/>
          <w:szCs w:val="18"/>
        </w:rPr>
      </w:pPr>
      <w:r w:rsidRPr="00772B37">
        <w:rPr>
          <w:sz w:val="18"/>
          <w:szCs w:val="18"/>
        </w:rPr>
        <w:t>Само по себе отсутствие письменного трудового договора не исключает возможности признать его заключенным, а сложившиеся между сторонами отношения - трудовыми при наличии соответствующих признаков.</w:t>
      </w:r>
    </w:p>
    <w:p w:rsidR="00772B37" w:rsidRPr="00772B37" w:rsidRDefault="00772B37" w:rsidP="00772B37">
      <w:pPr>
        <w:shd w:val="clear" w:color="auto" w:fill="FFFFFF"/>
        <w:ind w:firstLine="709"/>
        <w:jc w:val="both"/>
        <w:textAlignment w:val="top"/>
        <w:rPr>
          <w:sz w:val="18"/>
          <w:szCs w:val="18"/>
        </w:rPr>
      </w:pPr>
      <w:r w:rsidRPr="00772B37">
        <w:rPr>
          <w:sz w:val="18"/>
          <w:szCs w:val="18"/>
        </w:rPr>
        <w:t>Если работодатель фактически допустил сотрудника к работе, но не оформил с ним договор в письменной форме, как это предписано в статье 67 Трудового кодекса Российской Федерации, то это может быть расценено как злоупотребление правом.</w:t>
      </w:r>
    </w:p>
    <w:p w:rsidR="00772B37" w:rsidRPr="00772B37" w:rsidRDefault="00772B37" w:rsidP="00772B37">
      <w:pPr>
        <w:shd w:val="clear" w:color="auto" w:fill="FFFFFF"/>
        <w:ind w:firstLine="709"/>
        <w:jc w:val="both"/>
        <w:textAlignment w:val="top"/>
        <w:rPr>
          <w:sz w:val="18"/>
          <w:szCs w:val="18"/>
        </w:rPr>
      </w:pPr>
      <w:proofErr w:type="gramStart"/>
      <w:r w:rsidRPr="00772B37">
        <w:rPr>
          <w:sz w:val="18"/>
          <w:szCs w:val="18"/>
        </w:rPr>
        <w:t>Таким образом, если работник, с которым не оформлен трудовой договор, приступил к работе с ведома или по поручению работодателя, то трудовой договор считается заключенным (статьи 15-16, 56 и 67 ТК РФ).</w:t>
      </w:r>
      <w:proofErr w:type="gramEnd"/>
    </w:p>
    <w:p w:rsidR="00772B37" w:rsidRPr="00772B37" w:rsidRDefault="00772B37" w:rsidP="00772B37">
      <w:pPr>
        <w:shd w:val="clear" w:color="auto" w:fill="FFFFFF"/>
        <w:ind w:firstLine="709"/>
        <w:jc w:val="both"/>
        <w:textAlignment w:val="top"/>
        <w:rPr>
          <w:sz w:val="18"/>
          <w:szCs w:val="18"/>
        </w:rPr>
      </w:pPr>
      <w:r w:rsidRPr="00772B37">
        <w:rPr>
          <w:sz w:val="18"/>
          <w:szCs w:val="18"/>
        </w:rPr>
        <w:t xml:space="preserve">Подтвердить трудовые отношения могут внутренние документы </w:t>
      </w:r>
      <w:proofErr w:type="gramStart"/>
      <w:r w:rsidRPr="00772B37">
        <w:rPr>
          <w:sz w:val="18"/>
          <w:szCs w:val="18"/>
        </w:rPr>
        <w:t>–о</w:t>
      </w:r>
      <w:proofErr w:type="gramEnd"/>
      <w:r w:rsidRPr="00772B37">
        <w:rPr>
          <w:sz w:val="18"/>
          <w:szCs w:val="18"/>
        </w:rPr>
        <w:t xml:space="preserve">тчеты о проделанной работе, товарные накладные, заявки на перевозку грузов и прочие.  Также пригодятся </w:t>
      </w:r>
      <w:proofErr w:type="spellStart"/>
      <w:r w:rsidRPr="00772B37">
        <w:rPr>
          <w:sz w:val="18"/>
          <w:szCs w:val="18"/>
        </w:rPr>
        <w:t>СМС-сообщения</w:t>
      </w:r>
      <w:proofErr w:type="spellEnd"/>
      <w:r w:rsidRPr="00772B37">
        <w:rPr>
          <w:sz w:val="18"/>
          <w:szCs w:val="18"/>
        </w:rPr>
        <w:t xml:space="preserve"> и переписка по электронной почте, их необходимо заверить у нотариуса».</w:t>
      </w:r>
    </w:p>
    <w:p w:rsidR="00772B37" w:rsidRPr="00772B37" w:rsidRDefault="00772B37" w:rsidP="00772B37">
      <w:pPr>
        <w:shd w:val="clear" w:color="auto" w:fill="FFFFFF"/>
        <w:ind w:left="4955" w:firstLine="709"/>
        <w:jc w:val="both"/>
        <w:rPr>
          <w:sz w:val="18"/>
          <w:szCs w:val="18"/>
          <w:shd w:val="clear" w:color="auto" w:fill="FFFFFF"/>
        </w:rPr>
      </w:pPr>
    </w:p>
    <w:p w:rsidR="00772B37" w:rsidRPr="00772B37" w:rsidRDefault="00772B37" w:rsidP="00772B37">
      <w:pPr>
        <w:shd w:val="clear" w:color="auto" w:fill="FFFFFF"/>
        <w:ind w:left="4955" w:firstLine="709"/>
        <w:jc w:val="right"/>
        <w:rPr>
          <w:sz w:val="18"/>
          <w:szCs w:val="18"/>
          <w:shd w:val="clear" w:color="auto" w:fill="FFFFFF"/>
        </w:rPr>
      </w:pPr>
      <w:r w:rsidRPr="00772B37">
        <w:rPr>
          <w:sz w:val="18"/>
          <w:szCs w:val="18"/>
          <w:shd w:val="clear" w:color="auto" w:fill="FFFFFF"/>
        </w:rPr>
        <w:t>Заместитель прокурора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Чановского района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proofErr w:type="spellStart"/>
      <w:r w:rsidRPr="00772B37">
        <w:rPr>
          <w:sz w:val="18"/>
          <w:szCs w:val="18"/>
          <w:shd w:val="clear" w:color="auto" w:fill="FFFFFF"/>
        </w:rPr>
        <w:t>Островерхова</w:t>
      </w:r>
      <w:proofErr w:type="spellEnd"/>
      <w:r w:rsidRPr="00772B37">
        <w:rPr>
          <w:sz w:val="18"/>
          <w:szCs w:val="18"/>
          <w:shd w:val="clear" w:color="auto" w:fill="FFFFFF"/>
        </w:rPr>
        <w:t xml:space="preserve"> А.Е.</w:t>
      </w:r>
    </w:p>
    <w:p w:rsidR="00772B37" w:rsidRPr="00772B37" w:rsidRDefault="00772B37" w:rsidP="00772B37">
      <w:pPr>
        <w:pStyle w:val="ab"/>
        <w:shd w:val="clear" w:color="auto" w:fill="FFFFFF"/>
        <w:spacing w:before="0" w:beforeAutospacing="0" w:after="240" w:afterAutospacing="0"/>
        <w:jc w:val="both"/>
        <w:rPr>
          <w:rStyle w:val="af9"/>
          <w:color w:val="4F4F4F"/>
          <w:sz w:val="18"/>
          <w:szCs w:val="18"/>
        </w:rPr>
      </w:pPr>
    </w:p>
    <w:p w:rsidR="00772B37" w:rsidRPr="00772B37" w:rsidRDefault="00772B37" w:rsidP="00772B37">
      <w:pPr>
        <w:shd w:val="clear" w:color="auto" w:fill="FFFFFF"/>
        <w:ind w:left="3540" w:firstLine="708"/>
        <w:jc w:val="right"/>
        <w:rPr>
          <w:b/>
          <w:bCs/>
          <w:sz w:val="18"/>
          <w:szCs w:val="18"/>
        </w:rPr>
      </w:pPr>
      <w:r w:rsidRPr="00772B37">
        <w:rPr>
          <w:rStyle w:val="af9"/>
          <w:rFonts w:eastAsiaTheme="majorEastAsia"/>
          <w:color w:val="4F4F4F"/>
          <w:sz w:val="18"/>
          <w:szCs w:val="18"/>
        </w:rPr>
        <w:t xml:space="preserve"> </w:t>
      </w:r>
      <w:r w:rsidRPr="00772B37">
        <w:rPr>
          <w:b/>
          <w:bCs/>
          <w:sz w:val="18"/>
          <w:szCs w:val="18"/>
        </w:rPr>
        <w:t>Прокуратура разъясняет</w:t>
      </w:r>
    </w:p>
    <w:p w:rsidR="00772B37" w:rsidRPr="00772B37" w:rsidRDefault="00772B37" w:rsidP="00772B37">
      <w:pPr>
        <w:shd w:val="clear" w:color="auto" w:fill="FFFFFF"/>
        <w:ind w:left="3540" w:firstLine="708"/>
        <w:jc w:val="center"/>
        <w:rPr>
          <w:b/>
          <w:bCs/>
          <w:sz w:val="18"/>
          <w:szCs w:val="18"/>
        </w:rPr>
      </w:pPr>
    </w:p>
    <w:p w:rsidR="00772B37" w:rsidRPr="00772B37" w:rsidRDefault="00772B37" w:rsidP="00772B37">
      <w:pPr>
        <w:pStyle w:val="ab"/>
        <w:shd w:val="clear" w:color="auto" w:fill="FFFFFF"/>
        <w:spacing w:before="0" w:beforeAutospacing="0" w:after="0" w:afterAutospacing="0"/>
        <w:ind w:firstLine="709"/>
        <w:jc w:val="center"/>
        <w:rPr>
          <w:rStyle w:val="af9"/>
          <w:sz w:val="18"/>
          <w:szCs w:val="18"/>
        </w:rPr>
      </w:pPr>
      <w:r w:rsidRPr="00772B37">
        <w:rPr>
          <w:rStyle w:val="af9"/>
          <w:sz w:val="18"/>
          <w:szCs w:val="18"/>
        </w:rPr>
        <w:t>Антитеррористическая безопасность в образовательных организациях.</w:t>
      </w:r>
    </w:p>
    <w:p w:rsidR="00772B37" w:rsidRPr="00772B37" w:rsidRDefault="00772B37" w:rsidP="00772B37">
      <w:pPr>
        <w:pStyle w:val="ab"/>
        <w:shd w:val="clear" w:color="auto" w:fill="FFFFFF"/>
        <w:spacing w:before="0" w:beforeAutospacing="0" w:after="0" w:afterAutospacing="0"/>
        <w:ind w:firstLine="709"/>
        <w:jc w:val="both"/>
        <w:rPr>
          <w:sz w:val="18"/>
          <w:szCs w:val="18"/>
        </w:rPr>
      </w:pPr>
      <w:r w:rsidRPr="00772B37">
        <w:rPr>
          <w:sz w:val="18"/>
          <w:szCs w:val="18"/>
        </w:rPr>
        <w:t xml:space="preserve"> Законодательством Российской Федерации установлены определенные гарантии антитеррористической защищенности образовательных учреждений и пути их исполнения.</w:t>
      </w:r>
    </w:p>
    <w:p w:rsidR="00772B37" w:rsidRPr="00772B37" w:rsidRDefault="00772B37" w:rsidP="00772B37">
      <w:pPr>
        <w:pStyle w:val="ab"/>
        <w:shd w:val="clear" w:color="auto" w:fill="FFFFFF"/>
        <w:spacing w:before="0" w:beforeAutospacing="0" w:after="0" w:afterAutospacing="0"/>
        <w:ind w:firstLine="709"/>
        <w:jc w:val="both"/>
        <w:rPr>
          <w:sz w:val="18"/>
          <w:szCs w:val="18"/>
        </w:rPr>
      </w:pPr>
      <w:r w:rsidRPr="00772B37">
        <w:rPr>
          <w:sz w:val="18"/>
          <w:szCs w:val="18"/>
        </w:rPr>
        <w:t xml:space="preserve"> В соответствии с пунктом 22 Требований к антитеррористической защищенности объектов образования (далее – Требования) воспрепятствование неправомерному проникновению на объекты (территории) достигается посредством:</w:t>
      </w:r>
    </w:p>
    <w:p w:rsidR="00772B37" w:rsidRPr="00772B37" w:rsidRDefault="00772B37" w:rsidP="00772B37">
      <w:pPr>
        <w:pStyle w:val="ab"/>
        <w:shd w:val="clear" w:color="auto" w:fill="FFFFFF"/>
        <w:spacing w:before="0" w:beforeAutospacing="0" w:after="0" w:afterAutospacing="0"/>
        <w:ind w:firstLine="709"/>
        <w:jc w:val="both"/>
        <w:rPr>
          <w:sz w:val="18"/>
          <w:szCs w:val="18"/>
        </w:rPr>
      </w:pPr>
      <w:r w:rsidRPr="00772B37">
        <w:rPr>
          <w:sz w:val="18"/>
          <w:szCs w:val="18"/>
        </w:rPr>
        <w:t>а) разработки и реализации комплекса мер по выявлению, предупреждению и устранению причин неправомерного проникновения на объекты (территории), локализации и нейтрализации последствий их проявления;</w:t>
      </w:r>
    </w:p>
    <w:p w:rsidR="00772B37" w:rsidRPr="00772B37" w:rsidRDefault="00772B37" w:rsidP="00772B37">
      <w:pPr>
        <w:pStyle w:val="ab"/>
        <w:shd w:val="clear" w:color="auto" w:fill="FFFFFF"/>
        <w:spacing w:before="0" w:beforeAutospacing="0" w:after="0" w:afterAutospacing="0"/>
        <w:ind w:firstLine="709"/>
        <w:jc w:val="both"/>
        <w:rPr>
          <w:sz w:val="18"/>
          <w:szCs w:val="18"/>
        </w:rPr>
      </w:pPr>
      <w:r w:rsidRPr="00772B37">
        <w:rPr>
          <w:sz w:val="18"/>
          <w:szCs w:val="18"/>
        </w:rPr>
        <w:t xml:space="preserve">б) организации и обеспечения пропускного и </w:t>
      </w:r>
      <w:proofErr w:type="spellStart"/>
      <w:r w:rsidRPr="00772B37">
        <w:rPr>
          <w:sz w:val="18"/>
          <w:szCs w:val="18"/>
        </w:rPr>
        <w:t>внутриобъектового</w:t>
      </w:r>
      <w:proofErr w:type="spellEnd"/>
      <w:r w:rsidRPr="00772B37">
        <w:rPr>
          <w:sz w:val="18"/>
          <w:szCs w:val="18"/>
        </w:rPr>
        <w:t xml:space="preserve"> режимов, </w:t>
      </w:r>
      <w:proofErr w:type="gramStart"/>
      <w:r w:rsidRPr="00772B37">
        <w:rPr>
          <w:sz w:val="18"/>
          <w:szCs w:val="18"/>
        </w:rPr>
        <w:t>контроля за</w:t>
      </w:r>
      <w:proofErr w:type="gramEnd"/>
      <w:r w:rsidRPr="00772B37">
        <w:rPr>
          <w:sz w:val="18"/>
          <w:szCs w:val="18"/>
        </w:rPr>
        <w:t xml:space="preserve"> их функционированием;</w:t>
      </w:r>
    </w:p>
    <w:p w:rsidR="00772B37" w:rsidRPr="00772B37" w:rsidRDefault="00772B37" w:rsidP="00772B37">
      <w:pPr>
        <w:pStyle w:val="ab"/>
        <w:shd w:val="clear" w:color="auto" w:fill="FFFFFF"/>
        <w:spacing w:before="0" w:beforeAutospacing="0" w:after="0" w:afterAutospacing="0"/>
        <w:ind w:firstLine="709"/>
        <w:jc w:val="both"/>
        <w:rPr>
          <w:sz w:val="18"/>
          <w:szCs w:val="18"/>
        </w:rPr>
      </w:pPr>
      <w:r w:rsidRPr="00772B37">
        <w:rPr>
          <w:sz w:val="18"/>
          <w:szCs w:val="18"/>
        </w:rPr>
        <w:t>в) своевременного выявления, предупреждения и пресечения действий лиц, направленных на совершение террористического акта;</w:t>
      </w:r>
    </w:p>
    <w:p w:rsidR="00772B37" w:rsidRPr="00772B37" w:rsidRDefault="00772B37" w:rsidP="00772B37">
      <w:pPr>
        <w:pStyle w:val="ab"/>
        <w:shd w:val="clear" w:color="auto" w:fill="FFFFFF"/>
        <w:spacing w:before="0" w:beforeAutospacing="0" w:after="0" w:afterAutospacing="0"/>
        <w:ind w:firstLine="709"/>
        <w:jc w:val="both"/>
        <w:rPr>
          <w:sz w:val="18"/>
          <w:szCs w:val="18"/>
        </w:rPr>
      </w:pPr>
      <w:r w:rsidRPr="00772B37">
        <w:rPr>
          <w:sz w:val="18"/>
          <w:szCs w:val="18"/>
        </w:rPr>
        <w:t>г) оснащения при необходимости объектов (территорий) инженерно-техническими средствами и системами охраны и (или) обеспечения охраны объектов (территорий) охранными организациями;</w:t>
      </w:r>
    </w:p>
    <w:p w:rsidR="00772B37" w:rsidRPr="00772B37" w:rsidRDefault="00772B37" w:rsidP="00772B37">
      <w:pPr>
        <w:pStyle w:val="ab"/>
        <w:shd w:val="clear" w:color="auto" w:fill="FFFFFF"/>
        <w:spacing w:before="0" w:beforeAutospacing="0" w:after="0" w:afterAutospacing="0"/>
        <w:ind w:firstLine="709"/>
        <w:jc w:val="both"/>
        <w:rPr>
          <w:sz w:val="18"/>
          <w:szCs w:val="18"/>
        </w:rPr>
      </w:pPr>
      <w:proofErr w:type="spellStart"/>
      <w:r w:rsidRPr="00772B37">
        <w:rPr>
          <w:sz w:val="18"/>
          <w:szCs w:val="18"/>
        </w:rPr>
        <w:t>д</w:t>
      </w:r>
      <w:proofErr w:type="spellEnd"/>
      <w:r w:rsidRPr="00772B37">
        <w:rPr>
          <w:sz w:val="18"/>
          <w:szCs w:val="18"/>
        </w:rPr>
        <w:t>) заключения договоров аренды, безвозмездного пользования и иных договоров пользования имуществом с обязательным включением пунктов, дающих право должностным лицам, осуществляющим непосредственное руководство деятельностью работников на объекте (территории), контролировать целевое использование арендуемых (используемых) площадей с возможностью расторжения указанных договоров при их нецелевом использовании;</w:t>
      </w:r>
    </w:p>
    <w:p w:rsidR="00772B37" w:rsidRPr="00772B37" w:rsidRDefault="00772B37" w:rsidP="00772B37">
      <w:pPr>
        <w:pStyle w:val="ab"/>
        <w:shd w:val="clear" w:color="auto" w:fill="FFFFFF"/>
        <w:spacing w:before="0" w:beforeAutospacing="0" w:after="0" w:afterAutospacing="0"/>
        <w:ind w:firstLine="709"/>
        <w:jc w:val="both"/>
        <w:rPr>
          <w:sz w:val="18"/>
          <w:szCs w:val="18"/>
        </w:rPr>
      </w:pPr>
      <w:r w:rsidRPr="00772B37">
        <w:rPr>
          <w:sz w:val="18"/>
          <w:szCs w:val="18"/>
        </w:rPr>
        <w:t>е) организации обеспечения информационной безопасности, разработки и реализации мер, исключающих несанкционированный доступ к информационным ресурсам объектов (территорий);</w:t>
      </w:r>
    </w:p>
    <w:p w:rsidR="00772B37" w:rsidRPr="00772B37" w:rsidRDefault="00772B37" w:rsidP="00772B37">
      <w:pPr>
        <w:pStyle w:val="ab"/>
        <w:shd w:val="clear" w:color="auto" w:fill="FFFFFF"/>
        <w:spacing w:before="0" w:beforeAutospacing="0" w:after="0" w:afterAutospacing="0"/>
        <w:ind w:firstLine="709"/>
        <w:jc w:val="both"/>
        <w:rPr>
          <w:sz w:val="18"/>
          <w:szCs w:val="18"/>
        </w:rPr>
      </w:pPr>
      <w:r w:rsidRPr="00772B37">
        <w:rPr>
          <w:sz w:val="18"/>
          <w:szCs w:val="18"/>
        </w:rPr>
        <w:t>ж) выполнения мероприятий по обеспечению антитеррористической защищенности объектов (территорий);</w:t>
      </w:r>
    </w:p>
    <w:p w:rsidR="00772B37" w:rsidRPr="00772B37" w:rsidRDefault="00772B37" w:rsidP="00772B37">
      <w:pPr>
        <w:pStyle w:val="ab"/>
        <w:shd w:val="clear" w:color="auto" w:fill="FFFFFF"/>
        <w:spacing w:before="0" w:beforeAutospacing="0" w:after="0" w:afterAutospacing="0"/>
        <w:ind w:firstLine="709"/>
        <w:jc w:val="both"/>
        <w:rPr>
          <w:sz w:val="18"/>
          <w:szCs w:val="18"/>
        </w:rPr>
      </w:pPr>
      <w:proofErr w:type="spellStart"/>
      <w:r w:rsidRPr="00772B37">
        <w:rPr>
          <w:sz w:val="18"/>
          <w:szCs w:val="18"/>
        </w:rPr>
        <w:t>з</w:t>
      </w:r>
      <w:proofErr w:type="spellEnd"/>
      <w:r w:rsidRPr="00772B37">
        <w:rPr>
          <w:sz w:val="18"/>
          <w:szCs w:val="18"/>
        </w:rPr>
        <w:t>) организации индивидуальной работы с работниками объектов (территорий) по вопросам противодействия терроризму».</w:t>
      </w:r>
    </w:p>
    <w:p w:rsidR="00772B37" w:rsidRPr="00772B37" w:rsidRDefault="00772B37" w:rsidP="00772B37">
      <w:pPr>
        <w:pStyle w:val="ab"/>
        <w:shd w:val="clear" w:color="auto" w:fill="FFFFFF"/>
        <w:spacing w:before="0" w:beforeAutospacing="0" w:after="0" w:afterAutospacing="0"/>
        <w:ind w:firstLine="709"/>
        <w:jc w:val="both"/>
        <w:rPr>
          <w:sz w:val="18"/>
          <w:szCs w:val="18"/>
        </w:rPr>
      </w:pPr>
      <w:r w:rsidRPr="00772B37">
        <w:rPr>
          <w:sz w:val="18"/>
          <w:szCs w:val="18"/>
        </w:rPr>
        <w:t xml:space="preserve"> В силу положений пункта 4 Требований ответственность за обеспечение антитеррористической защищенности объектов (территорий) возлагается на руководителей органов (организаций), являющихся правообладателями объектов (территорий), а также на должностных лиц, осуществляющих непосредственное руководство деятельностью работников на объектах (территориях).</w:t>
      </w:r>
    </w:p>
    <w:p w:rsidR="00772B37" w:rsidRPr="00772B37" w:rsidRDefault="00772B37" w:rsidP="00772B37">
      <w:pPr>
        <w:pStyle w:val="ab"/>
        <w:shd w:val="clear" w:color="auto" w:fill="FFFFFF"/>
        <w:spacing w:before="0" w:beforeAutospacing="0" w:after="0" w:afterAutospacing="0"/>
        <w:ind w:firstLine="709"/>
        <w:jc w:val="both"/>
        <w:rPr>
          <w:sz w:val="18"/>
          <w:szCs w:val="18"/>
        </w:rPr>
      </w:pPr>
    </w:p>
    <w:p w:rsidR="00772B37" w:rsidRPr="00772B37" w:rsidRDefault="00772B37" w:rsidP="00772B37">
      <w:pPr>
        <w:pStyle w:val="ab"/>
        <w:shd w:val="clear" w:color="auto" w:fill="FFFFFF"/>
        <w:spacing w:before="0" w:beforeAutospacing="0" w:after="0" w:afterAutospacing="0"/>
        <w:ind w:firstLine="709"/>
        <w:jc w:val="both"/>
        <w:rPr>
          <w:sz w:val="18"/>
          <w:szCs w:val="18"/>
        </w:rPr>
      </w:pPr>
    </w:p>
    <w:p w:rsidR="00772B37" w:rsidRPr="00772B37" w:rsidRDefault="00772B37" w:rsidP="00772B37">
      <w:pPr>
        <w:shd w:val="clear" w:color="auto" w:fill="FFFFFF"/>
        <w:ind w:left="4955" w:firstLine="709"/>
        <w:jc w:val="right"/>
        <w:rPr>
          <w:sz w:val="18"/>
          <w:szCs w:val="18"/>
          <w:shd w:val="clear" w:color="auto" w:fill="FFFFFF"/>
        </w:rPr>
      </w:pPr>
      <w:r w:rsidRPr="00772B37">
        <w:rPr>
          <w:sz w:val="18"/>
          <w:szCs w:val="18"/>
          <w:shd w:val="clear" w:color="auto" w:fill="FFFFFF"/>
        </w:rPr>
        <w:t>Помощник прокурора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Чановского района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Банникова Е.Н.</w:t>
      </w:r>
    </w:p>
    <w:p w:rsidR="00772B37" w:rsidRPr="00772B37" w:rsidRDefault="00772B37" w:rsidP="00772B37">
      <w:pPr>
        <w:pStyle w:val="ab"/>
        <w:shd w:val="clear" w:color="auto" w:fill="FFFFFF"/>
        <w:spacing w:before="0" w:beforeAutospacing="0" w:after="0" w:afterAutospacing="0"/>
        <w:ind w:firstLine="709"/>
        <w:jc w:val="both"/>
        <w:rPr>
          <w:sz w:val="18"/>
          <w:szCs w:val="18"/>
        </w:rPr>
      </w:pPr>
    </w:p>
    <w:p w:rsidR="00772B37" w:rsidRPr="00772B37" w:rsidRDefault="00772B37" w:rsidP="00772B37">
      <w:pPr>
        <w:shd w:val="clear" w:color="auto" w:fill="FFFFFF"/>
        <w:ind w:left="3540" w:firstLine="708"/>
        <w:jc w:val="right"/>
        <w:rPr>
          <w:b/>
          <w:bCs/>
          <w:sz w:val="18"/>
          <w:szCs w:val="18"/>
        </w:rPr>
      </w:pPr>
      <w:r w:rsidRPr="00772B37">
        <w:rPr>
          <w:b/>
          <w:bCs/>
          <w:sz w:val="18"/>
          <w:szCs w:val="18"/>
        </w:rPr>
        <w:t>Прокуратура разъясняет</w:t>
      </w:r>
    </w:p>
    <w:p w:rsidR="00772B37" w:rsidRPr="00772B37" w:rsidRDefault="00772B37" w:rsidP="00772B37">
      <w:pPr>
        <w:pStyle w:val="ab"/>
        <w:shd w:val="clear" w:color="auto" w:fill="FFFFFF"/>
        <w:spacing w:before="0" w:beforeAutospacing="0" w:after="0" w:afterAutospacing="0"/>
        <w:ind w:firstLine="709"/>
        <w:jc w:val="center"/>
        <w:rPr>
          <w:sz w:val="18"/>
          <w:szCs w:val="18"/>
        </w:rPr>
      </w:pPr>
    </w:p>
    <w:p w:rsidR="00772B37" w:rsidRPr="00772B37" w:rsidRDefault="00772B37" w:rsidP="00772B37">
      <w:pPr>
        <w:shd w:val="clear" w:color="auto" w:fill="FFFFFF"/>
        <w:ind w:firstLine="709"/>
        <w:jc w:val="center"/>
        <w:rPr>
          <w:sz w:val="18"/>
          <w:szCs w:val="18"/>
        </w:rPr>
      </w:pPr>
      <w:r w:rsidRPr="00772B37">
        <w:rPr>
          <w:b/>
          <w:bCs/>
          <w:sz w:val="18"/>
          <w:szCs w:val="18"/>
        </w:rPr>
        <w:t xml:space="preserve">Ответственность за несоблюдение правил </w:t>
      </w:r>
      <w:proofErr w:type="spellStart"/>
      <w:proofErr w:type="gramStart"/>
      <w:r w:rsidRPr="00772B37">
        <w:rPr>
          <w:b/>
          <w:bCs/>
          <w:sz w:val="18"/>
          <w:szCs w:val="18"/>
        </w:rPr>
        <w:t>регистраци</w:t>
      </w:r>
      <w:proofErr w:type="spellEnd"/>
      <w:r w:rsidRPr="00772B37">
        <w:rPr>
          <w:b/>
          <w:bCs/>
          <w:sz w:val="18"/>
          <w:szCs w:val="18"/>
        </w:rPr>
        <w:t>​</w:t>
      </w:r>
      <w:proofErr w:type="spellStart"/>
      <w:r w:rsidRPr="00772B37">
        <w:rPr>
          <w:b/>
          <w:bCs/>
          <w:sz w:val="18"/>
          <w:szCs w:val="18"/>
        </w:rPr>
        <w:t>онного</w:t>
      </w:r>
      <w:proofErr w:type="spellEnd"/>
      <w:proofErr w:type="gramEnd"/>
      <w:r w:rsidRPr="00772B37">
        <w:rPr>
          <w:b/>
          <w:bCs/>
          <w:sz w:val="18"/>
          <w:szCs w:val="18"/>
        </w:rPr>
        <w:t xml:space="preserve"> учета иностранным гражданином</w:t>
      </w:r>
    </w:p>
    <w:p w:rsidR="00772B37" w:rsidRPr="00772B37" w:rsidRDefault="00772B37" w:rsidP="00772B37">
      <w:pPr>
        <w:shd w:val="clear" w:color="auto" w:fill="FFFFFF"/>
        <w:ind w:firstLine="709"/>
        <w:jc w:val="center"/>
        <w:rPr>
          <w:color w:val="333333"/>
          <w:sz w:val="18"/>
          <w:szCs w:val="18"/>
        </w:rPr>
      </w:pPr>
    </w:p>
    <w:p w:rsidR="00772B37" w:rsidRPr="00FD5CF5" w:rsidRDefault="00772B37" w:rsidP="00772B37">
      <w:pPr>
        <w:shd w:val="clear" w:color="auto" w:fill="FFFFFF"/>
        <w:ind w:firstLine="709"/>
        <w:jc w:val="both"/>
        <w:rPr>
          <w:sz w:val="18"/>
          <w:szCs w:val="18"/>
        </w:rPr>
      </w:pPr>
      <w:proofErr w:type="gramStart"/>
      <w:r w:rsidRPr="00772B37">
        <w:rPr>
          <w:color w:val="333333"/>
          <w:sz w:val="18"/>
          <w:szCs w:val="18"/>
        </w:rPr>
        <w:t xml:space="preserve">​  </w:t>
      </w:r>
      <w:r w:rsidRPr="00FD5CF5">
        <w:rPr>
          <w:sz w:val="18"/>
          <w:szCs w:val="18"/>
        </w:rPr>
        <w:t>Постановка на учет иностранных граждан или лиц без гражданства по месту пребывания в Российской Федерации на основании представления заведомо недостоверных (ложных) сведений или документов, либо постановка иностранных граждан или лиц без гражданства на учет по месту пребывания в Российской Федерации в помещении без их намерения фактически проживать (пребывать) в этом помещении или без намерения принимающей стороны предоставить им это помещение</w:t>
      </w:r>
      <w:proofErr w:type="gramEnd"/>
      <w:r w:rsidRPr="00FD5CF5">
        <w:rPr>
          <w:sz w:val="18"/>
          <w:szCs w:val="18"/>
        </w:rPr>
        <w:t xml:space="preserve"> для фактического проживания (пребывания), либо постановка иностранных граждан или лиц без гражданства на учет по месту пребывания по адресу организации, в которой они в установленном порядке не осуществляют трудовую или иную не запрещенную законодательством Российской Федерации деятельность, является фиктивной.</w:t>
      </w:r>
    </w:p>
    <w:p w:rsidR="00772B37" w:rsidRPr="00FD5CF5" w:rsidRDefault="00772B37" w:rsidP="00772B37">
      <w:pPr>
        <w:shd w:val="clear" w:color="auto" w:fill="FFFFFF"/>
        <w:ind w:firstLine="709"/>
        <w:jc w:val="both"/>
        <w:rPr>
          <w:sz w:val="18"/>
          <w:szCs w:val="18"/>
        </w:rPr>
      </w:pPr>
      <w:r w:rsidRPr="00FD5CF5">
        <w:rPr>
          <w:sz w:val="18"/>
          <w:szCs w:val="18"/>
        </w:rPr>
        <w:t>   За фиктивную постановку на учет иностранных граждан или лиц без гражданства по месту пребывания в Российской Федерации предусмотрена уголовная ответственность.</w:t>
      </w:r>
    </w:p>
    <w:p w:rsidR="00772B37" w:rsidRPr="00FD5CF5" w:rsidRDefault="00772B37" w:rsidP="00772B37">
      <w:pPr>
        <w:shd w:val="clear" w:color="auto" w:fill="FFFFFF"/>
        <w:ind w:firstLine="709"/>
        <w:jc w:val="both"/>
        <w:rPr>
          <w:sz w:val="18"/>
          <w:szCs w:val="18"/>
        </w:rPr>
      </w:pPr>
      <w:r w:rsidRPr="00FD5CF5">
        <w:rPr>
          <w:sz w:val="18"/>
          <w:szCs w:val="18"/>
        </w:rPr>
        <w:t xml:space="preserve">    </w:t>
      </w:r>
      <w:proofErr w:type="gramStart"/>
      <w:r w:rsidRPr="00FD5CF5">
        <w:rPr>
          <w:sz w:val="18"/>
          <w:szCs w:val="18"/>
        </w:rPr>
        <w:t>В соответствии с положениями статьи 322.3 Уголовного кодекса Российской Федерации иностранный гражданин или лицо без гражданства за совершение указанного преступления наказывается штрафом в размере от ста тысяч до пятисот тысяч рублей или в размере заработной платы или иного дохода осужденного за период до трех лет, либо принудительными работами на срок до трех лет с лишением права занимать определенные должности или</w:t>
      </w:r>
      <w:proofErr w:type="gramEnd"/>
      <w:r w:rsidRPr="00FD5CF5">
        <w:rPr>
          <w:sz w:val="18"/>
          <w:szCs w:val="18"/>
        </w:rPr>
        <w:t xml:space="preserve"> заниматься определенной деятельностью на срок до трех лет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При этом лицо, совершившее преступление, </w:t>
      </w:r>
      <w:r w:rsidRPr="00FD5CF5">
        <w:rPr>
          <w:sz w:val="18"/>
          <w:szCs w:val="18"/>
        </w:rPr>
        <w:lastRenderedPageBreak/>
        <w:t>предусмотренное настоящей статьей, освобождается от уголовной ответственности, если оно способствовало раскрытию этого преступления и если в его действиях не содержится иного состава преступления.</w:t>
      </w:r>
    </w:p>
    <w:p w:rsidR="00772B37" w:rsidRPr="00772B37" w:rsidRDefault="00772B37" w:rsidP="00772B37">
      <w:pPr>
        <w:shd w:val="clear" w:color="auto" w:fill="FFFFFF"/>
        <w:ind w:firstLine="709"/>
        <w:jc w:val="both"/>
        <w:rPr>
          <w:color w:val="333333"/>
          <w:sz w:val="18"/>
          <w:szCs w:val="18"/>
        </w:rPr>
      </w:pPr>
    </w:p>
    <w:p w:rsidR="00772B37" w:rsidRPr="00772B37" w:rsidRDefault="00772B37" w:rsidP="00772B37">
      <w:pPr>
        <w:shd w:val="clear" w:color="auto" w:fill="FFFFFF"/>
        <w:ind w:left="4955" w:firstLine="709"/>
        <w:jc w:val="right"/>
        <w:rPr>
          <w:sz w:val="18"/>
          <w:szCs w:val="18"/>
          <w:shd w:val="clear" w:color="auto" w:fill="FFFFFF"/>
        </w:rPr>
      </w:pPr>
      <w:r w:rsidRPr="00772B37">
        <w:rPr>
          <w:sz w:val="18"/>
          <w:szCs w:val="18"/>
          <w:shd w:val="clear" w:color="auto" w:fill="FFFFFF"/>
        </w:rPr>
        <w:t>Помощник прокурора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Чановского района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proofErr w:type="spellStart"/>
      <w:r w:rsidRPr="00772B37">
        <w:rPr>
          <w:sz w:val="18"/>
          <w:szCs w:val="18"/>
          <w:shd w:val="clear" w:color="auto" w:fill="FFFFFF"/>
        </w:rPr>
        <w:t>Бармин</w:t>
      </w:r>
      <w:proofErr w:type="spellEnd"/>
      <w:r w:rsidRPr="00772B37">
        <w:rPr>
          <w:sz w:val="18"/>
          <w:szCs w:val="18"/>
          <w:shd w:val="clear" w:color="auto" w:fill="FFFFFF"/>
        </w:rPr>
        <w:t xml:space="preserve"> С.С.</w:t>
      </w:r>
    </w:p>
    <w:p w:rsidR="00772B37" w:rsidRPr="00772B37" w:rsidRDefault="00772B37" w:rsidP="00772B37">
      <w:pPr>
        <w:shd w:val="clear" w:color="auto" w:fill="FFFFFF"/>
        <w:ind w:firstLine="709"/>
        <w:jc w:val="both"/>
        <w:rPr>
          <w:color w:val="333333"/>
          <w:sz w:val="18"/>
          <w:szCs w:val="18"/>
        </w:rPr>
      </w:pPr>
    </w:p>
    <w:p w:rsidR="00772B37" w:rsidRPr="00772B37" w:rsidRDefault="00772B37" w:rsidP="00772B37">
      <w:pPr>
        <w:shd w:val="clear" w:color="auto" w:fill="FFFFFF"/>
        <w:ind w:firstLine="709"/>
        <w:jc w:val="both"/>
        <w:rPr>
          <w:color w:val="333333"/>
          <w:sz w:val="18"/>
          <w:szCs w:val="18"/>
        </w:rPr>
      </w:pPr>
    </w:p>
    <w:p w:rsidR="00772B37" w:rsidRPr="00772B37" w:rsidRDefault="00772B37" w:rsidP="00772B37">
      <w:pPr>
        <w:shd w:val="clear" w:color="auto" w:fill="FFFFFF"/>
        <w:ind w:left="3540" w:firstLine="708"/>
        <w:jc w:val="right"/>
        <w:rPr>
          <w:b/>
          <w:bCs/>
          <w:sz w:val="18"/>
          <w:szCs w:val="18"/>
        </w:rPr>
      </w:pPr>
      <w:r w:rsidRPr="00772B37">
        <w:rPr>
          <w:b/>
          <w:bCs/>
          <w:sz w:val="18"/>
          <w:szCs w:val="18"/>
        </w:rPr>
        <w:t>Прокуратура разъясняет</w:t>
      </w:r>
    </w:p>
    <w:p w:rsidR="00772B37" w:rsidRPr="00772B37" w:rsidRDefault="00772B37" w:rsidP="00772B37">
      <w:pPr>
        <w:shd w:val="clear" w:color="auto" w:fill="FFFFFF"/>
        <w:ind w:firstLine="709"/>
        <w:jc w:val="both"/>
        <w:rPr>
          <w:color w:val="333333"/>
          <w:sz w:val="18"/>
          <w:szCs w:val="18"/>
        </w:rPr>
      </w:pPr>
    </w:p>
    <w:p w:rsidR="00772B37" w:rsidRPr="00772B37" w:rsidRDefault="00772B37" w:rsidP="00772B37">
      <w:pPr>
        <w:shd w:val="clear" w:color="auto" w:fill="FFFFFF"/>
        <w:ind w:firstLine="709"/>
        <w:jc w:val="center"/>
        <w:rPr>
          <w:color w:val="333333"/>
          <w:sz w:val="18"/>
          <w:szCs w:val="18"/>
        </w:rPr>
      </w:pPr>
      <w:r w:rsidRPr="00772B37">
        <w:rPr>
          <w:b/>
          <w:bCs/>
          <w:color w:val="000000"/>
          <w:sz w:val="18"/>
          <w:szCs w:val="18"/>
        </w:rPr>
        <w:t>О некоторых вопросах в сфере охраны ​здоровья обучающихся</w:t>
      </w:r>
    </w:p>
    <w:p w:rsidR="00772B37" w:rsidRPr="00772B37" w:rsidRDefault="00772B37" w:rsidP="00772B37">
      <w:pPr>
        <w:shd w:val="clear" w:color="auto" w:fill="FFFFFF"/>
        <w:ind w:firstLine="709"/>
        <w:jc w:val="center"/>
        <w:rPr>
          <w:color w:val="333333"/>
          <w:sz w:val="18"/>
          <w:szCs w:val="18"/>
        </w:rPr>
      </w:pPr>
    </w:p>
    <w:p w:rsidR="00772B37" w:rsidRPr="00772B37" w:rsidRDefault="00772B37" w:rsidP="00772B37">
      <w:pPr>
        <w:shd w:val="clear" w:color="auto" w:fill="FFFFFF"/>
        <w:ind w:firstLine="709"/>
        <w:jc w:val="both"/>
        <w:rPr>
          <w:color w:val="333333"/>
          <w:sz w:val="18"/>
          <w:szCs w:val="18"/>
        </w:rPr>
      </w:pPr>
      <w:r w:rsidRPr="00772B37">
        <w:rPr>
          <w:color w:val="000000"/>
          <w:sz w:val="18"/>
          <w:szCs w:val="18"/>
        </w:rPr>
        <w:t xml:space="preserve">​   Вопросам охраны здоровья </w:t>
      </w:r>
      <w:proofErr w:type="gramStart"/>
      <w:r w:rsidRPr="00772B37">
        <w:rPr>
          <w:color w:val="000000"/>
          <w:sz w:val="18"/>
          <w:szCs w:val="18"/>
        </w:rPr>
        <w:t>обучающихся</w:t>
      </w:r>
      <w:proofErr w:type="gramEnd"/>
      <w:r w:rsidRPr="00772B37">
        <w:rPr>
          <w:color w:val="000000"/>
          <w:sz w:val="18"/>
          <w:szCs w:val="18"/>
        </w:rPr>
        <w:t xml:space="preserve"> посвящена статья 41 Федерального закона от 29.12.2012 № 273-ФЗ «Об образовании в Российской Федерации».</w:t>
      </w:r>
    </w:p>
    <w:p w:rsidR="00772B37" w:rsidRPr="00772B37" w:rsidRDefault="00772B37" w:rsidP="00772B37">
      <w:pPr>
        <w:shd w:val="clear" w:color="auto" w:fill="FFFFFF"/>
        <w:ind w:firstLine="709"/>
        <w:jc w:val="both"/>
        <w:rPr>
          <w:color w:val="333333"/>
          <w:sz w:val="18"/>
          <w:szCs w:val="18"/>
        </w:rPr>
      </w:pPr>
      <w:r w:rsidRPr="00772B37">
        <w:rPr>
          <w:color w:val="000000"/>
          <w:sz w:val="18"/>
          <w:szCs w:val="18"/>
        </w:rPr>
        <w:t xml:space="preserve">  </w:t>
      </w:r>
      <w:proofErr w:type="gramStart"/>
      <w:r w:rsidRPr="00772B37">
        <w:rPr>
          <w:color w:val="000000"/>
          <w:sz w:val="18"/>
          <w:szCs w:val="18"/>
        </w:rPr>
        <w:t xml:space="preserve">Так, охрана их здоровья включает в себя оказание первичной медико-санитарной помощи; организацию питания; определение оптимальной учебной, </w:t>
      </w:r>
      <w:proofErr w:type="spellStart"/>
      <w:r w:rsidRPr="00772B37">
        <w:rPr>
          <w:color w:val="000000"/>
          <w:sz w:val="18"/>
          <w:szCs w:val="18"/>
        </w:rPr>
        <w:t>внеучебной</w:t>
      </w:r>
      <w:proofErr w:type="spellEnd"/>
      <w:r w:rsidRPr="00772B37">
        <w:rPr>
          <w:color w:val="000000"/>
          <w:sz w:val="18"/>
          <w:szCs w:val="18"/>
        </w:rPr>
        <w:t xml:space="preserve"> нагрузки, режима учебных занятий и продолжительности каникул; пропаганду и обучение навыкам здорового образа жизни, требованиям охраны труда; организацию и создание условий для профилактики заболеваний и оздоровления, для занятия физической культурой и спортом; прохождение медицинских осмотров и диспансеризации;</w:t>
      </w:r>
      <w:proofErr w:type="gramEnd"/>
      <w:r w:rsidRPr="00772B37">
        <w:rPr>
          <w:color w:val="000000"/>
          <w:sz w:val="18"/>
          <w:szCs w:val="18"/>
        </w:rPr>
        <w:t xml:space="preserve"> профилактику и запрещение курения табака или потребления </w:t>
      </w:r>
      <w:proofErr w:type="spellStart"/>
      <w:r w:rsidRPr="00772B37">
        <w:rPr>
          <w:color w:val="000000"/>
          <w:sz w:val="18"/>
          <w:szCs w:val="18"/>
        </w:rPr>
        <w:t>никотинсодержащей</w:t>
      </w:r>
      <w:proofErr w:type="spellEnd"/>
      <w:r w:rsidRPr="00772B37">
        <w:rPr>
          <w:color w:val="000000"/>
          <w:sz w:val="18"/>
          <w:szCs w:val="18"/>
        </w:rPr>
        <w:t xml:space="preserve"> продукции, употребления алкогольных напитков, наркотических средств и психотропных веществ; обеспечение безопасности во время пребывания в организации, осуществляющей образовательную деятельность, и многое другое.</w:t>
      </w:r>
    </w:p>
    <w:p w:rsidR="00772B37" w:rsidRPr="00772B37" w:rsidRDefault="00772B37" w:rsidP="00772B37">
      <w:pPr>
        <w:shd w:val="clear" w:color="auto" w:fill="FFFFFF"/>
        <w:ind w:firstLine="709"/>
        <w:jc w:val="both"/>
        <w:rPr>
          <w:color w:val="333333"/>
          <w:sz w:val="18"/>
          <w:szCs w:val="18"/>
        </w:rPr>
      </w:pPr>
      <w:r w:rsidRPr="00772B37">
        <w:rPr>
          <w:color w:val="000000"/>
          <w:sz w:val="18"/>
          <w:szCs w:val="18"/>
        </w:rPr>
        <w:t>   При реализации образовательных программ должны создаваться условия для охраны здоровья обучающихся, в том числе обеспечиваться:</w:t>
      </w:r>
    </w:p>
    <w:p w:rsidR="00772B37" w:rsidRPr="00772B37" w:rsidRDefault="00772B37" w:rsidP="00772B37">
      <w:pPr>
        <w:shd w:val="clear" w:color="auto" w:fill="FFFFFF"/>
        <w:ind w:firstLine="709"/>
        <w:jc w:val="both"/>
        <w:rPr>
          <w:color w:val="333333"/>
          <w:sz w:val="18"/>
          <w:szCs w:val="18"/>
        </w:rPr>
      </w:pPr>
      <w:r w:rsidRPr="00772B37">
        <w:rPr>
          <w:color w:val="000000"/>
          <w:sz w:val="18"/>
          <w:szCs w:val="18"/>
        </w:rPr>
        <w:t xml:space="preserve">   наблюдение за состоянием здоровья </w:t>
      </w:r>
      <w:proofErr w:type="gramStart"/>
      <w:r w:rsidRPr="00772B37">
        <w:rPr>
          <w:color w:val="000000"/>
          <w:sz w:val="18"/>
          <w:szCs w:val="18"/>
        </w:rPr>
        <w:t>обучающихся</w:t>
      </w:r>
      <w:proofErr w:type="gramEnd"/>
      <w:r w:rsidRPr="00772B37">
        <w:rPr>
          <w:color w:val="000000"/>
          <w:sz w:val="18"/>
          <w:szCs w:val="18"/>
        </w:rPr>
        <w:t>;</w:t>
      </w:r>
    </w:p>
    <w:p w:rsidR="00772B37" w:rsidRPr="00772B37" w:rsidRDefault="00772B37" w:rsidP="00772B37">
      <w:pPr>
        <w:shd w:val="clear" w:color="auto" w:fill="FFFFFF"/>
        <w:ind w:firstLine="709"/>
        <w:jc w:val="both"/>
        <w:rPr>
          <w:color w:val="333333"/>
          <w:sz w:val="18"/>
          <w:szCs w:val="18"/>
        </w:rPr>
      </w:pPr>
      <w:r w:rsidRPr="00772B37">
        <w:rPr>
          <w:color w:val="000000"/>
          <w:sz w:val="18"/>
          <w:szCs w:val="18"/>
        </w:rPr>
        <w:t> проведение санитарно-гигиенических, профилактических и оздоровительных мероприятий, обучение и воспитание в сфере охраны здоровья;</w:t>
      </w:r>
    </w:p>
    <w:p w:rsidR="00772B37" w:rsidRPr="00772B37" w:rsidRDefault="00772B37" w:rsidP="00772B37">
      <w:pPr>
        <w:shd w:val="clear" w:color="auto" w:fill="FFFFFF"/>
        <w:ind w:firstLine="709"/>
        <w:jc w:val="both"/>
        <w:rPr>
          <w:color w:val="333333"/>
          <w:sz w:val="18"/>
          <w:szCs w:val="18"/>
        </w:rPr>
      </w:pPr>
      <w:r w:rsidRPr="00772B37">
        <w:rPr>
          <w:color w:val="000000"/>
          <w:sz w:val="18"/>
          <w:szCs w:val="18"/>
        </w:rPr>
        <w:t>   соблюдение государственных санитарно-эпидемиологических правил и нормативов;</w:t>
      </w:r>
    </w:p>
    <w:p w:rsidR="00772B37" w:rsidRPr="00772B37" w:rsidRDefault="00772B37" w:rsidP="00772B37">
      <w:pPr>
        <w:shd w:val="clear" w:color="auto" w:fill="FFFFFF"/>
        <w:ind w:firstLine="709"/>
        <w:jc w:val="both"/>
        <w:rPr>
          <w:color w:val="333333"/>
          <w:sz w:val="18"/>
          <w:szCs w:val="18"/>
        </w:rPr>
      </w:pPr>
      <w:r w:rsidRPr="00772B37">
        <w:rPr>
          <w:color w:val="000000"/>
          <w:sz w:val="18"/>
          <w:szCs w:val="18"/>
        </w:rPr>
        <w:t xml:space="preserve"> расследование и учет несчастных случаев с </w:t>
      </w:r>
      <w:proofErr w:type="gramStart"/>
      <w:r w:rsidRPr="00772B37">
        <w:rPr>
          <w:color w:val="000000"/>
          <w:sz w:val="18"/>
          <w:szCs w:val="18"/>
        </w:rPr>
        <w:t>обучающимися</w:t>
      </w:r>
      <w:proofErr w:type="gramEnd"/>
      <w:r w:rsidRPr="00772B37">
        <w:rPr>
          <w:color w:val="000000"/>
          <w:sz w:val="18"/>
          <w:szCs w:val="18"/>
        </w:rPr>
        <w:t xml:space="preserve"> во время пребывания в организации, осуществляющей образовательную деятельность.</w:t>
      </w:r>
    </w:p>
    <w:p w:rsidR="00772B37" w:rsidRPr="00772B37" w:rsidRDefault="00772B37" w:rsidP="00772B37">
      <w:pPr>
        <w:shd w:val="clear" w:color="auto" w:fill="FFFFFF"/>
        <w:ind w:firstLine="709"/>
        <w:jc w:val="both"/>
        <w:rPr>
          <w:color w:val="333333"/>
          <w:sz w:val="18"/>
          <w:szCs w:val="18"/>
        </w:rPr>
      </w:pPr>
      <w:r w:rsidRPr="00772B37">
        <w:rPr>
          <w:color w:val="000000"/>
          <w:sz w:val="18"/>
          <w:szCs w:val="18"/>
        </w:rPr>
        <w:t xml:space="preserve">   При этом для обучающихся, осваивающих основные общеобразовательные программы и нуждающихся в длительном лечении, создаются образовательные организации, в том числе санаторные, в которых проводятся необходимые лечебные, реабилитационные и оздоровительные мероприятия </w:t>
      </w:r>
      <w:proofErr w:type="gramStart"/>
      <w:r w:rsidRPr="00772B37">
        <w:rPr>
          <w:color w:val="000000"/>
          <w:sz w:val="18"/>
          <w:szCs w:val="18"/>
        </w:rPr>
        <w:t>для</w:t>
      </w:r>
      <w:proofErr w:type="gramEnd"/>
      <w:r w:rsidRPr="00772B37">
        <w:rPr>
          <w:color w:val="000000"/>
          <w:sz w:val="18"/>
          <w:szCs w:val="18"/>
        </w:rPr>
        <w:t xml:space="preserve"> таких обучающихся.</w:t>
      </w:r>
    </w:p>
    <w:p w:rsidR="00772B37" w:rsidRDefault="00772B37" w:rsidP="00772B37">
      <w:pPr>
        <w:ind w:firstLine="709"/>
        <w:jc w:val="both"/>
        <w:rPr>
          <w:sz w:val="18"/>
          <w:szCs w:val="18"/>
        </w:rPr>
      </w:pPr>
    </w:p>
    <w:p w:rsidR="000D5AFD" w:rsidRPr="00772B37" w:rsidRDefault="000D5AFD" w:rsidP="00772B37">
      <w:pPr>
        <w:ind w:firstLine="709"/>
        <w:jc w:val="both"/>
        <w:rPr>
          <w:sz w:val="18"/>
          <w:szCs w:val="18"/>
        </w:rPr>
      </w:pPr>
    </w:p>
    <w:p w:rsidR="00772B37" w:rsidRPr="00772B37" w:rsidRDefault="00772B37" w:rsidP="00772B37">
      <w:pPr>
        <w:shd w:val="clear" w:color="auto" w:fill="FFFFFF"/>
        <w:ind w:left="4955" w:firstLine="709"/>
        <w:jc w:val="right"/>
        <w:rPr>
          <w:sz w:val="18"/>
          <w:szCs w:val="18"/>
          <w:shd w:val="clear" w:color="auto" w:fill="FFFFFF"/>
        </w:rPr>
      </w:pPr>
      <w:r w:rsidRPr="00772B37">
        <w:rPr>
          <w:sz w:val="18"/>
          <w:szCs w:val="18"/>
          <w:shd w:val="clear" w:color="auto" w:fill="FFFFFF"/>
        </w:rPr>
        <w:t>Помощник прокурора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Чановского района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Банникова Е.Н.</w:t>
      </w:r>
    </w:p>
    <w:p w:rsidR="00772B37" w:rsidRPr="00772B37" w:rsidRDefault="00772B37" w:rsidP="00772B37">
      <w:pPr>
        <w:ind w:firstLine="709"/>
        <w:jc w:val="both"/>
        <w:rPr>
          <w:sz w:val="18"/>
          <w:szCs w:val="18"/>
        </w:rPr>
      </w:pPr>
    </w:p>
    <w:p w:rsidR="00772B37" w:rsidRDefault="00772B37" w:rsidP="00772B37">
      <w:pPr>
        <w:ind w:firstLine="709"/>
        <w:jc w:val="both"/>
        <w:rPr>
          <w:sz w:val="18"/>
          <w:szCs w:val="18"/>
        </w:rPr>
      </w:pPr>
    </w:p>
    <w:p w:rsidR="000D5AFD" w:rsidRDefault="000D5AFD" w:rsidP="00772B37">
      <w:pPr>
        <w:ind w:firstLine="709"/>
        <w:jc w:val="both"/>
        <w:rPr>
          <w:sz w:val="18"/>
          <w:szCs w:val="18"/>
        </w:rPr>
      </w:pPr>
    </w:p>
    <w:p w:rsidR="000D5AFD" w:rsidRPr="00772B37" w:rsidRDefault="000D5AFD" w:rsidP="00772B37">
      <w:pPr>
        <w:ind w:firstLine="709"/>
        <w:jc w:val="both"/>
        <w:rPr>
          <w:sz w:val="18"/>
          <w:szCs w:val="18"/>
        </w:rPr>
      </w:pPr>
    </w:p>
    <w:p w:rsidR="00772B37" w:rsidRPr="00772B37" w:rsidRDefault="00772B37" w:rsidP="00772B37">
      <w:pPr>
        <w:shd w:val="clear" w:color="auto" w:fill="FFFFFF"/>
        <w:ind w:left="3540" w:firstLine="708"/>
        <w:jc w:val="right"/>
        <w:rPr>
          <w:b/>
          <w:bCs/>
          <w:sz w:val="18"/>
          <w:szCs w:val="18"/>
        </w:rPr>
      </w:pPr>
      <w:r w:rsidRPr="00772B37">
        <w:rPr>
          <w:b/>
          <w:bCs/>
          <w:sz w:val="18"/>
          <w:szCs w:val="18"/>
        </w:rPr>
        <w:t>Прокуратура разъясняет</w:t>
      </w:r>
    </w:p>
    <w:p w:rsidR="00772B37" w:rsidRPr="00772B37" w:rsidRDefault="00772B37" w:rsidP="00772B37">
      <w:pPr>
        <w:ind w:firstLine="709"/>
        <w:jc w:val="both"/>
        <w:rPr>
          <w:sz w:val="18"/>
          <w:szCs w:val="18"/>
        </w:rPr>
      </w:pPr>
    </w:p>
    <w:p w:rsidR="00772B37" w:rsidRPr="00772B37" w:rsidRDefault="00772B37" w:rsidP="00772B37">
      <w:pPr>
        <w:shd w:val="clear" w:color="auto" w:fill="FFFFFF"/>
        <w:jc w:val="center"/>
        <w:rPr>
          <w:color w:val="333333"/>
          <w:sz w:val="18"/>
          <w:szCs w:val="18"/>
        </w:rPr>
      </w:pPr>
      <w:r w:rsidRPr="00772B37">
        <w:rPr>
          <w:b/>
          <w:bCs/>
          <w:color w:val="000000"/>
          <w:sz w:val="18"/>
          <w:szCs w:val="18"/>
        </w:rPr>
        <w:t>Антитеррористическая защищенность объектов спорта</w:t>
      </w:r>
    </w:p>
    <w:p w:rsidR="00772B37" w:rsidRPr="00772B37" w:rsidRDefault="00772B37" w:rsidP="00772B37">
      <w:pPr>
        <w:shd w:val="clear" w:color="auto" w:fill="FFFFFF"/>
        <w:jc w:val="center"/>
        <w:rPr>
          <w:color w:val="333333"/>
          <w:sz w:val="18"/>
          <w:szCs w:val="18"/>
        </w:rPr>
      </w:pPr>
    </w:p>
    <w:p w:rsidR="00772B37" w:rsidRPr="00772B37" w:rsidRDefault="00772B37" w:rsidP="00772B37">
      <w:pPr>
        <w:shd w:val="clear" w:color="auto" w:fill="FFFFFF"/>
        <w:ind w:firstLine="709"/>
        <w:jc w:val="both"/>
        <w:rPr>
          <w:color w:val="333333"/>
          <w:sz w:val="18"/>
          <w:szCs w:val="18"/>
        </w:rPr>
      </w:pPr>
      <w:proofErr w:type="gramStart"/>
      <w:r w:rsidRPr="00772B37">
        <w:rPr>
          <w:color w:val="000000"/>
          <w:sz w:val="18"/>
          <w:szCs w:val="18"/>
        </w:rPr>
        <w:t>​   Постановлением Правительства РФ от 28.01.2019 N 52 "Об утверждении требований к антитеррористической защищенности объектов (территорий) Министерства спорта Российской Федерации и подведомственных ему организаций, а также формы паспорта безопасности объектов (территорий) Министерства спорта Российской Федерации и подведомственных ему организаций" установлены требования, обязательные для выполнения организационные, инженерно-технические и иные мероприятия по обеспечению антитеррористической защищенности комплексов технологически и технически связанных между собой зданий</w:t>
      </w:r>
      <w:proofErr w:type="gramEnd"/>
      <w:r w:rsidRPr="00772B37">
        <w:rPr>
          <w:color w:val="000000"/>
          <w:sz w:val="18"/>
          <w:szCs w:val="18"/>
        </w:rPr>
        <w:t xml:space="preserve">, строений, сооружений и систем, отдельных зданий, строений и сооружений, прилегающих к ним территорий, не являющихся объектами спорта, правообладателями которых являются </w:t>
      </w:r>
      <w:proofErr w:type="spellStart"/>
      <w:r w:rsidRPr="00772B37">
        <w:rPr>
          <w:color w:val="000000"/>
          <w:sz w:val="18"/>
          <w:szCs w:val="18"/>
        </w:rPr>
        <w:t>Минспорта</w:t>
      </w:r>
      <w:proofErr w:type="spellEnd"/>
      <w:r w:rsidRPr="00772B37">
        <w:rPr>
          <w:color w:val="000000"/>
          <w:sz w:val="18"/>
          <w:szCs w:val="18"/>
        </w:rPr>
        <w:t xml:space="preserve"> России и подведомственные ему организации.</w:t>
      </w:r>
    </w:p>
    <w:p w:rsidR="00772B37" w:rsidRPr="00772B37" w:rsidRDefault="00772B37" w:rsidP="00772B37">
      <w:pPr>
        <w:shd w:val="clear" w:color="auto" w:fill="FFFFFF"/>
        <w:ind w:firstLine="709"/>
        <w:jc w:val="both"/>
        <w:rPr>
          <w:color w:val="333333"/>
          <w:sz w:val="18"/>
          <w:szCs w:val="18"/>
        </w:rPr>
      </w:pPr>
      <w:r w:rsidRPr="00772B37">
        <w:rPr>
          <w:color w:val="000000"/>
          <w:sz w:val="18"/>
          <w:szCs w:val="18"/>
        </w:rPr>
        <w:t xml:space="preserve">  Указанные требования не распространяются: на объекты (территории), подлежащие обязательной охране </w:t>
      </w:r>
      <w:proofErr w:type="spellStart"/>
      <w:r w:rsidRPr="00772B37">
        <w:rPr>
          <w:color w:val="000000"/>
          <w:sz w:val="18"/>
          <w:szCs w:val="18"/>
        </w:rPr>
        <w:t>Росгвардией</w:t>
      </w:r>
      <w:proofErr w:type="spellEnd"/>
      <w:r w:rsidRPr="00772B37">
        <w:rPr>
          <w:color w:val="000000"/>
          <w:sz w:val="18"/>
          <w:szCs w:val="18"/>
        </w:rPr>
        <w:t xml:space="preserve">; на важные государственные объекты, специальные грузы, сооружения на коммуникациях, подлежащие охране </w:t>
      </w:r>
      <w:proofErr w:type="spellStart"/>
      <w:r w:rsidRPr="00772B37">
        <w:rPr>
          <w:color w:val="000000"/>
          <w:sz w:val="18"/>
          <w:szCs w:val="18"/>
        </w:rPr>
        <w:t>Росгвардией</w:t>
      </w:r>
      <w:proofErr w:type="spellEnd"/>
      <w:r w:rsidRPr="00772B37">
        <w:rPr>
          <w:color w:val="000000"/>
          <w:sz w:val="18"/>
          <w:szCs w:val="18"/>
        </w:rPr>
        <w:t xml:space="preserve">, в части их оборудования инженерно-техническими средствами охраны, порядка контроля за оборудованием и эксплуатацией указанных инженерно-технических средств охраны; на объекты (территории), </w:t>
      </w:r>
      <w:proofErr w:type="gramStart"/>
      <w:r w:rsidRPr="00772B37">
        <w:rPr>
          <w:color w:val="000000"/>
          <w:sz w:val="18"/>
          <w:szCs w:val="18"/>
        </w:rPr>
        <w:t>требования</w:t>
      </w:r>
      <w:proofErr w:type="gramEnd"/>
      <w:r w:rsidRPr="00772B37">
        <w:rPr>
          <w:color w:val="000000"/>
          <w:sz w:val="18"/>
          <w:szCs w:val="18"/>
        </w:rPr>
        <w:t xml:space="preserve"> к антитеррористической защищенности которых утверждены иными актами Правительства РФ.</w:t>
      </w:r>
    </w:p>
    <w:p w:rsidR="00772B37" w:rsidRPr="00772B37" w:rsidRDefault="00772B37" w:rsidP="00772B37">
      <w:pPr>
        <w:shd w:val="clear" w:color="auto" w:fill="FFFFFF"/>
        <w:ind w:firstLine="709"/>
        <w:jc w:val="both"/>
        <w:rPr>
          <w:color w:val="333333"/>
          <w:sz w:val="18"/>
          <w:szCs w:val="18"/>
        </w:rPr>
      </w:pPr>
      <w:r w:rsidRPr="00772B37">
        <w:rPr>
          <w:color w:val="000000"/>
          <w:sz w:val="18"/>
          <w:szCs w:val="18"/>
        </w:rPr>
        <w:t>   Для установления дифференцированных требований к антитеррористической защищенности осуществляется категорирование таких объектов (территорий). Отнесение к определенной категории осуществляется с учетом степени угрозы совершения теракта, а также на основании прогнозных показателей о количестве людей, которые могут пострадать и возможном материальном ущербе и ущербе окружающей природной среде в результате совершения террористического акта. Также утверждена форма паспорта безопасности таких объектов (территорий).</w:t>
      </w:r>
    </w:p>
    <w:p w:rsidR="00772B37" w:rsidRPr="00772B37" w:rsidRDefault="00772B37" w:rsidP="00772B37">
      <w:pPr>
        <w:spacing w:line="240" w:lineRule="exact"/>
        <w:jc w:val="both"/>
        <w:rPr>
          <w:sz w:val="18"/>
          <w:szCs w:val="18"/>
        </w:rPr>
      </w:pPr>
    </w:p>
    <w:p w:rsidR="00772B37" w:rsidRPr="00772B37" w:rsidRDefault="00772B37" w:rsidP="00772B37">
      <w:pPr>
        <w:shd w:val="clear" w:color="auto" w:fill="FFFFFF"/>
        <w:ind w:left="4955" w:firstLine="709"/>
        <w:jc w:val="right"/>
        <w:rPr>
          <w:sz w:val="18"/>
          <w:szCs w:val="18"/>
          <w:shd w:val="clear" w:color="auto" w:fill="FFFFFF"/>
        </w:rPr>
      </w:pPr>
      <w:r w:rsidRPr="00772B37">
        <w:rPr>
          <w:sz w:val="18"/>
          <w:szCs w:val="18"/>
          <w:shd w:val="clear" w:color="auto" w:fill="FFFFFF"/>
        </w:rPr>
        <w:t>Помощник прокурора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Чановского района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Банникова Е.Н.</w:t>
      </w:r>
    </w:p>
    <w:p w:rsidR="00772B37" w:rsidRPr="00772B37" w:rsidRDefault="00772B37" w:rsidP="00772B37">
      <w:pPr>
        <w:spacing w:line="240" w:lineRule="exact"/>
        <w:jc w:val="both"/>
        <w:rPr>
          <w:sz w:val="18"/>
          <w:szCs w:val="18"/>
        </w:rPr>
      </w:pPr>
    </w:p>
    <w:p w:rsidR="00772B37" w:rsidRPr="00772B37" w:rsidRDefault="00772B37" w:rsidP="00772B37">
      <w:pPr>
        <w:spacing w:line="240" w:lineRule="exact"/>
        <w:jc w:val="both"/>
        <w:rPr>
          <w:sz w:val="18"/>
          <w:szCs w:val="18"/>
        </w:rPr>
      </w:pPr>
    </w:p>
    <w:p w:rsidR="00772B37" w:rsidRPr="00772B37" w:rsidRDefault="00772B37" w:rsidP="00772B37">
      <w:pPr>
        <w:shd w:val="clear" w:color="auto" w:fill="FFFFFF"/>
        <w:ind w:left="3540" w:firstLine="708"/>
        <w:jc w:val="right"/>
        <w:rPr>
          <w:b/>
          <w:bCs/>
          <w:sz w:val="18"/>
          <w:szCs w:val="18"/>
        </w:rPr>
      </w:pPr>
      <w:r w:rsidRPr="00772B37">
        <w:rPr>
          <w:b/>
          <w:bCs/>
          <w:sz w:val="18"/>
          <w:szCs w:val="18"/>
        </w:rPr>
        <w:t>Прокуратура разъясняет</w:t>
      </w:r>
    </w:p>
    <w:p w:rsidR="00772B37" w:rsidRPr="00772B37" w:rsidRDefault="00772B37" w:rsidP="00772B37">
      <w:pPr>
        <w:spacing w:line="240" w:lineRule="exact"/>
        <w:jc w:val="center"/>
        <w:rPr>
          <w:sz w:val="18"/>
          <w:szCs w:val="18"/>
        </w:rPr>
      </w:pPr>
    </w:p>
    <w:p w:rsidR="00772B37" w:rsidRPr="00772B37" w:rsidRDefault="00772B37" w:rsidP="00772B37">
      <w:pPr>
        <w:pStyle w:val="ab"/>
        <w:spacing w:before="0" w:beforeAutospacing="0" w:after="0" w:afterAutospacing="0"/>
        <w:ind w:firstLine="709"/>
        <w:jc w:val="center"/>
        <w:rPr>
          <w:sz w:val="18"/>
          <w:szCs w:val="18"/>
        </w:rPr>
      </w:pPr>
      <w:r w:rsidRPr="00772B37">
        <w:rPr>
          <w:rStyle w:val="af9"/>
          <w:sz w:val="18"/>
          <w:szCs w:val="18"/>
        </w:rPr>
        <w:t>Профилактика правонарушений и преступлений</w:t>
      </w:r>
      <w:r w:rsidRPr="00772B37">
        <w:rPr>
          <w:sz w:val="18"/>
          <w:szCs w:val="18"/>
        </w:rPr>
        <w:t xml:space="preserve"> </w:t>
      </w:r>
      <w:r w:rsidRPr="00772B37">
        <w:rPr>
          <w:rStyle w:val="af9"/>
          <w:sz w:val="18"/>
          <w:szCs w:val="18"/>
        </w:rPr>
        <w:t>несовершеннолетних</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На практике когда молодые люди попадаются на совершении преступлений или правонарушений, они начинают говорить «я не знал, что совершаю преступление, мы просто баловались». Однако</w:t>
      </w:r>
      <w:proofErr w:type="gramStart"/>
      <w:r w:rsidRPr="00772B37">
        <w:rPr>
          <w:sz w:val="18"/>
          <w:szCs w:val="18"/>
        </w:rPr>
        <w:t>,</w:t>
      </w:r>
      <w:proofErr w:type="gramEnd"/>
      <w:r w:rsidRPr="00772B37">
        <w:rPr>
          <w:sz w:val="18"/>
          <w:szCs w:val="18"/>
        </w:rPr>
        <w:t xml:space="preserve"> незнание закона не освобождает от ответственности!</w:t>
      </w:r>
    </w:p>
    <w:p w:rsidR="00772B37" w:rsidRPr="00772B37" w:rsidRDefault="00772B37" w:rsidP="00772B37">
      <w:pPr>
        <w:pStyle w:val="ab"/>
        <w:spacing w:before="0" w:beforeAutospacing="0" w:after="0" w:afterAutospacing="0"/>
        <w:ind w:firstLine="709"/>
        <w:jc w:val="both"/>
        <w:rPr>
          <w:sz w:val="18"/>
          <w:szCs w:val="18"/>
        </w:rPr>
      </w:pPr>
      <w:r w:rsidRPr="00772B37">
        <w:rPr>
          <w:rStyle w:val="af9"/>
          <w:sz w:val="18"/>
          <w:szCs w:val="18"/>
        </w:rPr>
        <w:t>Итак, что же такое правонарушения и преступления и чем они отличаются друг от друга?</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xml:space="preserve">Правонарушения и преступления – это противоправные общественно-опасные деяния, причиняющие вред интересам государства, общества и граждан,  запрещённые законом под страхом административного и уголовного наказания. Преступления отличаются от правонарушения большей степенью общественной опасности, наличием более тяжёлых последствий и тяжестью наказания. Правонарушения предусмотрены </w:t>
      </w:r>
      <w:proofErr w:type="spellStart"/>
      <w:r w:rsidRPr="00772B37">
        <w:rPr>
          <w:sz w:val="18"/>
          <w:szCs w:val="18"/>
        </w:rPr>
        <w:t>КоАП</w:t>
      </w:r>
      <w:proofErr w:type="spellEnd"/>
      <w:r w:rsidRPr="00772B37">
        <w:rPr>
          <w:sz w:val="18"/>
          <w:szCs w:val="18"/>
        </w:rPr>
        <w:t>, а преступления - УК РФ.</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xml:space="preserve">По общему правилу ответственность за правонарушения и преступления наступает с 16 лет. За некоторые особо тяжкие преступления уголовная ответственность начинается уже с 14 лет, а именно </w:t>
      </w:r>
      <w:proofErr w:type="gramStart"/>
      <w:r w:rsidRPr="00772B37">
        <w:rPr>
          <w:sz w:val="18"/>
          <w:szCs w:val="18"/>
        </w:rPr>
        <w:t>за</w:t>
      </w:r>
      <w:proofErr w:type="gramEnd"/>
      <w:r w:rsidRPr="00772B37">
        <w:rPr>
          <w:sz w:val="18"/>
          <w:szCs w:val="18"/>
        </w:rPr>
        <w:t>:</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убийство</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насильственные действия сексуального характера</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умышленное причинение вреда здоровью (тяжкого или средней тяжести) Например, если в ходе драки сломан нос или челюсть, то это уже причинение вреда здоровью средней тяжести.</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кражи, грабежи, разбои, вымогательства,</w:t>
      </w:r>
    </w:p>
    <w:p w:rsidR="00772B37" w:rsidRPr="00772B37" w:rsidRDefault="00772B37" w:rsidP="00772B37">
      <w:pPr>
        <w:pStyle w:val="ab"/>
        <w:spacing w:before="0" w:beforeAutospacing="0" w:after="0" w:afterAutospacing="0"/>
        <w:ind w:firstLine="709"/>
        <w:jc w:val="both"/>
        <w:rPr>
          <w:sz w:val="18"/>
          <w:szCs w:val="18"/>
        </w:rPr>
      </w:pPr>
      <w:proofErr w:type="gramStart"/>
      <w:r w:rsidRPr="00772B37">
        <w:rPr>
          <w:sz w:val="18"/>
          <w:szCs w:val="18"/>
        </w:rPr>
        <w:t>Которые</w:t>
      </w:r>
      <w:proofErr w:type="gramEnd"/>
      <w:r w:rsidRPr="00772B37">
        <w:rPr>
          <w:sz w:val="18"/>
          <w:szCs w:val="18"/>
        </w:rPr>
        <w:t>, к сожалению,  популярны среди нашей молодежи;</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хулиганство при отягчающих обстоятельствах</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вандализм, когда разрушают памятники и обелиски;</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угон автомобиля, умышленное уничтожение или повреждение чужого  имущества;</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заведомо ложное сообщение об акте терроризма и т.д.</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За совершение преступлений несовершеннолетним назначаются наказания в виде штрафов, обязательных работ, исправительных работ, ограничения свободы, лишения свободы на определённый срок.</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xml:space="preserve">Во всех случаях совершения подростками правонарушений или преступлений его родителей (законных представителей) привлекают к ответственности по ст. 5.35 </w:t>
      </w:r>
      <w:proofErr w:type="spellStart"/>
      <w:r w:rsidRPr="00772B37">
        <w:rPr>
          <w:sz w:val="18"/>
          <w:szCs w:val="18"/>
        </w:rPr>
        <w:t>КоАП</w:t>
      </w:r>
      <w:proofErr w:type="spellEnd"/>
      <w:r w:rsidRPr="00772B37">
        <w:rPr>
          <w:sz w:val="18"/>
          <w:szCs w:val="18"/>
        </w:rPr>
        <w:t xml:space="preserve"> за ненадлежащее воспитание.</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Судом на виновное лицо или его родителей (законных представителей) возлагается обязанность возместить вред, причинённый здоровью потерпевшего, моральный вред, а в случае порчи имущества – возместить убытки.</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Так, например, бывают случаи заведомо ложных сообщений об акте терроризма. По каждому ложному вызову спасательные службы предъявляют  шутнику и его родителям иск на сотни тысяч рублей.</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Или, например, нередко между подростками случаются драки. В случае причинения даже лёгкого вреда здоровью с виновной стороны может быть в судебном порядке взыскан вред, причинённый здоровью, материальный и моральный вред, судебные издержки.</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xml:space="preserve">Вот, например, кто-то нарушает общественный порядок, выражая явное неуважение к обществу, то есть нецензурно </w:t>
      </w:r>
      <w:proofErr w:type="gramStart"/>
      <w:r w:rsidRPr="00772B37">
        <w:rPr>
          <w:sz w:val="18"/>
          <w:szCs w:val="18"/>
        </w:rPr>
        <w:t>бранится</w:t>
      </w:r>
      <w:proofErr w:type="gramEnd"/>
      <w:r w:rsidRPr="00772B37">
        <w:rPr>
          <w:sz w:val="18"/>
          <w:szCs w:val="18"/>
        </w:rPr>
        <w:t xml:space="preserve"> (матерится) в общественных местах, оскорбительно пристает к гражданам или повреждает чужого имущества. «Шумит», проще говоря. Это является мелким хулиганством и влечет наложение административного штрафа или административный арест до 15 суток.</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Если же это же хулиганство совершено:</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а) с </w:t>
      </w:r>
      <w:hyperlink r:id="rId57" w:history="1">
        <w:r w:rsidRPr="00772B37">
          <w:rPr>
            <w:rStyle w:val="a8"/>
            <w:color w:val="auto"/>
            <w:sz w:val="18"/>
            <w:szCs w:val="18"/>
          </w:rPr>
          <w:t>применением</w:t>
        </w:r>
      </w:hyperlink>
      <w:r w:rsidRPr="00772B37">
        <w:rPr>
          <w:sz w:val="18"/>
          <w:szCs w:val="18"/>
        </w:rPr>
        <w:t> предметов, используемых в качестве оружия;</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б) по мотивам политической, идеологической, расовой, национальной или религиозной ненависти или вражды,</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в) на любом виде транспорта общего пользования.</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то это уже преступление и наказывается штрафом до 500 тысяч рублей, либо обязательные работы на срок до 480 часов, либо исправительные работы на срок до 2 лет, либо лишение свободы на срок до 5 лет.</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Объектами преступных посягательств подростков в основном являются деньги, денежные средства на банковских картах, сотовые телефоны, иные личные вещи, велосипеды, автомашины. Все хищения на сумму свыше 2,5 тыс. – являются уголовным преступлением (ст. 158, 158.1 УК РФ)</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xml:space="preserve">Так, например, многие подростки не знают, что найдя чужой телефон и присвоив его себе - они совершают кражу, а </w:t>
      </w:r>
      <w:proofErr w:type="gramStart"/>
      <w:r w:rsidRPr="00772B37">
        <w:rPr>
          <w:sz w:val="18"/>
          <w:szCs w:val="18"/>
        </w:rPr>
        <w:t>спивав</w:t>
      </w:r>
      <w:proofErr w:type="gramEnd"/>
      <w:r w:rsidRPr="00772B37">
        <w:rPr>
          <w:sz w:val="18"/>
          <w:szCs w:val="18"/>
        </w:rPr>
        <w:t xml:space="preserve"> деньги с банковской карты, привязанной к этому телефону – хищение.</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Второй категорией по количеству являются преступления </w:t>
      </w:r>
      <w:r w:rsidRPr="00772B37">
        <w:rPr>
          <w:sz w:val="18"/>
          <w:szCs w:val="18"/>
          <w:u w:val="single"/>
        </w:rPr>
        <w:t>против личности.</w:t>
      </w:r>
      <w:r w:rsidRPr="00772B37">
        <w:rPr>
          <w:sz w:val="18"/>
          <w:szCs w:val="18"/>
        </w:rPr>
        <w:t> </w:t>
      </w:r>
      <w:proofErr w:type="gramStart"/>
      <w:r w:rsidRPr="00772B37">
        <w:rPr>
          <w:sz w:val="18"/>
          <w:szCs w:val="18"/>
        </w:rPr>
        <w:t>Как это не прискорбно, но</w:t>
      </w:r>
      <w:proofErr w:type="gramEnd"/>
      <w:r w:rsidRPr="00772B37">
        <w:rPr>
          <w:sz w:val="18"/>
          <w:szCs w:val="18"/>
        </w:rPr>
        <w:t xml:space="preserve"> подростками совершаются убийства, причинение тяжкого вреда здоровью, разбои и т.д.</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Здесь необходимо сказать несколько слов о </w:t>
      </w:r>
      <w:proofErr w:type="spellStart"/>
      <w:r w:rsidRPr="00772B37">
        <w:rPr>
          <w:rStyle w:val="af9"/>
          <w:sz w:val="18"/>
          <w:szCs w:val="18"/>
        </w:rPr>
        <w:t>буллинге</w:t>
      </w:r>
      <w:proofErr w:type="spellEnd"/>
      <w:r w:rsidRPr="00772B37">
        <w:rPr>
          <w:rStyle w:val="af9"/>
          <w:sz w:val="18"/>
          <w:szCs w:val="18"/>
        </w:rPr>
        <w:t>.</w:t>
      </w:r>
    </w:p>
    <w:p w:rsidR="00772B37" w:rsidRPr="00772B37" w:rsidRDefault="00772B37" w:rsidP="00772B37">
      <w:pPr>
        <w:pStyle w:val="ab"/>
        <w:spacing w:before="0" w:beforeAutospacing="0" w:after="0" w:afterAutospacing="0"/>
        <w:ind w:firstLine="709"/>
        <w:jc w:val="both"/>
        <w:rPr>
          <w:sz w:val="18"/>
          <w:szCs w:val="18"/>
        </w:rPr>
      </w:pPr>
      <w:proofErr w:type="spellStart"/>
      <w:r w:rsidRPr="00772B37">
        <w:rPr>
          <w:sz w:val="18"/>
          <w:szCs w:val="18"/>
        </w:rPr>
        <w:t>Буллинг</w:t>
      </w:r>
      <w:proofErr w:type="spellEnd"/>
      <w:r w:rsidRPr="00772B37">
        <w:rPr>
          <w:sz w:val="18"/>
          <w:szCs w:val="18"/>
        </w:rPr>
        <w:t xml:space="preserve"> – это травля в школе. К сожалению, явление более распространённое, чем кажется. </w:t>
      </w:r>
      <w:proofErr w:type="gramStart"/>
      <w:r w:rsidRPr="00772B37">
        <w:rPr>
          <w:sz w:val="18"/>
          <w:szCs w:val="18"/>
        </w:rPr>
        <w:t>Под травлей подразумевается систематическое психологическое или физическое давление, т.е. угрозы, оскорбления, насмешки, шантаж, издёвки, нанесение побоев и т.д., в т.ч. совершаемые в социальных сетях.</w:t>
      </w:r>
      <w:proofErr w:type="gramEnd"/>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За побои агрессор сразу подлежит привлечению к ответственности. Действия квалифицируются как «Побои», а если 2 и более раз, то уже «Истязание».</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Когда вымогают что-либо или пытаются отобрать силой, действия квалифицируются</w:t>
      </w:r>
      <w:proofErr w:type="gramStart"/>
      <w:r w:rsidRPr="00772B37">
        <w:rPr>
          <w:sz w:val="18"/>
          <w:szCs w:val="18"/>
        </w:rPr>
        <w:t>.</w:t>
      </w:r>
      <w:proofErr w:type="gramEnd"/>
      <w:r w:rsidRPr="00772B37">
        <w:rPr>
          <w:sz w:val="18"/>
          <w:szCs w:val="18"/>
        </w:rPr>
        <w:t xml:space="preserve"> </w:t>
      </w:r>
      <w:proofErr w:type="gramStart"/>
      <w:r w:rsidRPr="00772B37">
        <w:rPr>
          <w:sz w:val="18"/>
          <w:szCs w:val="18"/>
        </w:rPr>
        <w:t>к</w:t>
      </w:r>
      <w:proofErr w:type="gramEnd"/>
      <w:r w:rsidRPr="00772B37">
        <w:rPr>
          <w:sz w:val="18"/>
          <w:szCs w:val="18"/>
        </w:rPr>
        <w:t>ак вымогательство, хулиганство или мелкое хулиганство.</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С </w:t>
      </w:r>
      <w:hyperlink r:id="rId58" w:history="1">
        <w:r w:rsidRPr="00772B37">
          <w:rPr>
            <w:rStyle w:val="a8"/>
            <w:color w:val="auto"/>
            <w:sz w:val="18"/>
            <w:szCs w:val="18"/>
          </w:rPr>
          <w:t>эмоциональной травлей</w:t>
        </w:r>
      </w:hyperlink>
      <w:r w:rsidRPr="00772B37">
        <w:rPr>
          <w:sz w:val="18"/>
          <w:szCs w:val="18"/>
        </w:rPr>
        <w:t>  труднее, но все равно привлечение к ответственности возможно.</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xml:space="preserve">За «Оскорбление» предусмотрена административная ответственность по ст. 5.61 </w:t>
      </w:r>
      <w:proofErr w:type="spellStart"/>
      <w:r w:rsidRPr="00772B37">
        <w:rPr>
          <w:sz w:val="18"/>
          <w:szCs w:val="18"/>
        </w:rPr>
        <w:t>КоАП</w:t>
      </w:r>
      <w:proofErr w:type="spellEnd"/>
      <w:r w:rsidRPr="00772B37">
        <w:rPr>
          <w:sz w:val="18"/>
          <w:szCs w:val="18"/>
        </w:rPr>
        <w:t xml:space="preserve"> РФ. Если привело к утрате здоровья пострадавшей стороны, то наступает уголовная ответственность.</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xml:space="preserve">Когда зачинщики травли </w:t>
      </w:r>
      <w:proofErr w:type="gramStart"/>
      <w:r w:rsidRPr="00772B37">
        <w:rPr>
          <w:sz w:val="18"/>
          <w:szCs w:val="18"/>
        </w:rPr>
        <w:t>распространяют лживые слухи предусмотрена</w:t>
      </w:r>
      <w:proofErr w:type="gramEnd"/>
      <w:r w:rsidRPr="00772B37">
        <w:rPr>
          <w:sz w:val="18"/>
          <w:szCs w:val="18"/>
        </w:rPr>
        <w:t xml:space="preserve"> уголовная ответственность за «Клевету».</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xml:space="preserve">Зачастую начиная и поддерживая </w:t>
      </w:r>
      <w:proofErr w:type="gramStart"/>
      <w:r w:rsidRPr="00772B37">
        <w:rPr>
          <w:sz w:val="18"/>
          <w:szCs w:val="18"/>
        </w:rPr>
        <w:t>травлю</w:t>
      </w:r>
      <w:proofErr w:type="gramEnd"/>
      <w:r w:rsidRPr="00772B37">
        <w:rPr>
          <w:sz w:val="18"/>
          <w:szCs w:val="18"/>
        </w:rPr>
        <w:t xml:space="preserve"> подростки не задумываются о том, что стоят на грани преступления. Одно неосторожное движение: толчок¸ подножка  и даже просто обидное слово, может повлечь смерть человека.  </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А ст. 110 УК РФ предусматривает уголовную ответственность за «доведение до самоубийства».</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Подростки, которые позволяют себе такие вещи должны знать, что человек,  доведённый до отчаяния (а заметить душевные переживания человека порою невозможно) нередко идут на крайние меры и тогда жертвой преступления может стать сам агрессор. Слышали, наверно, о случаях расстрела в школах.</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xml:space="preserve">О том, как в такой ситуации себя вести детям-жертвам, чтобы избавиться от тирании и самим не совершить преступление, я расскажу в следующей лекции о защите прав несовершеннолетних. Главное – не терпеть, а сразу обращаться за помощью к </w:t>
      </w:r>
      <w:r w:rsidRPr="00772B37">
        <w:rPr>
          <w:sz w:val="18"/>
          <w:szCs w:val="18"/>
        </w:rPr>
        <w:lastRenderedPageBreak/>
        <w:t>классному руководителю, родителям, завучу, директору, в управление образования, а если ни кто не помогает – смело идите в районную прокуратуру, там точно помогут.</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Сейчас очень распространено </w:t>
      </w:r>
      <w:r w:rsidRPr="00772B37">
        <w:rPr>
          <w:rStyle w:val="af9"/>
          <w:sz w:val="18"/>
          <w:szCs w:val="18"/>
        </w:rPr>
        <w:t xml:space="preserve">общение по </w:t>
      </w:r>
      <w:proofErr w:type="spellStart"/>
      <w:r w:rsidRPr="00772B37">
        <w:rPr>
          <w:rStyle w:val="af9"/>
          <w:sz w:val="18"/>
          <w:szCs w:val="18"/>
        </w:rPr>
        <w:t>ватсапу</w:t>
      </w:r>
      <w:proofErr w:type="spellEnd"/>
      <w:r w:rsidRPr="00772B37">
        <w:rPr>
          <w:rStyle w:val="af9"/>
          <w:sz w:val="18"/>
          <w:szCs w:val="18"/>
        </w:rPr>
        <w:t xml:space="preserve"> и в социальных сетях</w:t>
      </w:r>
      <w:r w:rsidRPr="00772B37">
        <w:rPr>
          <w:sz w:val="18"/>
          <w:szCs w:val="18"/>
        </w:rPr>
        <w:t>. Но с этим тоже следует быть особенно осторожными.</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xml:space="preserve">Также крайне осторожно нужно быть с </w:t>
      </w:r>
      <w:proofErr w:type="spellStart"/>
      <w:r w:rsidRPr="00772B37">
        <w:rPr>
          <w:sz w:val="18"/>
          <w:szCs w:val="18"/>
        </w:rPr>
        <w:t>перепостами</w:t>
      </w:r>
      <w:proofErr w:type="spellEnd"/>
      <w:r w:rsidRPr="00772B37">
        <w:rPr>
          <w:sz w:val="18"/>
          <w:szCs w:val="18"/>
        </w:rPr>
        <w:t xml:space="preserve"> - пересылкой поступающей информации, поскольку законом установлен запрет на распространение информации, которая направлена на пропаганду войны, разжигание национальной, расовой или религиозной ненависти и вражды. Запрещается публичное демонстрирование нацистской атрибутики или символики, либо атрибутики или символики экстремистских организаций.  Такие действия признаются </w:t>
      </w:r>
      <w:proofErr w:type="spellStart"/>
      <w:r w:rsidRPr="00772B37">
        <w:rPr>
          <w:rStyle w:val="af9"/>
          <w:sz w:val="18"/>
          <w:szCs w:val="18"/>
        </w:rPr>
        <w:t>экстримистскими</w:t>
      </w:r>
      <w:proofErr w:type="spellEnd"/>
      <w:r w:rsidRPr="00772B37">
        <w:rPr>
          <w:rStyle w:val="af9"/>
          <w:sz w:val="18"/>
          <w:szCs w:val="18"/>
        </w:rPr>
        <w:t xml:space="preserve"> проявлениями </w:t>
      </w:r>
      <w:r w:rsidRPr="00772B37">
        <w:rPr>
          <w:sz w:val="18"/>
          <w:szCs w:val="18"/>
        </w:rPr>
        <w:t xml:space="preserve">и за них предусмотрена административная ответственность. Даже хранение фото и видео экстремистских материалов влечёт административную ответственность по ст.20.29 </w:t>
      </w:r>
      <w:proofErr w:type="spellStart"/>
      <w:r w:rsidRPr="00772B37">
        <w:rPr>
          <w:sz w:val="18"/>
          <w:szCs w:val="18"/>
        </w:rPr>
        <w:t>КоАП</w:t>
      </w:r>
      <w:proofErr w:type="spellEnd"/>
      <w:r w:rsidRPr="00772B37">
        <w:rPr>
          <w:sz w:val="18"/>
          <w:szCs w:val="18"/>
        </w:rPr>
        <w:t xml:space="preserve"> РФ.</w:t>
      </w:r>
    </w:p>
    <w:p w:rsidR="00772B37" w:rsidRPr="00772B37" w:rsidRDefault="00772B37" w:rsidP="00772B37">
      <w:pPr>
        <w:pStyle w:val="ab"/>
        <w:spacing w:before="0" w:beforeAutospacing="0" w:after="0" w:afterAutospacing="0"/>
        <w:ind w:firstLine="709"/>
        <w:jc w:val="both"/>
        <w:rPr>
          <w:sz w:val="18"/>
          <w:szCs w:val="18"/>
        </w:rPr>
      </w:pPr>
      <w:proofErr w:type="gramStart"/>
      <w:r w:rsidRPr="00772B37">
        <w:rPr>
          <w:sz w:val="18"/>
          <w:szCs w:val="18"/>
        </w:rPr>
        <w:t xml:space="preserve">Поэтому, вдруг  если по </w:t>
      </w:r>
      <w:proofErr w:type="spellStart"/>
      <w:r w:rsidRPr="00772B37">
        <w:rPr>
          <w:sz w:val="18"/>
          <w:szCs w:val="18"/>
        </w:rPr>
        <w:t>Ватсапу</w:t>
      </w:r>
      <w:proofErr w:type="spellEnd"/>
      <w:r w:rsidRPr="00772B37">
        <w:rPr>
          <w:sz w:val="18"/>
          <w:szCs w:val="18"/>
        </w:rPr>
        <w:t xml:space="preserve">, в </w:t>
      </w:r>
      <w:proofErr w:type="spellStart"/>
      <w:r w:rsidRPr="00772B37">
        <w:rPr>
          <w:sz w:val="18"/>
          <w:szCs w:val="18"/>
        </w:rPr>
        <w:t>Телеграм</w:t>
      </w:r>
      <w:proofErr w:type="spellEnd"/>
      <w:r w:rsidRPr="00772B37">
        <w:rPr>
          <w:sz w:val="18"/>
          <w:szCs w:val="18"/>
        </w:rPr>
        <w:t xml:space="preserve"> или других </w:t>
      </w:r>
      <w:proofErr w:type="spellStart"/>
      <w:r w:rsidRPr="00772B37">
        <w:rPr>
          <w:sz w:val="18"/>
          <w:szCs w:val="18"/>
        </w:rPr>
        <w:t>мессенджерах</w:t>
      </w:r>
      <w:proofErr w:type="spellEnd"/>
      <w:r w:rsidRPr="00772B37">
        <w:rPr>
          <w:sz w:val="18"/>
          <w:szCs w:val="18"/>
        </w:rPr>
        <w:t xml:space="preserve"> и социальных сетях вы получите по фотографии и видеоролики с нацистской или иной экстремистской символикой или с изображением людей в одежде с экстремисткой символикой, либо фото и видео, содержащие унижение  человека и гражданина по признакам пола, расы, национальности, языка, происхождения, отношения к религии, то распространять это дальше нельзя!</w:t>
      </w:r>
      <w:proofErr w:type="gramEnd"/>
      <w:r w:rsidRPr="00772B37">
        <w:rPr>
          <w:sz w:val="18"/>
          <w:szCs w:val="18"/>
        </w:rPr>
        <w:t xml:space="preserve"> А человеку, который это прислал надо разъяснить, что он совершает правонарушение.   </w:t>
      </w:r>
    </w:p>
    <w:p w:rsidR="00772B37" w:rsidRPr="00772B37" w:rsidRDefault="00772B37" w:rsidP="00772B37">
      <w:pPr>
        <w:pStyle w:val="ab"/>
        <w:spacing w:before="0" w:beforeAutospacing="0" w:after="0" w:afterAutospacing="0"/>
        <w:ind w:firstLine="709"/>
        <w:jc w:val="both"/>
        <w:rPr>
          <w:b/>
          <w:sz w:val="18"/>
          <w:szCs w:val="18"/>
        </w:rPr>
      </w:pPr>
      <w:r w:rsidRPr="00772B37">
        <w:rPr>
          <w:sz w:val="18"/>
          <w:szCs w:val="18"/>
        </w:rPr>
        <w:t xml:space="preserve">В подростковом возрасте психология и физиология человека такова, что он склонен к импульсивным, протестным настроениям, крайне негативно относится к запретам, обострено чувство справедливости, нетерпимости к негативным поступкам и т.д. В этот период некоторые ребята сильно восприимчивы </w:t>
      </w:r>
      <w:proofErr w:type="gramStart"/>
      <w:r w:rsidRPr="00772B37">
        <w:rPr>
          <w:sz w:val="18"/>
          <w:szCs w:val="18"/>
        </w:rPr>
        <w:t>к</w:t>
      </w:r>
      <w:proofErr w:type="gramEnd"/>
      <w:r w:rsidRPr="00772B37">
        <w:rPr>
          <w:sz w:val="18"/>
          <w:szCs w:val="18"/>
        </w:rPr>
        <w:t xml:space="preserve"> </w:t>
      </w:r>
      <w:proofErr w:type="gramStart"/>
      <w:r w:rsidRPr="00772B37">
        <w:rPr>
          <w:sz w:val="18"/>
          <w:szCs w:val="18"/>
        </w:rPr>
        <w:t>разного</w:t>
      </w:r>
      <w:proofErr w:type="gramEnd"/>
      <w:r w:rsidRPr="00772B37">
        <w:rPr>
          <w:sz w:val="18"/>
          <w:szCs w:val="18"/>
        </w:rPr>
        <w:t xml:space="preserve"> рода влиянию и </w:t>
      </w:r>
      <w:r w:rsidRPr="00772B37">
        <w:rPr>
          <w:b/>
          <w:sz w:val="18"/>
          <w:szCs w:val="18"/>
        </w:rPr>
        <w:t xml:space="preserve">часто встают на протестный путь, примыкают к радикальным или </w:t>
      </w:r>
      <w:proofErr w:type="spellStart"/>
      <w:r w:rsidRPr="00772B37">
        <w:rPr>
          <w:b/>
          <w:sz w:val="18"/>
          <w:szCs w:val="18"/>
        </w:rPr>
        <w:t>опозиционным</w:t>
      </w:r>
      <w:proofErr w:type="spellEnd"/>
      <w:r w:rsidRPr="00772B37">
        <w:rPr>
          <w:b/>
          <w:sz w:val="18"/>
          <w:szCs w:val="18"/>
        </w:rPr>
        <w:t xml:space="preserve"> движениям, участвуют в </w:t>
      </w:r>
      <w:r w:rsidRPr="00772B37">
        <w:rPr>
          <w:rStyle w:val="af9"/>
          <w:sz w:val="18"/>
          <w:szCs w:val="18"/>
        </w:rPr>
        <w:t>незаконных публичных мероприятиях (митингах), это является незаконным и наказуемым</w:t>
      </w:r>
      <w:r w:rsidRPr="00772B37">
        <w:rPr>
          <w:b/>
          <w:sz w:val="18"/>
          <w:szCs w:val="18"/>
        </w:rPr>
        <w:t>.</w:t>
      </w:r>
    </w:p>
    <w:p w:rsidR="00772B37" w:rsidRPr="00772B37" w:rsidRDefault="00772B37" w:rsidP="00772B37">
      <w:pPr>
        <w:pStyle w:val="ab"/>
        <w:spacing w:before="0" w:beforeAutospacing="0" w:after="0" w:afterAutospacing="0"/>
        <w:ind w:firstLine="709"/>
        <w:jc w:val="both"/>
        <w:rPr>
          <w:sz w:val="18"/>
          <w:szCs w:val="18"/>
        </w:rPr>
      </w:pPr>
      <w:r w:rsidRPr="00772B37">
        <w:rPr>
          <w:rStyle w:val="af9"/>
          <w:sz w:val="18"/>
          <w:szCs w:val="18"/>
        </w:rPr>
        <w:t>Почему подростки совершают преступления?</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До половины всех преступлений происходит </w:t>
      </w:r>
      <w:r w:rsidRPr="00772B37">
        <w:rPr>
          <w:sz w:val="18"/>
          <w:szCs w:val="18"/>
          <w:u w:val="single"/>
        </w:rPr>
        <w:t>в состоянии алкогольного опьянения</w:t>
      </w:r>
      <w:r w:rsidRPr="00772B37">
        <w:rPr>
          <w:sz w:val="18"/>
          <w:szCs w:val="18"/>
        </w:rPr>
        <w:t xml:space="preserve">. Выпив </w:t>
      </w:r>
      <w:proofErr w:type="gramStart"/>
      <w:r w:rsidRPr="00772B37">
        <w:rPr>
          <w:sz w:val="18"/>
          <w:szCs w:val="18"/>
        </w:rPr>
        <w:t>человек</w:t>
      </w:r>
      <w:proofErr w:type="gramEnd"/>
      <w:r w:rsidRPr="00772B37">
        <w:rPr>
          <w:sz w:val="18"/>
          <w:szCs w:val="18"/>
        </w:rPr>
        <w:t xml:space="preserve"> теряет рассудок. Ему кажется, что он отдаёт себе отчёт в своих действиях, но жизнь показывает, что это не так. Алкоголь отключает разум и человек начинает вести себя и действовать неадекватно.</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В России алкогольная зависимость постепенно вытесняется токсикоманией и </w:t>
      </w:r>
      <w:r w:rsidRPr="00772B37">
        <w:rPr>
          <w:sz w:val="18"/>
          <w:szCs w:val="18"/>
          <w:u w:val="single"/>
        </w:rPr>
        <w:t>наркотической зависимостью</w:t>
      </w:r>
      <w:r w:rsidRPr="00772B37">
        <w:rPr>
          <w:sz w:val="18"/>
          <w:szCs w:val="18"/>
        </w:rPr>
        <w:t>. Быстрое распространение находят новые виды наркотиков – «</w:t>
      </w:r>
      <w:proofErr w:type="spellStart"/>
      <w:r w:rsidRPr="00772B37">
        <w:rPr>
          <w:sz w:val="18"/>
          <w:szCs w:val="18"/>
        </w:rPr>
        <w:t>спайсы</w:t>
      </w:r>
      <w:proofErr w:type="spellEnd"/>
      <w:r w:rsidRPr="00772B37">
        <w:rPr>
          <w:sz w:val="18"/>
          <w:szCs w:val="18"/>
        </w:rPr>
        <w:t>», «</w:t>
      </w:r>
      <w:proofErr w:type="spellStart"/>
      <w:r w:rsidRPr="00772B37">
        <w:rPr>
          <w:sz w:val="18"/>
          <w:szCs w:val="18"/>
        </w:rPr>
        <w:t>снюсы</w:t>
      </w:r>
      <w:proofErr w:type="spellEnd"/>
      <w:r w:rsidRPr="00772B37">
        <w:rPr>
          <w:sz w:val="18"/>
          <w:szCs w:val="18"/>
        </w:rPr>
        <w:t>», «</w:t>
      </w:r>
      <w:proofErr w:type="spellStart"/>
      <w:r w:rsidRPr="00772B37">
        <w:rPr>
          <w:sz w:val="18"/>
          <w:szCs w:val="18"/>
        </w:rPr>
        <w:t>никотиносодержащие</w:t>
      </w:r>
      <w:proofErr w:type="spellEnd"/>
      <w:r w:rsidRPr="00772B37">
        <w:rPr>
          <w:sz w:val="18"/>
          <w:szCs w:val="18"/>
        </w:rPr>
        <w:t xml:space="preserve"> соли» и т.д., которые чрезвычайно опасны ввиду их воздействия на здоровье человека, в т.ч. психическое. Получило их широкое распространение в сети Интернет.</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Помимо разрушительного воздействия наркотиков на организм человека, существуют и правовые последствия потребления наркотиков.</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xml:space="preserve">Хранение при себе наркотика для личного потребления и его незаконное потребление без назначения врача влечёт </w:t>
      </w:r>
      <w:proofErr w:type="spellStart"/>
      <w:r w:rsidRPr="00772B37">
        <w:rPr>
          <w:sz w:val="18"/>
          <w:szCs w:val="18"/>
        </w:rPr>
        <w:t>адм</w:t>
      </w:r>
      <w:proofErr w:type="spellEnd"/>
      <w:r w:rsidRPr="00772B37">
        <w:rPr>
          <w:sz w:val="18"/>
          <w:szCs w:val="18"/>
        </w:rPr>
        <w:t xml:space="preserve"> </w:t>
      </w:r>
      <w:proofErr w:type="spellStart"/>
      <w:r w:rsidRPr="00772B37">
        <w:rPr>
          <w:sz w:val="18"/>
          <w:szCs w:val="18"/>
        </w:rPr>
        <w:t>ответственностиь</w:t>
      </w:r>
      <w:proofErr w:type="spellEnd"/>
      <w:r w:rsidRPr="00772B37">
        <w:rPr>
          <w:sz w:val="18"/>
          <w:szCs w:val="18"/>
        </w:rPr>
        <w:t xml:space="preserve"> в виде штрафа или административного ареста (по ст.  6.8, 6.9  </w:t>
      </w:r>
      <w:proofErr w:type="spellStart"/>
      <w:r w:rsidRPr="00772B37">
        <w:rPr>
          <w:sz w:val="18"/>
          <w:szCs w:val="18"/>
        </w:rPr>
        <w:t>КоАП</w:t>
      </w:r>
      <w:proofErr w:type="spellEnd"/>
      <w:r w:rsidRPr="00772B37">
        <w:rPr>
          <w:sz w:val="18"/>
          <w:szCs w:val="18"/>
        </w:rPr>
        <w:t xml:space="preserve"> РФ). За это также в административном порядке штрафуют родителей (законные представители) по ст. 20.22 </w:t>
      </w:r>
      <w:proofErr w:type="spellStart"/>
      <w:r w:rsidRPr="00772B37">
        <w:rPr>
          <w:sz w:val="18"/>
          <w:szCs w:val="18"/>
        </w:rPr>
        <w:t>КоАП</w:t>
      </w:r>
      <w:proofErr w:type="spellEnd"/>
      <w:r w:rsidRPr="00772B37">
        <w:rPr>
          <w:sz w:val="18"/>
          <w:szCs w:val="18"/>
        </w:rPr>
        <w:t xml:space="preserve"> РФ.</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Будучи наркозависимыми, подростки, как правило, вовлекаются в незаконный оборот (начинают перепродавать, содействовать распространению) наркотических средств и психотропных веществ, что подпадает под действие УК РФ. Ст. 228 УК РФ предусматривает уголовную ответственность за такие деяния в виде лишения свободы до 3 лет, а если изъяты наркотики в крупном размере, то до 15 лет.</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Кроме указанного наркозависимый человек уже не может быть полноправным членом общества. Наркоман, который вследствие своего пристрастия ставит свою семью в тяжёлое материальное положение, </w:t>
      </w:r>
      <w:r w:rsidRPr="00772B37">
        <w:rPr>
          <w:rStyle w:val="af9"/>
          <w:sz w:val="18"/>
          <w:szCs w:val="18"/>
        </w:rPr>
        <w:t>может быть ограничен судом в дееспособности по заявлению заинтересованных лиц</w:t>
      </w:r>
      <w:r w:rsidRPr="00772B37">
        <w:rPr>
          <w:sz w:val="18"/>
          <w:szCs w:val="18"/>
        </w:rPr>
        <w:t>.  Кроме того, это влечёт ограничение прав гражданина на управление транспортным средством, в будущем он не сможет работать учителями, воспитателями, осуществлять медицинскую деятельность, деятельность, связанную с оборотом оружия, выполнять подводные, подземные, аварийно-спасательные работы и многое другое.</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xml:space="preserve">Подростки не задумываются о последствиях потребления наркотиков. </w:t>
      </w:r>
      <w:proofErr w:type="spellStart"/>
      <w:r w:rsidRPr="00772B37">
        <w:rPr>
          <w:sz w:val="18"/>
          <w:szCs w:val="18"/>
        </w:rPr>
        <w:t>Наркозависимость</w:t>
      </w:r>
      <w:proofErr w:type="spellEnd"/>
      <w:r w:rsidRPr="00772B37">
        <w:rPr>
          <w:sz w:val="18"/>
          <w:szCs w:val="18"/>
        </w:rPr>
        <w:t xml:space="preserve"> формируется в результате невежества и негативного влияния окружения. Хороший человек не предложит «</w:t>
      </w:r>
      <w:proofErr w:type="spellStart"/>
      <w:r w:rsidRPr="00772B37">
        <w:rPr>
          <w:sz w:val="18"/>
          <w:szCs w:val="18"/>
        </w:rPr>
        <w:t>кайфонуть</w:t>
      </w:r>
      <w:proofErr w:type="spellEnd"/>
      <w:r w:rsidRPr="00772B37">
        <w:rPr>
          <w:sz w:val="18"/>
          <w:szCs w:val="18"/>
        </w:rPr>
        <w:t xml:space="preserve">», поэтому и не стоит с </w:t>
      </w:r>
      <w:proofErr w:type="gramStart"/>
      <w:r w:rsidRPr="00772B37">
        <w:rPr>
          <w:sz w:val="18"/>
          <w:szCs w:val="18"/>
        </w:rPr>
        <w:t>такими</w:t>
      </w:r>
      <w:proofErr w:type="gramEnd"/>
      <w:r w:rsidRPr="00772B37">
        <w:rPr>
          <w:sz w:val="18"/>
          <w:szCs w:val="18"/>
        </w:rPr>
        <w:t xml:space="preserve"> общаться, нужно под любым предлогом покинуть такую компанию,  прекратить переписку в </w:t>
      </w:r>
      <w:proofErr w:type="spellStart"/>
      <w:r w:rsidRPr="00772B37">
        <w:rPr>
          <w:sz w:val="18"/>
          <w:szCs w:val="18"/>
        </w:rPr>
        <w:t>соцсетях</w:t>
      </w:r>
      <w:proofErr w:type="spellEnd"/>
      <w:r w:rsidRPr="00772B37">
        <w:rPr>
          <w:sz w:val="18"/>
          <w:szCs w:val="18"/>
        </w:rPr>
        <w:t>.</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xml:space="preserve">Чтобы вы не оказались в таких обстоятельствах, Вы должны знать что те, кто предлагают вам понюхать, пожевать, покурить, </w:t>
      </w:r>
      <w:proofErr w:type="spellStart"/>
      <w:r w:rsidRPr="00772B37">
        <w:rPr>
          <w:sz w:val="18"/>
          <w:szCs w:val="18"/>
        </w:rPr>
        <w:t>проглатить</w:t>
      </w:r>
      <w:proofErr w:type="spellEnd"/>
      <w:r w:rsidRPr="00772B37">
        <w:rPr>
          <w:sz w:val="18"/>
          <w:szCs w:val="18"/>
        </w:rPr>
        <w:t xml:space="preserve">, выпить или уколоть что-либо - зарабатывают на вас деньги! Хотят обратить вас в зависимость, которая настолько сильна, что подросток </w:t>
      </w:r>
      <w:proofErr w:type="spellStart"/>
      <w:r w:rsidRPr="00772B37">
        <w:rPr>
          <w:sz w:val="18"/>
          <w:szCs w:val="18"/>
        </w:rPr>
        <w:t>незадумываясь</w:t>
      </w:r>
      <w:proofErr w:type="spellEnd"/>
      <w:r w:rsidRPr="00772B37">
        <w:rPr>
          <w:sz w:val="18"/>
          <w:szCs w:val="18"/>
        </w:rPr>
        <w:t xml:space="preserve"> убивает самого любимого человека – свою мать, чтобы забрать у неё последние деньги и купить на них наркотик.</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xml:space="preserve">Обязательно наберите в интернете последствия употребления наркотиков, </w:t>
      </w:r>
      <w:proofErr w:type="gramStart"/>
      <w:r w:rsidRPr="00772B37">
        <w:rPr>
          <w:sz w:val="18"/>
          <w:szCs w:val="18"/>
        </w:rPr>
        <w:t>посмотрите</w:t>
      </w:r>
      <w:proofErr w:type="gramEnd"/>
      <w:r w:rsidRPr="00772B37">
        <w:rPr>
          <w:sz w:val="18"/>
          <w:szCs w:val="18"/>
        </w:rPr>
        <w:t xml:space="preserve"> во что превращаются люди, употребляющие наркотики.</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Поэтому каждому подростку важно именно сейчас в подростковом возрасте понять, что попробовав наркотики сейчас ради интереса, забавы, сиюминутного удовольствия, желания показать, что ему  «не слабо», он ставит крест на своей благополучной жизни, своём успешном будущем, счастье своей семьи, своих родителей.</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Чтобы жить и радоваться жизни, нужно не наркотики употреблять, а найти своё увлечение и хороших друзей. Надо общаться и дружить с людьми, имеющими правильные жизненные установки.</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Что делать, если тебе одиноко и нет друзей? Нужно найти своё увлечение, начать заниматься тем, что тебе действительно интересно, искать информацию кто ещё в городе занимается тем же, попробовать пообщаться с ними. Они однозначно станут твоими друзьями.</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 xml:space="preserve">Разнообразьте свою жизнь: летом найдите возможность поехать </w:t>
      </w:r>
      <w:proofErr w:type="gramStart"/>
      <w:r w:rsidRPr="00772B37">
        <w:rPr>
          <w:sz w:val="18"/>
          <w:szCs w:val="18"/>
        </w:rPr>
        <w:t>со</w:t>
      </w:r>
      <w:proofErr w:type="gramEnd"/>
      <w:r w:rsidRPr="00772B37">
        <w:rPr>
          <w:sz w:val="18"/>
          <w:szCs w:val="18"/>
        </w:rPr>
        <w:t xml:space="preserve"> взрослыми на речку, озеро, покататься на велосипедах, поиграть в волейбол, футбол, для этого у нас есть много мест, осенью и зимой – научитесь кататься на коньках, лыжах и т.д. Это все не с 1 раза получается, но потом - приносит огромное удовольствие. Главное не заменяйте живое общение и жизнь сидением в интернете. </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Вторая основная причина совершения подростками преступлений - </w:t>
      </w:r>
      <w:r w:rsidRPr="00772B37">
        <w:rPr>
          <w:sz w:val="18"/>
          <w:szCs w:val="18"/>
          <w:u w:val="single"/>
        </w:rPr>
        <w:t>нужны деньги</w:t>
      </w:r>
      <w:r w:rsidRPr="00772B37">
        <w:rPr>
          <w:sz w:val="18"/>
          <w:szCs w:val="18"/>
        </w:rPr>
        <w:t>.</w:t>
      </w:r>
    </w:p>
    <w:p w:rsidR="00772B37" w:rsidRPr="00772B37" w:rsidRDefault="00772B37" w:rsidP="00772B37">
      <w:pPr>
        <w:pStyle w:val="ab"/>
        <w:spacing w:before="0" w:beforeAutospacing="0" w:after="0" w:afterAutospacing="0"/>
        <w:ind w:firstLine="709"/>
        <w:jc w:val="both"/>
        <w:rPr>
          <w:sz w:val="18"/>
          <w:szCs w:val="18"/>
        </w:rPr>
      </w:pPr>
      <w:proofErr w:type="gramStart"/>
      <w:r w:rsidRPr="00772B37">
        <w:rPr>
          <w:sz w:val="18"/>
          <w:szCs w:val="18"/>
        </w:rPr>
        <w:t>Что бы не</w:t>
      </w:r>
      <w:proofErr w:type="gramEnd"/>
      <w:r w:rsidRPr="00772B37">
        <w:rPr>
          <w:sz w:val="18"/>
          <w:szCs w:val="18"/>
        </w:rPr>
        <w:t xml:space="preserve"> становится преступником надо учиться их зарабатывать. Это может быть работа по найму или предпринимательская деятельность. Лучше с детства учиться заниматься бизнесом и в будущем всегда иметь возможность заработать деньги, чем сейчас тратить время на ерунду и в будущем спиться из-за отсутствия работы.  Ежегодно в летний период работу для учащихся и молодёжи организует орган занятости.  В трудовых правоотношения у несовершеннолетних очень много льгот. Это и неполный рабочий день при полной </w:t>
      </w:r>
      <w:proofErr w:type="gramStart"/>
      <w:r w:rsidRPr="00772B37">
        <w:rPr>
          <w:sz w:val="18"/>
          <w:szCs w:val="18"/>
        </w:rPr>
        <w:t>оплате</w:t>
      </w:r>
      <w:proofErr w:type="gramEnd"/>
      <w:r w:rsidRPr="00772B37">
        <w:rPr>
          <w:sz w:val="18"/>
          <w:szCs w:val="18"/>
        </w:rPr>
        <w:t>  и отсутствие испытательного срока и т.д.   </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Третья  – нечем заняться, </w:t>
      </w:r>
      <w:r w:rsidRPr="00772B37">
        <w:rPr>
          <w:sz w:val="18"/>
          <w:szCs w:val="18"/>
          <w:u w:val="single"/>
        </w:rPr>
        <w:t>отсутствие досуга.</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lastRenderedPageBreak/>
        <w:t xml:space="preserve">Я могу привести примеры, конечно, больше для девочек.  Сейчас девочки подростки могут учиться тому, что им интересно – </w:t>
      </w:r>
      <w:proofErr w:type="spellStart"/>
      <w:r w:rsidRPr="00772B37">
        <w:rPr>
          <w:sz w:val="18"/>
          <w:szCs w:val="18"/>
        </w:rPr>
        <w:t>мэйкап</w:t>
      </w:r>
      <w:proofErr w:type="spellEnd"/>
      <w:r w:rsidRPr="00772B37">
        <w:rPr>
          <w:sz w:val="18"/>
          <w:szCs w:val="18"/>
        </w:rPr>
        <w:t xml:space="preserve">, маникюр, парикмахерские услуги, выпечка хлеба, кондитерских изделий, вязание, шитье. Если уже сейчас, занимаясь эти как хобби, научиться делать это профессионально, вы уже никогда не останетесь без работы, потому, что эти услуги </w:t>
      </w:r>
      <w:proofErr w:type="spellStart"/>
      <w:r w:rsidRPr="00772B37">
        <w:rPr>
          <w:sz w:val="18"/>
          <w:szCs w:val="18"/>
        </w:rPr>
        <w:t>восстребованы</w:t>
      </w:r>
      <w:proofErr w:type="spellEnd"/>
      <w:r w:rsidRPr="00772B37">
        <w:rPr>
          <w:sz w:val="18"/>
          <w:szCs w:val="18"/>
        </w:rPr>
        <w:t xml:space="preserve"> всегда.</w:t>
      </w:r>
    </w:p>
    <w:p w:rsidR="00772B37" w:rsidRPr="00772B37" w:rsidRDefault="00772B37" w:rsidP="00772B37">
      <w:pPr>
        <w:pStyle w:val="ab"/>
        <w:spacing w:before="0" w:beforeAutospacing="0" w:after="0" w:afterAutospacing="0"/>
        <w:ind w:firstLine="709"/>
        <w:jc w:val="both"/>
        <w:rPr>
          <w:sz w:val="18"/>
          <w:szCs w:val="18"/>
        </w:rPr>
      </w:pPr>
      <w:r w:rsidRPr="00772B37">
        <w:rPr>
          <w:sz w:val="18"/>
          <w:szCs w:val="18"/>
        </w:rPr>
        <w:t>Парень, способный построить теплицу, имеющий водительские права, способный настроить или починить компьютер тоже никогда не останется без денег. Но, естественно, это не должно быть вашей основной работой в жизни, надо стремиться осваивать более важные профессии.</w:t>
      </w:r>
    </w:p>
    <w:p w:rsidR="00772B37" w:rsidRPr="00772B37" w:rsidRDefault="00772B37" w:rsidP="00772B37">
      <w:pPr>
        <w:pStyle w:val="ab"/>
        <w:spacing w:before="0" w:beforeAutospacing="0" w:after="0" w:afterAutospacing="0"/>
        <w:ind w:firstLine="709"/>
        <w:jc w:val="both"/>
        <w:rPr>
          <w:sz w:val="18"/>
          <w:szCs w:val="18"/>
        </w:rPr>
      </w:pPr>
      <w:r w:rsidRPr="00772B37">
        <w:rPr>
          <w:rStyle w:val="af9"/>
          <w:sz w:val="18"/>
          <w:szCs w:val="18"/>
        </w:rPr>
        <w:t>Почему не стоит совершать административные правонарушения и тем более преступления?</w:t>
      </w:r>
    </w:p>
    <w:p w:rsidR="00772B37" w:rsidRDefault="00772B37" w:rsidP="00772B37">
      <w:pPr>
        <w:pStyle w:val="ab"/>
        <w:spacing w:before="0" w:beforeAutospacing="0" w:after="0" w:afterAutospacing="0"/>
        <w:ind w:firstLine="709"/>
        <w:jc w:val="both"/>
        <w:rPr>
          <w:sz w:val="18"/>
          <w:szCs w:val="18"/>
        </w:rPr>
      </w:pPr>
      <w:r w:rsidRPr="00772B37">
        <w:rPr>
          <w:sz w:val="18"/>
          <w:szCs w:val="18"/>
        </w:rPr>
        <w:t xml:space="preserve">Пока молодые, люди особо не задумываются о последствиях своего поведения. Но в будущем это может принести проблемы не только самому человеку, но и его детям. Например, если вы совершаете серьёзное административное или тем более уголовное преступление вы ставите крест на своей карьере в правоохранительных органах, в т.ч. МВД, ФСБ, прокуратура, и в суде. И не только на своей, но и на карьере ваших будущих детей. Для государства вы на долгое время или навсегда остаётесь правонарушителем или преступником.  Вас никогда не возьмут на </w:t>
      </w:r>
      <w:proofErr w:type="gramStart"/>
      <w:r w:rsidRPr="00772B37">
        <w:rPr>
          <w:sz w:val="18"/>
          <w:szCs w:val="18"/>
        </w:rPr>
        <w:t>работу</w:t>
      </w:r>
      <w:proofErr w:type="gramEnd"/>
      <w:r w:rsidRPr="00772B37">
        <w:rPr>
          <w:sz w:val="18"/>
          <w:szCs w:val="18"/>
        </w:rPr>
        <w:t xml:space="preserve"> в организацию работающую со сведениями, составляющими государственную тайну и даже в организацию, которая занимается установкой сигнализации. Даже когда истёк срок привлечения к административной ответственности данные об этом факте навсегда остаются в базе данных ИЦ МВД.</w:t>
      </w:r>
    </w:p>
    <w:p w:rsidR="00772B37" w:rsidRPr="00772B37" w:rsidRDefault="00772B37" w:rsidP="00772B37">
      <w:pPr>
        <w:pStyle w:val="ab"/>
        <w:spacing w:before="0" w:beforeAutospacing="0" w:after="0" w:afterAutospacing="0"/>
        <w:ind w:firstLine="709"/>
        <w:jc w:val="both"/>
        <w:rPr>
          <w:sz w:val="18"/>
          <w:szCs w:val="18"/>
        </w:rPr>
      </w:pPr>
    </w:p>
    <w:p w:rsidR="00772B37" w:rsidRPr="00772B37" w:rsidRDefault="00772B37" w:rsidP="00772B37">
      <w:pPr>
        <w:shd w:val="clear" w:color="auto" w:fill="FFFFFF"/>
        <w:ind w:left="4955" w:firstLine="709"/>
        <w:jc w:val="right"/>
        <w:rPr>
          <w:sz w:val="18"/>
          <w:szCs w:val="18"/>
          <w:shd w:val="clear" w:color="auto" w:fill="FFFFFF"/>
        </w:rPr>
      </w:pPr>
      <w:r w:rsidRPr="00772B37">
        <w:rPr>
          <w:sz w:val="18"/>
          <w:szCs w:val="18"/>
          <w:shd w:val="clear" w:color="auto" w:fill="FFFFFF"/>
        </w:rPr>
        <w:t>Заместитель прокурора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Чановского района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proofErr w:type="spellStart"/>
      <w:r w:rsidRPr="00772B37">
        <w:rPr>
          <w:sz w:val="18"/>
          <w:szCs w:val="18"/>
          <w:shd w:val="clear" w:color="auto" w:fill="FFFFFF"/>
        </w:rPr>
        <w:t>Островерхова</w:t>
      </w:r>
      <w:proofErr w:type="spellEnd"/>
      <w:r w:rsidRPr="00772B37">
        <w:rPr>
          <w:sz w:val="18"/>
          <w:szCs w:val="18"/>
          <w:shd w:val="clear" w:color="auto" w:fill="FFFFFF"/>
        </w:rPr>
        <w:t xml:space="preserve"> А.Е.</w:t>
      </w:r>
    </w:p>
    <w:p w:rsidR="00772B37" w:rsidRPr="00772B37" w:rsidRDefault="00772B37" w:rsidP="00772B37">
      <w:pPr>
        <w:pStyle w:val="ab"/>
        <w:spacing w:before="150" w:beforeAutospacing="0" w:after="0" w:afterAutospacing="0"/>
        <w:rPr>
          <w:color w:val="0C0C0C"/>
          <w:sz w:val="18"/>
          <w:szCs w:val="18"/>
        </w:rPr>
      </w:pPr>
      <w:r w:rsidRPr="00772B37">
        <w:rPr>
          <w:color w:val="0C0C0C"/>
          <w:sz w:val="18"/>
          <w:szCs w:val="18"/>
        </w:rPr>
        <w:t> </w:t>
      </w:r>
    </w:p>
    <w:p w:rsidR="00772B37" w:rsidRPr="00772B37" w:rsidRDefault="00772B37" w:rsidP="00772B37">
      <w:pPr>
        <w:shd w:val="clear" w:color="auto" w:fill="FFFFFF"/>
        <w:ind w:left="3540" w:firstLine="708"/>
        <w:jc w:val="right"/>
        <w:rPr>
          <w:b/>
          <w:bCs/>
          <w:sz w:val="18"/>
          <w:szCs w:val="18"/>
        </w:rPr>
      </w:pPr>
      <w:r w:rsidRPr="00772B37">
        <w:rPr>
          <w:b/>
          <w:bCs/>
          <w:sz w:val="18"/>
          <w:szCs w:val="18"/>
        </w:rPr>
        <w:t>Прокуратура разъясняет</w:t>
      </w:r>
    </w:p>
    <w:p w:rsidR="00772B37" w:rsidRPr="00772B37" w:rsidRDefault="00772B37" w:rsidP="00772B37">
      <w:pPr>
        <w:pStyle w:val="1"/>
        <w:spacing w:before="0"/>
        <w:ind w:firstLine="709"/>
        <w:jc w:val="center"/>
        <w:rPr>
          <w:rFonts w:ascii="Times New Roman" w:hAnsi="Times New Roman" w:cs="Times New Roman"/>
          <w:bCs w:val="0"/>
          <w:color w:val="auto"/>
          <w:sz w:val="18"/>
          <w:szCs w:val="18"/>
        </w:rPr>
      </w:pPr>
      <w:r w:rsidRPr="00772B37">
        <w:rPr>
          <w:rFonts w:ascii="Times New Roman" w:hAnsi="Times New Roman" w:cs="Times New Roman"/>
          <w:bCs w:val="0"/>
          <w:color w:val="auto"/>
          <w:sz w:val="18"/>
          <w:szCs w:val="18"/>
        </w:rPr>
        <w:t>Каким образом работник может восстановиться на работе, если считает, что его уволили незаконно?</w:t>
      </w:r>
    </w:p>
    <w:p w:rsidR="00772B37" w:rsidRPr="00772B37" w:rsidRDefault="00772B37" w:rsidP="00772B37">
      <w:pPr>
        <w:ind w:firstLine="709"/>
        <w:jc w:val="both"/>
        <w:rPr>
          <w:sz w:val="18"/>
          <w:szCs w:val="18"/>
        </w:rPr>
      </w:pPr>
    </w:p>
    <w:p w:rsidR="00772B37" w:rsidRPr="00772B37" w:rsidRDefault="00772B37" w:rsidP="00772B37">
      <w:pPr>
        <w:pStyle w:val="ab"/>
        <w:spacing w:before="0" w:beforeAutospacing="0" w:after="0" w:afterAutospacing="0"/>
        <w:ind w:firstLine="709"/>
        <w:jc w:val="both"/>
        <w:rPr>
          <w:color w:val="363636"/>
          <w:sz w:val="18"/>
          <w:szCs w:val="18"/>
        </w:rPr>
      </w:pPr>
      <w:r w:rsidRPr="00772B37">
        <w:rPr>
          <w:color w:val="363636"/>
          <w:sz w:val="18"/>
          <w:szCs w:val="18"/>
        </w:rPr>
        <w:t>В соответствии со ст. 391 ТК РФ непосредственно в судах рассматриваются индивидуальные трудовые споры по заявлениям работника о восстановлении на работе независимо от оснований прекращения трудового договора.</w:t>
      </w:r>
    </w:p>
    <w:p w:rsidR="00772B37" w:rsidRPr="00772B37" w:rsidRDefault="00772B37" w:rsidP="00772B37">
      <w:pPr>
        <w:pStyle w:val="ab"/>
        <w:spacing w:before="0" w:beforeAutospacing="0" w:after="0" w:afterAutospacing="0"/>
        <w:ind w:firstLine="709"/>
        <w:jc w:val="both"/>
        <w:rPr>
          <w:color w:val="363636"/>
          <w:sz w:val="18"/>
          <w:szCs w:val="18"/>
        </w:rPr>
      </w:pPr>
      <w:r w:rsidRPr="00772B37">
        <w:rPr>
          <w:color w:val="363636"/>
          <w:sz w:val="18"/>
          <w:szCs w:val="18"/>
        </w:rPr>
        <w:t xml:space="preserve">При этом в соответствии с </w:t>
      </w:r>
      <w:proofErr w:type="gramStart"/>
      <w:r w:rsidRPr="00772B37">
        <w:rPr>
          <w:color w:val="363636"/>
          <w:sz w:val="18"/>
          <w:szCs w:val="18"/>
        </w:rPr>
        <w:t>ч</w:t>
      </w:r>
      <w:proofErr w:type="gramEnd"/>
      <w:r w:rsidRPr="00772B37">
        <w:rPr>
          <w:color w:val="363636"/>
          <w:sz w:val="18"/>
          <w:szCs w:val="18"/>
        </w:rPr>
        <w:t>. 1 ст. 392 ТК РФ работник имеет право обратиться в суд за разрешением индивидуального трудового спора по вопросу увольнения в течение одного месяца со дня вручения ему копии приказа об увольнении либо со дня выдачи трудовой книжки.</w:t>
      </w:r>
    </w:p>
    <w:p w:rsidR="00772B37" w:rsidRPr="00772B37" w:rsidRDefault="00772B37" w:rsidP="00772B37">
      <w:pPr>
        <w:pStyle w:val="ab"/>
        <w:spacing w:before="0" w:beforeAutospacing="0" w:after="0" w:afterAutospacing="0"/>
        <w:ind w:firstLine="709"/>
        <w:jc w:val="both"/>
        <w:rPr>
          <w:color w:val="363636"/>
          <w:sz w:val="18"/>
          <w:szCs w:val="18"/>
        </w:rPr>
      </w:pPr>
      <w:r w:rsidRPr="00772B37">
        <w:rPr>
          <w:color w:val="363636"/>
          <w:sz w:val="18"/>
          <w:szCs w:val="18"/>
        </w:rPr>
        <w:t xml:space="preserve">При пропуске месячного срока обращения в суд работник имеет право согласно </w:t>
      </w:r>
      <w:proofErr w:type="gramStart"/>
      <w:r w:rsidRPr="00772B37">
        <w:rPr>
          <w:color w:val="363636"/>
          <w:sz w:val="18"/>
          <w:szCs w:val="18"/>
        </w:rPr>
        <w:t>ч</w:t>
      </w:r>
      <w:proofErr w:type="gramEnd"/>
      <w:r w:rsidRPr="00772B37">
        <w:rPr>
          <w:color w:val="363636"/>
          <w:sz w:val="18"/>
          <w:szCs w:val="18"/>
        </w:rPr>
        <w:t xml:space="preserve">. 2 ст. 112 Гражданского процессуального кодекса РФ подать заявление в суд о восстановлении пропущенного срока. При этом </w:t>
      </w:r>
      <w:proofErr w:type="gramStart"/>
      <w:r w:rsidRPr="00772B37">
        <w:rPr>
          <w:color w:val="363636"/>
          <w:sz w:val="18"/>
          <w:szCs w:val="18"/>
        </w:rPr>
        <w:t>ч</w:t>
      </w:r>
      <w:proofErr w:type="gramEnd"/>
      <w:r w:rsidRPr="00772B37">
        <w:rPr>
          <w:color w:val="363636"/>
          <w:sz w:val="18"/>
          <w:szCs w:val="18"/>
        </w:rPr>
        <w:t>. 1 ст. 112 ГПК РФ причины пропуска срока за обращением в суд признаются уважительными непосредственно судом, а их обоснование лежит на заявителе. В качестве уважительных причин пропуска срока обращения в суд могут расцениваться обстоятельства, препятствовавшие работнику своевременно обратиться с иском в суд за разрешением индивидуального трудового спора (болезнь истца, нахождение его в командировке, невозможность обращения в суд вследствие непреодолимой силы, необходимость осуществления ухода за тяжелобольными членами семьи).</w:t>
      </w:r>
    </w:p>
    <w:p w:rsidR="00772B37" w:rsidRPr="00772B37" w:rsidRDefault="00772B37" w:rsidP="00772B37">
      <w:pPr>
        <w:pStyle w:val="ab"/>
        <w:spacing w:before="0" w:beforeAutospacing="0" w:after="0" w:afterAutospacing="0"/>
        <w:ind w:firstLine="709"/>
        <w:jc w:val="both"/>
        <w:rPr>
          <w:color w:val="363636"/>
          <w:sz w:val="18"/>
          <w:szCs w:val="18"/>
        </w:rPr>
      </w:pPr>
    </w:p>
    <w:p w:rsidR="00772B37" w:rsidRPr="00772B37" w:rsidRDefault="00772B37" w:rsidP="00772B37">
      <w:pPr>
        <w:shd w:val="clear" w:color="auto" w:fill="FFFFFF"/>
        <w:ind w:left="4955" w:firstLine="709"/>
        <w:jc w:val="right"/>
        <w:rPr>
          <w:sz w:val="18"/>
          <w:szCs w:val="18"/>
          <w:shd w:val="clear" w:color="auto" w:fill="FFFFFF"/>
        </w:rPr>
      </w:pPr>
      <w:r w:rsidRPr="00772B37">
        <w:rPr>
          <w:sz w:val="18"/>
          <w:szCs w:val="18"/>
          <w:shd w:val="clear" w:color="auto" w:fill="FFFFFF"/>
        </w:rPr>
        <w:t>Заместитель прокурора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Чановского района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proofErr w:type="spellStart"/>
      <w:r w:rsidRPr="00772B37">
        <w:rPr>
          <w:sz w:val="18"/>
          <w:szCs w:val="18"/>
          <w:shd w:val="clear" w:color="auto" w:fill="FFFFFF"/>
        </w:rPr>
        <w:t>Островерхова</w:t>
      </w:r>
      <w:proofErr w:type="spellEnd"/>
      <w:r w:rsidRPr="00772B37">
        <w:rPr>
          <w:sz w:val="18"/>
          <w:szCs w:val="18"/>
          <w:shd w:val="clear" w:color="auto" w:fill="FFFFFF"/>
        </w:rPr>
        <w:t xml:space="preserve"> А.Е.</w:t>
      </w:r>
    </w:p>
    <w:p w:rsidR="00772B37" w:rsidRPr="00772B37" w:rsidRDefault="00772B37" w:rsidP="00772B37">
      <w:pPr>
        <w:pStyle w:val="ab"/>
        <w:spacing w:before="0" w:beforeAutospacing="0" w:after="0" w:afterAutospacing="0"/>
        <w:ind w:firstLine="709"/>
        <w:jc w:val="both"/>
        <w:rPr>
          <w:color w:val="363636"/>
          <w:sz w:val="18"/>
          <w:szCs w:val="18"/>
        </w:rPr>
      </w:pPr>
    </w:p>
    <w:p w:rsidR="00772B37" w:rsidRPr="00772B37" w:rsidRDefault="00772B37" w:rsidP="00772B37">
      <w:pPr>
        <w:pStyle w:val="ab"/>
        <w:spacing w:before="0" w:beforeAutospacing="0" w:after="0" w:afterAutospacing="0"/>
        <w:jc w:val="both"/>
        <w:rPr>
          <w:color w:val="363636"/>
          <w:sz w:val="18"/>
          <w:szCs w:val="18"/>
        </w:rPr>
      </w:pPr>
    </w:p>
    <w:p w:rsidR="00772B37" w:rsidRPr="00772B37" w:rsidRDefault="00772B37" w:rsidP="00772B37">
      <w:pPr>
        <w:shd w:val="clear" w:color="auto" w:fill="FFFFFF"/>
        <w:ind w:left="3540" w:firstLine="708"/>
        <w:jc w:val="right"/>
        <w:rPr>
          <w:b/>
          <w:bCs/>
          <w:sz w:val="18"/>
          <w:szCs w:val="18"/>
        </w:rPr>
      </w:pPr>
      <w:r w:rsidRPr="00772B37">
        <w:rPr>
          <w:b/>
          <w:bCs/>
          <w:sz w:val="18"/>
          <w:szCs w:val="18"/>
        </w:rPr>
        <w:t>Прокуратура разъясняет</w:t>
      </w:r>
    </w:p>
    <w:p w:rsidR="00772B37" w:rsidRPr="00772B37" w:rsidRDefault="00772B37" w:rsidP="00772B37">
      <w:pPr>
        <w:pStyle w:val="ab"/>
        <w:spacing w:before="0" w:beforeAutospacing="0" w:after="0" w:afterAutospacing="0"/>
        <w:ind w:firstLine="709"/>
        <w:jc w:val="center"/>
        <w:rPr>
          <w:color w:val="363636"/>
          <w:sz w:val="18"/>
          <w:szCs w:val="18"/>
        </w:rPr>
      </w:pPr>
    </w:p>
    <w:p w:rsidR="00772B37" w:rsidRPr="00772B37" w:rsidRDefault="00772B37" w:rsidP="00772B37">
      <w:pPr>
        <w:shd w:val="clear" w:color="auto" w:fill="FFFFFF"/>
        <w:ind w:firstLine="709"/>
        <w:jc w:val="center"/>
        <w:rPr>
          <w:b/>
          <w:bCs/>
          <w:sz w:val="18"/>
          <w:szCs w:val="18"/>
        </w:rPr>
      </w:pPr>
      <w:r w:rsidRPr="00772B37">
        <w:rPr>
          <w:b/>
          <w:bCs/>
          <w:sz w:val="18"/>
          <w:szCs w:val="18"/>
        </w:rPr>
        <w:t>Каковы особенности привлечения работников к дисциплинарной ответственности за совершение коррупционных правонарушений</w:t>
      </w:r>
    </w:p>
    <w:p w:rsidR="00772B37" w:rsidRPr="00772B37" w:rsidRDefault="00772B37" w:rsidP="00772B37">
      <w:pPr>
        <w:shd w:val="clear" w:color="auto" w:fill="FFFFFF"/>
        <w:ind w:firstLine="709"/>
        <w:jc w:val="both"/>
        <w:rPr>
          <w:sz w:val="18"/>
          <w:szCs w:val="18"/>
        </w:rPr>
      </w:pPr>
      <w:r w:rsidRPr="00772B37">
        <w:rPr>
          <w:sz w:val="18"/>
          <w:szCs w:val="18"/>
          <w:shd w:val="clear" w:color="auto" w:fill="FFFFFF"/>
        </w:rPr>
        <w:t xml:space="preserve">      Действующим законодательством предусмотрен особый порядок привлечения к дисциплинарной ответственности за совершение коррупционного правонарушения.</w:t>
      </w:r>
    </w:p>
    <w:p w:rsidR="00772B37" w:rsidRPr="00772B37" w:rsidRDefault="00772B37" w:rsidP="00772B37">
      <w:pPr>
        <w:shd w:val="clear" w:color="auto" w:fill="FFFFFF"/>
        <w:ind w:firstLine="709"/>
        <w:jc w:val="both"/>
        <w:rPr>
          <w:sz w:val="18"/>
          <w:szCs w:val="18"/>
        </w:rPr>
      </w:pPr>
      <w:r w:rsidRPr="00772B37">
        <w:rPr>
          <w:sz w:val="18"/>
          <w:szCs w:val="18"/>
          <w:shd w:val="clear" w:color="auto" w:fill="FFFFFF"/>
        </w:rPr>
        <w:t xml:space="preserve">     </w:t>
      </w:r>
      <w:proofErr w:type="gramStart"/>
      <w:r w:rsidRPr="00772B37">
        <w:rPr>
          <w:sz w:val="18"/>
          <w:szCs w:val="18"/>
          <w:shd w:val="clear" w:color="auto" w:fill="FFFFFF"/>
        </w:rPr>
        <w:t>Так, взыскания налагаются на гражданского служащего в соответствии с порядком, установленным статьей 59.3 Федерального закона «О государственной гражданской службе Российской Федерации», и применяются представителем нанимателя на основании доклада о результатах проверки, проведенной подразделением кадровой службы соответствующего государственного органа по профилактике коррупционных и иных правонарушений, а в случае, если доклад о результатах проверки направлялся в комиссию по урегулированию конфликта интересов, - и</w:t>
      </w:r>
      <w:proofErr w:type="gramEnd"/>
      <w:r w:rsidRPr="00772B37">
        <w:rPr>
          <w:sz w:val="18"/>
          <w:szCs w:val="18"/>
          <w:shd w:val="clear" w:color="auto" w:fill="FFFFFF"/>
        </w:rPr>
        <w:t xml:space="preserve"> на основании рекомендации указанной комиссии.</w:t>
      </w:r>
    </w:p>
    <w:p w:rsidR="00772B37" w:rsidRPr="00772B37" w:rsidRDefault="00772B37" w:rsidP="00772B37">
      <w:pPr>
        <w:shd w:val="clear" w:color="auto" w:fill="FFFFFF"/>
        <w:ind w:firstLine="709"/>
        <w:jc w:val="both"/>
        <w:rPr>
          <w:sz w:val="18"/>
          <w:szCs w:val="18"/>
        </w:rPr>
      </w:pPr>
      <w:r w:rsidRPr="00772B37">
        <w:rPr>
          <w:sz w:val="18"/>
          <w:szCs w:val="18"/>
          <w:shd w:val="clear" w:color="auto" w:fill="FFFFFF"/>
        </w:rPr>
        <w:t xml:space="preserve">      </w:t>
      </w:r>
      <w:proofErr w:type="gramStart"/>
      <w:r w:rsidRPr="00772B37">
        <w:rPr>
          <w:sz w:val="18"/>
          <w:szCs w:val="18"/>
          <w:shd w:val="clear" w:color="auto" w:fill="FFFFFF"/>
        </w:rPr>
        <w:t>При этом порядок проведения проверки регламентирован Указом Президента РФ от 21.09.2009 № 1065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w:t>
      </w:r>
      <w:proofErr w:type="gramEnd"/>
    </w:p>
    <w:p w:rsidR="00772B37" w:rsidRPr="00772B37" w:rsidRDefault="00772B37" w:rsidP="00772B37">
      <w:pPr>
        <w:shd w:val="clear" w:color="auto" w:fill="FFFFFF"/>
        <w:ind w:firstLine="709"/>
        <w:jc w:val="both"/>
        <w:rPr>
          <w:sz w:val="18"/>
          <w:szCs w:val="18"/>
        </w:rPr>
      </w:pPr>
      <w:r w:rsidRPr="00772B37">
        <w:rPr>
          <w:sz w:val="18"/>
          <w:szCs w:val="18"/>
          <w:shd w:val="clear" w:color="auto" w:fill="FFFFFF"/>
        </w:rPr>
        <w:t xml:space="preserve">      За несоблюдение государственным гражданским служащим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данным федеральным законом, Федеральным законом «О противодействии коррупции» и другими федеральными законами, налагаются следующие взыскания:</w:t>
      </w:r>
    </w:p>
    <w:p w:rsidR="00772B37" w:rsidRPr="00772B37" w:rsidRDefault="00772B37" w:rsidP="00772B37">
      <w:pPr>
        <w:shd w:val="clear" w:color="auto" w:fill="FFFFFF"/>
        <w:ind w:firstLine="709"/>
        <w:jc w:val="both"/>
        <w:rPr>
          <w:sz w:val="18"/>
          <w:szCs w:val="18"/>
        </w:rPr>
      </w:pPr>
      <w:r w:rsidRPr="00772B37">
        <w:rPr>
          <w:sz w:val="18"/>
          <w:szCs w:val="18"/>
          <w:shd w:val="clear" w:color="auto" w:fill="FFFFFF"/>
        </w:rPr>
        <w:t>- замечание,</w:t>
      </w:r>
    </w:p>
    <w:p w:rsidR="00772B37" w:rsidRPr="00772B37" w:rsidRDefault="00772B37" w:rsidP="00772B37">
      <w:pPr>
        <w:shd w:val="clear" w:color="auto" w:fill="FFFFFF"/>
        <w:ind w:firstLine="709"/>
        <w:jc w:val="both"/>
        <w:rPr>
          <w:sz w:val="18"/>
          <w:szCs w:val="18"/>
        </w:rPr>
      </w:pPr>
      <w:r w:rsidRPr="00772B37">
        <w:rPr>
          <w:sz w:val="18"/>
          <w:szCs w:val="18"/>
          <w:shd w:val="clear" w:color="auto" w:fill="FFFFFF"/>
        </w:rPr>
        <w:t>- выговор,</w:t>
      </w:r>
    </w:p>
    <w:p w:rsidR="00772B37" w:rsidRPr="00772B37" w:rsidRDefault="00772B37" w:rsidP="00772B37">
      <w:pPr>
        <w:shd w:val="clear" w:color="auto" w:fill="FFFFFF"/>
        <w:ind w:firstLine="709"/>
        <w:jc w:val="both"/>
        <w:rPr>
          <w:sz w:val="18"/>
          <w:szCs w:val="18"/>
        </w:rPr>
      </w:pPr>
      <w:r w:rsidRPr="00772B37">
        <w:rPr>
          <w:sz w:val="18"/>
          <w:szCs w:val="18"/>
          <w:shd w:val="clear" w:color="auto" w:fill="FFFFFF"/>
        </w:rPr>
        <w:t>- предупреждение о неполном должностном соответствии.</w:t>
      </w:r>
    </w:p>
    <w:p w:rsidR="00772B37" w:rsidRPr="00772B37" w:rsidRDefault="00772B37" w:rsidP="00772B37">
      <w:pPr>
        <w:shd w:val="clear" w:color="auto" w:fill="FFFFFF"/>
        <w:ind w:firstLine="709"/>
        <w:jc w:val="both"/>
        <w:rPr>
          <w:sz w:val="18"/>
          <w:szCs w:val="18"/>
        </w:rPr>
      </w:pPr>
      <w:r w:rsidRPr="00772B37">
        <w:rPr>
          <w:sz w:val="18"/>
          <w:szCs w:val="18"/>
          <w:shd w:val="clear" w:color="auto" w:fill="FFFFFF"/>
        </w:rPr>
        <w:t xml:space="preserve">     Кроме того, частью 1 статьи 59.2 Федерального закона «О государственной гражданской службе» предусмотрен особый вид дисциплинарной ответственности - увольнение в связи с утратой доверия.</w:t>
      </w:r>
    </w:p>
    <w:p w:rsidR="00772B37" w:rsidRPr="00772B37" w:rsidRDefault="00772B37" w:rsidP="00772B37">
      <w:pPr>
        <w:shd w:val="clear" w:color="auto" w:fill="FFFFFF"/>
        <w:ind w:firstLine="709"/>
        <w:jc w:val="both"/>
        <w:rPr>
          <w:sz w:val="18"/>
          <w:szCs w:val="18"/>
        </w:rPr>
      </w:pPr>
      <w:r w:rsidRPr="00772B37">
        <w:rPr>
          <w:sz w:val="18"/>
          <w:szCs w:val="18"/>
          <w:shd w:val="clear" w:color="auto" w:fill="FFFFFF"/>
        </w:rPr>
        <w:t xml:space="preserve">     Дисциплинарное взыскание применяется не позднее одного месяца со дня обнаружения проступка, не считая времени болезни работника, пребывания его в отпуске, а также времени, необходимого на учет мнения представительного органа работников.</w:t>
      </w:r>
    </w:p>
    <w:p w:rsidR="00772B37" w:rsidRPr="00772B37" w:rsidRDefault="00772B37" w:rsidP="00772B37">
      <w:pPr>
        <w:shd w:val="clear" w:color="auto" w:fill="FFFFFF"/>
        <w:ind w:firstLine="709"/>
        <w:jc w:val="both"/>
        <w:rPr>
          <w:sz w:val="18"/>
          <w:szCs w:val="18"/>
        </w:rPr>
      </w:pPr>
      <w:r w:rsidRPr="00772B37">
        <w:rPr>
          <w:sz w:val="18"/>
          <w:szCs w:val="18"/>
          <w:shd w:val="clear" w:color="auto" w:fill="FFFFFF"/>
        </w:rPr>
        <w:t xml:space="preserve">     Дисциплинарное взыскание не может быть применено позднее шести месяцев со дня совершения проступка.</w:t>
      </w:r>
    </w:p>
    <w:p w:rsidR="00772B37" w:rsidRPr="00772B37" w:rsidRDefault="00772B37" w:rsidP="00772B37">
      <w:pPr>
        <w:rPr>
          <w:rFonts w:eastAsiaTheme="minorHAnsi"/>
          <w:sz w:val="18"/>
          <w:szCs w:val="18"/>
        </w:rPr>
      </w:pPr>
    </w:p>
    <w:p w:rsidR="00772B37" w:rsidRPr="00772B37" w:rsidRDefault="00772B37" w:rsidP="00772B37">
      <w:pPr>
        <w:shd w:val="clear" w:color="auto" w:fill="FFFFFF"/>
        <w:ind w:left="4955" w:firstLine="709"/>
        <w:jc w:val="right"/>
        <w:rPr>
          <w:sz w:val="18"/>
          <w:szCs w:val="18"/>
          <w:shd w:val="clear" w:color="auto" w:fill="FFFFFF"/>
        </w:rPr>
      </w:pPr>
      <w:r w:rsidRPr="00772B37">
        <w:rPr>
          <w:sz w:val="18"/>
          <w:szCs w:val="18"/>
          <w:shd w:val="clear" w:color="auto" w:fill="FFFFFF"/>
        </w:rPr>
        <w:t>Заместитель прокурора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Чановского района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proofErr w:type="spellStart"/>
      <w:r w:rsidRPr="00772B37">
        <w:rPr>
          <w:sz w:val="18"/>
          <w:szCs w:val="18"/>
          <w:shd w:val="clear" w:color="auto" w:fill="FFFFFF"/>
        </w:rPr>
        <w:t>Островерхова</w:t>
      </w:r>
      <w:proofErr w:type="spellEnd"/>
      <w:r w:rsidRPr="00772B37">
        <w:rPr>
          <w:sz w:val="18"/>
          <w:szCs w:val="18"/>
          <w:shd w:val="clear" w:color="auto" w:fill="FFFFFF"/>
        </w:rPr>
        <w:t xml:space="preserve"> А.Е.</w:t>
      </w:r>
    </w:p>
    <w:p w:rsidR="00772B37" w:rsidRPr="00772B37" w:rsidRDefault="00772B37" w:rsidP="00772B37">
      <w:pPr>
        <w:rPr>
          <w:rFonts w:eastAsiaTheme="minorHAnsi"/>
          <w:sz w:val="18"/>
          <w:szCs w:val="18"/>
        </w:rPr>
      </w:pPr>
    </w:p>
    <w:p w:rsidR="00772B37" w:rsidRPr="00772B37" w:rsidRDefault="00772B37" w:rsidP="00772B37">
      <w:pPr>
        <w:pStyle w:val="1"/>
        <w:spacing w:before="150" w:after="150" w:line="288" w:lineRule="atLeast"/>
        <w:ind w:firstLine="708"/>
        <w:jc w:val="center"/>
        <w:textAlignment w:val="baseline"/>
        <w:rPr>
          <w:rFonts w:ascii="Times New Roman" w:hAnsi="Times New Roman" w:cs="Times New Roman"/>
          <w:bCs w:val="0"/>
          <w:color w:val="auto"/>
          <w:sz w:val="18"/>
          <w:szCs w:val="18"/>
        </w:rPr>
      </w:pPr>
      <w:r w:rsidRPr="00772B37">
        <w:rPr>
          <w:rFonts w:ascii="Times New Roman" w:hAnsi="Times New Roman" w:cs="Times New Roman"/>
          <w:bCs w:val="0"/>
          <w:color w:val="auto"/>
          <w:sz w:val="18"/>
          <w:szCs w:val="18"/>
        </w:rPr>
        <w:t>Памятка о дистанционных мошенничествах</w:t>
      </w:r>
    </w:p>
    <w:p w:rsidR="00772B37" w:rsidRPr="000D5AFD" w:rsidRDefault="00772B37" w:rsidP="00772B37">
      <w:pPr>
        <w:pStyle w:val="ab"/>
        <w:shd w:val="clear" w:color="auto" w:fill="FFFFFF"/>
        <w:spacing w:before="0" w:beforeAutospacing="0" w:after="0" w:afterAutospacing="0"/>
        <w:ind w:firstLine="709"/>
        <w:jc w:val="both"/>
        <w:textAlignment w:val="baseline"/>
        <w:rPr>
          <w:sz w:val="18"/>
          <w:szCs w:val="18"/>
        </w:rPr>
      </w:pPr>
      <w:r w:rsidRPr="00772B37">
        <w:rPr>
          <w:color w:val="444444"/>
          <w:sz w:val="18"/>
          <w:szCs w:val="18"/>
        </w:rPr>
        <w:t> </w:t>
      </w:r>
      <w:r w:rsidRPr="000D5AFD">
        <w:rPr>
          <w:sz w:val="18"/>
          <w:szCs w:val="18"/>
        </w:rPr>
        <w:t>Несмотря на принимаемые правоохранительными органами меры, дистанционные хищения с использованием информационно-телекоммуникационных технологий стремительно набирают силу, и становится неприятной проблемой законопослушных граждан.</w:t>
      </w:r>
    </w:p>
    <w:p w:rsidR="00772B37" w:rsidRPr="000D5AFD" w:rsidRDefault="00772B37" w:rsidP="00772B37">
      <w:pPr>
        <w:pStyle w:val="ab"/>
        <w:shd w:val="clear" w:color="auto" w:fill="FFFFFF"/>
        <w:spacing w:before="0" w:beforeAutospacing="0" w:after="0" w:afterAutospacing="0"/>
        <w:ind w:firstLine="709"/>
        <w:jc w:val="both"/>
        <w:textAlignment w:val="baseline"/>
        <w:rPr>
          <w:sz w:val="18"/>
          <w:szCs w:val="18"/>
        </w:rPr>
      </w:pPr>
      <w:proofErr w:type="gramStart"/>
      <w:r w:rsidRPr="000D5AFD">
        <w:rPr>
          <w:sz w:val="18"/>
          <w:szCs w:val="18"/>
        </w:rPr>
        <w:t>Мошенники умело используют всю доступную информацию и современные технологии, разбираются в психологии людей, вынуждая жертву раскрывать всю информацию о себе либо совершать те или иные действия, используют человеческие слабости, чувства (сострадание, обеспокоенность за близких, жалость) в своих корыстных интересах.</w:t>
      </w:r>
      <w:proofErr w:type="gramEnd"/>
    </w:p>
    <w:p w:rsidR="00772B37" w:rsidRPr="000D5AFD" w:rsidRDefault="00772B37" w:rsidP="00772B37">
      <w:pPr>
        <w:pStyle w:val="ab"/>
        <w:shd w:val="clear" w:color="auto" w:fill="FFFFFF"/>
        <w:spacing w:before="0" w:beforeAutospacing="0" w:after="0" w:afterAutospacing="0"/>
        <w:ind w:firstLine="709"/>
        <w:jc w:val="both"/>
        <w:textAlignment w:val="baseline"/>
        <w:rPr>
          <w:sz w:val="18"/>
          <w:szCs w:val="18"/>
        </w:rPr>
      </w:pPr>
      <w:proofErr w:type="gramStart"/>
      <w:r w:rsidRPr="000D5AFD">
        <w:rPr>
          <w:sz w:val="18"/>
          <w:szCs w:val="18"/>
        </w:rPr>
        <w:t xml:space="preserve">К основным известным схемам телефонного мошенничества относятся розыгрыш призов (это могут быть телефон, ноутбук, автомобиль и др.), SMS-просьба, телефонный заказ от руководителей правоохранительных и государственных органов власти, платный код, штрафные санкции оператора, ошибочный перевод средств, продажа имущества на интернет-сайтах, хищения с карт, подключенных к опции бесконтактных платежей, взлом </w:t>
      </w:r>
      <w:proofErr w:type="spellStart"/>
      <w:r w:rsidRPr="000D5AFD">
        <w:rPr>
          <w:sz w:val="18"/>
          <w:szCs w:val="18"/>
        </w:rPr>
        <w:t>аккаунта</w:t>
      </w:r>
      <w:proofErr w:type="spellEnd"/>
      <w:r w:rsidRPr="000D5AFD">
        <w:rPr>
          <w:sz w:val="18"/>
          <w:szCs w:val="18"/>
        </w:rPr>
        <w:t xml:space="preserve"> друга, телефонное мошенничество во время пандемии и др.</w:t>
      </w:r>
      <w:proofErr w:type="gramEnd"/>
    </w:p>
    <w:p w:rsidR="00772B37" w:rsidRPr="000D5AFD" w:rsidRDefault="00772B37" w:rsidP="00772B37">
      <w:pPr>
        <w:pStyle w:val="ab"/>
        <w:shd w:val="clear" w:color="auto" w:fill="FFFFFF"/>
        <w:spacing w:before="0" w:beforeAutospacing="0" w:after="0" w:afterAutospacing="0"/>
        <w:ind w:firstLine="709"/>
        <w:jc w:val="both"/>
        <w:textAlignment w:val="baseline"/>
        <w:rPr>
          <w:sz w:val="18"/>
          <w:szCs w:val="18"/>
        </w:rPr>
      </w:pPr>
      <w:r w:rsidRPr="000D5AFD">
        <w:rPr>
          <w:sz w:val="18"/>
          <w:szCs w:val="18"/>
        </w:rPr>
        <w:t>Чтобы не стать жертвой злоумышленников, необходимо соблюдать простые правила безопасного поведения и обязательно довести их до сведения родных и близких:</w:t>
      </w:r>
    </w:p>
    <w:p w:rsidR="00772B37" w:rsidRPr="000D5AFD" w:rsidRDefault="00772B37" w:rsidP="00772B37">
      <w:pPr>
        <w:pStyle w:val="ab"/>
        <w:shd w:val="clear" w:color="auto" w:fill="FFFFFF"/>
        <w:spacing w:before="0" w:beforeAutospacing="0" w:after="0" w:afterAutospacing="0"/>
        <w:ind w:firstLine="709"/>
        <w:jc w:val="both"/>
        <w:textAlignment w:val="baseline"/>
        <w:rPr>
          <w:sz w:val="18"/>
          <w:szCs w:val="18"/>
        </w:rPr>
      </w:pPr>
      <w:r w:rsidRPr="000D5AFD">
        <w:rPr>
          <w:sz w:val="18"/>
          <w:szCs w:val="18"/>
        </w:rPr>
        <w:t>- не следует доверять звонкам и сообщениям, о том, что родственник или знакомый попал в аварию, задержан сотрудниками полиции за совершение преступления, особенно, если за этим следует просьба о перечислении денежных средств. Как показывает практика, обычный звонок близкому человеку позволяет развеять сомнения и понять, что это мошенники пытаются завладеть вашими средствами или имуществом;</w:t>
      </w:r>
    </w:p>
    <w:p w:rsidR="00772B37" w:rsidRPr="000D5AFD" w:rsidRDefault="00772B37" w:rsidP="00772B37">
      <w:pPr>
        <w:pStyle w:val="ab"/>
        <w:shd w:val="clear" w:color="auto" w:fill="FFFFFF"/>
        <w:spacing w:before="0" w:beforeAutospacing="0" w:after="0" w:afterAutospacing="0"/>
        <w:ind w:firstLine="709"/>
        <w:jc w:val="both"/>
        <w:textAlignment w:val="baseline"/>
        <w:rPr>
          <w:sz w:val="18"/>
          <w:szCs w:val="18"/>
        </w:rPr>
      </w:pPr>
      <w:r w:rsidRPr="000D5AFD">
        <w:rPr>
          <w:sz w:val="18"/>
          <w:szCs w:val="18"/>
        </w:rPr>
        <w:t>- не следует отвечать на звонки или SMS-сообщения с неизвестных номеров с просьбой положить на счет деньги;</w:t>
      </w:r>
    </w:p>
    <w:p w:rsidR="00772B37" w:rsidRPr="000D5AFD" w:rsidRDefault="00772B37" w:rsidP="00772B37">
      <w:pPr>
        <w:pStyle w:val="ab"/>
        <w:shd w:val="clear" w:color="auto" w:fill="FFFFFF"/>
        <w:spacing w:before="0" w:beforeAutospacing="0" w:after="0" w:afterAutospacing="0"/>
        <w:ind w:firstLine="709"/>
        <w:jc w:val="both"/>
        <w:textAlignment w:val="baseline"/>
        <w:rPr>
          <w:sz w:val="18"/>
          <w:szCs w:val="18"/>
        </w:rPr>
      </w:pPr>
      <w:r w:rsidRPr="000D5AFD">
        <w:rPr>
          <w:sz w:val="18"/>
          <w:szCs w:val="18"/>
        </w:rPr>
        <w:t>- не следует сообщать по телефону кому бы то ни было сведения личного характера.</w:t>
      </w:r>
    </w:p>
    <w:p w:rsidR="00772B37" w:rsidRPr="000D5AFD" w:rsidRDefault="00772B37" w:rsidP="00772B37">
      <w:pPr>
        <w:pStyle w:val="ab"/>
        <w:shd w:val="clear" w:color="auto" w:fill="FFFFFF"/>
        <w:spacing w:before="0" w:beforeAutospacing="0" w:after="0" w:afterAutospacing="0"/>
        <w:ind w:firstLine="709"/>
        <w:jc w:val="both"/>
        <w:textAlignment w:val="baseline"/>
        <w:rPr>
          <w:sz w:val="18"/>
          <w:szCs w:val="18"/>
        </w:rPr>
      </w:pPr>
      <w:r w:rsidRPr="000D5AFD">
        <w:rPr>
          <w:sz w:val="18"/>
          <w:szCs w:val="18"/>
        </w:rPr>
        <w:t>Своевременное обращение в правоохранительные органы может помочь другим людям не попасться на незаконные уловки телефонных мошенников.</w:t>
      </w:r>
    </w:p>
    <w:p w:rsidR="00772B37" w:rsidRPr="000D5AFD" w:rsidRDefault="00772B37" w:rsidP="00772B37">
      <w:pPr>
        <w:pStyle w:val="ab"/>
        <w:shd w:val="clear" w:color="auto" w:fill="FFFFFF"/>
        <w:spacing w:before="0" w:beforeAutospacing="0" w:after="0" w:afterAutospacing="0"/>
        <w:ind w:firstLine="709"/>
        <w:jc w:val="both"/>
        <w:textAlignment w:val="baseline"/>
        <w:rPr>
          <w:sz w:val="18"/>
          <w:szCs w:val="18"/>
        </w:rPr>
      </w:pPr>
      <w:r w:rsidRPr="000D5AFD">
        <w:rPr>
          <w:sz w:val="18"/>
          <w:szCs w:val="18"/>
        </w:rPr>
        <w:t>Прошу всех граждан при наступлении подобных ситуаций быть бдительными, внимательными и не поддаваться на уловки злоумышленников.</w:t>
      </w:r>
    </w:p>
    <w:p w:rsidR="00772B37" w:rsidRPr="000D5AFD" w:rsidRDefault="00772B37" w:rsidP="00772B37">
      <w:pPr>
        <w:pStyle w:val="ab"/>
        <w:shd w:val="clear" w:color="auto" w:fill="FFFFFF"/>
        <w:spacing w:before="0" w:beforeAutospacing="0" w:after="0" w:afterAutospacing="0"/>
        <w:ind w:firstLine="709"/>
        <w:jc w:val="right"/>
        <w:textAlignment w:val="baseline"/>
        <w:rPr>
          <w:sz w:val="18"/>
          <w:szCs w:val="18"/>
        </w:rPr>
      </w:pPr>
      <w:r w:rsidRPr="000D5AFD">
        <w:rPr>
          <w:sz w:val="18"/>
          <w:szCs w:val="18"/>
        </w:rPr>
        <w:t> </w:t>
      </w:r>
      <w:r w:rsidRPr="000D5AFD">
        <w:rPr>
          <w:sz w:val="18"/>
          <w:szCs w:val="18"/>
        </w:rPr>
        <w:tab/>
      </w:r>
      <w:r w:rsidRPr="000D5AFD">
        <w:rPr>
          <w:sz w:val="18"/>
          <w:szCs w:val="18"/>
        </w:rPr>
        <w:tab/>
      </w:r>
      <w:r w:rsidRPr="000D5AFD">
        <w:rPr>
          <w:sz w:val="18"/>
          <w:szCs w:val="18"/>
        </w:rPr>
        <w:tab/>
      </w:r>
      <w:r w:rsidRPr="000D5AFD">
        <w:rPr>
          <w:sz w:val="18"/>
          <w:szCs w:val="18"/>
        </w:rPr>
        <w:tab/>
      </w:r>
      <w:r w:rsidRPr="000D5AFD">
        <w:rPr>
          <w:sz w:val="18"/>
          <w:szCs w:val="18"/>
        </w:rPr>
        <w:tab/>
      </w:r>
      <w:r w:rsidRPr="000D5AFD">
        <w:rPr>
          <w:sz w:val="18"/>
          <w:szCs w:val="18"/>
        </w:rPr>
        <w:tab/>
        <w:t>Прокуратура Чановского района</w:t>
      </w:r>
    </w:p>
    <w:p w:rsidR="00772B37" w:rsidRPr="00772B37" w:rsidRDefault="00772B37" w:rsidP="00772B37">
      <w:pPr>
        <w:pStyle w:val="ab"/>
        <w:shd w:val="clear" w:color="auto" w:fill="FFFFFF"/>
        <w:spacing w:before="0" w:beforeAutospacing="0" w:after="150" w:afterAutospacing="0" w:line="360" w:lineRule="atLeast"/>
        <w:jc w:val="both"/>
        <w:textAlignment w:val="baseline"/>
        <w:rPr>
          <w:color w:val="444444"/>
          <w:sz w:val="18"/>
          <w:szCs w:val="18"/>
        </w:rPr>
      </w:pPr>
      <w:r w:rsidRPr="00772B37">
        <w:rPr>
          <w:color w:val="444444"/>
          <w:sz w:val="18"/>
          <w:szCs w:val="18"/>
        </w:rPr>
        <w:t> </w:t>
      </w:r>
    </w:p>
    <w:p w:rsidR="00772B37" w:rsidRPr="00772B37" w:rsidRDefault="00772B37" w:rsidP="00772B37">
      <w:pPr>
        <w:pStyle w:val="ab"/>
        <w:shd w:val="clear" w:color="auto" w:fill="FFFFFF"/>
        <w:spacing w:before="0" w:beforeAutospacing="0" w:after="150" w:afterAutospacing="0" w:line="360" w:lineRule="atLeast"/>
        <w:jc w:val="both"/>
        <w:textAlignment w:val="baseline"/>
        <w:rPr>
          <w:color w:val="444444"/>
          <w:sz w:val="18"/>
          <w:szCs w:val="18"/>
        </w:rPr>
      </w:pPr>
    </w:p>
    <w:p w:rsidR="00772B37" w:rsidRPr="00772B37" w:rsidRDefault="00772B37" w:rsidP="00772B37">
      <w:pPr>
        <w:shd w:val="clear" w:color="auto" w:fill="FFFFFF"/>
        <w:ind w:left="3540" w:firstLine="708"/>
        <w:jc w:val="right"/>
        <w:rPr>
          <w:b/>
          <w:bCs/>
          <w:sz w:val="18"/>
          <w:szCs w:val="18"/>
        </w:rPr>
      </w:pPr>
      <w:r w:rsidRPr="00772B37">
        <w:rPr>
          <w:b/>
          <w:bCs/>
          <w:sz w:val="18"/>
          <w:szCs w:val="18"/>
        </w:rPr>
        <w:t>Прокуратура разъясняет</w:t>
      </w:r>
    </w:p>
    <w:p w:rsidR="00772B37" w:rsidRPr="00772B37" w:rsidRDefault="00772B37" w:rsidP="00772B37">
      <w:pPr>
        <w:pStyle w:val="ab"/>
        <w:shd w:val="clear" w:color="auto" w:fill="FFFFFF"/>
        <w:spacing w:before="0" w:beforeAutospacing="0" w:after="150" w:afterAutospacing="0" w:line="360" w:lineRule="atLeast"/>
        <w:jc w:val="both"/>
        <w:textAlignment w:val="baseline"/>
        <w:rPr>
          <w:color w:val="000000"/>
          <w:sz w:val="18"/>
          <w:szCs w:val="18"/>
          <w:shd w:val="clear" w:color="auto" w:fill="FFFFFF"/>
        </w:rPr>
      </w:pPr>
    </w:p>
    <w:p w:rsidR="00772B37" w:rsidRPr="00772B37" w:rsidRDefault="00772B37" w:rsidP="00772B37">
      <w:pPr>
        <w:spacing w:before="195" w:after="195" w:line="300" w:lineRule="atLeast"/>
        <w:outlineLvl w:val="1"/>
        <w:rPr>
          <w:sz w:val="18"/>
          <w:szCs w:val="18"/>
        </w:rPr>
      </w:pPr>
      <w:r w:rsidRPr="00772B37">
        <w:rPr>
          <w:color w:val="000000"/>
          <w:sz w:val="18"/>
          <w:szCs w:val="18"/>
          <w:shd w:val="clear" w:color="auto" w:fill="FFFFFF"/>
        </w:rPr>
        <w:t>Утверждена новая форма сертификата о вакцинации против COVID-19</w:t>
      </w:r>
    </w:p>
    <w:p w:rsidR="00772B37" w:rsidRPr="00772B37" w:rsidRDefault="00772B37" w:rsidP="00772B37">
      <w:pPr>
        <w:shd w:val="clear" w:color="auto" w:fill="FFFFFF"/>
        <w:jc w:val="both"/>
        <w:rPr>
          <w:color w:val="000000"/>
          <w:sz w:val="18"/>
          <w:szCs w:val="18"/>
        </w:rPr>
      </w:pPr>
      <w:r w:rsidRPr="00772B37">
        <w:rPr>
          <w:noProof/>
          <w:color w:val="000000"/>
          <w:sz w:val="18"/>
          <w:szCs w:val="18"/>
        </w:rPr>
        <w:drawing>
          <wp:inline distT="0" distB="0" distL="0" distR="0">
            <wp:extent cx="4912995" cy="2763520"/>
            <wp:effectExtent l="0" t="0" r="1905" b="0"/>
            <wp:docPr id="1" name="Рисунок 1" descr="http://www.uao-lipetsk.ru/usr/files/about/activity/prokuratura_razjasnjaet/sertifikat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uao-lipetsk.ru/usr/files/about/activity/prokuratura_razjasnjaet/sertifikati.jpg"/>
                    <pic:cNvPicPr>
                      <a:picLocks noChangeAspect="1" noChangeArrowheads="1"/>
                    </pic:cNvPicPr>
                  </pic:nvPicPr>
                  <pic:blipFill>
                    <a:blip r:embed="rId5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912995" cy="2763520"/>
                    </a:xfrm>
                    <a:prstGeom prst="rect">
                      <a:avLst/>
                    </a:prstGeom>
                    <a:noFill/>
                    <a:ln>
                      <a:noFill/>
                    </a:ln>
                  </pic:spPr>
                </pic:pic>
              </a:graphicData>
            </a:graphic>
          </wp:inline>
        </w:drawing>
      </w:r>
    </w:p>
    <w:p w:rsidR="00772B37" w:rsidRPr="00772B37" w:rsidRDefault="00772B37" w:rsidP="00772B37">
      <w:pPr>
        <w:shd w:val="clear" w:color="auto" w:fill="FFFFFF"/>
        <w:ind w:firstLine="709"/>
        <w:jc w:val="both"/>
        <w:rPr>
          <w:color w:val="000000"/>
          <w:sz w:val="18"/>
          <w:szCs w:val="18"/>
        </w:rPr>
      </w:pPr>
      <w:r w:rsidRPr="00772B37">
        <w:rPr>
          <w:color w:val="000000"/>
          <w:sz w:val="18"/>
          <w:szCs w:val="18"/>
        </w:rPr>
        <w:t xml:space="preserve">В силу приказа Минздрава РФ от 22 октября 2021 г. № 1006н граждане, сделавшие профилактическую прививку от </w:t>
      </w:r>
      <w:proofErr w:type="spellStart"/>
      <w:r w:rsidRPr="00772B37">
        <w:rPr>
          <w:color w:val="000000"/>
          <w:sz w:val="18"/>
          <w:szCs w:val="18"/>
        </w:rPr>
        <w:t>коронавирусной</w:t>
      </w:r>
      <w:proofErr w:type="spellEnd"/>
      <w:r w:rsidRPr="00772B37">
        <w:rPr>
          <w:color w:val="000000"/>
          <w:sz w:val="18"/>
          <w:szCs w:val="18"/>
        </w:rPr>
        <w:t xml:space="preserve"> </w:t>
      </w:r>
      <w:proofErr w:type="spellStart"/>
      <w:r w:rsidRPr="00772B37">
        <w:rPr>
          <w:color w:val="000000"/>
          <w:sz w:val="18"/>
          <w:szCs w:val="18"/>
        </w:rPr>
        <w:t>инфекции</w:t>
      </w:r>
      <w:proofErr w:type="gramStart"/>
      <w:r w:rsidRPr="00772B37">
        <w:rPr>
          <w:color w:val="000000"/>
          <w:sz w:val="18"/>
          <w:szCs w:val="18"/>
        </w:rPr>
        <w:t>,а</w:t>
      </w:r>
      <w:proofErr w:type="spellEnd"/>
      <w:proofErr w:type="gramEnd"/>
      <w:r w:rsidRPr="00772B37">
        <w:rPr>
          <w:color w:val="000000"/>
          <w:sz w:val="18"/>
          <w:szCs w:val="18"/>
        </w:rPr>
        <w:t xml:space="preserve"> также граждане, имеющие противопоказания к вакцинации или перенесшие вызываемое вирусом заболевание, смогут получить сертификат с соответствующими сведениями. При этом действующие на настоящий момент сертификаты о пройденной вакцинации или перенесенном заболевании будут переоформлены автоматически на портале </w:t>
      </w:r>
      <w:proofErr w:type="spellStart"/>
      <w:r w:rsidRPr="00772B37">
        <w:rPr>
          <w:color w:val="000000"/>
          <w:sz w:val="18"/>
          <w:szCs w:val="18"/>
        </w:rPr>
        <w:t>госуслуг</w:t>
      </w:r>
      <w:proofErr w:type="spellEnd"/>
      <w:r w:rsidRPr="00772B37">
        <w:rPr>
          <w:color w:val="000000"/>
          <w:sz w:val="18"/>
          <w:szCs w:val="18"/>
        </w:rPr>
        <w:t xml:space="preserve"> до 1 марта 2022 года.</w:t>
      </w:r>
    </w:p>
    <w:p w:rsidR="00772B37" w:rsidRPr="00772B37" w:rsidRDefault="00772B37" w:rsidP="00772B37">
      <w:pPr>
        <w:shd w:val="clear" w:color="auto" w:fill="FFFFFF"/>
        <w:ind w:firstLine="709"/>
        <w:jc w:val="both"/>
        <w:rPr>
          <w:color w:val="000000"/>
          <w:sz w:val="18"/>
          <w:szCs w:val="18"/>
        </w:rPr>
      </w:pPr>
      <w:r w:rsidRPr="00772B37">
        <w:rPr>
          <w:color w:val="000000"/>
          <w:sz w:val="18"/>
          <w:szCs w:val="18"/>
        </w:rPr>
        <w:lastRenderedPageBreak/>
        <w:t>Форма сертификата предполагает наличие личных сведений (ФИО, дата рождения, пол и адрес места жительства гражданина, сведения об удостоверяющем личность документе, СНИЛС, полис ОМС), дату его выдачи, QR-код и непосредственно информацию о:</w:t>
      </w:r>
    </w:p>
    <w:p w:rsidR="00772B37" w:rsidRPr="00772B37" w:rsidRDefault="00772B37" w:rsidP="00772B37">
      <w:pPr>
        <w:shd w:val="clear" w:color="auto" w:fill="FFFFFF"/>
        <w:ind w:firstLine="709"/>
        <w:jc w:val="both"/>
        <w:rPr>
          <w:color w:val="000000"/>
          <w:sz w:val="18"/>
          <w:szCs w:val="18"/>
        </w:rPr>
      </w:pPr>
      <w:r w:rsidRPr="00772B37">
        <w:rPr>
          <w:color w:val="000000"/>
          <w:sz w:val="18"/>
          <w:szCs w:val="18"/>
        </w:rPr>
        <w:t>· профилактической прививке против COVID-19 (дата проведения вакцинации, сведения о лекарственном препарате);</w:t>
      </w:r>
    </w:p>
    <w:p w:rsidR="00772B37" w:rsidRPr="00772B37" w:rsidRDefault="00772B37" w:rsidP="00772B37">
      <w:pPr>
        <w:shd w:val="clear" w:color="auto" w:fill="FFFFFF"/>
        <w:ind w:firstLine="709"/>
        <w:jc w:val="both"/>
        <w:rPr>
          <w:color w:val="000000"/>
          <w:sz w:val="18"/>
          <w:szCs w:val="18"/>
        </w:rPr>
      </w:pPr>
      <w:r w:rsidRPr="00772B37">
        <w:rPr>
          <w:color w:val="000000"/>
          <w:sz w:val="18"/>
          <w:szCs w:val="18"/>
        </w:rPr>
        <w:t>· </w:t>
      </w:r>
      <w:proofErr w:type="gramStart"/>
      <w:r w:rsidRPr="00772B37">
        <w:rPr>
          <w:color w:val="000000"/>
          <w:sz w:val="18"/>
          <w:szCs w:val="18"/>
        </w:rPr>
        <w:t>наличии</w:t>
      </w:r>
      <w:proofErr w:type="gramEnd"/>
      <w:r w:rsidRPr="00772B37">
        <w:rPr>
          <w:color w:val="000000"/>
          <w:sz w:val="18"/>
          <w:szCs w:val="18"/>
        </w:rPr>
        <w:t xml:space="preserve"> медицинских противопоказаний к вакцинации (их вид и срок);</w:t>
      </w:r>
    </w:p>
    <w:p w:rsidR="00772B37" w:rsidRPr="00772B37" w:rsidRDefault="00772B37" w:rsidP="00772B37">
      <w:pPr>
        <w:shd w:val="clear" w:color="auto" w:fill="FFFFFF"/>
        <w:ind w:firstLine="709"/>
        <w:jc w:val="both"/>
        <w:rPr>
          <w:color w:val="000000"/>
          <w:sz w:val="18"/>
          <w:szCs w:val="18"/>
        </w:rPr>
      </w:pPr>
      <w:r w:rsidRPr="00772B37">
        <w:rPr>
          <w:color w:val="000000"/>
          <w:sz w:val="18"/>
          <w:szCs w:val="18"/>
        </w:rPr>
        <w:t xml:space="preserve">· перенесенном </w:t>
      </w:r>
      <w:proofErr w:type="gramStart"/>
      <w:r w:rsidRPr="00772B37">
        <w:rPr>
          <w:color w:val="000000"/>
          <w:sz w:val="18"/>
          <w:szCs w:val="18"/>
        </w:rPr>
        <w:t>заболевании</w:t>
      </w:r>
      <w:proofErr w:type="gramEnd"/>
      <w:r w:rsidRPr="00772B37">
        <w:rPr>
          <w:color w:val="000000"/>
          <w:sz w:val="18"/>
          <w:szCs w:val="18"/>
        </w:rPr>
        <w:t>, вызванном COVID-19 (даты установления диагноза и выздоровления).</w:t>
      </w:r>
    </w:p>
    <w:p w:rsidR="00772B37" w:rsidRPr="00772B37" w:rsidRDefault="00772B37" w:rsidP="00772B37">
      <w:pPr>
        <w:shd w:val="clear" w:color="auto" w:fill="FFFFFF"/>
        <w:ind w:firstLine="709"/>
        <w:jc w:val="both"/>
        <w:rPr>
          <w:color w:val="000000"/>
          <w:sz w:val="18"/>
          <w:szCs w:val="18"/>
        </w:rPr>
      </w:pPr>
      <w:r w:rsidRPr="00772B37">
        <w:rPr>
          <w:color w:val="000000"/>
          <w:sz w:val="18"/>
          <w:szCs w:val="18"/>
        </w:rPr>
        <w:t xml:space="preserve">Сертификат будет формироваться на русском и на английском языках в виде электронного документа в автоматическом режиме на портале </w:t>
      </w:r>
      <w:proofErr w:type="spellStart"/>
      <w:proofErr w:type="gramStart"/>
      <w:r w:rsidRPr="00772B37">
        <w:rPr>
          <w:color w:val="000000"/>
          <w:sz w:val="18"/>
          <w:szCs w:val="18"/>
        </w:rPr>
        <w:t>госуслуг</w:t>
      </w:r>
      <w:proofErr w:type="spellEnd"/>
      <w:proofErr w:type="gramEnd"/>
      <w:r w:rsidRPr="00772B37">
        <w:rPr>
          <w:color w:val="000000"/>
          <w:sz w:val="18"/>
          <w:szCs w:val="18"/>
        </w:rPr>
        <w:t xml:space="preserve"> и содержать соответствующую выписку из информационного ресурса учета информации в целях предотвращения распространения новой </w:t>
      </w:r>
      <w:proofErr w:type="spellStart"/>
      <w:r w:rsidRPr="00772B37">
        <w:rPr>
          <w:color w:val="000000"/>
          <w:sz w:val="18"/>
          <w:szCs w:val="18"/>
        </w:rPr>
        <w:t>коронавирусной</w:t>
      </w:r>
      <w:proofErr w:type="spellEnd"/>
      <w:r w:rsidRPr="00772B37">
        <w:rPr>
          <w:color w:val="000000"/>
          <w:sz w:val="18"/>
          <w:szCs w:val="18"/>
        </w:rPr>
        <w:t xml:space="preserve"> инфекции. Он будет создан автоматически в течение трех дней </w:t>
      </w:r>
      <w:proofErr w:type="gramStart"/>
      <w:r w:rsidRPr="00772B37">
        <w:rPr>
          <w:color w:val="000000"/>
          <w:sz w:val="18"/>
          <w:szCs w:val="18"/>
        </w:rPr>
        <w:t>с даты введения</w:t>
      </w:r>
      <w:proofErr w:type="gramEnd"/>
      <w:r w:rsidRPr="00772B37">
        <w:rPr>
          <w:color w:val="000000"/>
          <w:sz w:val="18"/>
          <w:szCs w:val="18"/>
        </w:rPr>
        <w:t xml:space="preserve"> второго компонента вакцины или выздоровления от COVID-19. Помимо этого, предусматривается возможность получения сертификата на бумажном носителе в МФЦ.</w:t>
      </w:r>
    </w:p>
    <w:p w:rsidR="00772B37" w:rsidRPr="00772B37" w:rsidRDefault="00772B37" w:rsidP="00772B37">
      <w:pPr>
        <w:shd w:val="clear" w:color="auto" w:fill="FFFFFF"/>
        <w:ind w:firstLine="709"/>
        <w:jc w:val="both"/>
        <w:rPr>
          <w:color w:val="000000"/>
          <w:sz w:val="18"/>
          <w:szCs w:val="18"/>
        </w:rPr>
      </w:pPr>
      <w:r w:rsidRPr="00772B37">
        <w:rPr>
          <w:color w:val="000000"/>
          <w:sz w:val="18"/>
          <w:szCs w:val="18"/>
        </w:rPr>
        <w:t>Приказ вступил в силу 8 ноября 2021 года, а его положения в части отображения в сертификате сведений о наличии медицинских противопоказаний к вакцинации - с 1 марта 2022 года.</w:t>
      </w:r>
    </w:p>
    <w:p w:rsidR="00772B37" w:rsidRPr="00772B37" w:rsidRDefault="00772B37" w:rsidP="00772B37">
      <w:pPr>
        <w:shd w:val="clear" w:color="auto" w:fill="FFFFFF"/>
        <w:ind w:left="4955" w:firstLine="709"/>
        <w:jc w:val="right"/>
        <w:rPr>
          <w:sz w:val="18"/>
          <w:szCs w:val="18"/>
          <w:shd w:val="clear" w:color="auto" w:fill="FFFFFF"/>
        </w:rPr>
      </w:pPr>
      <w:r w:rsidRPr="00772B37">
        <w:rPr>
          <w:sz w:val="18"/>
          <w:szCs w:val="18"/>
          <w:shd w:val="clear" w:color="auto" w:fill="FFFFFF"/>
        </w:rPr>
        <w:t>Заместитель прокурора</w:t>
      </w:r>
    </w:p>
    <w:p w:rsidR="00772B37" w:rsidRP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Чановского района</w:t>
      </w:r>
    </w:p>
    <w:p w:rsidR="00772B37" w:rsidRDefault="00772B37" w:rsidP="00772B3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proofErr w:type="spellStart"/>
      <w:r w:rsidRPr="00772B37">
        <w:rPr>
          <w:sz w:val="18"/>
          <w:szCs w:val="18"/>
          <w:shd w:val="clear" w:color="auto" w:fill="FFFFFF"/>
        </w:rPr>
        <w:t>Островерхова</w:t>
      </w:r>
      <w:proofErr w:type="spellEnd"/>
      <w:r w:rsidRPr="00772B37">
        <w:rPr>
          <w:sz w:val="18"/>
          <w:szCs w:val="18"/>
          <w:shd w:val="clear" w:color="auto" w:fill="FFFFFF"/>
        </w:rPr>
        <w:t xml:space="preserve"> А.Е.</w:t>
      </w:r>
    </w:p>
    <w:p w:rsidR="00772B37" w:rsidRPr="00772B37" w:rsidRDefault="00772B37" w:rsidP="00772B37">
      <w:pPr>
        <w:shd w:val="clear" w:color="auto" w:fill="FFFFFF"/>
        <w:ind w:firstLine="709"/>
        <w:jc w:val="right"/>
        <w:rPr>
          <w:sz w:val="18"/>
          <w:szCs w:val="18"/>
          <w:shd w:val="clear" w:color="auto" w:fill="FFFFFF"/>
        </w:rPr>
      </w:pPr>
    </w:p>
    <w:p w:rsidR="00772B37" w:rsidRPr="00772B37" w:rsidRDefault="00772B37" w:rsidP="00772B37">
      <w:pPr>
        <w:shd w:val="clear" w:color="auto" w:fill="FFFFFF"/>
        <w:ind w:left="3540" w:firstLine="708"/>
        <w:jc w:val="right"/>
        <w:rPr>
          <w:b/>
          <w:bCs/>
          <w:sz w:val="18"/>
          <w:szCs w:val="18"/>
        </w:rPr>
      </w:pPr>
      <w:r w:rsidRPr="00772B37">
        <w:rPr>
          <w:b/>
          <w:bCs/>
          <w:sz w:val="18"/>
          <w:szCs w:val="18"/>
        </w:rPr>
        <w:t>Прокуратура разъясняет</w:t>
      </w:r>
    </w:p>
    <w:p w:rsidR="00772B37" w:rsidRPr="00772B37" w:rsidRDefault="00772B37" w:rsidP="00772B37">
      <w:pPr>
        <w:shd w:val="clear" w:color="auto" w:fill="FFFFFF"/>
        <w:jc w:val="both"/>
        <w:rPr>
          <w:color w:val="000000"/>
          <w:sz w:val="18"/>
          <w:szCs w:val="18"/>
        </w:rPr>
      </w:pPr>
    </w:p>
    <w:p w:rsidR="00772B37" w:rsidRPr="00772B37" w:rsidRDefault="00772B37" w:rsidP="00772B37">
      <w:pPr>
        <w:shd w:val="clear" w:color="auto" w:fill="FFFFFF"/>
        <w:jc w:val="both"/>
        <w:rPr>
          <w:color w:val="000000"/>
          <w:sz w:val="18"/>
          <w:szCs w:val="18"/>
        </w:rPr>
      </w:pPr>
    </w:p>
    <w:p w:rsidR="00772B37" w:rsidRPr="00772B37" w:rsidRDefault="00772B37" w:rsidP="00772B37">
      <w:pPr>
        <w:pStyle w:val="ab"/>
        <w:shd w:val="clear" w:color="auto" w:fill="FFFFFF"/>
        <w:spacing w:before="0" w:beforeAutospacing="0" w:after="0" w:afterAutospacing="0"/>
        <w:ind w:firstLine="709"/>
        <w:jc w:val="both"/>
        <w:rPr>
          <w:color w:val="000000"/>
          <w:sz w:val="18"/>
          <w:szCs w:val="18"/>
        </w:rPr>
      </w:pPr>
      <w:r w:rsidRPr="00772B37">
        <w:rPr>
          <w:color w:val="000000"/>
          <w:sz w:val="18"/>
          <w:szCs w:val="18"/>
        </w:rPr>
        <w:t>В условиях роста числа преступлений, связанных с хищением денежных сре</w:t>
      </w:r>
      <w:proofErr w:type="gramStart"/>
      <w:r w:rsidRPr="00772B37">
        <w:rPr>
          <w:color w:val="000000"/>
          <w:sz w:val="18"/>
          <w:szCs w:val="18"/>
        </w:rPr>
        <w:t>дств с б</w:t>
      </w:r>
      <w:proofErr w:type="gramEnd"/>
      <w:r w:rsidRPr="00772B37">
        <w:rPr>
          <w:color w:val="000000"/>
          <w:sz w:val="18"/>
          <w:szCs w:val="18"/>
        </w:rPr>
        <w:t>анковских счетов, совершенствуется законодательство, предусматривающее уголовную ответственность за преступления такой категории.</w:t>
      </w:r>
    </w:p>
    <w:p w:rsidR="00772B37" w:rsidRPr="00772B37" w:rsidRDefault="00772B37" w:rsidP="00772B37">
      <w:pPr>
        <w:pStyle w:val="ab"/>
        <w:shd w:val="clear" w:color="auto" w:fill="FFFFFF"/>
        <w:spacing w:before="0" w:beforeAutospacing="0" w:after="0" w:afterAutospacing="0"/>
        <w:ind w:firstLine="709"/>
        <w:jc w:val="both"/>
        <w:rPr>
          <w:color w:val="000000"/>
          <w:sz w:val="18"/>
          <w:szCs w:val="18"/>
        </w:rPr>
      </w:pPr>
      <w:r w:rsidRPr="00772B37">
        <w:rPr>
          <w:color w:val="000000"/>
          <w:sz w:val="18"/>
          <w:szCs w:val="18"/>
        </w:rPr>
        <w:t>Так, Федеральным законом от 23.04.2018 № 111-ФЗ «О внесении изменений в уголовный кодекс Российской Федерации» часть 3 статьи 158 УК РФ дополнена пунктом «г» - кража с банковского счета, а равно в отношении электронных денежных средств (при отсутствии признаков преступления, предусмотренного статьей 159.3 УК РФ). За данное преступление, независимо от суммы ущерба, предусмотрено наказание в виде лишения свободы на срок до шести лет и иные альтернативные виды наказаний.</w:t>
      </w:r>
    </w:p>
    <w:p w:rsidR="00772B37" w:rsidRPr="00772B37" w:rsidRDefault="00772B37" w:rsidP="00772B37">
      <w:pPr>
        <w:pStyle w:val="ab"/>
        <w:shd w:val="clear" w:color="auto" w:fill="FFFFFF"/>
        <w:spacing w:before="0" w:beforeAutospacing="0" w:after="0" w:afterAutospacing="0"/>
        <w:ind w:firstLine="709"/>
        <w:jc w:val="both"/>
        <w:rPr>
          <w:color w:val="000000"/>
          <w:sz w:val="18"/>
          <w:szCs w:val="18"/>
        </w:rPr>
      </w:pPr>
      <w:r w:rsidRPr="00772B37">
        <w:rPr>
          <w:color w:val="000000"/>
          <w:sz w:val="18"/>
          <w:szCs w:val="18"/>
        </w:rPr>
        <w:t>Таким образом, в настоящее время кража с банковского счета является самостоятельным квалифицированным преступлением и относится, в соответствии со статьей 15 УК РФ, к категории тяжких преступлений.</w:t>
      </w:r>
    </w:p>
    <w:p w:rsidR="00772B37" w:rsidRPr="00772B37" w:rsidRDefault="00772B37" w:rsidP="00772B37">
      <w:pPr>
        <w:pStyle w:val="ab"/>
        <w:shd w:val="clear" w:color="auto" w:fill="FFFFFF"/>
        <w:spacing w:before="0" w:beforeAutospacing="0" w:after="0" w:afterAutospacing="0"/>
        <w:ind w:firstLine="709"/>
        <w:jc w:val="both"/>
        <w:rPr>
          <w:color w:val="000000"/>
          <w:sz w:val="18"/>
          <w:szCs w:val="18"/>
        </w:rPr>
      </w:pPr>
      <w:r w:rsidRPr="00772B37">
        <w:rPr>
          <w:color w:val="000000"/>
          <w:sz w:val="18"/>
          <w:szCs w:val="18"/>
        </w:rPr>
        <w:t>Гражданам в сегодняшних реалиях повсеместной компьютеризации и оборота безналичных денежных средств необходимо проявлять повышенную бдительность в вопросах, связанных с хранящимися на их счетах деньгами.</w:t>
      </w:r>
    </w:p>
    <w:p w:rsidR="00772B37" w:rsidRPr="00772B37" w:rsidRDefault="00772B37" w:rsidP="00772B37">
      <w:pPr>
        <w:pStyle w:val="ab"/>
        <w:shd w:val="clear" w:color="auto" w:fill="FFFFFF"/>
        <w:spacing w:before="0" w:beforeAutospacing="0" w:after="0" w:afterAutospacing="0"/>
        <w:ind w:firstLine="709"/>
        <w:jc w:val="both"/>
        <w:rPr>
          <w:color w:val="000000"/>
          <w:sz w:val="18"/>
          <w:szCs w:val="18"/>
        </w:rPr>
      </w:pPr>
      <w:r w:rsidRPr="00772B37">
        <w:rPr>
          <w:color w:val="000000"/>
          <w:sz w:val="18"/>
          <w:szCs w:val="18"/>
        </w:rPr>
        <w:t>Нередки случаи краж с банковских счетов путем использования похищенной банковской карты в банкомате или мобильного банка, размещенного в похищенном у потерпевшего телефоне.</w:t>
      </w:r>
    </w:p>
    <w:p w:rsidR="00772B37" w:rsidRPr="00772B37" w:rsidRDefault="00772B37" w:rsidP="00772B37">
      <w:pPr>
        <w:pStyle w:val="ab"/>
        <w:shd w:val="clear" w:color="auto" w:fill="FFFFFF"/>
        <w:spacing w:before="0" w:beforeAutospacing="0" w:after="0" w:afterAutospacing="0"/>
        <w:ind w:firstLine="709"/>
        <w:jc w:val="both"/>
        <w:rPr>
          <w:color w:val="000000"/>
          <w:sz w:val="18"/>
          <w:szCs w:val="18"/>
        </w:rPr>
      </w:pPr>
      <w:r w:rsidRPr="00772B37">
        <w:rPr>
          <w:color w:val="000000"/>
          <w:sz w:val="18"/>
          <w:szCs w:val="18"/>
        </w:rPr>
        <w:t xml:space="preserve">Также денежные средства похищаются злоумышленниками с банковских счетов граждан посредством введения в заблуждение работников торговых организаций (продавцов, кассиров в магазинах), когда под предлогом того, что преступник не помнит </w:t>
      </w:r>
      <w:proofErr w:type="spellStart"/>
      <w:r w:rsidRPr="00772B37">
        <w:rPr>
          <w:color w:val="000000"/>
          <w:sz w:val="18"/>
          <w:szCs w:val="18"/>
        </w:rPr>
        <w:t>ПИН-код</w:t>
      </w:r>
      <w:proofErr w:type="spellEnd"/>
      <w:r w:rsidRPr="00772B37">
        <w:rPr>
          <w:color w:val="000000"/>
          <w:sz w:val="18"/>
          <w:szCs w:val="18"/>
        </w:rPr>
        <w:t xml:space="preserve"> карты, продавец разрешает оплатить покупку путем неоднократного прикладывания карты с бесконтактным способом оплаты к банковскому терминалу.</w:t>
      </w:r>
    </w:p>
    <w:p w:rsidR="00772B37" w:rsidRPr="00772B37" w:rsidRDefault="00772B37" w:rsidP="00772B37">
      <w:pPr>
        <w:pStyle w:val="ab"/>
        <w:shd w:val="clear" w:color="auto" w:fill="FFFFFF"/>
        <w:spacing w:before="0" w:beforeAutospacing="0" w:after="0" w:afterAutospacing="0"/>
        <w:ind w:firstLine="709"/>
        <w:jc w:val="both"/>
        <w:rPr>
          <w:color w:val="000000"/>
          <w:sz w:val="18"/>
          <w:szCs w:val="18"/>
        </w:rPr>
      </w:pPr>
      <w:r w:rsidRPr="00772B37">
        <w:rPr>
          <w:color w:val="000000"/>
          <w:sz w:val="18"/>
          <w:szCs w:val="18"/>
        </w:rPr>
        <w:t>В зависимости от способа хищения и суммы причиненного ущерба, действия преступников квалифицируются как кража с банковского счета или мошенничество с использованием электронных сре</w:t>
      </w:r>
      <w:proofErr w:type="gramStart"/>
      <w:r w:rsidRPr="00772B37">
        <w:rPr>
          <w:color w:val="000000"/>
          <w:sz w:val="18"/>
          <w:szCs w:val="18"/>
        </w:rPr>
        <w:t>дств пл</w:t>
      </w:r>
      <w:proofErr w:type="gramEnd"/>
      <w:r w:rsidRPr="00772B37">
        <w:rPr>
          <w:color w:val="000000"/>
          <w:sz w:val="18"/>
          <w:szCs w:val="18"/>
        </w:rPr>
        <w:t>атежа и влекут уголовное наказание на срок до 10 лет лишения свободы.</w:t>
      </w:r>
    </w:p>
    <w:p w:rsidR="00772B37" w:rsidRPr="00772B37" w:rsidRDefault="00772B37" w:rsidP="00772B37">
      <w:pPr>
        <w:pStyle w:val="ab"/>
        <w:shd w:val="clear" w:color="auto" w:fill="FFFFFF"/>
        <w:spacing w:before="0" w:beforeAutospacing="0" w:after="0" w:afterAutospacing="0"/>
        <w:ind w:firstLine="709"/>
        <w:jc w:val="both"/>
        <w:rPr>
          <w:color w:val="000000"/>
          <w:sz w:val="18"/>
          <w:szCs w:val="18"/>
        </w:rPr>
      </w:pPr>
      <w:r w:rsidRPr="00772B37">
        <w:rPr>
          <w:color w:val="000000"/>
          <w:sz w:val="18"/>
          <w:szCs w:val="18"/>
        </w:rPr>
        <w:t>В целях обеспечения сохранности размещенных на банковских счетах денежных средств, гражданам рекомендуется незамедлительно блокировать банковскую карту в случае ее утраты, а также устанавливать пароль на устройства с мобильным банком.</w:t>
      </w:r>
    </w:p>
    <w:p w:rsidR="00772B37" w:rsidRPr="00772B37" w:rsidRDefault="00772B37" w:rsidP="00772B37">
      <w:pPr>
        <w:pStyle w:val="ab"/>
        <w:shd w:val="clear" w:color="auto" w:fill="FFFFFF"/>
        <w:spacing w:before="0" w:beforeAutospacing="0" w:after="0" w:afterAutospacing="0"/>
        <w:ind w:firstLine="709"/>
        <w:jc w:val="both"/>
        <w:rPr>
          <w:color w:val="000000"/>
          <w:sz w:val="18"/>
          <w:szCs w:val="18"/>
        </w:rPr>
      </w:pPr>
      <w:r w:rsidRPr="00772B37">
        <w:rPr>
          <w:color w:val="000000"/>
          <w:sz w:val="18"/>
          <w:szCs w:val="18"/>
        </w:rPr>
        <w:t>При наличии технической возможности, в мобильном банке целесообразно установить настройки оповещения владельца денежных средств не только о совершаемых по картам и счетам операциях, но и о входе в мобильный банк, несмотря на некоторое вероятное неудобство при эксплуатации данной функции.</w:t>
      </w:r>
    </w:p>
    <w:p w:rsidR="00772B37" w:rsidRPr="00772B37" w:rsidRDefault="00772B37" w:rsidP="00772B37">
      <w:pPr>
        <w:pStyle w:val="ab"/>
        <w:shd w:val="clear" w:color="auto" w:fill="FFFFFF"/>
        <w:spacing w:before="0" w:beforeAutospacing="0" w:after="0" w:afterAutospacing="0"/>
        <w:ind w:firstLine="709"/>
        <w:jc w:val="both"/>
        <w:rPr>
          <w:color w:val="000000"/>
          <w:sz w:val="18"/>
          <w:szCs w:val="18"/>
        </w:rPr>
      </w:pPr>
      <w:r w:rsidRPr="00772B37">
        <w:rPr>
          <w:color w:val="000000"/>
          <w:sz w:val="18"/>
          <w:szCs w:val="18"/>
        </w:rPr>
        <w:t>Никогда и ни при каких обстоятельствах не называйте телефонным мошенникам данные банковских карт, тем более, код из трех цифр на обратной стороне карты, не вводите в мобильных приложениях по просьбе неизвестных людей поступившие на ваш телефон коды. Помните, что работникам банков и других кредитных организаций информация о ваших картах, а также хранящаяся в вашем мобильном банке, не нужна.</w:t>
      </w:r>
    </w:p>
    <w:p w:rsidR="00772B37" w:rsidRPr="00772B37" w:rsidRDefault="00772B37" w:rsidP="00772B37">
      <w:pPr>
        <w:pStyle w:val="ab"/>
        <w:shd w:val="clear" w:color="auto" w:fill="FFFFFF"/>
        <w:spacing w:before="0" w:beforeAutospacing="0" w:after="0" w:afterAutospacing="0"/>
        <w:ind w:firstLine="709"/>
        <w:jc w:val="both"/>
        <w:rPr>
          <w:color w:val="000000"/>
          <w:sz w:val="18"/>
          <w:szCs w:val="18"/>
        </w:rPr>
      </w:pPr>
      <w:r w:rsidRPr="00772B37">
        <w:rPr>
          <w:color w:val="000000"/>
          <w:sz w:val="18"/>
          <w:szCs w:val="18"/>
        </w:rPr>
        <w:t>Позаботьтесь о находящихся рядом с вами пожилых людях, наиболее часто становящихся мишенью для злоумышленников, напомнив о правилах безопасности при хранении денежных средств на банковском счете и использовании банковской карты.</w:t>
      </w:r>
    </w:p>
    <w:p w:rsidR="00772B37" w:rsidRPr="00772B37" w:rsidRDefault="00772B37" w:rsidP="00772B37">
      <w:pPr>
        <w:pStyle w:val="ab"/>
        <w:shd w:val="clear" w:color="auto" w:fill="FFFFFF"/>
        <w:spacing w:before="0" w:beforeAutospacing="0" w:after="0" w:afterAutospacing="0"/>
        <w:ind w:firstLine="709"/>
        <w:jc w:val="both"/>
        <w:rPr>
          <w:color w:val="000000"/>
          <w:sz w:val="18"/>
          <w:szCs w:val="18"/>
        </w:rPr>
      </w:pPr>
      <w:r w:rsidRPr="00772B37">
        <w:rPr>
          <w:color w:val="000000"/>
          <w:sz w:val="18"/>
          <w:szCs w:val="18"/>
        </w:rPr>
        <w:t>В случае</w:t>
      </w:r>
      <w:proofErr w:type="gramStart"/>
      <w:r w:rsidRPr="00772B37">
        <w:rPr>
          <w:color w:val="000000"/>
          <w:sz w:val="18"/>
          <w:szCs w:val="18"/>
        </w:rPr>
        <w:t>,</w:t>
      </w:r>
      <w:proofErr w:type="gramEnd"/>
      <w:r w:rsidRPr="00772B37">
        <w:rPr>
          <w:color w:val="000000"/>
          <w:sz w:val="18"/>
          <w:szCs w:val="18"/>
        </w:rPr>
        <w:t xml:space="preserve"> если в отношении вас, ваших родных и близких совершены преступления, связанные с кражей денег с банковского счета, обратитесь в отдел полиции по месту вашего проживания или иной территории, но более для вас доступный. Сообщения о преступлениях круглосуточно принимаются и незамедлительно регистрируются в дежурных частях отделов полиции, в том числе по телефону 02 (со стационарных телефонов) или 102 (с мобильных телефонов).</w:t>
      </w:r>
    </w:p>
    <w:p w:rsidR="00772B37" w:rsidRPr="00772B37" w:rsidRDefault="00772B37" w:rsidP="00772B37">
      <w:pPr>
        <w:pStyle w:val="ab"/>
        <w:shd w:val="clear" w:color="auto" w:fill="FFFFFF"/>
        <w:spacing w:before="0" w:beforeAutospacing="0" w:after="0" w:afterAutospacing="0"/>
        <w:ind w:firstLine="709"/>
        <w:jc w:val="both"/>
        <w:rPr>
          <w:color w:val="000000"/>
          <w:sz w:val="18"/>
          <w:szCs w:val="18"/>
        </w:rPr>
      </w:pPr>
      <w:r w:rsidRPr="00772B37">
        <w:rPr>
          <w:color w:val="000000"/>
          <w:sz w:val="18"/>
          <w:szCs w:val="18"/>
        </w:rPr>
        <w:t>Подробная информация о порядке обращения с заявлением о преступлении размещена на официальном сайте Главного управления МВД России по Красноярскому краю «24.мвд</w:t>
      </w:r>
      <w:proofErr w:type="gramStart"/>
      <w:r w:rsidRPr="00772B37">
        <w:rPr>
          <w:color w:val="000000"/>
          <w:sz w:val="18"/>
          <w:szCs w:val="18"/>
        </w:rPr>
        <w:t>.р</w:t>
      </w:r>
      <w:proofErr w:type="gramEnd"/>
      <w:r w:rsidRPr="00772B37">
        <w:rPr>
          <w:color w:val="000000"/>
          <w:sz w:val="18"/>
          <w:szCs w:val="18"/>
        </w:rPr>
        <w:t>ф».</w:t>
      </w:r>
    </w:p>
    <w:p w:rsidR="00772B37" w:rsidRPr="00772B37" w:rsidRDefault="00772B37" w:rsidP="00772B37">
      <w:pPr>
        <w:pStyle w:val="ab"/>
        <w:shd w:val="clear" w:color="auto" w:fill="FFFFFF"/>
        <w:spacing w:before="0" w:beforeAutospacing="0" w:after="0" w:afterAutospacing="0"/>
        <w:ind w:firstLine="709"/>
        <w:jc w:val="both"/>
        <w:rPr>
          <w:color w:val="000000"/>
          <w:sz w:val="18"/>
          <w:szCs w:val="18"/>
        </w:rPr>
      </w:pPr>
      <w:r w:rsidRPr="00772B37">
        <w:rPr>
          <w:color w:val="000000"/>
          <w:sz w:val="18"/>
          <w:szCs w:val="18"/>
        </w:rPr>
        <w:t xml:space="preserve">Для работников торговых организаций, осуществляющих расчеты с гражданами – при обращении лиц, не помнящих </w:t>
      </w:r>
      <w:proofErr w:type="spellStart"/>
      <w:r w:rsidRPr="00772B37">
        <w:rPr>
          <w:color w:val="000000"/>
          <w:sz w:val="18"/>
          <w:szCs w:val="18"/>
        </w:rPr>
        <w:t>ПИН-код</w:t>
      </w:r>
      <w:proofErr w:type="spellEnd"/>
      <w:r w:rsidRPr="00772B37">
        <w:rPr>
          <w:color w:val="000000"/>
          <w:sz w:val="18"/>
          <w:szCs w:val="18"/>
        </w:rPr>
        <w:t xml:space="preserve"> банковской карты, необходимо проявлять должную осмотрительность. Таким </w:t>
      </w:r>
      <w:proofErr w:type="gramStart"/>
      <w:r w:rsidRPr="00772B37">
        <w:rPr>
          <w:color w:val="000000"/>
          <w:sz w:val="18"/>
          <w:szCs w:val="18"/>
        </w:rPr>
        <w:t>образом</w:t>
      </w:r>
      <w:proofErr w:type="gramEnd"/>
      <w:r w:rsidRPr="00772B37">
        <w:rPr>
          <w:color w:val="000000"/>
          <w:sz w:val="18"/>
          <w:szCs w:val="18"/>
        </w:rPr>
        <w:t xml:space="preserve"> вы, вероятно, предотвратите хищение денежных средств, в действительности принадлежащих совершенно другому человеку.</w:t>
      </w:r>
    </w:p>
    <w:p w:rsidR="00772B37" w:rsidRPr="00772B37" w:rsidRDefault="00772B37" w:rsidP="00772B37">
      <w:pPr>
        <w:ind w:firstLine="709"/>
        <w:jc w:val="both"/>
        <w:rPr>
          <w:sz w:val="18"/>
          <w:szCs w:val="18"/>
        </w:rPr>
      </w:pPr>
    </w:p>
    <w:p w:rsidR="00772B37" w:rsidRPr="00772B37" w:rsidRDefault="00772B37" w:rsidP="00772B37">
      <w:pPr>
        <w:ind w:firstLine="709"/>
        <w:jc w:val="both"/>
        <w:rPr>
          <w:sz w:val="18"/>
          <w:szCs w:val="18"/>
        </w:rPr>
      </w:pPr>
    </w:p>
    <w:p w:rsidR="00772B37" w:rsidRPr="00772B37" w:rsidRDefault="00772B37" w:rsidP="007D0387">
      <w:pPr>
        <w:shd w:val="clear" w:color="auto" w:fill="FFFFFF"/>
        <w:ind w:left="4955" w:firstLine="709"/>
        <w:jc w:val="right"/>
        <w:rPr>
          <w:sz w:val="18"/>
          <w:szCs w:val="18"/>
          <w:shd w:val="clear" w:color="auto" w:fill="FFFFFF"/>
        </w:rPr>
      </w:pPr>
      <w:r w:rsidRPr="00772B37">
        <w:rPr>
          <w:sz w:val="18"/>
          <w:szCs w:val="18"/>
          <w:shd w:val="clear" w:color="auto" w:fill="FFFFFF"/>
        </w:rPr>
        <w:t>Заместитель прокурора</w:t>
      </w:r>
    </w:p>
    <w:p w:rsidR="00772B37" w:rsidRPr="00772B37" w:rsidRDefault="00772B37" w:rsidP="007D038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t>Чановского района</w:t>
      </w:r>
    </w:p>
    <w:p w:rsidR="00772B37" w:rsidRPr="00772B37" w:rsidRDefault="00772B37" w:rsidP="007D0387">
      <w:pPr>
        <w:shd w:val="clear" w:color="auto" w:fill="FFFFFF"/>
        <w:ind w:firstLine="709"/>
        <w:jc w:val="right"/>
        <w:rPr>
          <w:sz w:val="18"/>
          <w:szCs w:val="18"/>
          <w:shd w:val="clear" w:color="auto" w:fill="FFFFFF"/>
        </w:rPr>
      </w:pP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r w:rsidRPr="00772B37">
        <w:rPr>
          <w:sz w:val="18"/>
          <w:szCs w:val="18"/>
          <w:shd w:val="clear" w:color="auto" w:fill="FFFFFF"/>
        </w:rPr>
        <w:tab/>
      </w:r>
      <w:proofErr w:type="spellStart"/>
      <w:r w:rsidRPr="00772B37">
        <w:rPr>
          <w:sz w:val="18"/>
          <w:szCs w:val="18"/>
          <w:shd w:val="clear" w:color="auto" w:fill="FFFFFF"/>
        </w:rPr>
        <w:t>Островерхова</w:t>
      </w:r>
      <w:proofErr w:type="spellEnd"/>
      <w:r w:rsidRPr="00772B37">
        <w:rPr>
          <w:sz w:val="18"/>
          <w:szCs w:val="18"/>
          <w:shd w:val="clear" w:color="auto" w:fill="FFFFFF"/>
        </w:rPr>
        <w:t xml:space="preserve"> А.Е.</w:t>
      </w:r>
    </w:p>
    <w:p w:rsidR="006236DE" w:rsidRPr="003E11A1" w:rsidRDefault="006236DE" w:rsidP="00AD60D2">
      <w:pPr>
        <w:jc w:val="center"/>
        <w:rPr>
          <w:b/>
          <w:sz w:val="18"/>
          <w:szCs w:val="18"/>
        </w:rPr>
      </w:pPr>
    </w:p>
    <w:p w:rsidR="006236DE" w:rsidRPr="003E11A1" w:rsidRDefault="006236DE" w:rsidP="00AD60D2">
      <w:pPr>
        <w:jc w:val="center"/>
        <w:rPr>
          <w:b/>
          <w:sz w:val="18"/>
          <w:szCs w:val="18"/>
        </w:rPr>
      </w:pPr>
    </w:p>
    <w:p w:rsidR="006236DE" w:rsidRPr="003E11A1" w:rsidRDefault="006236DE" w:rsidP="00AD60D2">
      <w:pPr>
        <w:jc w:val="center"/>
        <w:rPr>
          <w:b/>
          <w:sz w:val="18"/>
          <w:szCs w:val="18"/>
        </w:rPr>
      </w:pPr>
    </w:p>
    <w:p w:rsidR="006236DE" w:rsidRPr="003E11A1" w:rsidRDefault="006236DE" w:rsidP="00AD60D2">
      <w:pPr>
        <w:jc w:val="center"/>
        <w:rPr>
          <w:b/>
          <w:sz w:val="18"/>
          <w:szCs w:val="18"/>
        </w:rPr>
      </w:pPr>
    </w:p>
    <w:p w:rsidR="006236DE" w:rsidRPr="003E11A1" w:rsidRDefault="006236DE" w:rsidP="00AD60D2">
      <w:pPr>
        <w:jc w:val="center"/>
        <w:rPr>
          <w:b/>
          <w:sz w:val="18"/>
          <w:szCs w:val="18"/>
        </w:rPr>
      </w:pPr>
    </w:p>
    <w:p w:rsidR="006236DE" w:rsidRPr="003E11A1" w:rsidRDefault="006236DE" w:rsidP="00AD60D2">
      <w:pPr>
        <w:jc w:val="center"/>
        <w:rPr>
          <w:b/>
          <w:sz w:val="18"/>
          <w:szCs w:val="18"/>
        </w:rPr>
      </w:pPr>
    </w:p>
    <w:p w:rsidR="003560AF" w:rsidRPr="003E11A1" w:rsidRDefault="003560AF" w:rsidP="00AD60D2">
      <w:pPr>
        <w:jc w:val="center"/>
        <w:rPr>
          <w:b/>
          <w:sz w:val="18"/>
          <w:szCs w:val="18"/>
        </w:rPr>
      </w:pPr>
    </w:p>
    <w:p w:rsidR="003560AF" w:rsidRPr="003E11A1" w:rsidRDefault="003560AF" w:rsidP="00AD60D2">
      <w:pPr>
        <w:jc w:val="center"/>
        <w:rPr>
          <w:b/>
          <w:sz w:val="18"/>
          <w:szCs w:val="18"/>
        </w:rPr>
      </w:pPr>
    </w:p>
    <w:p w:rsidR="006E2119" w:rsidRPr="003E11A1" w:rsidRDefault="006E2119" w:rsidP="00AD60D2">
      <w:pPr>
        <w:jc w:val="center"/>
        <w:rPr>
          <w:b/>
          <w:sz w:val="18"/>
          <w:szCs w:val="18"/>
        </w:rPr>
      </w:pPr>
    </w:p>
    <w:p w:rsidR="005E70C7" w:rsidRPr="003E11A1" w:rsidRDefault="005E70C7" w:rsidP="00AD60D2">
      <w:pPr>
        <w:jc w:val="center"/>
        <w:rPr>
          <w:b/>
          <w:sz w:val="18"/>
          <w:szCs w:val="18"/>
        </w:rPr>
      </w:pPr>
      <w:r w:rsidRPr="003E11A1">
        <w:rPr>
          <w:b/>
          <w:sz w:val="18"/>
          <w:szCs w:val="18"/>
        </w:rPr>
        <w:t>Администрация Красносел</w:t>
      </w:r>
      <w:r w:rsidR="00BF7AAE" w:rsidRPr="003E11A1">
        <w:rPr>
          <w:b/>
          <w:sz w:val="18"/>
          <w:szCs w:val="18"/>
        </w:rPr>
        <w:t>ьского сельсовета Чановского рай</w:t>
      </w:r>
      <w:r w:rsidRPr="003E11A1">
        <w:rPr>
          <w:b/>
          <w:sz w:val="18"/>
          <w:szCs w:val="18"/>
        </w:rPr>
        <w:t>она Новосибирской области</w:t>
      </w:r>
    </w:p>
    <w:p w:rsidR="005E70C7" w:rsidRPr="003E11A1" w:rsidRDefault="005E70C7" w:rsidP="00AD60D2">
      <w:pPr>
        <w:jc w:val="center"/>
        <w:rPr>
          <w:b/>
          <w:sz w:val="18"/>
          <w:szCs w:val="18"/>
        </w:rPr>
      </w:pPr>
      <w:r w:rsidRPr="003E11A1">
        <w:rPr>
          <w:b/>
          <w:sz w:val="18"/>
          <w:szCs w:val="18"/>
        </w:rPr>
        <w:t>Юридический адрес: Новосибирская область Чановский район село Красноселье ул</w:t>
      </w:r>
      <w:proofErr w:type="gramStart"/>
      <w:r w:rsidRPr="003E11A1">
        <w:rPr>
          <w:b/>
          <w:sz w:val="18"/>
          <w:szCs w:val="18"/>
        </w:rPr>
        <w:t>.Ц</w:t>
      </w:r>
      <w:proofErr w:type="gramEnd"/>
      <w:r w:rsidRPr="003E11A1">
        <w:rPr>
          <w:b/>
          <w:sz w:val="18"/>
          <w:szCs w:val="18"/>
        </w:rPr>
        <w:t>ентральная 2.</w:t>
      </w:r>
    </w:p>
    <w:p w:rsidR="005E70C7" w:rsidRPr="003E11A1" w:rsidRDefault="005E70C7" w:rsidP="00AD60D2">
      <w:pPr>
        <w:jc w:val="center"/>
        <w:rPr>
          <w:b/>
          <w:sz w:val="18"/>
          <w:szCs w:val="18"/>
        </w:rPr>
      </w:pPr>
      <w:r w:rsidRPr="003E11A1">
        <w:rPr>
          <w:b/>
          <w:sz w:val="18"/>
          <w:szCs w:val="18"/>
        </w:rPr>
        <w:t>Тел/факс 383-67 36271/383-67 36266</w:t>
      </w:r>
    </w:p>
    <w:p w:rsidR="005E70C7" w:rsidRPr="003E11A1" w:rsidRDefault="005E70C7" w:rsidP="00AD60D2">
      <w:pPr>
        <w:jc w:val="center"/>
        <w:rPr>
          <w:b/>
          <w:sz w:val="18"/>
          <w:szCs w:val="18"/>
        </w:rPr>
      </w:pPr>
    </w:p>
    <w:p w:rsidR="00993C4A" w:rsidRPr="003E11A1" w:rsidRDefault="00BF7AAE" w:rsidP="00AD60D2">
      <w:pPr>
        <w:pStyle w:val="a3"/>
        <w:jc w:val="center"/>
        <w:rPr>
          <w:rFonts w:ascii="Times New Roman" w:hAnsi="Times New Roman" w:cs="Times New Roman"/>
          <w:b/>
          <w:sz w:val="18"/>
          <w:szCs w:val="18"/>
        </w:rPr>
      </w:pPr>
      <w:r w:rsidRPr="003E11A1">
        <w:rPr>
          <w:rFonts w:ascii="Times New Roman" w:hAnsi="Times New Roman" w:cs="Times New Roman"/>
          <w:b/>
          <w:sz w:val="18"/>
          <w:szCs w:val="18"/>
        </w:rPr>
        <w:t>2021</w:t>
      </w:r>
      <w:r w:rsidR="005E70C7" w:rsidRPr="003E11A1">
        <w:rPr>
          <w:rFonts w:ascii="Times New Roman" w:hAnsi="Times New Roman" w:cs="Times New Roman"/>
          <w:b/>
          <w:sz w:val="18"/>
          <w:szCs w:val="18"/>
        </w:rPr>
        <w:t xml:space="preserve"> год</w:t>
      </w:r>
      <w:bookmarkEnd w:id="1"/>
    </w:p>
    <w:sectPr w:rsidR="00993C4A" w:rsidRPr="003E11A1" w:rsidSect="009D51CD">
      <w:pgSz w:w="11906" w:h="16838"/>
      <w:pgMar w:top="1134" w:right="851" w:bottom="1134" w:left="851" w:header="0"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B2585" w:rsidRDefault="007B2585" w:rsidP="001413D2">
      <w:r>
        <w:separator/>
      </w:r>
    </w:p>
  </w:endnote>
  <w:endnote w:type="continuationSeparator" w:id="0">
    <w:p w:rsidR="007B2585" w:rsidRDefault="007B2585" w:rsidP="001413D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OctavaC">
    <w:altName w:val="Times New Roman"/>
    <w:panose1 w:val="00000000000000000000"/>
    <w:charset w:val="00"/>
    <w:family w:val="roman"/>
    <w:notTrueType/>
    <w:pitch w:val="default"/>
    <w:sig w:usb0="00000001" w:usb1="00000000" w:usb2="00000000" w:usb3="00000000" w:csb0="00000005" w:csb1="00000000"/>
  </w:font>
  <w:font w:name="Franklin Gothic Demi">
    <w:panose1 w:val="020B0703020102020204"/>
    <w:charset w:val="CC"/>
    <w:family w:val="swiss"/>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3020" w:rsidRDefault="003C721C" w:rsidP="004B368A">
    <w:pPr>
      <w:pStyle w:val="ae"/>
      <w:framePr w:wrap="around" w:vAnchor="text" w:hAnchor="margin" w:xAlign="right" w:y="1"/>
      <w:rPr>
        <w:rStyle w:val="af5"/>
        <w:rFonts w:eastAsiaTheme="majorEastAsia"/>
      </w:rPr>
    </w:pPr>
    <w:r>
      <w:rPr>
        <w:rStyle w:val="af5"/>
        <w:rFonts w:eastAsiaTheme="majorEastAsia"/>
      </w:rPr>
      <w:fldChar w:fldCharType="begin"/>
    </w:r>
    <w:r w:rsidR="00C73020">
      <w:rPr>
        <w:rStyle w:val="af5"/>
        <w:rFonts w:eastAsiaTheme="majorEastAsia"/>
      </w:rPr>
      <w:instrText xml:space="preserve">PAGE  </w:instrText>
    </w:r>
    <w:r>
      <w:rPr>
        <w:rStyle w:val="af5"/>
        <w:rFonts w:eastAsiaTheme="majorEastAsia"/>
      </w:rPr>
      <w:fldChar w:fldCharType="end"/>
    </w:r>
  </w:p>
  <w:p w:rsidR="00C73020" w:rsidRDefault="00C73020" w:rsidP="004B368A">
    <w:pPr>
      <w:pStyle w:val="ae"/>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3020" w:rsidRDefault="00C73020" w:rsidP="004B368A">
    <w:pPr>
      <w:pStyle w:val="ae"/>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B2585" w:rsidRDefault="007B2585" w:rsidP="001413D2">
      <w:r>
        <w:separator/>
      </w:r>
    </w:p>
  </w:footnote>
  <w:footnote w:type="continuationSeparator" w:id="0">
    <w:p w:rsidR="007B2585" w:rsidRDefault="007B2585" w:rsidP="001413D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3020" w:rsidRDefault="003C721C">
    <w:pPr>
      <w:pStyle w:val="ad"/>
      <w:framePr w:wrap="around" w:vAnchor="text" w:hAnchor="margin" w:xAlign="center" w:y="1"/>
      <w:rPr>
        <w:rStyle w:val="af5"/>
      </w:rPr>
    </w:pPr>
    <w:r>
      <w:rPr>
        <w:rStyle w:val="af5"/>
      </w:rPr>
      <w:fldChar w:fldCharType="begin"/>
    </w:r>
    <w:r w:rsidR="00C73020">
      <w:rPr>
        <w:rStyle w:val="af5"/>
      </w:rPr>
      <w:instrText xml:space="preserve">PAGE  </w:instrText>
    </w:r>
    <w:r>
      <w:rPr>
        <w:rStyle w:val="af5"/>
      </w:rPr>
      <w:fldChar w:fldCharType="end"/>
    </w:r>
  </w:p>
  <w:p w:rsidR="00C73020" w:rsidRDefault="00C73020">
    <w:pPr>
      <w:pStyle w:val="ad"/>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3020" w:rsidRDefault="00C73020">
    <w:pPr>
      <w:pStyle w:val="ad"/>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singleLevel"/>
    <w:tmpl w:val="00000003"/>
    <w:name w:val="WW8Num3"/>
    <w:lvl w:ilvl="0">
      <w:start w:val="1"/>
      <w:numFmt w:val="decimal"/>
      <w:lvlText w:val="%1."/>
      <w:lvlJc w:val="left"/>
      <w:pPr>
        <w:tabs>
          <w:tab w:val="num" w:pos="795"/>
        </w:tabs>
        <w:ind w:left="795" w:hanging="435"/>
      </w:pPr>
    </w:lvl>
  </w:abstractNum>
  <w:abstractNum w:abstractNumId="2">
    <w:nsid w:val="00000004"/>
    <w:multiLevelType w:val="singleLevel"/>
    <w:tmpl w:val="00000004"/>
    <w:name w:val="WW8Num4"/>
    <w:lvl w:ilvl="0">
      <w:start w:val="1"/>
      <w:numFmt w:val="decimal"/>
      <w:lvlText w:val="%1."/>
      <w:lvlJc w:val="left"/>
      <w:pPr>
        <w:tabs>
          <w:tab w:val="num" w:pos="795"/>
        </w:tabs>
        <w:ind w:left="795" w:hanging="435"/>
      </w:pPr>
    </w:lvl>
  </w:abstractNum>
  <w:abstractNum w:abstractNumId="3">
    <w:nsid w:val="00000005"/>
    <w:multiLevelType w:val="singleLevel"/>
    <w:tmpl w:val="00000005"/>
    <w:name w:val="WW8Num5"/>
    <w:lvl w:ilvl="0">
      <w:start w:val="1"/>
      <w:numFmt w:val="decimal"/>
      <w:lvlText w:val="%1."/>
      <w:lvlJc w:val="left"/>
      <w:pPr>
        <w:tabs>
          <w:tab w:val="num" w:pos="1503"/>
        </w:tabs>
        <w:ind w:left="1503" w:hanging="435"/>
      </w:pPr>
    </w:lvl>
  </w:abstractNum>
  <w:abstractNum w:abstractNumId="4">
    <w:nsid w:val="00000006"/>
    <w:multiLevelType w:val="multilevel"/>
    <w:tmpl w:val="00000006"/>
    <w:name w:val="WW8Num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7"/>
    <w:multiLevelType w:val="multilevel"/>
    <w:tmpl w:val="00000007"/>
    <w:name w:val="WW8Num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AF8718D"/>
    <w:multiLevelType w:val="hybridMultilevel"/>
    <w:tmpl w:val="0A6876B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BD33E1E"/>
    <w:multiLevelType w:val="multilevel"/>
    <w:tmpl w:val="7EA626F4"/>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rPr>
        <w:rFonts w:hint="default"/>
      </w:rPr>
    </w:lvl>
    <w:lvl w:ilvl="2">
      <w:start w:val="1"/>
      <w:numFmt w:val="decimal"/>
      <w:lvlText w:val="%1.%2.%3."/>
      <w:lvlJc w:val="left"/>
      <w:pPr>
        <w:tabs>
          <w:tab w:val="num" w:pos="2458"/>
        </w:tabs>
        <w:ind w:left="2458" w:hanging="1038"/>
      </w:pPr>
      <w:rPr>
        <w:rFonts w:hint="default"/>
      </w:rPr>
    </w:lvl>
    <w:lvl w:ilvl="3">
      <w:start w:val="1"/>
      <w:numFmt w:val="decimal"/>
      <w:lvlText w:val="%1.%2.%3.%4."/>
      <w:lvlJc w:val="left"/>
      <w:pPr>
        <w:tabs>
          <w:tab w:val="num" w:pos="2500"/>
        </w:tabs>
        <w:ind w:left="2428" w:hanging="648"/>
      </w:pPr>
      <w:rPr>
        <w:rFonts w:hint="default"/>
      </w:rPr>
    </w:lvl>
    <w:lvl w:ilvl="4">
      <w:start w:val="1"/>
      <w:numFmt w:val="decimal"/>
      <w:lvlText w:val="%1.%2.%3.%4.%5."/>
      <w:lvlJc w:val="left"/>
      <w:pPr>
        <w:tabs>
          <w:tab w:val="num" w:pos="3220"/>
        </w:tabs>
        <w:ind w:left="2932" w:hanging="792"/>
      </w:pPr>
      <w:rPr>
        <w:rFonts w:hint="default"/>
      </w:rPr>
    </w:lvl>
    <w:lvl w:ilvl="5">
      <w:start w:val="1"/>
      <w:numFmt w:val="decimal"/>
      <w:lvlText w:val="%1.%2.%3.%4.%5.%6."/>
      <w:lvlJc w:val="left"/>
      <w:pPr>
        <w:tabs>
          <w:tab w:val="num" w:pos="3580"/>
        </w:tabs>
        <w:ind w:left="3436" w:hanging="936"/>
      </w:pPr>
      <w:rPr>
        <w:rFonts w:hint="default"/>
      </w:rPr>
    </w:lvl>
    <w:lvl w:ilvl="6">
      <w:start w:val="1"/>
      <w:numFmt w:val="decimal"/>
      <w:lvlText w:val="%1.%2.%3.%4.%5.%6.%7."/>
      <w:lvlJc w:val="left"/>
      <w:pPr>
        <w:tabs>
          <w:tab w:val="num" w:pos="4300"/>
        </w:tabs>
        <w:ind w:left="3940" w:hanging="1080"/>
      </w:pPr>
      <w:rPr>
        <w:rFonts w:hint="default"/>
      </w:rPr>
    </w:lvl>
    <w:lvl w:ilvl="7">
      <w:start w:val="1"/>
      <w:numFmt w:val="decimal"/>
      <w:lvlText w:val="%1.%2.%3.%4.%5.%6.%7.%8."/>
      <w:lvlJc w:val="left"/>
      <w:pPr>
        <w:tabs>
          <w:tab w:val="num" w:pos="4660"/>
        </w:tabs>
        <w:ind w:left="4444" w:hanging="1224"/>
      </w:pPr>
      <w:rPr>
        <w:rFonts w:hint="default"/>
      </w:rPr>
    </w:lvl>
    <w:lvl w:ilvl="8">
      <w:start w:val="1"/>
      <w:numFmt w:val="decimal"/>
      <w:lvlText w:val="%1.%2.%3.%4.%5.%6.%7.%8.%9."/>
      <w:lvlJc w:val="left"/>
      <w:pPr>
        <w:tabs>
          <w:tab w:val="num" w:pos="6820"/>
        </w:tabs>
        <w:ind w:left="6460" w:hanging="1440"/>
      </w:pPr>
      <w:rPr>
        <w:rFonts w:hint="default"/>
      </w:rPr>
    </w:lvl>
  </w:abstractNum>
  <w:abstractNum w:abstractNumId="8">
    <w:nsid w:val="0D2046EF"/>
    <w:multiLevelType w:val="multilevel"/>
    <w:tmpl w:val="F6B05BEA"/>
    <w:lvl w:ilvl="0">
      <w:start w:val="3"/>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nsid w:val="0FF9731D"/>
    <w:multiLevelType w:val="singleLevel"/>
    <w:tmpl w:val="D2BE5368"/>
    <w:lvl w:ilvl="0">
      <w:start w:val="1"/>
      <w:numFmt w:val="upperRoman"/>
      <w:pStyle w:val="41"/>
      <w:lvlText w:val="%1."/>
      <w:lvlJc w:val="left"/>
      <w:pPr>
        <w:ind w:left="1637" w:hanging="360"/>
      </w:pPr>
      <w:rPr>
        <w:rFonts w:ascii="Times New Roman" w:hAnsi="Times New Roman" w:hint="default"/>
        <w:b/>
        <w:i w:val="0"/>
        <w:sz w:val="28"/>
        <w:u w:val="none"/>
      </w:rPr>
    </w:lvl>
  </w:abstractNum>
  <w:abstractNum w:abstractNumId="10">
    <w:nsid w:val="15E10CA7"/>
    <w:multiLevelType w:val="multilevel"/>
    <w:tmpl w:val="44ACFDB2"/>
    <w:lvl w:ilvl="0">
      <w:start w:val="2"/>
      <w:numFmt w:val="decimal"/>
      <w:lvlText w:val="%1."/>
      <w:lvlJc w:val="left"/>
      <w:pPr>
        <w:ind w:left="600" w:hanging="600"/>
      </w:pPr>
      <w:rPr>
        <w:rFonts w:hint="default"/>
      </w:rPr>
    </w:lvl>
    <w:lvl w:ilvl="1">
      <w:start w:val="1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25"/>
        </w:tabs>
        <w:ind w:left="1425"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12">
    <w:nsid w:val="2863087D"/>
    <w:multiLevelType w:val="hybridMultilevel"/>
    <w:tmpl w:val="5AD6469A"/>
    <w:lvl w:ilvl="0" w:tplc="32148E8E">
      <w:start w:val="1"/>
      <w:numFmt w:val="decimal"/>
      <w:lvlText w:val="%1."/>
      <w:lvlJc w:val="left"/>
      <w:pPr>
        <w:ind w:left="1065" w:hanging="360"/>
      </w:pPr>
      <w:rPr>
        <w:rFonts w:cs="Times New Roman" w:hint="default"/>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13">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14">
    <w:nsid w:val="68A26D1D"/>
    <w:multiLevelType w:val="hybridMultilevel"/>
    <w:tmpl w:val="5D424A7E"/>
    <w:lvl w:ilvl="0" w:tplc="D5444ABC">
      <w:start w:val="1"/>
      <w:numFmt w:val="decimal"/>
      <w:lvlText w:val="%1."/>
      <w:lvlJc w:val="left"/>
      <w:pPr>
        <w:ind w:left="1065" w:hanging="360"/>
      </w:pPr>
      <w:rPr>
        <w:rFonts w:cs="Times New Roman" w:hint="default"/>
      </w:rPr>
    </w:lvl>
    <w:lvl w:ilvl="1" w:tplc="04190019">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15">
    <w:nsid w:val="6B142C83"/>
    <w:multiLevelType w:val="hybridMultilevel"/>
    <w:tmpl w:val="33F46532"/>
    <w:lvl w:ilvl="0" w:tplc="EC4CDAF2">
      <w:start w:val="1"/>
      <w:numFmt w:val="decimal"/>
      <w:lvlText w:val="%1."/>
      <w:lvlJc w:val="left"/>
      <w:pPr>
        <w:ind w:left="1693" w:hanging="1125"/>
      </w:pPr>
      <w:rPr>
        <w:rFonts w:cs="Times New Roman"/>
      </w:rPr>
    </w:lvl>
    <w:lvl w:ilvl="1" w:tplc="04190019">
      <w:start w:val="1"/>
      <w:numFmt w:val="lowerLetter"/>
      <w:lvlText w:val="%2."/>
      <w:lvlJc w:val="left"/>
      <w:pPr>
        <w:ind w:left="1648" w:hanging="360"/>
      </w:pPr>
      <w:rPr>
        <w:rFonts w:cs="Times New Roman"/>
      </w:rPr>
    </w:lvl>
    <w:lvl w:ilvl="2" w:tplc="0419001B">
      <w:start w:val="1"/>
      <w:numFmt w:val="lowerRoman"/>
      <w:lvlText w:val="%3."/>
      <w:lvlJc w:val="right"/>
      <w:pPr>
        <w:ind w:left="2368" w:hanging="180"/>
      </w:pPr>
      <w:rPr>
        <w:rFonts w:cs="Times New Roman"/>
      </w:rPr>
    </w:lvl>
    <w:lvl w:ilvl="3" w:tplc="0419000F">
      <w:start w:val="1"/>
      <w:numFmt w:val="decimal"/>
      <w:lvlText w:val="%4."/>
      <w:lvlJc w:val="left"/>
      <w:pPr>
        <w:ind w:left="3088" w:hanging="360"/>
      </w:pPr>
      <w:rPr>
        <w:rFonts w:cs="Times New Roman"/>
      </w:rPr>
    </w:lvl>
    <w:lvl w:ilvl="4" w:tplc="04190019">
      <w:start w:val="1"/>
      <w:numFmt w:val="lowerLetter"/>
      <w:lvlText w:val="%5."/>
      <w:lvlJc w:val="left"/>
      <w:pPr>
        <w:ind w:left="3808" w:hanging="360"/>
      </w:pPr>
      <w:rPr>
        <w:rFonts w:cs="Times New Roman"/>
      </w:rPr>
    </w:lvl>
    <w:lvl w:ilvl="5" w:tplc="0419001B">
      <w:start w:val="1"/>
      <w:numFmt w:val="lowerRoman"/>
      <w:lvlText w:val="%6."/>
      <w:lvlJc w:val="right"/>
      <w:pPr>
        <w:ind w:left="4528" w:hanging="180"/>
      </w:pPr>
      <w:rPr>
        <w:rFonts w:cs="Times New Roman"/>
      </w:rPr>
    </w:lvl>
    <w:lvl w:ilvl="6" w:tplc="0419000F">
      <w:start w:val="1"/>
      <w:numFmt w:val="decimal"/>
      <w:lvlText w:val="%7."/>
      <w:lvlJc w:val="left"/>
      <w:pPr>
        <w:ind w:left="5248" w:hanging="360"/>
      </w:pPr>
      <w:rPr>
        <w:rFonts w:cs="Times New Roman"/>
      </w:rPr>
    </w:lvl>
    <w:lvl w:ilvl="7" w:tplc="04190019">
      <w:start w:val="1"/>
      <w:numFmt w:val="lowerLetter"/>
      <w:lvlText w:val="%8."/>
      <w:lvlJc w:val="left"/>
      <w:pPr>
        <w:ind w:left="5968" w:hanging="360"/>
      </w:pPr>
      <w:rPr>
        <w:rFonts w:cs="Times New Roman"/>
      </w:rPr>
    </w:lvl>
    <w:lvl w:ilvl="8" w:tplc="0419001B">
      <w:start w:val="1"/>
      <w:numFmt w:val="lowerRoman"/>
      <w:lvlText w:val="%9."/>
      <w:lvlJc w:val="right"/>
      <w:pPr>
        <w:ind w:left="6688" w:hanging="180"/>
      </w:pPr>
      <w:rPr>
        <w:rFonts w:cs="Times New Roman"/>
      </w:rPr>
    </w:lvl>
  </w:abstractNum>
  <w:abstractNum w:abstractNumId="16">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num>
  <w:num w:numId="4">
    <w:abstractNumId w:val="14"/>
  </w:num>
  <w:num w:numId="5">
    <w:abstractNumId w:val="11"/>
  </w:num>
  <w:num w:numId="6">
    <w:abstractNumId w:val="16"/>
  </w:num>
  <w:num w:numId="7">
    <w:abstractNumId w:val="13"/>
  </w:num>
  <w:num w:numId="8">
    <w:abstractNumId w:val="7"/>
  </w:num>
  <w:num w:numId="9">
    <w:abstractNumId w:val="6"/>
  </w:num>
  <w:num w:numId="10">
    <w:abstractNumId w:val="10"/>
  </w:num>
  <w:num w:numId="11">
    <w:abstractNumId w:val="8"/>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hdrShapeDefaults>
    <o:shapedefaults v:ext="edit" spidmax="208898"/>
  </w:hdrShapeDefaults>
  <w:footnotePr>
    <w:footnote w:id="-1"/>
    <w:footnote w:id="0"/>
  </w:footnotePr>
  <w:endnotePr>
    <w:endnote w:id="-1"/>
    <w:endnote w:id="0"/>
  </w:endnotePr>
  <w:compat/>
  <w:rsids>
    <w:rsidRoot w:val="005C6E42"/>
    <w:rsid w:val="000106AF"/>
    <w:rsid w:val="00026BEE"/>
    <w:rsid w:val="00026CAD"/>
    <w:rsid w:val="00043DA0"/>
    <w:rsid w:val="000551E7"/>
    <w:rsid w:val="00055478"/>
    <w:rsid w:val="00065431"/>
    <w:rsid w:val="00067A6A"/>
    <w:rsid w:val="00087DA5"/>
    <w:rsid w:val="0009220D"/>
    <w:rsid w:val="0009320C"/>
    <w:rsid w:val="000C32F8"/>
    <w:rsid w:val="000C409F"/>
    <w:rsid w:val="000D0985"/>
    <w:rsid w:val="000D5AFD"/>
    <w:rsid w:val="000E4A0E"/>
    <w:rsid w:val="000E4F03"/>
    <w:rsid w:val="000E50F1"/>
    <w:rsid w:val="000E68EB"/>
    <w:rsid w:val="00104241"/>
    <w:rsid w:val="001048B8"/>
    <w:rsid w:val="00105F8D"/>
    <w:rsid w:val="00110E16"/>
    <w:rsid w:val="00113E69"/>
    <w:rsid w:val="00114BD2"/>
    <w:rsid w:val="00127F78"/>
    <w:rsid w:val="00132E37"/>
    <w:rsid w:val="00137491"/>
    <w:rsid w:val="00140CDE"/>
    <w:rsid w:val="001413D2"/>
    <w:rsid w:val="0014797B"/>
    <w:rsid w:val="00166086"/>
    <w:rsid w:val="0017266E"/>
    <w:rsid w:val="0017718F"/>
    <w:rsid w:val="00183584"/>
    <w:rsid w:val="0019029A"/>
    <w:rsid w:val="001928CF"/>
    <w:rsid w:val="001B5532"/>
    <w:rsid w:val="001B6588"/>
    <w:rsid w:val="001B71BF"/>
    <w:rsid w:val="001C6D08"/>
    <w:rsid w:val="001E2C7A"/>
    <w:rsid w:val="001E75BB"/>
    <w:rsid w:val="001F04CE"/>
    <w:rsid w:val="001F5CD7"/>
    <w:rsid w:val="002177D1"/>
    <w:rsid w:val="00235866"/>
    <w:rsid w:val="00236E21"/>
    <w:rsid w:val="00240136"/>
    <w:rsid w:val="00247C0A"/>
    <w:rsid w:val="002536B3"/>
    <w:rsid w:val="00272DDF"/>
    <w:rsid w:val="00273E6F"/>
    <w:rsid w:val="002827DA"/>
    <w:rsid w:val="00283645"/>
    <w:rsid w:val="002929D6"/>
    <w:rsid w:val="00296783"/>
    <w:rsid w:val="00296D5B"/>
    <w:rsid w:val="002A2E3D"/>
    <w:rsid w:val="002B7CEC"/>
    <w:rsid w:val="002C4498"/>
    <w:rsid w:val="002D24FB"/>
    <w:rsid w:val="002E0CFA"/>
    <w:rsid w:val="002E762F"/>
    <w:rsid w:val="002F05D0"/>
    <w:rsid w:val="002F6ECA"/>
    <w:rsid w:val="0030310C"/>
    <w:rsid w:val="00303F26"/>
    <w:rsid w:val="0030594D"/>
    <w:rsid w:val="00306DD5"/>
    <w:rsid w:val="00307FDD"/>
    <w:rsid w:val="0031162F"/>
    <w:rsid w:val="003125B1"/>
    <w:rsid w:val="0031295D"/>
    <w:rsid w:val="0031710C"/>
    <w:rsid w:val="00324913"/>
    <w:rsid w:val="00330DAA"/>
    <w:rsid w:val="00343643"/>
    <w:rsid w:val="00346492"/>
    <w:rsid w:val="003473E8"/>
    <w:rsid w:val="00351DB7"/>
    <w:rsid w:val="003523E9"/>
    <w:rsid w:val="00352FC4"/>
    <w:rsid w:val="003546BA"/>
    <w:rsid w:val="003560AF"/>
    <w:rsid w:val="003616F6"/>
    <w:rsid w:val="00361F70"/>
    <w:rsid w:val="003650CC"/>
    <w:rsid w:val="003751FE"/>
    <w:rsid w:val="00375422"/>
    <w:rsid w:val="00376811"/>
    <w:rsid w:val="00376A8F"/>
    <w:rsid w:val="00377AFC"/>
    <w:rsid w:val="003853C7"/>
    <w:rsid w:val="0038593B"/>
    <w:rsid w:val="003868FE"/>
    <w:rsid w:val="003A31A1"/>
    <w:rsid w:val="003A797A"/>
    <w:rsid w:val="003C589E"/>
    <w:rsid w:val="003C721C"/>
    <w:rsid w:val="003C7FE1"/>
    <w:rsid w:val="003D0704"/>
    <w:rsid w:val="003E11A1"/>
    <w:rsid w:val="003F1ED3"/>
    <w:rsid w:val="00402736"/>
    <w:rsid w:val="0041438D"/>
    <w:rsid w:val="00421C86"/>
    <w:rsid w:val="00426AC6"/>
    <w:rsid w:val="004459D5"/>
    <w:rsid w:val="00461D85"/>
    <w:rsid w:val="00464ACB"/>
    <w:rsid w:val="004664E3"/>
    <w:rsid w:val="004718BC"/>
    <w:rsid w:val="00472F4B"/>
    <w:rsid w:val="004852FA"/>
    <w:rsid w:val="0049732E"/>
    <w:rsid w:val="0049765B"/>
    <w:rsid w:val="004A04CA"/>
    <w:rsid w:val="004B20A8"/>
    <w:rsid w:val="004B368A"/>
    <w:rsid w:val="004B4ACC"/>
    <w:rsid w:val="004C6A83"/>
    <w:rsid w:val="004C7C60"/>
    <w:rsid w:val="004E0534"/>
    <w:rsid w:val="004E1AC4"/>
    <w:rsid w:val="004E3906"/>
    <w:rsid w:val="004E70B5"/>
    <w:rsid w:val="004F77AD"/>
    <w:rsid w:val="005042EA"/>
    <w:rsid w:val="00506819"/>
    <w:rsid w:val="0051030C"/>
    <w:rsid w:val="005152CA"/>
    <w:rsid w:val="00515C63"/>
    <w:rsid w:val="00526F78"/>
    <w:rsid w:val="005345E1"/>
    <w:rsid w:val="00550D47"/>
    <w:rsid w:val="00551DF2"/>
    <w:rsid w:val="0055553B"/>
    <w:rsid w:val="00562BED"/>
    <w:rsid w:val="005673D8"/>
    <w:rsid w:val="00567B55"/>
    <w:rsid w:val="0058062C"/>
    <w:rsid w:val="00593793"/>
    <w:rsid w:val="0059381A"/>
    <w:rsid w:val="00597AD4"/>
    <w:rsid w:val="005A16B3"/>
    <w:rsid w:val="005A48C4"/>
    <w:rsid w:val="005A4B79"/>
    <w:rsid w:val="005C6E42"/>
    <w:rsid w:val="005C71D8"/>
    <w:rsid w:val="005D31D8"/>
    <w:rsid w:val="005D42DE"/>
    <w:rsid w:val="005E70C7"/>
    <w:rsid w:val="005F413B"/>
    <w:rsid w:val="006001D7"/>
    <w:rsid w:val="006175D6"/>
    <w:rsid w:val="006236DE"/>
    <w:rsid w:val="00623791"/>
    <w:rsid w:val="0063144E"/>
    <w:rsid w:val="00643A55"/>
    <w:rsid w:val="00647C21"/>
    <w:rsid w:val="00651260"/>
    <w:rsid w:val="0065256C"/>
    <w:rsid w:val="00656905"/>
    <w:rsid w:val="00661AEF"/>
    <w:rsid w:val="00671522"/>
    <w:rsid w:val="0068206B"/>
    <w:rsid w:val="006A2190"/>
    <w:rsid w:val="006A5431"/>
    <w:rsid w:val="006A7CA4"/>
    <w:rsid w:val="006C2569"/>
    <w:rsid w:val="006E2119"/>
    <w:rsid w:val="006F6F01"/>
    <w:rsid w:val="00712ACB"/>
    <w:rsid w:val="00715463"/>
    <w:rsid w:val="00722640"/>
    <w:rsid w:val="00723AEA"/>
    <w:rsid w:val="00744C2F"/>
    <w:rsid w:val="00752241"/>
    <w:rsid w:val="00763844"/>
    <w:rsid w:val="00763F0E"/>
    <w:rsid w:val="0076762F"/>
    <w:rsid w:val="00767B4A"/>
    <w:rsid w:val="00772B37"/>
    <w:rsid w:val="00774770"/>
    <w:rsid w:val="00776AED"/>
    <w:rsid w:val="007A250F"/>
    <w:rsid w:val="007B2585"/>
    <w:rsid w:val="007B28D5"/>
    <w:rsid w:val="007C65DE"/>
    <w:rsid w:val="007D0387"/>
    <w:rsid w:val="007D4D34"/>
    <w:rsid w:val="007E2314"/>
    <w:rsid w:val="007E65B0"/>
    <w:rsid w:val="00804CE4"/>
    <w:rsid w:val="0080538B"/>
    <w:rsid w:val="00805935"/>
    <w:rsid w:val="00813436"/>
    <w:rsid w:val="008135CE"/>
    <w:rsid w:val="00814D82"/>
    <w:rsid w:val="00820448"/>
    <w:rsid w:val="00826E5F"/>
    <w:rsid w:val="00830CE9"/>
    <w:rsid w:val="00836D71"/>
    <w:rsid w:val="00852667"/>
    <w:rsid w:val="00854064"/>
    <w:rsid w:val="008577E2"/>
    <w:rsid w:val="00861063"/>
    <w:rsid w:val="008652F3"/>
    <w:rsid w:val="0086699C"/>
    <w:rsid w:val="0086701C"/>
    <w:rsid w:val="00876076"/>
    <w:rsid w:val="008803B6"/>
    <w:rsid w:val="00881FCE"/>
    <w:rsid w:val="008869A6"/>
    <w:rsid w:val="0088748C"/>
    <w:rsid w:val="008928C0"/>
    <w:rsid w:val="00893336"/>
    <w:rsid w:val="0089515C"/>
    <w:rsid w:val="008A0D12"/>
    <w:rsid w:val="008A4711"/>
    <w:rsid w:val="008B7C1B"/>
    <w:rsid w:val="008D1048"/>
    <w:rsid w:val="008D2759"/>
    <w:rsid w:val="008D5BDA"/>
    <w:rsid w:val="008E16D7"/>
    <w:rsid w:val="008E1F0F"/>
    <w:rsid w:val="008E7D2A"/>
    <w:rsid w:val="008F7082"/>
    <w:rsid w:val="009006FC"/>
    <w:rsid w:val="00914F7E"/>
    <w:rsid w:val="0092133F"/>
    <w:rsid w:val="009220CD"/>
    <w:rsid w:val="0093568C"/>
    <w:rsid w:val="00950B29"/>
    <w:rsid w:val="009539D6"/>
    <w:rsid w:val="009659AE"/>
    <w:rsid w:val="00970071"/>
    <w:rsid w:val="00974FB7"/>
    <w:rsid w:val="00981FE6"/>
    <w:rsid w:val="009915E7"/>
    <w:rsid w:val="00993884"/>
    <w:rsid w:val="00993C4A"/>
    <w:rsid w:val="009A1709"/>
    <w:rsid w:val="009B35BC"/>
    <w:rsid w:val="009B40E5"/>
    <w:rsid w:val="009C31F4"/>
    <w:rsid w:val="009C4BCB"/>
    <w:rsid w:val="009C5D98"/>
    <w:rsid w:val="009D51CD"/>
    <w:rsid w:val="009D6673"/>
    <w:rsid w:val="009F3104"/>
    <w:rsid w:val="00A10641"/>
    <w:rsid w:val="00A22F9F"/>
    <w:rsid w:val="00A24C69"/>
    <w:rsid w:val="00A26E5A"/>
    <w:rsid w:val="00A3677B"/>
    <w:rsid w:val="00A40BF3"/>
    <w:rsid w:val="00A41F9F"/>
    <w:rsid w:val="00A45048"/>
    <w:rsid w:val="00A620CC"/>
    <w:rsid w:val="00A7259C"/>
    <w:rsid w:val="00A86395"/>
    <w:rsid w:val="00A86E5A"/>
    <w:rsid w:val="00A91BC0"/>
    <w:rsid w:val="00A91C71"/>
    <w:rsid w:val="00A97E0F"/>
    <w:rsid w:val="00AB5BA4"/>
    <w:rsid w:val="00AC49A5"/>
    <w:rsid w:val="00AD3F2F"/>
    <w:rsid w:val="00AD60D2"/>
    <w:rsid w:val="00AD694B"/>
    <w:rsid w:val="00AE0576"/>
    <w:rsid w:val="00AE073D"/>
    <w:rsid w:val="00AE5ACF"/>
    <w:rsid w:val="00AF3C8F"/>
    <w:rsid w:val="00AF401C"/>
    <w:rsid w:val="00B16C89"/>
    <w:rsid w:val="00B17BA7"/>
    <w:rsid w:val="00B20F0A"/>
    <w:rsid w:val="00B253F9"/>
    <w:rsid w:val="00B26F24"/>
    <w:rsid w:val="00B35D58"/>
    <w:rsid w:val="00B37366"/>
    <w:rsid w:val="00B40D65"/>
    <w:rsid w:val="00B43B19"/>
    <w:rsid w:val="00B46DB3"/>
    <w:rsid w:val="00B51A31"/>
    <w:rsid w:val="00B553C0"/>
    <w:rsid w:val="00B60AA0"/>
    <w:rsid w:val="00B65896"/>
    <w:rsid w:val="00B66903"/>
    <w:rsid w:val="00B87758"/>
    <w:rsid w:val="00BA0569"/>
    <w:rsid w:val="00BA2527"/>
    <w:rsid w:val="00BB7092"/>
    <w:rsid w:val="00BC2A29"/>
    <w:rsid w:val="00BC4E6B"/>
    <w:rsid w:val="00BC5058"/>
    <w:rsid w:val="00BC5FD2"/>
    <w:rsid w:val="00BE0122"/>
    <w:rsid w:val="00BE3365"/>
    <w:rsid w:val="00BF0F72"/>
    <w:rsid w:val="00BF7802"/>
    <w:rsid w:val="00BF7AAE"/>
    <w:rsid w:val="00C06F1B"/>
    <w:rsid w:val="00C070B3"/>
    <w:rsid w:val="00C20503"/>
    <w:rsid w:val="00C2439D"/>
    <w:rsid w:val="00C26731"/>
    <w:rsid w:val="00C27745"/>
    <w:rsid w:val="00C30F59"/>
    <w:rsid w:val="00C436ED"/>
    <w:rsid w:val="00C478B2"/>
    <w:rsid w:val="00C54E85"/>
    <w:rsid w:val="00C5701F"/>
    <w:rsid w:val="00C648CD"/>
    <w:rsid w:val="00C73020"/>
    <w:rsid w:val="00C978FE"/>
    <w:rsid w:val="00CA6758"/>
    <w:rsid w:val="00CA69A4"/>
    <w:rsid w:val="00CC4EFD"/>
    <w:rsid w:val="00CC505D"/>
    <w:rsid w:val="00CC74EF"/>
    <w:rsid w:val="00CC7CE3"/>
    <w:rsid w:val="00CD13F8"/>
    <w:rsid w:val="00CD1B48"/>
    <w:rsid w:val="00CD2D67"/>
    <w:rsid w:val="00CE199F"/>
    <w:rsid w:val="00CE377D"/>
    <w:rsid w:val="00CE6190"/>
    <w:rsid w:val="00CE6C1E"/>
    <w:rsid w:val="00D11F3B"/>
    <w:rsid w:val="00D37DA3"/>
    <w:rsid w:val="00D44F00"/>
    <w:rsid w:val="00D62797"/>
    <w:rsid w:val="00D65729"/>
    <w:rsid w:val="00D65D6B"/>
    <w:rsid w:val="00D72A19"/>
    <w:rsid w:val="00D73E01"/>
    <w:rsid w:val="00D74EDC"/>
    <w:rsid w:val="00DA0642"/>
    <w:rsid w:val="00DA66CD"/>
    <w:rsid w:val="00DB430F"/>
    <w:rsid w:val="00DC1F18"/>
    <w:rsid w:val="00DD112F"/>
    <w:rsid w:val="00DD1544"/>
    <w:rsid w:val="00DD327A"/>
    <w:rsid w:val="00DD6C0D"/>
    <w:rsid w:val="00DE1232"/>
    <w:rsid w:val="00DE3B9F"/>
    <w:rsid w:val="00DE46B7"/>
    <w:rsid w:val="00DE63DF"/>
    <w:rsid w:val="00DE694E"/>
    <w:rsid w:val="00DF0FF1"/>
    <w:rsid w:val="00DF14D9"/>
    <w:rsid w:val="00DF4506"/>
    <w:rsid w:val="00DF5220"/>
    <w:rsid w:val="00E039B7"/>
    <w:rsid w:val="00E03B26"/>
    <w:rsid w:val="00E049B7"/>
    <w:rsid w:val="00E12506"/>
    <w:rsid w:val="00E30003"/>
    <w:rsid w:val="00E31FD1"/>
    <w:rsid w:val="00E32F5F"/>
    <w:rsid w:val="00E46220"/>
    <w:rsid w:val="00E47AB3"/>
    <w:rsid w:val="00E52112"/>
    <w:rsid w:val="00E61D0B"/>
    <w:rsid w:val="00E65782"/>
    <w:rsid w:val="00E70E91"/>
    <w:rsid w:val="00E7262E"/>
    <w:rsid w:val="00E73522"/>
    <w:rsid w:val="00E80BD0"/>
    <w:rsid w:val="00E84698"/>
    <w:rsid w:val="00E90911"/>
    <w:rsid w:val="00E975B4"/>
    <w:rsid w:val="00EB0BCB"/>
    <w:rsid w:val="00EC6913"/>
    <w:rsid w:val="00EC6E25"/>
    <w:rsid w:val="00ED14E9"/>
    <w:rsid w:val="00ED44F2"/>
    <w:rsid w:val="00EE4A10"/>
    <w:rsid w:val="00EF1AE7"/>
    <w:rsid w:val="00EF4AD5"/>
    <w:rsid w:val="00F155B8"/>
    <w:rsid w:val="00F15E90"/>
    <w:rsid w:val="00F2704E"/>
    <w:rsid w:val="00F312F6"/>
    <w:rsid w:val="00F31CE6"/>
    <w:rsid w:val="00F41304"/>
    <w:rsid w:val="00F4636F"/>
    <w:rsid w:val="00F57A22"/>
    <w:rsid w:val="00F628AD"/>
    <w:rsid w:val="00F71254"/>
    <w:rsid w:val="00F824C2"/>
    <w:rsid w:val="00F8381B"/>
    <w:rsid w:val="00F83A66"/>
    <w:rsid w:val="00F8546C"/>
    <w:rsid w:val="00FA529B"/>
    <w:rsid w:val="00FB6F63"/>
    <w:rsid w:val="00FC0BA5"/>
    <w:rsid w:val="00FD0095"/>
    <w:rsid w:val="00FD08E2"/>
    <w:rsid w:val="00FD5526"/>
    <w:rsid w:val="00FD5CF5"/>
    <w:rsid w:val="00FD7614"/>
    <w:rsid w:val="00FF026F"/>
    <w:rsid w:val="00FF408B"/>
    <w:rsid w:val="00FF550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8898"/>
    <o:shapelayout v:ext="edit">
      <o:idmap v:ext="edit" data="1"/>
      <o:rules v:ext="edit">
        <o:r id="V:Rule5" type="connector" idref="#Прямая со стрелкой 2"/>
        <o:r id="V:Rule6" type="connector" idref="#Прямая со стрелкой 3"/>
        <o:r id="V:Rule7" type="connector" idref="#Прямая со стрелкой 1"/>
        <o:r id="V:Rule8" type="connector" idref="#Прямая со стрелкой 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Calibr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6E4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6690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9"/>
    <w:unhideWhenUsed/>
    <w:qFormat/>
    <w:rsid w:val="00B6690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9"/>
    <w:unhideWhenUsed/>
    <w:qFormat/>
    <w:rsid w:val="00B66903"/>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B66903"/>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rsid w:val="00B66903"/>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unhideWhenUsed/>
    <w:qFormat/>
    <w:rsid w:val="00B66903"/>
    <w:pPr>
      <w:keepNext/>
      <w:keepLines/>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qFormat/>
    <w:rsid w:val="00DF5220"/>
    <w:pPr>
      <w:spacing w:before="240" w:after="60"/>
      <w:outlineLvl w:val="6"/>
    </w:pPr>
    <w:rPr>
      <w:rFonts w:ascii="Calibri" w:hAnsi="Calibri"/>
    </w:rPr>
  </w:style>
  <w:style w:type="paragraph" w:styleId="8">
    <w:name w:val="heading 8"/>
    <w:basedOn w:val="a"/>
    <w:next w:val="a"/>
    <w:link w:val="80"/>
    <w:unhideWhenUsed/>
    <w:qFormat/>
    <w:rsid w:val="00C26731"/>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66903"/>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9"/>
    <w:rsid w:val="00B66903"/>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9"/>
    <w:rsid w:val="00B66903"/>
    <w:rPr>
      <w:rFonts w:asciiTheme="majorHAnsi" w:eastAsiaTheme="majorEastAsia" w:hAnsiTheme="majorHAnsi" w:cstheme="majorBidi"/>
      <w:b/>
      <w:bCs/>
      <w:color w:val="4F81BD" w:themeColor="accent1"/>
      <w:sz w:val="20"/>
      <w:szCs w:val="20"/>
      <w:lang w:eastAsia="ru-RU"/>
    </w:rPr>
  </w:style>
  <w:style w:type="character" w:customStyle="1" w:styleId="40">
    <w:name w:val="Заголовок 4 Знак"/>
    <w:basedOn w:val="a0"/>
    <w:link w:val="4"/>
    <w:rsid w:val="00B66903"/>
    <w:rPr>
      <w:rFonts w:asciiTheme="majorHAnsi" w:eastAsiaTheme="majorEastAsia" w:hAnsiTheme="majorHAnsi" w:cstheme="majorBidi"/>
      <w:b/>
      <w:bCs/>
      <w:i/>
      <w:iCs/>
      <w:color w:val="4F81BD" w:themeColor="accent1"/>
      <w:sz w:val="20"/>
      <w:szCs w:val="20"/>
      <w:lang w:eastAsia="ru-RU"/>
    </w:rPr>
  </w:style>
  <w:style w:type="character" w:customStyle="1" w:styleId="50">
    <w:name w:val="Заголовок 5 Знак"/>
    <w:basedOn w:val="a0"/>
    <w:link w:val="5"/>
    <w:uiPriority w:val="9"/>
    <w:rsid w:val="00B66903"/>
    <w:rPr>
      <w:rFonts w:asciiTheme="majorHAnsi" w:eastAsiaTheme="majorEastAsia" w:hAnsiTheme="majorHAnsi" w:cstheme="majorBidi"/>
      <w:color w:val="243F60" w:themeColor="accent1" w:themeShade="7F"/>
      <w:sz w:val="20"/>
      <w:szCs w:val="20"/>
      <w:lang w:eastAsia="ru-RU"/>
    </w:rPr>
  </w:style>
  <w:style w:type="character" w:customStyle="1" w:styleId="60">
    <w:name w:val="Заголовок 6 Знак"/>
    <w:basedOn w:val="a0"/>
    <w:link w:val="6"/>
    <w:uiPriority w:val="9"/>
    <w:rsid w:val="00B66903"/>
    <w:rPr>
      <w:rFonts w:asciiTheme="majorHAnsi" w:eastAsiaTheme="majorEastAsia" w:hAnsiTheme="majorHAnsi" w:cstheme="majorBidi"/>
      <w:i/>
      <w:iCs/>
      <w:color w:val="243F60" w:themeColor="accent1" w:themeShade="7F"/>
      <w:sz w:val="20"/>
      <w:szCs w:val="20"/>
      <w:lang w:eastAsia="ru-RU"/>
    </w:rPr>
  </w:style>
  <w:style w:type="paragraph" w:styleId="a3">
    <w:name w:val="No Spacing"/>
    <w:link w:val="a4"/>
    <w:uiPriority w:val="1"/>
    <w:qFormat/>
    <w:rsid w:val="00B66903"/>
    <w:pPr>
      <w:spacing w:after="0" w:line="240" w:lineRule="auto"/>
    </w:pPr>
    <w:rPr>
      <w:rFonts w:ascii="Calibri" w:hAnsi="Calibri" w:cs="Arial"/>
      <w:sz w:val="20"/>
      <w:szCs w:val="20"/>
      <w:lang w:eastAsia="ru-RU"/>
    </w:rPr>
  </w:style>
  <w:style w:type="paragraph" w:styleId="a5">
    <w:name w:val="List Paragraph"/>
    <w:basedOn w:val="a"/>
    <w:uiPriority w:val="34"/>
    <w:qFormat/>
    <w:rsid w:val="00B66903"/>
    <w:pPr>
      <w:ind w:left="720"/>
      <w:contextualSpacing/>
    </w:pPr>
  </w:style>
  <w:style w:type="character" w:customStyle="1" w:styleId="FontStyle11">
    <w:name w:val="Font Style11"/>
    <w:basedOn w:val="a0"/>
    <w:rsid w:val="005C6E42"/>
    <w:rPr>
      <w:rFonts w:ascii="Times New Roman" w:hAnsi="Times New Roman" w:cs="Times New Roman" w:hint="default"/>
      <w:sz w:val="28"/>
      <w:szCs w:val="28"/>
    </w:rPr>
  </w:style>
  <w:style w:type="paragraph" w:styleId="a6">
    <w:name w:val="Balloon Text"/>
    <w:basedOn w:val="a"/>
    <w:link w:val="a7"/>
    <w:uiPriority w:val="99"/>
    <w:semiHidden/>
    <w:unhideWhenUsed/>
    <w:rsid w:val="005C6E42"/>
    <w:rPr>
      <w:rFonts w:ascii="Tahoma" w:hAnsi="Tahoma" w:cs="Tahoma"/>
      <w:sz w:val="16"/>
      <w:szCs w:val="16"/>
    </w:rPr>
  </w:style>
  <w:style w:type="character" w:customStyle="1" w:styleId="a7">
    <w:name w:val="Текст выноски Знак"/>
    <w:basedOn w:val="a0"/>
    <w:link w:val="a6"/>
    <w:uiPriority w:val="99"/>
    <w:semiHidden/>
    <w:rsid w:val="005C6E42"/>
    <w:rPr>
      <w:rFonts w:ascii="Tahoma" w:eastAsia="Times New Roman" w:hAnsi="Tahoma" w:cs="Tahoma"/>
      <w:sz w:val="16"/>
      <w:szCs w:val="16"/>
      <w:lang w:eastAsia="ru-RU"/>
    </w:rPr>
  </w:style>
  <w:style w:type="paragraph" w:customStyle="1" w:styleId="ConsPlusNormal">
    <w:name w:val="ConsPlusNormal"/>
    <w:link w:val="ConsPlusNormal1"/>
    <w:rsid w:val="005C6E42"/>
    <w:pPr>
      <w:autoSpaceDE w:val="0"/>
      <w:autoSpaceDN w:val="0"/>
      <w:adjustRightInd w:val="0"/>
      <w:spacing w:after="0" w:line="240" w:lineRule="auto"/>
    </w:pPr>
    <w:rPr>
      <w:rFonts w:ascii="Arial" w:hAnsi="Arial" w:cs="Arial"/>
      <w:sz w:val="20"/>
      <w:szCs w:val="20"/>
    </w:rPr>
  </w:style>
  <w:style w:type="character" w:customStyle="1" w:styleId="blk">
    <w:name w:val="blk"/>
    <w:basedOn w:val="a0"/>
    <w:rsid w:val="005C6E42"/>
    <w:rPr>
      <w:rFonts w:cs="Times New Roman"/>
    </w:rPr>
  </w:style>
  <w:style w:type="paragraph" w:customStyle="1" w:styleId="msonormalcxspmiddlecxspmiddle">
    <w:name w:val="msonormalcxspmiddlecxspmiddle"/>
    <w:basedOn w:val="a"/>
    <w:rsid w:val="005C6E42"/>
    <w:pPr>
      <w:spacing w:before="100" w:beforeAutospacing="1" w:after="100" w:afterAutospacing="1"/>
    </w:pPr>
  </w:style>
  <w:style w:type="character" w:styleId="a8">
    <w:name w:val="Hyperlink"/>
    <w:basedOn w:val="a0"/>
    <w:uiPriority w:val="99"/>
    <w:unhideWhenUsed/>
    <w:rsid w:val="005C6E42"/>
    <w:rPr>
      <w:color w:val="0000FF"/>
      <w:u w:val="single"/>
    </w:rPr>
  </w:style>
  <w:style w:type="character" w:customStyle="1" w:styleId="a9">
    <w:name w:val="Основной текст_"/>
    <w:basedOn w:val="a0"/>
    <w:link w:val="11"/>
    <w:locked/>
    <w:rsid w:val="005C6E42"/>
    <w:rPr>
      <w:sz w:val="21"/>
      <w:szCs w:val="21"/>
      <w:shd w:val="clear" w:color="auto" w:fill="FFFFFF"/>
    </w:rPr>
  </w:style>
  <w:style w:type="paragraph" w:customStyle="1" w:styleId="11">
    <w:name w:val="Основной текст11"/>
    <w:basedOn w:val="a"/>
    <w:link w:val="a9"/>
    <w:rsid w:val="005C6E42"/>
    <w:pPr>
      <w:widowControl w:val="0"/>
      <w:shd w:val="clear" w:color="auto" w:fill="FFFFFF"/>
      <w:spacing w:before="180" w:after="300" w:line="240" w:lineRule="atLeast"/>
      <w:jc w:val="center"/>
    </w:pPr>
    <w:rPr>
      <w:rFonts w:asciiTheme="minorHAnsi" w:eastAsia="Calibri" w:hAnsiTheme="minorHAnsi" w:cstheme="minorBidi"/>
      <w:sz w:val="21"/>
      <w:szCs w:val="21"/>
      <w:lang w:eastAsia="en-US"/>
    </w:rPr>
  </w:style>
  <w:style w:type="character" w:customStyle="1" w:styleId="80">
    <w:name w:val="Заголовок 8 Знак"/>
    <w:basedOn w:val="a0"/>
    <w:link w:val="8"/>
    <w:rsid w:val="00C26731"/>
    <w:rPr>
      <w:rFonts w:asciiTheme="majorHAnsi" w:eastAsiaTheme="majorEastAsia" w:hAnsiTheme="majorHAnsi" w:cstheme="majorBidi"/>
      <w:color w:val="404040" w:themeColor="text1" w:themeTint="BF"/>
      <w:sz w:val="20"/>
      <w:szCs w:val="20"/>
      <w:lang w:eastAsia="ru-RU"/>
    </w:rPr>
  </w:style>
  <w:style w:type="character" w:styleId="aa">
    <w:name w:val="FollowedHyperlink"/>
    <w:basedOn w:val="a0"/>
    <w:semiHidden/>
    <w:unhideWhenUsed/>
    <w:rsid w:val="00C26731"/>
    <w:rPr>
      <w:color w:val="0000FF"/>
      <w:u w:val="single"/>
    </w:rPr>
  </w:style>
  <w:style w:type="paragraph" w:styleId="ab">
    <w:name w:val="Normal (Web)"/>
    <w:basedOn w:val="a"/>
    <w:uiPriority w:val="99"/>
    <w:unhideWhenUsed/>
    <w:rsid w:val="00C26731"/>
    <w:pPr>
      <w:spacing w:before="100" w:beforeAutospacing="1" w:after="100" w:afterAutospacing="1"/>
    </w:pPr>
    <w:rPr>
      <w:rFonts w:eastAsia="Calibri"/>
    </w:rPr>
  </w:style>
  <w:style w:type="character" w:customStyle="1" w:styleId="ac">
    <w:name w:val="Верхний колонтитул Знак"/>
    <w:aliases w:val="ВерхКолонтитул Знак"/>
    <w:basedOn w:val="a0"/>
    <w:link w:val="ad"/>
    <w:locked/>
    <w:rsid w:val="00C26731"/>
    <w:rPr>
      <w:sz w:val="28"/>
      <w:szCs w:val="24"/>
    </w:rPr>
  </w:style>
  <w:style w:type="paragraph" w:styleId="ad">
    <w:name w:val="header"/>
    <w:aliases w:val="ВерхКолонтитул"/>
    <w:basedOn w:val="a"/>
    <w:link w:val="ac"/>
    <w:unhideWhenUsed/>
    <w:rsid w:val="00C26731"/>
    <w:pPr>
      <w:tabs>
        <w:tab w:val="center" w:pos="4677"/>
        <w:tab w:val="right" w:pos="9355"/>
      </w:tabs>
    </w:pPr>
    <w:rPr>
      <w:rFonts w:asciiTheme="minorHAnsi" w:eastAsia="Calibri" w:hAnsiTheme="minorHAnsi" w:cstheme="minorBidi"/>
      <w:sz w:val="28"/>
      <w:lang w:eastAsia="en-US"/>
    </w:rPr>
  </w:style>
  <w:style w:type="character" w:customStyle="1" w:styleId="12">
    <w:name w:val="Верхний колонтитул Знак1"/>
    <w:aliases w:val="ВерхКолонтитул Знак1"/>
    <w:basedOn w:val="a0"/>
    <w:link w:val="ad"/>
    <w:uiPriority w:val="99"/>
    <w:semiHidden/>
    <w:rsid w:val="00C26731"/>
    <w:rPr>
      <w:rFonts w:ascii="Times New Roman" w:eastAsia="Times New Roman" w:hAnsi="Times New Roman" w:cs="Times New Roman"/>
      <w:sz w:val="24"/>
      <w:szCs w:val="24"/>
      <w:lang w:eastAsia="ru-RU"/>
    </w:rPr>
  </w:style>
  <w:style w:type="paragraph" w:styleId="ae">
    <w:name w:val="footer"/>
    <w:basedOn w:val="a"/>
    <w:link w:val="af"/>
    <w:unhideWhenUsed/>
    <w:rsid w:val="00C26731"/>
    <w:pPr>
      <w:tabs>
        <w:tab w:val="center" w:pos="4677"/>
        <w:tab w:val="right" w:pos="9355"/>
      </w:tabs>
    </w:pPr>
    <w:rPr>
      <w:szCs w:val="32"/>
    </w:rPr>
  </w:style>
  <w:style w:type="character" w:customStyle="1" w:styleId="af">
    <w:name w:val="Нижний колонтитул Знак"/>
    <w:basedOn w:val="a0"/>
    <w:link w:val="ae"/>
    <w:rsid w:val="00C26731"/>
    <w:rPr>
      <w:rFonts w:ascii="Times New Roman" w:eastAsia="Times New Roman" w:hAnsi="Times New Roman" w:cs="Times New Roman"/>
      <w:sz w:val="24"/>
      <w:szCs w:val="32"/>
      <w:lang w:eastAsia="ru-RU"/>
    </w:rPr>
  </w:style>
  <w:style w:type="paragraph" w:styleId="af0">
    <w:name w:val="Body Text Indent"/>
    <w:basedOn w:val="a"/>
    <w:link w:val="13"/>
    <w:unhideWhenUsed/>
    <w:rsid w:val="00C26731"/>
    <w:pPr>
      <w:ind w:firstLine="720"/>
    </w:pPr>
    <w:rPr>
      <w:sz w:val="28"/>
      <w:szCs w:val="20"/>
    </w:rPr>
  </w:style>
  <w:style w:type="character" w:customStyle="1" w:styleId="af1">
    <w:name w:val="Основной текст с отступом Знак"/>
    <w:basedOn w:val="a0"/>
    <w:link w:val="af0"/>
    <w:rsid w:val="00C26731"/>
    <w:rPr>
      <w:rFonts w:ascii="Times New Roman" w:eastAsia="Times New Roman" w:hAnsi="Times New Roman" w:cs="Times New Roman"/>
      <w:sz w:val="24"/>
      <w:szCs w:val="24"/>
      <w:lang w:eastAsia="ru-RU"/>
    </w:rPr>
  </w:style>
  <w:style w:type="paragraph" w:styleId="31">
    <w:name w:val="Body Text Indent 3"/>
    <w:basedOn w:val="a"/>
    <w:link w:val="310"/>
    <w:unhideWhenUsed/>
    <w:rsid w:val="00C26731"/>
    <w:pPr>
      <w:ind w:firstLine="708"/>
      <w:jc w:val="both"/>
    </w:pPr>
    <w:rPr>
      <w:sz w:val="28"/>
      <w:szCs w:val="20"/>
    </w:rPr>
  </w:style>
  <w:style w:type="character" w:customStyle="1" w:styleId="32">
    <w:name w:val="Основной текст с отступом 3 Знак"/>
    <w:basedOn w:val="a0"/>
    <w:link w:val="31"/>
    <w:rsid w:val="00C26731"/>
    <w:rPr>
      <w:rFonts w:ascii="Times New Roman" w:eastAsia="Times New Roman" w:hAnsi="Times New Roman" w:cs="Times New Roman"/>
      <w:sz w:val="16"/>
      <w:szCs w:val="16"/>
      <w:lang w:eastAsia="ru-RU"/>
    </w:rPr>
  </w:style>
  <w:style w:type="paragraph" w:customStyle="1" w:styleId="14">
    <w:name w:val="Название1"/>
    <w:rsid w:val="00C26731"/>
    <w:pPr>
      <w:spacing w:after="0" w:line="240" w:lineRule="auto"/>
      <w:jc w:val="center"/>
    </w:pPr>
    <w:rPr>
      <w:rFonts w:ascii="Arial" w:eastAsia="Times New Roman" w:hAnsi="Arial" w:cs="Times New Roman"/>
      <w:sz w:val="24"/>
      <w:szCs w:val="20"/>
      <w:lang w:eastAsia="ru-RU"/>
    </w:rPr>
  </w:style>
  <w:style w:type="paragraph" w:customStyle="1" w:styleId="15">
    <w:name w:val="Обычный1"/>
    <w:rsid w:val="00C26731"/>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af2">
    <w:name w:val="для проектов"/>
    <w:basedOn w:val="a"/>
    <w:rsid w:val="00C26731"/>
    <w:pPr>
      <w:suppressAutoHyphens/>
      <w:spacing w:line="360" w:lineRule="auto"/>
      <w:ind w:firstLine="709"/>
      <w:jc w:val="both"/>
    </w:pPr>
    <w:rPr>
      <w:sz w:val="28"/>
      <w:szCs w:val="20"/>
      <w:lang w:eastAsia="ar-SA"/>
    </w:rPr>
  </w:style>
  <w:style w:type="paragraph" w:customStyle="1" w:styleId="311">
    <w:name w:val="Основной текст с отступом 31"/>
    <w:basedOn w:val="a"/>
    <w:rsid w:val="00C26731"/>
    <w:pPr>
      <w:suppressAutoHyphens/>
      <w:ind w:firstLine="708"/>
      <w:jc w:val="both"/>
    </w:pPr>
    <w:rPr>
      <w:szCs w:val="20"/>
      <w:lang w:eastAsia="ar-SA"/>
    </w:rPr>
  </w:style>
  <w:style w:type="paragraph" w:customStyle="1" w:styleId="21">
    <w:name w:val="Основной текст с отступом 21"/>
    <w:basedOn w:val="a"/>
    <w:rsid w:val="00C26731"/>
    <w:pPr>
      <w:suppressAutoHyphens/>
      <w:ind w:firstLine="720"/>
      <w:jc w:val="both"/>
    </w:pPr>
    <w:rPr>
      <w:szCs w:val="20"/>
      <w:lang w:eastAsia="ar-SA"/>
    </w:rPr>
  </w:style>
  <w:style w:type="paragraph" w:customStyle="1" w:styleId="16">
    <w:name w:val="Абзац списка1"/>
    <w:basedOn w:val="a"/>
    <w:rsid w:val="00C26731"/>
    <w:pPr>
      <w:spacing w:after="200" w:line="276" w:lineRule="auto"/>
      <w:ind w:left="720"/>
      <w:contextualSpacing/>
    </w:pPr>
    <w:rPr>
      <w:rFonts w:ascii="Calibri" w:hAnsi="Calibri"/>
      <w:sz w:val="22"/>
      <w:szCs w:val="22"/>
      <w:lang w:eastAsia="en-US"/>
    </w:rPr>
  </w:style>
  <w:style w:type="character" w:customStyle="1" w:styleId="13">
    <w:name w:val="Основной текст с отступом Знак1"/>
    <w:basedOn w:val="a0"/>
    <w:link w:val="af0"/>
    <w:locked/>
    <w:rsid w:val="00C26731"/>
    <w:rPr>
      <w:rFonts w:ascii="Times New Roman" w:eastAsia="Times New Roman" w:hAnsi="Times New Roman" w:cs="Times New Roman"/>
      <w:sz w:val="28"/>
      <w:szCs w:val="20"/>
      <w:lang w:eastAsia="ru-RU"/>
    </w:rPr>
  </w:style>
  <w:style w:type="character" w:customStyle="1" w:styleId="310">
    <w:name w:val="Основной текст с отступом 3 Знак1"/>
    <w:basedOn w:val="a0"/>
    <w:link w:val="31"/>
    <w:semiHidden/>
    <w:locked/>
    <w:rsid w:val="00C26731"/>
    <w:rPr>
      <w:rFonts w:ascii="Times New Roman" w:eastAsia="Times New Roman" w:hAnsi="Times New Roman" w:cs="Times New Roman"/>
      <w:sz w:val="28"/>
      <w:szCs w:val="20"/>
      <w:lang w:eastAsia="ru-RU"/>
    </w:rPr>
  </w:style>
  <w:style w:type="paragraph" w:customStyle="1" w:styleId="17">
    <w:name w:val="Обычный1"/>
    <w:rsid w:val="00C26731"/>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Standard">
    <w:name w:val="Standard"/>
    <w:rsid w:val="00C26731"/>
    <w:pPr>
      <w:suppressAutoHyphens/>
      <w:autoSpaceDN w:val="0"/>
      <w:spacing w:after="0" w:line="240" w:lineRule="auto"/>
      <w:textAlignment w:val="baseline"/>
    </w:pPr>
    <w:rPr>
      <w:rFonts w:ascii="Times New Roman" w:eastAsia="Times New Roman" w:hAnsi="Times New Roman" w:cs="Times New Roman"/>
      <w:kern w:val="3"/>
      <w:sz w:val="24"/>
      <w:szCs w:val="24"/>
      <w:lang w:eastAsia="ru-RU" w:bidi="hi-IN"/>
    </w:rPr>
  </w:style>
  <w:style w:type="paragraph" w:styleId="af3">
    <w:name w:val="Body Text"/>
    <w:aliases w:val="Знак"/>
    <w:basedOn w:val="a"/>
    <w:link w:val="af4"/>
    <w:unhideWhenUsed/>
    <w:rsid w:val="00B40D65"/>
    <w:pPr>
      <w:spacing w:after="120"/>
    </w:pPr>
  </w:style>
  <w:style w:type="character" w:customStyle="1" w:styleId="af4">
    <w:name w:val="Основной текст Знак"/>
    <w:aliases w:val="Знак Знак,Знак Знак1,Основной текст Знак1"/>
    <w:basedOn w:val="a0"/>
    <w:link w:val="af3"/>
    <w:rsid w:val="00B40D65"/>
    <w:rPr>
      <w:rFonts w:ascii="Times New Roman" w:eastAsia="Times New Roman" w:hAnsi="Times New Roman" w:cs="Times New Roman"/>
      <w:sz w:val="24"/>
      <w:szCs w:val="24"/>
      <w:lang w:eastAsia="ru-RU"/>
    </w:rPr>
  </w:style>
  <w:style w:type="paragraph" w:customStyle="1" w:styleId="ConsNormal">
    <w:name w:val="ConsNormal"/>
    <w:rsid w:val="00DE46B7"/>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Default">
    <w:name w:val="Default"/>
    <w:rsid w:val="00DE46B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22">
    <w:name w:val="Название2"/>
    <w:rsid w:val="001413D2"/>
    <w:pPr>
      <w:spacing w:after="0" w:line="240" w:lineRule="auto"/>
      <w:jc w:val="center"/>
    </w:pPr>
    <w:rPr>
      <w:rFonts w:ascii="Arial" w:eastAsia="Times New Roman" w:hAnsi="Arial" w:cs="Times New Roman"/>
      <w:sz w:val="24"/>
      <w:szCs w:val="20"/>
      <w:lang w:eastAsia="ru-RU"/>
    </w:rPr>
  </w:style>
  <w:style w:type="paragraph" w:customStyle="1" w:styleId="23">
    <w:name w:val="Обычный2"/>
    <w:rsid w:val="001413D2"/>
    <w:pPr>
      <w:widowControl w:val="0"/>
      <w:spacing w:after="0" w:line="240" w:lineRule="auto"/>
    </w:pPr>
    <w:rPr>
      <w:rFonts w:ascii="Times New Roman" w:eastAsia="Times New Roman" w:hAnsi="Times New Roman" w:cs="Times New Roman"/>
      <w:snapToGrid w:val="0"/>
      <w:sz w:val="20"/>
      <w:szCs w:val="20"/>
      <w:lang w:eastAsia="ru-RU"/>
    </w:rPr>
  </w:style>
  <w:style w:type="paragraph" w:styleId="33">
    <w:name w:val="toc 3"/>
    <w:basedOn w:val="a"/>
    <w:next w:val="a"/>
    <w:autoRedefine/>
    <w:rsid w:val="001413D2"/>
    <w:pPr>
      <w:widowControl w:val="0"/>
      <w:autoSpaceDE w:val="0"/>
      <w:autoSpaceDN w:val="0"/>
      <w:adjustRightInd w:val="0"/>
      <w:spacing w:line="360" w:lineRule="exact"/>
      <w:jc w:val="center"/>
    </w:pPr>
  </w:style>
  <w:style w:type="paragraph" w:customStyle="1" w:styleId="210">
    <w:name w:val="Заголовок 21"/>
    <w:basedOn w:val="23"/>
    <w:next w:val="23"/>
    <w:rsid w:val="001413D2"/>
    <w:pPr>
      <w:keepNext/>
      <w:widowControl/>
      <w:jc w:val="center"/>
      <w:outlineLvl w:val="1"/>
    </w:pPr>
    <w:rPr>
      <w:rFonts w:ascii="Arial" w:hAnsi="Arial"/>
      <w:snapToGrid/>
      <w:sz w:val="24"/>
    </w:rPr>
  </w:style>
  <w:style w:type="paragraph" w:customStyle="1" w:styleId="312">
    <w:name w:val="Основной текст 31"/>
    <w:basedOn w:val="23"/>
    <w:rsid w:val="00CD13F8"/>
    <w:pPr>
      <w:widowControl/>
    </w:pPr>
    <w:rPr>
      <w:rFonts w:ascii="Arial" w:hAnsi="Arial"/>
      <w:snapToGrid/>
      <w:color w:val="FF0000"/>
      <w:sz w:val="28"/>
    </w:rPr>
  </w:style>
  <w:style w:type="character" w:styleId="af5">
    <w:name w:val="page number"/>
    <w:basedOn w:val="a0"/>
    <w:rsid w:val="00CD13F8"/>
  </w:style>
  <w:style w:type="paragraph" w:customStyle="1" w:styleId="ConsPlusCell">
    <w:name w:val="ConsPlusCell"/>
    <w:rsid w:val="00FB6F63"/>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ConsPlusTitle">
    <w:name w:val="ConsPlusTitle"/>
    <w:rsid w:val="00FB6F63"/>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table" w:styleId="af6">
    <w:name w:val="Table Grid"/>
    <w:basedOn w:val="a1"/>
    <w:rsid w:val="0085266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f7">
    <w:name w:val="Название Знак"/>
    <w:basedOn w:val="a0"/>
    <w:link w:val="af8"/>
    <w:locked/>
    <w:rsid w:val="00852667"/>
    <w:rPr>
      <w:b/>
      <w:sz w:val="32"/>
    </w:rPr>
  </w:style>
  <w:style w:type="paragraph" w:styleId="af8">
    <w:name w:val="Title"/>
    <w:basedOn w:val="a"/>
    <w:link w:val="af7"/>
    <w:qFormat/>
    <w:rsid w:val="00852667"/>
    <w:pPr>
      <w:jc w:val="center"/>
    </w:pPr>
    <w:rPr>
      <w:rFonts w:asciiTheme="minorHAnsi" w:eastAsia="Calibri" w:hAnsiTheme="minorHAnsi" w:cstheme="minorBidi"/>
      <w:b/>
      <w:sz w:val="32"/>
      <w:szCs w:val="22"/>
      <w:lang w:eastAsia="en-US"/>
    </w:rPr>
  </w:style>
  <w:style w:type="character" w:customStyle="1" w:styleId="18">
    <w:name w:val="Название Знак1"/>
    <w:basedOn w:val="a0"/>
    <w:link w:val="af8"/>
    <w:uiPriority w:val="10"/>
    <w:rsid w:val="00852667"/>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Nonformat">
    <w:name w:val="ConsPlusNonformat"/>
    <w:rsid w:val="0085266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34">
    <w:name w:val="Обычный3"/>
    <w:rsid w:val="00F2704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20">
    <w:name w:val="Основной текст 32"/>
    <w:basedOn w:val="34"/>
    <w:rsid w:val="00F2704E"/>
    <w:pPr>
      <w:widowControl/>
    </w:pPr>
    <w:rPr>
      <w:rFonts w:ascii="Arial" w:hAnsi="Arial"/>
      <w:snapToGrid/>
      <w:color w:val="FF0000"/>
      <w:sz w:val="28"/>
    </w:rPr>
  </w:style>
  <w:style w:type="paragraph" w:styleId="24">
    <w:name w:val="Body Text 2"/>
    <w:basedOn w:val="a"/>
    <w:link w:val="25"/>
    <w:unhideWhenUsed/>
    <w:rsid w:val="00E03B26"/>
    <w:pPr>
      <w:spacing w:after="120" w:line="480" w:lineRule="auto"/>
    </w:pPr>
  </w:style>
  <w:style w:type="character" w:customStyle="1" w:styleId="25">
    <w:name w:val="Основной текст 2 Знак"/>
    <w:basedOn w:val="a0"/>
    <w:link w:val="24"/>
    <w:uiPriority w:val="99"/>
    <w:semiHidden/>
    <w:rsid w:val="00E03B26"/>
    <w:rPr>
      <w:rFonts w:ascii="Times New Roman" w:eastAsia="Times New Roman" w:hAnsi="Times New Roman" w:cs="Times New Roman"/>
      <w:sz w:val="24"/>
      <w:szCs w:val="24"/>
      <w:lang w:eastAsia="ru-RU"/>
    </w:rPr>
  </w:style>
  <w:style w:type="character" w:customStyle="1" w:styleId="s2">
    <w:name w:val="s2"/>
    <w:basedOn w:val="a0"/>
    <w:rsid w:val="00D65D6B"/>
  </w:style>
  <w:style w:type="character" w:customStyle="1" w:styleId="s9">
    <w:name w:val="s9"/>
    <w:basedOn w:val="a0"/>
    <w:rsid w:val="00D65D6B"/>
  </w:style>
  <w:style w:type="paragraph" w:styleId="35">
    <w:name w:val="Body Text 3"/>
    <w:basedOn w:val="a"/>
    <w:link w:val="36"/>
    <w:unhideWhenUsed/>
    <w:rsid w:val="00BC5058"/>
    <w:pPr>
      <w:spacing w:after="120"/>
    </w:pPr>
    <w:rPr>
      <w:sz w:val="16"/>
      <w:szCs w:val="16"/>
    </w:rPr>
  </w:style>
  <w:style w:type="character" w:customStyle="1" w:styleId="36">
    <w:name w:val="Основной текст 3 Знак"/>
    <w:basedOn w:val="a0"/>
    <w:link w:val="35"/>
    <w:uiPriority w:val="99"/>
    <w:semiHidden/>
    <w:rsid w:val="00BC5058"/>
    <w:rPr>
      <w:rFonts w:ascii="Times New Roman" w:eastAsia="Times New Roman" w:hAnsi="Times New Roman" w:cs="Times New Roman"/>
      <w:sz w:val="16"/>
      <w:szCs w:val="16"/>
      <w:lang w:eastAsia="ru-RU"/>
    </w:rPr>
  </w:style>
  <w:style w:type="character" w:styleId="af9">
    <w:name w:val="Strong"/>
    <w:basedOn w:val="a0"/>
    <w:qFormat/>
    <w:rsid w:val="002177D1"/>
    <w:rPr>
      <w:b/>
      <w:bCs/>
    </w:rPr>
  </w:style>
  <w:style w:type="paragraph" w:customStyle="1" w:styleId="19">
    <w:name w:val="Без интервала1"/>
    <w:link w:val="NoSpacingChar"/>
    <w:qFormat/>
    <w:rsid w:val="0086701C"/>
    <w:pPr>
      <w:spacing w:after="0" w:line="240" w:lineRule="auto"/>
    </w:pPr>
    <w:rPr>
      <w:rFonts w:ascii="Calibri" w:eastAsia="Times New Roman" w:hAnsi="Calibri" w:cs="Times New Roman"/>
    </w:rPr>
  </w:style>
  <w:style w:type="character" w:customStyle="1" w:styleId="NoSpacingChar">
    <w:name w:val="No Spacing Char"/>
    <w:basedOn w:val="a0"/>
    <w:link w:val="19"/>
    <w:locked/>
    <w:rsid w:val="0086701C"/>
    <w:rPr>
      <w:rFonts w:ascii="Calibri" w:eastAsia="Times New Roman" w:hAnsi="Calibri" w:cs="Times New Roman"/>
    </w:rPr>
  </w:style>
  <w:style w:type="paragraph" w:customStyle="1" w:styleId="Web">
    <w:name w:val="Обычный (Web)"/>
    <w:basedOn w:val="a"/>
    <w:uiPriority w:val="99"/>
    <w:rsid w:val="0086701C"/>
    <w:pPr>
      <w:widowControl w:val="0"/>
    </w:pPr>
    <w:rPr>
      <w:lang w:eastAsia="ar-SA"/>
    </w:rPr>
  </w:style>
  <w:style w:type="character" w:customStyle="1" w:styleId="a4">
    <w:name w:val="Без интервала Знак"/>
    <w:basedOn w:val="a0"/>
    <w:link w:val="a3"/>
    <w:uiPriority w:val="1"/>
    <w:locked/>
    <w:rsid w:val="0086701C"/>
    <w:rPr>
      <w:rFonts w:ascii="Calibri" w:hAnsi="Calibri" w:cs="Arial"/>
      <w:sz w:val="20"/>
      <w:szCs w:val="20"/>
      <w:lang w:eastAsia="ru-RU"/>
    </w:rPr>
  </w:style>
  <w:style w:type="paragraph" w:customStyle="1" w:styleId="formattext">
    <w:name w:val="formattext"/>
    <w:basedOn w:val="a"/>
    <w:rsid w:val="00550D47"/>
    <w:pPr>
      <w:spacing w:before="100" w:beforeAutospacing="1" w:after="100" w:afterAutospacing="1"/>
    </w:pPr>
  </w:style>
  <w:style w:type="character" w:customStyle="1" w:styleId="70">
    <w:name w:val="Заголовок 7 Знак"/>
    <w:basedOn w:val="a0"/>
    <w:link w:val="7"/>
    <w:rsid w:val="00DF5220"/>
    <w:rPr>
      <w:rFonts w:ascii="Calibri" w:eastAsia="Times New Roman" w:hAnsi="Calibri" w:cs="Times New Roman"/>
      <w:sz w:val="24"/>
      <w:szCs w:val="24"/>
    </w:rPr>
  </w:style>
  <w:style w:type="paragraph" w:customStyle="1" w:styleId="ConsCell">
    <w:name w:val="ConsCell"/>
    <w:rsid w:val="00DF5220"/>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nformat">
    <w:name w:val="ConsNonformat"/>
    <w:rsid w:val="00DF5220"/>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6">
    <w:name w:val="Body Text Indent 2"/>
    <w:basedOn w:val="a"/>
    <w:link w:val="27"/>
    <w:rsid w:val="00DF5220"/>
    <w:pPr>
      <w:tabs>
        <w:tab w:val="num" w:pos="795"/>
      </w:tabs>
      <w:ind w:firstLine="1080"/>
      <w:jc w:val="both"/>
    </w:pPr>
    <w:rPr>
      <w:sz w:val="28"/>
    </w:rPr>
  </w:style>
  <w:style w:type="character" w:customStyle="1" w:styleId="27">
    <w:name w:val="Основной текст с отступом 2 Знак"/>
    <w:basedOn w:val="a0"/>
    <w:link w:val="26"/>
    <w:rsid w:val="00DF5220"/>
    <w:rPr>
      <w:rFonts w:ascii="Times New Roman" w:eastAsia="Times New Roman" w:hAnsi="Times New Roman" w:cs="Times New Roman"/>
      <w:sz w:val="28"/>
      <w:szCs w:val="24"/>
      <w:lang w:eastAsia="ru-RU"/>
    </w:rPr>
  </w:style>
  <w:style w:type="paragraph" w:customStyle="1" w:styleId="51">
    <w:name w:val="заголовок 5"/>
    <w:basedOn w:val="a"/>
    <w:next w:val="a"/>
    <w:rsid w:val="00DF5220"/>
    <w:pPr>
      <w:keepNext/>
      <w:jc w:val="center"/>
      <w:outlineLvl w:val="4"/>
    </w:pPr>
  </w:style>
  <w:style w:type="paragraph" w:customStyle="1" w:styleId="37">
    <w:name w:val="заголовок 3"/>
    <w:basedOn w:val="a"/>
    <w:next w:val="a"/>
    <w:rsid w:val="00DF5220"/>
    <w:pPr>
      <w:keepNext/>
      <w:autoSpaceDE w:val="0"/>
      <w:autoSpaceDN w:val="0"/>
      <w:jc w:val="center"/>
    </w:pPr>
    <w:rPr>
      <w:sz w:val="28"/>
      <w:szCs w:val="28"/>
      <w:lang w:val="en-US"/>
    </w:rPr>
  </w:style>
  <w:style w:type="paragraph" w:customStyle="1" w:styleId="41">
    <w:name w:val="Заголовок 41"/>
    <w:basedOn w:val="a"/>
    <w:next w:val="a"/>
    <w:rsid w:val="00DF5220"/>
    <w:pPr>
      <w:keepNext/>
      <w:widowControl w:val="0"/>
      <w:numPr>
        <w:numId w:val="1"/>
      </w:numPr>
      <w:suppressAutoHyphens/>
      <w:ind w:left="3338"/>
      <w:outlineLvl w:val="3"/>
    </w:pPr>
    <w:rPr>
      <w:b/>
      <w:bCs/>
      <w:sz w:val="36"/>
      <w:szCs w:val="36"/>
      <w:lang w:eastAsia="ar-SA"/>
    </w:rPr>
  </w:style>
  <w:style w:type="paragraph" w:customStyle="1" w:styleId="consplustitle0">
    <w:name w:val="consplustitle"/>
    <w:basedOn w:val="a"/>
    <w:rsid w:val="009220CD"/>
    <w:pPr>
      <w:spacing w:before="100" w:beforeAutospacing="1" w:after="100" w:afterAutospacing="1"/>
    </w:pPr>
  </w:style>
  <w:style w:type="paragraph" w:customStyle="1" w:styleId="Pa3">
    <w:name w:val="Pa3"/>
    <w:basedOn w:val="a"/>
    <w:next w:val="a"/>
    <w:uiPriority w:val="99"/>
    <w:rsid w:val="009220CD"/>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9220CD"/>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9220CD"/>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9220CD"/>
    <w:pPr>
      <w:autoSpaceDE w:val="0"/>
      <w:autoSpaceDN w:val="0"/>
      <w:adjustRightInd w:val="0"/>
      <w:spacing w:line="181" w:lineRule="atLeast"/>
    </w:pPr>
    <w:rPr>
      <w:rFonts w:ascii="OctavaC" w:hAnsi="OctavaC"/>
    </w:rPr>
  </w:style>
  <w:style w:type="paragraph" w:styleId="HTML">
    <w:name w:val="HTML Preformatted"/>
    <w:basedOn w:val="a"/>
    <w:link w:val="HTML0"/>
    <w:rsid w:val="00CD1B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CD1B48"/>
    <w:rPr>
      <w:rFonts w:ascii="Courier New" w:eastAsia="Times New Roman" w:hAnsi="Courier New" w:cs="Courier New"/>
      <w:sz w:val="20"/>
      <w:szCs w:val="20"/>
      <w:lang w:eastAsia="ru-RU"/>
    </w:rPr>
  </w:style>
  <w:style w:type="paragraph" w:customStyle="1" w:styleId="consplusnormal0">
    <w:name w:val="consplusnormal"/>
    <w:basedOn w:val="a"/>
    <w:rsid w:val="00376A8F"/>
    <w:pPr>
      <w:spacing w:before="100" w:beforeAutospacing="1" w:after="100" w:afterAutospacing="1"/>
    </w:pPr>
  </w:style>
  <w:style w:type="character" w:customStyle="1" w:styleId="1a">
    <w:name w:val="Заголовок №1_"/>
    <w:link w:val="1b"/>
    <w:rsid w:val="00647C21"/>
    <w:rPr>
      <w:rFonts w:ascii="Times New Roman" w:eastAsia="Times New Roman" w:hAnsi="Times New Roman" w:cs="Times New Roman"/>
      <w:b/>
      <w:bCs/>
      <w:sz w:val="32"/>
      <w:szCs w:val="32"/>
      <w:shd w:val="clear" w:color="auto" w:fill="FFFFFF"/>
    </w:rPr>
  </w:style>
  <w:style w:type="character" w:customStyle="1" w:styleId="38">
    <w:name w:val="Основной текст (3)_"/>
    <w:link w:val="39"/>
    <w:rsid w:val="00647C21"/>
    <w:rPr>
      <w:rFonts w:ascii="Times New Roman" w:eastAsia="Times New Roman" w:hAnsi="Times New Roman" w:cs="Times New Roman"/>
      <w:sz w:val="28"/>
      <w:szCs w:val="28"/>
      <w:shd w:val="clear" w:color="auto" w:fill="FFFFFF"/>
    </w:rPr>
  </w:style>
  <w:style w:type="character" w:customStyle="1" w:styleId="52">
    <w:name w:val="Основной текст (5)_"/>
    <w:link w:val="53"/>
    <w:rsid w:val="00647C21"/>
    <w:rPr>
      <w:rFonts w:ascii="Times New Roman" w:eastAsia="Times New Roman" w:hAnsi="Times New Roman" w:cs="Times New Roman"/>
      <w:b/>
      <w:bCs/>
      <w:shd w:val="clear" w:color="auto" w:fill="FFFFFF"/>
    </w:rPr>
  </w:style>
  <w:style w:type="character" w:customStyle="1" w:styleId="28">
    <w:name w:val="Основной текст (2)_"/>
    <w:link w:val="29"/>
    <w:rsid w:val="00647C21"/>
    <w:rPr>
      <w:rFonts w:ascii="Times New Roman" w:eastAsia="Times New Roman" w:hAnsi="Times New Roman" w:cs="Times New Roman"/>
      <w:shd w:val="clear" w:color="auto" w:fill="FFFFFF"/>
    </w:rPr>
  </w:style>
  <w:style w:type="character" w:customStyle="1" w:styleId="42">
    <w:name w:val="Заголовок №4_"/>
    <w:link w:val="43"/>
    <w:rsid w:val="00647C21"/>
    <w:rPr>
      <w:rFonts w:ascii="Times New Roman" w:eastAsia="Times New Roman" w:hAnsi="Times New Roman" w:cs="Times New Roman"/>
      <w:b/>
      <w:bCs/>
      <w:shd w:val="clear" w:color="auto" w:fill="FFFFFF"/>
    </w:rPr>
  </w:style>
  <w:style w:type="paragraph" w:customStyle="1" w:styleId="1b">
    <w:name w:val="Заголовок №1"/>
    <w:basedOn w:val="a"/>
    <w:link w:val="1a"/>
    <w:rsid w:val="00647C21"/>
    <w:pPr>
      <w:widowControl w:val="0"/>
      <w:shd w:val="clear" w:color="auto" w:fill="FFFFFF"/>
      <w:spacing w:after="420" w:line="0" w:lineRule="atLeast"/>
      <w:jc w:val="center"/>
      <w:outlineLvl w:val="0"/>
    </w:pPr>
    <w:rPr>
      <w:b/>
      <w:bCs/>
      <w:sz w:val="32"/>
      <w:szCs w:val="32"/>
      <w:lang w:eastAsia="en-US"/>
    </w:rPr>
  </w:style>
  <w:style w:type="paragraph" w:customStyle="1" w:styleId="39">
    <w:name w:val="Основной текст (3)"/>
    <w:basedOn w:val="a"/>
    <w:link w:val="38"/>
    <w:rsid w:val="00647C21"/>
    <w:pPr>
      <w:widowControl w:val="0"/>
      <w:shd w:val="clear" w:color="auto" w:fill="FFFFFF"/>
      <w:spacing w:line="0" w:lineRule="atLeast"/>
    </w:pPr>
    <w:rPr>
      <w:sz w:val="28"/>
      <w:szCs w:val="28"/>
      <w:lang w:eastAsia="en-US"/>
    </w:rPr>
  </w:style>
  <w:style w:type="paragraph" w:customStyle="1" w:styleId="53">
    <w:name w:val="Основной текст (5)"/>
    <w:basedOn w:val="a"/>
    <w:link w:val="52"/>
    <w:rsid w:val="00647C21"/>
    <w:pPr>
      <w:widowControl w:val="0"/>
      <w:shd w:val="clear" w:color="auto" w:fill="FFFFFF"/>
      <w:spacing w:after="240" w:line="274" w:lineRule="exact"/>
    </w:pPr>
    <w:rPr>
      <w:b/>
      <w:bCs/>
      <w:sz w:val="22"/>
      <w:szCs w:val="22"/>
      <w:lang w:eastAsia="en-US"/>
    </w:rPr>
  </w:style>
  <w:style w:type="paragraph" w:customStyle="1" w:styleId="29">
    <w:name w:val="Основной текст (2)"/>
    <w:basedOn w:val="a"/>
    <w:link w:val="28"/>
    <w:rsid w:val="00647C21"/>
    <w:pPr>
      <w:widowControl w:val="0"/>
      <w:shd w:val="clear" w:color="auto" w:fill="FFFFFF"/>
      <w:spacing w:line="360" w:lineRule="exact"/>
    </w:pPr>
    <w:rPr>
      <w:sz w:val="22"/>
      <w:szCs w:val="22"/>
      <w:lang w:eastAsia="en-US"/>
    </w:rPr>
  </w:style>
  <w:style w:type="paragraph" w:customStyle="1" w:styleId="43">
    <w:name w:val="Заголовок №4"/>
    <w:basedOn w:val="a"/>
    <w:link w:val="42"/>
    <w:rsid w:val="00647C21"/>
    <w:pPr>
      <w:widowControl w:val="0"/>
      <w:shd w:val="clear" w:color="auto" w:fill="FFFFFF"/>
      <w:spacing w:before="300" w:line="360" w:lineRule="exact"/>
      <w:ind w:hanging="420"/>
      <w:outlineLvl w:val="3"/>
    </w:pPr>
    <w:rPr>
      <w:b/>
      <w:bCs/>
      <w:sz w:val="22"/>
      <w:szCs w:val="22"/>
      <w:lang w:eastAsia="en-US"/>
    </w:rPr>
  </w:style>
  <w:style w:type="character" w:customStyle="1" w:styleId="FontStyle26">
    <w:name w:val="Font Style26"/>
    <w:basedOn w:val="a0"/>
    <w:rsid w:val="00461D85"/>
    <w:rPr>
      <w:rFonts w:ascii="Franklin Gothic Demi" w:hAnsi="Franklin Gothic Demi" w:cs="Franklin Gothic Demi"/>
      <w:sz w:val="18"/>
      <w:szCs w:val="18"/>
    </w:rPr>
  </w:style>
  <w:style w:type="character" w:customStyle="1" w:styleId="FontStyle24">
    <w:name w:val="Font Style24"/>
    <w:basedOn w:val="a0"/>
    <w:rsid w:val="00461D85"/>
    <w:rPr>
      <w:rFonts w:ascii="Times New Roman" w:hAnsi="Times New Roman" w:cs="Times New Roman"/>
      <w:b/>
      <w:bCs/>
      <w:i/>
      <w:iCs/>
      <w:sz w:val="20"/>
      <w:szCs w:val="20"/>
    </w:rPr>
  </w:style>
  <w:style w:type="paragraph" w:customStyle="1" w:styleId="Style4">
    <w:name w:val="Style4"/>
    <w:basedOn w:val="a"/>
    <w:rsid w:val="00461D85"/>
    <w:pPr>
      <w:widowControl w:val="0"/>
      <w:autoSpaceDE w:val="0"/>
      <w:autoSpaceDN w:val="0"/>
      <w:adjustRightInd w:val="0"/>
      <w:spacing w:line="284" w:lineRule="exact"/>
      <w:ind w:firstLine="288"/>
      <w:jc w:val="both"/>
    </w:pPr>
  </w:style>
  <w:style w:type="character" w:customStyle="1" w:styleId="FontStyle25">
    <w:name w:val="Font Style25"/>
    <w:basedOn w:val="a0"/>
    <w:rsid w:val="00461D85"/>
    <w:rPr>
      <w:rFonts w:ascii="Times New Roman" w:hAnsi="Times New Roman" w:cs="Times New Roman"/>
      <w:sz w:val="24"/>
      <w:szCs w:val="24"/>
    </w:rPr>
  </w:style>
  <w:style w:type="paragraph" w:customStyle="1" w:styleId="Style18">
    <w:name w:val="Style18"/>
    <w:basedOn w:val="a"/>
    <w:rsid w:val="00461D85"/>
    <w:pPr>
      <w:widowControl w:val="0"/>
      <w:autoSpaceDE w:val="0"/>
      <w:autoSpaceDN w:val="0"/>
      <w:adjustRightInd w:val="0"/>
      <w:spacing w:line="283" w:lineRule="exact"/>
    </w:pPr>
  </w:style>
  <w:style w:type="character" w:customStyle="1" w:styleId="FontStyle27">
    <w:name w:val="Font Style27"/>
    <w:basedOn w:val="a0"/>
    <w:rsid w:val="00461D85"/>
    <w:rPr>
      <w:rFonts w:ascii="Times New Roman" w:hAnsi="Times New Roman" w:cs="Times New Roman"/>
      <w:i/>
      <w:iCs/>
      <w:spacing w:val="-10"/>
      <w:sz w:val="26"/>
      <w:szCs w:val="26"/>
    </w:rPr>
  </w:style>
  <w:style w:type="character" w:customStyle="1" w:styleId="FontStyle28">
    <w:name w:val="Font Style28"/>
    <w:basedOn w:val="a0"/>
    <w:rsid w:val="00461D85"/>
    <w:rPr>
      <w:rFonts w:ascii="Times New Roman" w:hAnsi="Times New Roman" w:cs="Times New Roman"/>
      <w:b/>
      <w:bCs/>
      <w:i/>
      <w:iCs/>
      <w:sz w:val="20"/>
      <w:szCs w:val="20"/>
    </w:rPr>
  </w:style>
  <w:style w:type="character" w:customStyle="1" w:styleId="FontStyle29">
    <w:name w:val="Font Style29"/>
    <w:basedOn w:val="a0"/>
    <w:rsid w:val="00461D85"/>
    <w:rPr>
      <w:rFonts w:ascii="Times New Roman" w:hAnsi="Times New Roman" w:cs="Times New Roman"/>
      <w:sz w:val="20"/>
      <w:szCs w:val="20"/>
    </w:rPr>
  </w:style>
  <w:style w:type="character" w:customStyle="1" w:styleId="FontStyle30">
    <w:name w:val="Font Style30"/>
    <w:basedOn w:val="a0"/>
    <w:rsid w:val="00461D85"/>
    <w:rPr>
      <w:rFonts w:ascii="Times New Roman" w:hAnsi="Times New Roman" w:cs="Times New Roman"/>
      <w:b/>
      <w:bCs/>
      <w:sz w:val="22"/>
      <w:szCs w:val="22"/>
    </w:rPr>
  </w:style>
  <w:style w:type="paragraph" w:customStyle="1" w:styleId="afa">
    <w:name w:val="Стиль"/>
    <w:uiPriority w:val="99"/>
    <w:rsid w:val="00CC4EF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EC6E25"/>
    <w:pPr>
      <w:spacing w:before="100" w:beforeAutospacing="1" w:after="100" w:afterAutospacing="1"/>
    </w:pPr>
  </w:style>
  <w:style w:type="paragraph" w:customStyle="1" w:styleId="1c">
    <w:name w:val="Основной текст1"/>
    <w:basedOn w:val="a"/>
    <w:rsid w:val="000C409F"/>
    <w:pPr>
      <w:shd w:val="clear" w:color="auto" w:fill="FFFFFF"/>
      <w:spacing w:before="540" w:after="240" w:line="298" w:lineRule="exact"/>
      <w:ind w:firstLine="720"/>
      <w:jc w:val="both"/>
    </w:pPr>
    <w:rPr>
      <w:lang w:eastAsia="en-US"/>
    </w:rPr>
  </w:style>
  <w:style w:type="character" w:customStyle="1" w:styleId="s1">
    <w:name w:val="s1"/>
    <w:rsid w:val="00CD2D67"/>
  </w:style>
  <w:style w:type="character" w:customStyle="1" w:styleId="hyperlink">
    <w:name w:val="hyperlink"/>
    <w:basedOn w:val="a0"/>
    <w:rsid w:val="00F71254"/>
  </w:style>
  <w:style w:type="character" w:styleId="afb">
    <w:name w:val="Emphasis"/>
    <w:qFormat/>
    <w:rsid w:val="00F71254"/>
    <w:rPr>
      <w:i/>
      <w:iCs/>
    </w:rPr>
  </w:style>
  <w:style w:type="paragraph" w:customStyle="1" w:styleId="44">
    <w:name w:val="Обычный4"/>
    <w:rsid w:val="00B26F2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30">
    <w:name w:val="Основной текст 33"/>
    <w:basedOn w:val="44"/>
    <w:rsid w:val="00B26F24"/>
    <w:pPr>
      <w:widowControl/>
    </w:pPr>
    <w:rPr>
      <w:rFonts w:ascii="Arial" w:hAnsi="Arial"/>
      <w:snapToGrid/>
      <w:color w:val="FF0000"/>
      <w:sz w:val="28"/>
    </w:rPr>
  </w:style>
  <w:style w:type="character" w:customStyle="1" w:styleId="apple-converted-space">
    <w:name w:val="apple-converted-space"/>
    <w:basedOn w:val="a0"/>
    <w:rsid w:val="00CE377D"/>
  </w:style>
  <w:style w:type="paragraph" w:customStyle="1" w:styleId="default0">
    <w:name w:val="default"/>
    <w:basedOn w:val="a"/>
    <w:rsid w:val="00CE377D"/>
    <w:pPr>
      <w:spacing w:before="100" w:beforeAutospacing="1" w:after="100" w:afterAutospacing="1"/>
    </w:pPr>
  </w:style>
  <w:style w:type="paragraph" w:customStyle="1" w:styleId="2a">
    <w:name w:val="Без интервала2"/>
    <w:rsid w:val="00A620CC"/>
    <w:pPr>
      <w:spacing w:after="0" w:line="240" w:lineRule="auto"/>
    </w:pPr>
    <w:rPr>
      <w:rFonts w:ascii="Calibri" w:eastAsia="Times New Roman" w:hAnsi="Calibri" w:cs="Times New Roman"/>
    </w:rPr>
  </w:style>
  <w:style w:type="character" w:customStyle="1" w:styleId="FontStyle46">
    <w:name w:val="Font Style46"/>
    <w:basedOn w:val="a0"/>
    <w:rsid w:val="006175D6"/>
    <w:rPr>
      <w:rFonts w:ascii="Times New Roman" w:hAnsi="Times New Roman" w:cs="Times New Roman"/>
      <w:sz w:val="22"/>
      <w:szCs w:val="22"/>
    </w:rPr>
  </w:style>
  <w:style w:type="paragraph" w:customStyle="1" w:styleId="Style7">
    <w:name w:val="Style7"/>
    <w:basedOn w:val="a"/>
    <w:rsid w:val="006175D6"/>
    <w:pPr>
      <w:widowControl w:val="0"/>
      <w:autoSpaceDE w:val="0"/>
      <w:autoSpaceDN w:val="0"/>
      <w:adjustRightInd w:val="0"/>
    </w:pPr>
  </w:style>
  <w:style w:type="paragraph" w:customStyle="1" w:styleId="afc">
    <w:name w:val="Таблицы (моноширинный)"/>
    <w:basedOn w:val="a"/>
    <w:next w:val="a"/>
    <w:uiPriority w:val="99"/>
    <w:rsid w:val="006175D6"/>
    <w:pPr>
      <w:autoSpaceDE w:val="0"/>
      <w:autoSpaceDN w:val="0"/>
      <w:adjustRightInd w:val="0"/>
      <w:jc w:val="both"/>
    </w:pPr>
    <w:rPr>
      <w:rFonts w:ascii="Courier New" w:hAnsi="Courier New" w:cs="Courier New"/>
      <w:sz w:val="18"/>
      <w:szCs w:val="18"/>
    </w:rPr>
  </w:style>
  <w:style w:type="paragraph" w:customStyle="1" w:styleId="Style22">
    <w:name w:val="Style22"/>
    <w:basedOn w:val="a"/>
    <w:rsid w:val="006175D6"/>
    <w:pPr>
      <w:widowControl w:val="0"/>
      <w:autoSpaceDE w:val="0"/>
      <w:autoSpaceDN w:val="0"/>
      <w:adjustRightInd w:val="0"/>
    </w:pPr>
  </w:style>
  <w:style w:type="paragraph" w:customStyle="1" w:styleId="Style19">
    <w:name w:val="Style19"/>
    <w:basedOn w:val="a"/>
    <w:rsid w:val="006175D6"/>
    <w:pPr>
      <w:widowControl w:val="0"/>
      <w:autoSpaceDE w:val="0"/>
      <w:autoSpaceDN w:val="0"/>
      <w:adjustRightInd w:val="0"/>
    </w:pPr>
  </w:style>
  <w:style w:type="paragraph" w:customStyle="1" w:styleId="Style6">
    <w:name w:val="Style6"/>
    <w:basedOn w:val="a"/>
    <w:rsid w:val="006175D6"/>
    <w:pPr>
      <w:widowControl w:val="0"/>
      <w:autoSpaceDE w:val="0"/>
      <w:autoSpaceDN w:val="0"/>
      <w:adjustRightInd w:val="0"/>
    </w:pPr>
  </w:style>
  <w:style w:type="paragraph" w:styleId="afd">
    <w:name w:val="footnote text"/>
    <w:basedOn w:val="a"/>
    <w:link w:val="afe"/>
    <w:uiPriority w:val="99"/>
    <w:rsid w:val="0059381A"/>
    <w:rPr>
      <w:rFonts w:ascii="Calibri" w:eastAsia="Calibri" w:hAnsi="Calibri"/>
      <w:sz w:val="20"/>
      <w:szCs w:val="20"/>
      <w:lang w:eastAsia="en-US"/>
    </w:rPr>
  </w:style>
  <w:style w:type="character" w:customStyle="1" w:styleId="afe">
    <w:name w:val="Текст сноски Знак"/>
    <w:basedOn w:val="a0"/>
    <w:link w:val="afd"/>
    <w:uiPriority w:val="99"/>
    <w:rsid w:val="0059381A"/>
    <w:rPr>
      <w:rFonts w:ascii="Calibri" w:hAnsi="Calibri" w:cs="Times New Roman"/>
      <w:sz w:val="20"/>
      <w:szCs w:val="20"/>
    </w:rPr>
  </w:style>
  <w:style w:type="character" w:styleId="aff">
    <w:name w:val="footnote reference"/>
    <w:uiPriority w:val="99"/>
    <w:semiHidden/>
    <w:rsid w:val="0059381A"/>
    <w:rPr>
      <w:vertAlign w:val="superscript"/>
    </w:rPr>
  </w:style>
  <w:style w:type="character" w:customStyle="1" w:styleId="FontStyle57">
    <w:name w:val="Font Style57"/>
    <w:uiPriority w:val="99"/>
    <w:rsid w:val="00330DAA"/>
    <w:rPr>
      <w:rFonts w:ascii="Cambria" w:hAnsi="Cambria" w:cs="Cambria"/>
      <w:sz w:val="20"/>
      <w:szCs w:val="20"/>
    </w:rPr>
  </w:style>
  <w:style w:type="paragraph" w:customStyle="1" w:styleId="articledecorationfirst">
    <w:name w:val="article_decoration_first"/>
    <w:basedOn w:val="a"/>
    <w:rsid w:val="00BF7AAE"/>
    <w:pPr>
      <w:spacing w:before="100" w:beforeAutospacing="1" w:after="100" w:afterAutospacing="1"/>
    </w:pPr>
  </w:style>
  <w:style w:type="character" w:customStyle="1" w:styleId="apple-style-span">
    <w:name w:val="apple-style-span"/>
    <w:basedOn w:val="a0"/>
    <w:rsid w:val="00BC2A29"/>
  </w:style>
  <w:style w:type="paragraph" w:customStyle="1" w:styleId="u">
    <w:name w:val="u"/>
    <w:basedOn w:val="a"/>
    <w:rsid w:val="00BC2A29"/>
    <w:pPr>
      <w:spacing w:before="100" w:beforeAutospacing="1" w:after="100" w:afterAutospacing="1"/>
    </w:pPr>
  </w:style>
  <w:style w:type="paragraph" w:customStyle="1" w:styleId="headertexttopleveltextcentertext">
    <w:name w:val="headertext topleveltext centertext"/>
    <w:basedOn w:val="a"/>
    <w:rsid w:val="00BC2A29"/>
    <w:pPr>
      <w:spacing w:before="100" w:beforeAutospacing="1" w:after="100" w:afterAutospacing="1"/>
      <w:ind w:firstLine="709"/>
      <w:jc w:val="both"/>
    </w:pPr>
  </w:style>
  <w:style w:type="paragraph" w:customStyle="1" w:styleId="54">
    <w:name w:val="Обычный5"/>
    <w:rsid w:val="009D51CD"/>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40">
    <w:name w:val="Основной текст 34"/>
    <w:basedOn w:val="54"/>
    <w:rsid w:val="009D51CD"/>
    <w:pPr>
      <w:widowControl/>
    </w:pPr>
    <w:rPr>
      <w:rFonts w:ascii="Arial" w:hAnsi="Arial"/>
      <w:snapToGrid/>
      <w:color w:val="FF0000"/>
      <w:sz w:val="28"/>
    </w:rPr>
  </w:style>
  <w:style w:type="paragraph" w:customStyle="1" w:styleId="3a">
    <w:name w:val="Без интервала3"/>
    <w:rsid w:val="009D51CD"/>
    <w:pPr>
      <w:spacing w:after="0" w:line="240" w:lineRule="auto"/>
    </w:pPr>
    <w:rPr>
      <w:rFonts w:ascii="Calibri" w:eastAsia="Times New Roman" w:hAnsi="Calibri" w:cs="Times New Roman"/>
    </w:rPr>
  </w:style>
  <w:style w:type="paragraph" w:customStyle="1" w:styleId="2b">
    <w:name w:val="Абзац списка2"/>
    <w:basedOn w:val="a"/>
    <w:rsid w:val="00C73020"/>
    <w:pPr>
      <w:suppressAutoHyphens/>
      <w:spacing w:after="200" w:line="276" w:lineRule="auto"/>
      <w:ind w:left="720"/>
      <w:contextualSpacing/>
    </w:pPr>
    <w:rPr>
      <w:rFonts w:ascii="Calibri" w:eastAsia="Calibri" w:hAnsi="Calibri"/>
      <w:sz w:val="22"/>
      <w:szCs w:val="22"/>
      <w:lang w:eastAsia="zh-CN"/>
    </w:rPr>
  </w:style>
  <w:style w:type="character" w:customStyle="1" w:styleId="ConsPlusNormal1">
    <w:name w:val="ConsPlusNormal1"/>
    <w:link w:val="ConsPlusNormal"/>
    <w:locked/>
    <w:rsid w:val="00FD5CF5"/>
    <w:rPr>
      <w:rFonts w:ascii="Arial" w:hAnsi="Arial" w:cs="Arial"/>
      <w:sz w:val="20"/>
      <w:szCs w:val="20"/>
    </w:rPr>
  </w:style>
</w:styles>
</file>

<file path=word/webSettings.xml><?xml version="1.0" encoding="utf-8"?>
<w:webSettings xmlns:r="http://schemas.openxmlformats.org/officeDocument/2006/relationships" xmlns:w="http://schemas.openxmlformats.org/wordprocessingml/2006/main">
  <w:divs>
    <w:div w:id="12540609">
      <w:bodyDiv w:val="1"/>
      <w:marLeft w:val="0"/>
      <w:marRight w:val="0"/>
      <w:marTop w:val="0"/>
      <w:marBottom w:val="0"/>
      <w:divBdr>
        <w:top w:val="none" w:sz="0" w:space="0" w:color="auto"/>
        <w:left w:val="none" w:sz="0" w:space="0" w:color="auto"/>
        <w:bottom w:val="none" w:sz="0" w:space="0" w:color="auto"/>
        <w:right w:val="none" w:sz="0" w:space="0" w:color="auto"/>
      </w:divBdr>
    </w:div>
    <w:div w:id="76829166">
      <w:bodyDiv w:val="1"/>
      <w:marLeft w:val="0"/>
      <w:marRight w:val="0"/>
      <w:marTop w:val="0"/>
      <w:marBottom w:val="0"/>
      <w:divBdr>
        <w:top w:val="none" w:sz="0" w:space="0" w:color="auto"/>
        <w:left w:val="none" w:sz="0" w:space="0" w:color="auto"/>
        <w:bottom w:val="none" w:sz="0" w:space="0" w:color="auto"/>
        <w:right w:val="none" w:sz="0" w:space="0" w:color="auto"/>
      </w:divBdr>
    </w:div>
    <w:div w:id="79378108">
      <w:bodyDiv w:val="1"/>
      <w:marLeft w:val="0"/>
      <w:marRight w:val="0"/>
      <w:marTop w:val="0"/>
      <w:marBottom w:val="0"/>
      <w:divBdr>
        <w:top w:val="none" w:sz="0" w:space="0" w:color="auto"/>
        <w:left w:val="none" w:sz="0" w:space="0" w:color="auto"/>
        <w:bottom w:val="none" w:sz="0" w:space="0" w:color="auto"/>
        <w:right w:val="none" w:sz="0" w:space="0" w:color="auto"/>
      </w:divBdr>
    </w:div>
    <w:div w:id="82147664">
      <w:bodyDiv w:val="1"/>
      <w:marLeft w:val="0"/>
      <w:marRight w:val="0"/>
      <w:marTop w:val="0"/>
      <w:marBottom w:val="0"/>
      <w:divBdr>
        <w:top w:val="none" w:sz="0" w:space="0" w:color="auto"/>
        <w:left w:val="none" w:sz="0" w:space="0" w:color="auto"/>
        <w:bottom w:val="none" w:sz="0" w:space="0" w:color="auto"/>
        <w:right w:val="none" w:sz="0" w:space="0" w:color="auto"/>
      </w:divBdr>
    </w:div>
    <w:div w:id="87427691">
      <w:bodyDiv w:val="1"/>
      <w:marLeft w:val="0"/>
      <w:marRight w:val="0"/>
      <w:marTop w:val="0"/>
      <w:marBottom w:val="0"/>
      <w:divBdr>
        <w:top w:val="none" w:sz="0" w:space="0" w:color="auto"/>
        <w:left w:val="none" w:sz="0" w:space="0" w:color="auto"/>
        <w:bottom w:val="none" w:sz="0" w:space="0" w:color="auto"/>
        <w:right w:val="none" w:sz="0" w:space="0" w:color="auto"/>
      </w:divBdr>
    </w:div>
    <w:div w:id="98185375">
      <w:bodyDiv w:val="1"/>
      <w:marLeft w:val="0"/>
      <w:marRight w:val="0"/>
      <w:marTop w:val="0"/>
      <w:marBottom w:val="0"/>
      <w:divBdr>
        <w:top w:val="none" w:sz="0" w:space="0" w:color="auto"/>
        <w:left w:val="none" w:sz="0" w:space="0" w:color="auto"/>
        <w:bottom w:val="none" w:sz="0" w:space="0" w:color="auto"/>
        <w:right w:val="none" w:sz="0" w:space="0" w:color="auto"/>
      </w:divBdr>
    </w:div>
    <w:div w:id="109056724">
      <w:bodyDiv w:val="1"/>
      <w:marLeft w:val="0"/>
      <w:marRight w:val="0"/>
      <w:marTop w:val="0"/>
      <w:marBottom w:val="0"/>
      <w:divBdr>
        <w:top w:val="none" w:sz="0" w:space="0" w:color="auto"/>
        <w:left w:val="none" w:sz="0" w:space="0" w:color="auto"/>
        <w:bottom w:val="none" w:sz="0" w:space="0" w:color="auto"/>
        <w:right w:val="none" w:sz="0" w:space="0" w:color="auto"/>
      </w:divBdr>
    </w:div>
    <w:div w:id="134029497">
      <w:bodyDiv w:val="1"/>
      <w:marLeft w:val="0"/>
      <w:marRight w:val="0"/>
      <w:marTop w:val="0"/>
      <w:marBottom w:val="0"/>
      <w:divBdr>
        <w:top w:val="none" w:sz="0" w:space="0" w:color="auto"/>
        <w:left w:val="none" w:sz="0" w:space="0" w:color="auto"/>
        <w:bottom w:val="none" w:sz="0" w:space="0" w:color="auto"/>
        <w:right w:val="none" w:sz="0" w:space="0" w:color="auto"/>
      </w:divBdr>
    </w:div>
    <w:div w:id="154759420">
      <w:bodyDiv w:val="1"/>
      <w:marLeft w:val="0"/>
      <w:marRight w:val="0"/>
      <w:marTop w:val="0"/>
      <w:marBottom w:val="0"/>
      <w:divBdr>
        <w:top w:val="none" w:sz="0" w:space="0" w:color="auto"/>
        <w:left w:val="none" w:sz="0" w:space="0" w:color="auto"/>
        <w:bottom w:val="none" w:sz="0" w:space="0" w:color="auto"/>
        <w:right w:val="none" w:sz="0" w:space="0" w:color="auto"/>
      </w:divBdr>
    </w:div>
    <w:div w:id="155805583">
      <w:bodyDiv w:val="1"/>
      <w:marLeft w:val="0"/>
      <w:marRight w:val="0"/>
      <w:marTop w:val="0"/>
      <w:marBottom w:val="0"/>
      <w:divBdr>
        <w:top w:val="none" w:sz="0" w:space="0" w:color="auto"/>
        <w:left w:val="none" w:sz="0" w:space="0" w:color="auto"/>
        <w:bottom w:val="none" w:sz="0" w:space="0" w:color="auto"/>
        <w:right w:val="none" w:sz="0" w:space="0" w:color="auto"/>
      </w:divBdr>
    </w:div>
    <w:div w:id="269053375">
      <w:bodyDiv w:val="1"/>
      <w:marLeft w:val="0"/>
      <w:marRight w:val="0"/>
      <w:marTop w:val="0"/>
      <w:marBottom w:val="0"/>
      <w:divBdr>
        <w:top w:val="none" w:sz="0" w:space="0" w:color="auto"/>
        <w:left w:val="none" w:sz="0" w:space="0" w:color="auto"/>
        <w:bottom w:val="none" w:sz="0" w:space="0" w:color="auto"/>
        <w:right w:val="none" w:sz="0" w:space="0" w:color="auto"/>
      </w:divBdr>
    </w:div>
    <w:div w:id="296570638">
      <w:bodyDiv w:val="1"/>
      <w:marLeft w:val="0"/>
      <w:marRight w:val="0"/>
      <w:marTop w:val="0"/>
      <w:marBottom w:val="0"/>
      <w:divBdr>
        <w:top w:val="none" w:sz="0" w:space="0" w:color="auto"/>
        <w:left w:val="none" w:sz="0" w:space="0" w:color="auto"/>
        <w:bottom w:val="none" w:sz="0" w:space="0" w:color="auto"/>
        <w:right w:val="none" w:sz="0" w:space="0" w:color="auto"/>
      </w:divBdr>
    </w:div>
    <w:div w:id="393818791">
      <w:bodyDiv w:val="1"/>
      <w:marLeft w:val="0"/>
      <w:marRight w:val="0"/>
      <w:marTop w:val="0"/>
      <w:marBottom w:val="0"/>
      <w:divBdr>
        <w:top w:val="none" w:sz="0" w:space="0" w:color="auto"/>
        <w:left w:val="none" w:sz="0" w:space="0" w:color="auto"/>
        <w:bottom w:val="none" w:sz="0" w:space="0" w:color="auto"/>
        <w:right w:val="none" w:sz="0" w:space="0" w:color="auto"/>
      </w:divBdr>
    </w:div>
    <w:div w:id="453790276">
      <w:bodyDiv w:val="1"/>
      <w:marLeft w:val="0"/>
      <w:marRight w:val="0"/>
      <w:marTop w:val="0"/>
      <w:marBottom w:val="0"/>
      <w:divBdr>
        <w:top w:val="none" w:sz="0" w:space="0" w:color="auto"/>
        <w:left w:val="none" w:sz="0" w:space="0" w:color="auto"/>
        <w:bottom w:val="none" w:sz="0" w:space="0" w:color="auto"/>
        <w:right w:val="none" w:sz="0" w:space="0" w:color="auto"/>
      </w:divBdr>
    </w:div>
    <w:div w:id="545409707">
      <w:bodyDiv w:val="1"/>
      <w:marLeft w:val="0"/>
      <w:marRight w:val="0"/>
      <w:marTop w:val="0"/>
      <w:marBottom w:val="0"/>
      <w:divBdr>
        <w:top w:val="none" w:sz="0" w:space="0" w:color="auto"/>
        <w:left w:val="none" w:sz="0" w:space="0" w:color="auto"/>
        <w:bottom w:val="none" w:sz="0" w:space="0" w:color="auto"/>
        <w:right w:val="none" w:sz="0" w:space="0" w:color="auto"/>
      </w:divBdr>
    </w:div>
    <w:div w:id="553930372">
      <w:bodyDiv w:val="1"/>
      <w:marLeft w:val="0"/>
      <w:marRight w:val="0"/>
      <w:marTop w:val="0"/>
      <w:marBottom w:val="0"/>
      <w:divBdr>
        <w:top w:val="none" w:sz="0" w:space="0" w:color="auto"/>
        <w:left w:val="none" w:sz="0" w:space="0" w:color="auto"/>
        <w:bottom w:val="none" w:sz="0" w:space="0" w:color="auto"/>
        <w:right w:val="none" w:sz="0" w:space="0" w:color="auto"/>
      </w:divBdr>
    </w:div>
    <w:div w:id="594748151">
      <w:bodyDiv w:val="1"/>
      <w:marLeft w:val="0"/>
      <w:marRight w:val="0"/>
      <w:marTop w:val="0"/>
      <w:marBottom w:val="0"/>
      <w:divBdr>
        <w:top w:val="none" w:sz="0" w:space="0" w:color="auto"/>
        <w:left w:val="none" w:sz="0" w:space="0" w:color="auto"/>
        <w:bottom w:val="none" w:sz="0" w:space="0" w:color="auto"/>
        <w:right w:val="none" w:sz="0" w:space="0" w:color="auto"/>
      </w:divBdr>
    </w:div>
    <w:div w:id="671369465">
      <w:bodyDiv w:val="1"/>
      <w:marLeft w:val="0"/>
      <w:marRight w:val="0"/>
      <w:marTop w:val="0"/>
      <w:marBottom w:val="0"/>
      <w:divBdr>
        <w:top w:val="none" w:sz="0" w:space="0" w:color="auto"/>
        <w:left w:val="none" w:sz="0" w:space="0" w:color="auto"/>
        <w:bottom w:val="none" w:sz="0" w:space="0" w:color="auto"/>
        <w:right w:val="none" w:sz="0" w:space="0" w:color="auto"/>
      </w:divBdr>
    </w:div>
    <w:div w:id="679700334">
      <w:bodyDiv w:val="1"/>
      <w:marLeft w:val="0"/>
      <w:marRight w:val="0"/>
      <w:marTop w:val="0"/>
      <w:marBottom w:val="0"/>
      <w:divBdr>
        <w:top w:val="none" w:sz="0" w:space="0" w:color="auto"/>
        <w:left w:val="none" w:sz="0" w:space="0" w:color="auto"/>
        <w:bottom w:val="none" w:sz="0" w:space="0" w:color="auto"/>
        <w:right w:val="none" w:sz="0" w:space="0" w:color="auto"/>
      </w:divBdr>
    </w:div>
    <w:div w:id="687952521">
      <w:bodyDiv w:val="1"/>
      <w:marLeft w:val="0"/>
      <w:marRight w:val="0"/>
      <w:marTop w:val="0"/>
      <w:marBottom w:val="0"/>
      <w:divBdr>
        <w:top w:val="none" w:sz="0" w:space="0" w:color="auto"/>
        <w:left w:val="none" w:sz="0" w:space="0" w:color="auto"/>
        <w:bottom w:val="none" w:sz="0" w:space="0" w:color="auto"/>
        <w:right w:val="none" w:sz="0" w:space="0" w:color="auto"/>
      </w:divBdr>
    </w:div>
    <w:div w:id="743800224">
      <w:bodyDiv w:val="1"/>
      <w:marLeft w:val="0"/>
      <w:marRight w:val="0"/>
      <w:marTop w:val="0"/>
      <w:marBottom w:val="0"/>
      <w:divBdr>
        <w:top w:val="none" w:sz="0" w:space="0" w:color="auto"/>
        <w:left w:val="none" w:sz="0" w:space="0" w:color="auto"/>
        <w:bottom w:val="none" w:sz="0" w:space="0" w:color="auto"/>
        <w:right w:val="none" w:sz="0" w:space="0" w:color="auto"/>
      </w:divBdr>
    </w:div>
    <w:div w:id="788085264">
      <w:bodyDiv w:val="1"/>
      <w:marLeft w:val="0"/>
      <w:marRight w:val="0"/>
      <w:marTop w:val="0"/>
      <w:marBottom w:val="0"/>
      <w:divBdr>
        <w:top w:val="none" w:sz="0" w:space="0" w:color="auto"/>
        <w:left w:val="none" w:sz="0" w:space="0" w:color="auto"/>
        <w:bottom w:val="none" w:sz="0" w:space="0" w:color="auto"/>
        <w:right w:val="none" w:sz="0" w:space="0" w:color="auto"/>
      </w:divBdr>
    </w:div>
    <w:div w:id="788745250">
      <w:bodyDiv w:val="1"/>
      <w:marLeft w:val="0"/>
      <w:marRight w:val="0"/>
      <w:marTop w:val="0"/>
      <w:marBottom w:val="0"/>
      <w:divBdr>
        <w:top w:val="none" w:sz="0" w:space="0" w:color="auto"/>
        <w:left w:val="none" w:sz="0" w:space="0" w:color="auto"/>
        <w:bottom w:val="none" w:sz="0" w:space="0" w:color="auto"/>
        <w:right w:val="none" w:sz="0" w:space="0" w:color="auto"/>
      </w:divBdr>
    </w:div>
    <w:div w:id="902906323">
      <w:bodyDiv w:val="1"/>
      <w:marLeft w:val="0"/>
      <w:marRight w:val="0"/>
      <w:marTop w:val="0"/>
      <w:marBottom w:val="0"/>
      <w:divBdr>
        <w:top w:val="none" w:sz="0" w:space="0" w:color="auto"/>
        <w:left w:val="none" w:sz="0" w:space="0" w:color="auto"/>
        <w:bottom w:val="none" w:sz="0" w:space="0" w:color="auto"/>
        <w:right w:val="none" w:sz="0" w:space="0" w:color="auto"/>
      </w:divBdr>
    </w:div>
    <w:div w:id="910578938">
      <w:bodyDiv w:val="1"/>
      <w:marLeft w:val="0"/>
      <w:marRight w:val="0"/>
      <w:marTop w:val="0"/>
      <w:marBottom w:val="0"/>
      <w:divBdr>
        <w:top w:val="none" w:sz="0" w:space="0" w:color="auto"/>
        <w:left w:val="none" w:sz="0" w:space="0" w:color="auto"/>
        <w:bottom w:val="none" w:sz="0" w:space="0" w:color="auto"/>
        <w:right w:val="none" w:sz="0" w:space="0" w:color="auto"/>
      </w:divBdr>
    </w:div>
    <w:div w:id="916326026">
      <w:bodyDiv w:val="1"/>
      <w:marLeft w:val="0"/>
      <w:marRight w:val="0"/>
      <w:marTop w:val="0"/>
      <w:marBottom w:val="0"/>
      <w:divBdr>
        <w:top w:val="none" w:sz="0" w:space="0" w:color="auto"/>
        <w:left w:val="none" w:sz="0" w:space="0" w:color="auto"/>
        <w:bottom w:val="none" w:sz="0" w:space="0" w:color="auto"/>
        <w:right w:val="none" w:sz="0" w:space="0" w:color="auto"/>
      </w:divBdr>
    </w:div>
    <w:div w:id="1028526460">
      <w:bodyDiv w:val="1"/>
      <w:marLeft w:val="0"/>
      <w:marRight w:val="0"/>
      <w:marTop w:val="0"/>
      <w:marBottom w:val="0"/>
      <w:divBdr>
        <w:top w:val="none" w:sz="0" w:space="0" w:color="auto"/>
        <w:left w:val="none" w:sz="0" w:space="0" w:color="auto"/>
        <w:bottom w:val="none" w:sz="0" w:space="0" w:color="auto"/>
        <w:right w:val="none" w:sz="0" w:space="0" w:color="auto"/>
      </w:divBdr>
    </w:div>
    <w:div w:id="1060133519">
      <w:bodyDiv w:val="1"/>
      <w:marLeft w:val="0"/>
      <w:marRight w:val="0"/>
      <w:marTop w:val="0"/>
      <w:marBottom w:val="0"/>
      <w:divBdr>
        <w:top w:val="none" w:sz="0" w:space="0" w:color="auto"/>
        <w:left w:val="none" w:sz="0" w:space="0" w:color="auto"/>
        <w:bottom w:val="none" w:sz="0" w:space="0" w:color="auto"/>
        <w:right w:val="none" w:sz="0" w:space="0" w:color="auto"/>
      </w:divBdr>
    </w:div>
    <w:div w:id="1061488723">
      <w:bodyDiv w:val="1"/>
      <w:marLeft w:val="0"/>
      <w:marRight w:val="0"/>
      <w:marTop w:val="0"/>
      <w:marBottom w:val="0"/>
      <w:divBdr>
        <w:top w:val="none" w:sz="0" w:space="0" w:color="auto"/>
        <w:left w:val="none" w:sz="0" w:space="0" w:color="auto"/>
        <w:bottom w:val="none" w:sz="0" w:space="0" w:color="auto"/>
        <w:right w:val="none" w:sz="0" w:space="0" w:color="auto"/>
      </w:divBdr>
    </w:div>
    <w:div w:id="1111247840">
      <w:bodyDiv w:val="1"/>
      <w:marLeft w:val="0"/>
      <w:marRight w:val="0"/>
      <w:marTop w:val="0"/>
      <w:marBottom w:val="0"/>
      <w:divBdr>
        <w:top w:val="none" w:sz="0" w:space="0" w:color="auto"/>
        <w:left w:val="none" w:sz="0" w:space="0" w:color="auto"/>
        <w:bottom w:val="none" w:sz="0" w:space="0" w:color="auto"/>
        <w:right w:val="none" w:sz="0" w:space="0" w:color="auto"/>
      </w:divBdr>
    </w:div>
    <w:div w:id="1125849477">
      <w:bodyDiv w:val="1"/>
      <w:marLeft w:val="0"/>
      <w:marRight w:val="0"/>
      <w:marTop w:val="0"/>
      <w:marBottom w:val="0"/>
      <w:divBdr>
        <w:top w:val="none" w:sz="0" w:space="0" w:color="auto"/>
        <w:left w:val="none" w:sz="0" w:space="0" w:color="auto"/>
        <w:bottom w:val="none" w:sz="0" w:space="0" w:color="auto"/>
        <w:right w:val="none" w:sz="0" w:space="0" w:color="auto"/>
      </w:divBdr>
    </w:div>
    <w:div w:id="1168523586">
      <w:bodyDiv w:val="1"/>
      <w:marLeft w:val="0"/>
      <w:marRight w:val="0"/>
      <w:marTop w:val="0"/>
      <w:marBottom w:val="0"/>
      <w:divBdr>
        <w:top w:val="none" w:sz="0" w:space="0" w:color="auto"/>
        <w:left w:val="none" w:sz="0" w:space="0" w:color="auto"/>
        <w:bottom w:val="none" w:sz="0" w:space="0" w:color="auto"/>
        <w:right w:val="none" w:sz="0" w:space="0" w:color="auto"/>
      </w:divBdr>
    </w:div>
    <w:div w:id="1234197677">
      <w:bodyDiv w:val="1"/>
      <w:marLeft w:val="0"/>
      <w:marRight w:val="0"/>
      <w:marTop w:val="0"/>
      <w:marBottom w:val="0"/>
      <w:divBdr>
        <w:top w:val="none" w:sz="0" w:space="0" w:color="auto"/>
        <w:left w:val="none" w:sz="0" w:space="0" w:color="auto"/>
        <w:bottom w:val="none" w:sz="0" w:space="0" w:color="auto"/>
        <w:right w:val="none" w:sz="0" w:space="0" w:color="auto"/>
      </w:divBdr>
    </w:div>
    <w:div w:id="1329748907">
      <w:bodyDiv w:val="1"/>
      <w:marLeft w:val="0"/>
      <w:marRight w:val="0"/>
      <w:marTop w:val="0"/>
      <w:marBottom w:val="0"/>
      <w:divBdr>
        <w:top w:val="none" w:sz="0" w:space="0" w:color="auto"/>
        <w:left w:val="none" w:sz="0" w:space="0" w:color="auto"/>
        <w:bottom w:val="none" w:sz="0" w:space="0" w:color="auto"/>
        <w:right w:val="none" w:sz="0" w:space="0" w:color="auto"/>
      </w:divBdr>
    </w:div>
    <w:div w:id="1423574899">
      <w:bodyDiv w:val="1"/>
      <w:marLeft w:val="0"/>
      <w:marRight w:val="0"/>
      <w:marTop w:val="0"/>
      <w:marBottom w:val="0"/>
      <w:divBdr>
        <w:top w:val="none" w:sz="0" w:space="0" w:color="auto"/>
        <w:left w:val="none" w:sz="0" w:space="0" w:color="auto"/>
        <w:bottom w:val="none" w:sz="0" w:space="0" w:color="auto"/>
        <w:right w:val="none" w:sz="0" w:space="0" w:color="auto"/>
      </w:divBdr>
    </w:div>
    <w:div w:id="1448744136">
      <w:bodyDiv w:val="1"/>
      <w:marLeft w:val="0"/>
      <w:marRight w:val="0"/>
      <w:marTop w:val="0"/>
      <w:marBottom w:val="0"/>
      <w:divBdr>
        <w:top w:val="none" w:sz="0" w:space="0" w:color="auto"/>
        <w:left w:val="none" w:sz="0" w:space="0" w:color="auto"/>
        <w:bottom w:val="none" w:sz="0" w:space="0" w:color="auto"/>
        <w:right w:val="none" w:sz="0" w:space="0" w:color="auto"/>
      </w:divBdr>
    </w:div>
    <w:div w:id="1478955068">
      <w:bodyDiv w:val="1"/>
      <w:marLeft w:val="0"/>
      <w:marRight w:val="0"/>
      <w:marTop w:val="0"/>
      <w:marBottom w:val="0"/>
      <w:divBdr>
        <w:top w:val="none" w:sz="0" w:space="0" w:color="auto"/>
        <w:left w:val="none" w:sz="0" w:space="0" w:color="auto"/>
        <w:bottom w:val="none" w:sz="0" w:space="0" w:color="auto"/>
        <w:right w:val="none" w:sz="0" w:space="0" w:color="auto"/>
      </w:divBdr>
    </w:div>
    <w:div w:id="1483228292">
      <w:bodyDiv w:val="1"/>
      <w:marLeft w:val="0"/>
      <w:marRight w:val="0"/>
      <w:marTop w:val="0"/>
      <w:marBottom w:val="0"/>
      <w:divBdr>
        <w:top w:val="none" w:sz="0" w:space="0" w:color="auto"/>
        <w:left w:val="none" w:sz="0" w:space="0" w:color="auto"/>
        <w:bottom w:val="none" w:sz="0" w:space="0" w:color="auto"/>
        <w:right w:val="none" w:sz="0" w:space="0" w:color="auto"/>
      </w:divBdr>
    </w:div>
    <w:div w:id="1487093157">
      <w:bodyDiv w:val="1"/>
      <w:marLeft w:val="0"/>
      <w:marRight w:val="0"/>
      <w:marTop w:val="0"/>
      <w:marBottom w:val="0"/>
      <w:divBdr>
        <w:top w:val="none" w:sz="0" w:space="0" w:color="auto"/>
        <w:left w:val="none" w:sz="0" w:space="0" w:color="auto"/>
        <w:bottom w:val="none" w:sz="0" w:space="0" w:color="auto"/>
        <w:right w:val="none" w:sz="0" w:space="0" w:color="auto"/>
      </w:divBdr>
    </w:div>
    <w:div w:id="1511480366">
      <w:bodyDiv w:val="1"/>
      <w:marLeft w:val="0"/>
      <w:marRight w:val="0"/>
      <w:marTop w:val="0"/>
      <w:marBottom w:val="0"/>
      <w:divBdr>
        <w:top w:val="none" w:sz="0" w:space="0" w:color="auto"/>
        <w:left w:val="none" w:sz="0" w:space="0" w:color="auto"/>
        <w:bottom w:val="none" w:sz="0" w:space="0" w:color="auto"/>
        <w:right w:val="none" w:sz="0" w:space="0" w:color="auto"/>
      </w:divBdr>
    </w:div>
    <w:div w:id="1514493581">
      <w:bodyDiv w:val="1"/>
      <w:marLeft w:val="0"/>
      <w:marRight w:val="0"/>
      <w:marTop w:val="0"/>
      <w:marBottom w:val="0"/>
      <w:divBdr>
        <w:top w:val="none" w:sz="0" w:space="0" w:color="auto"/>
        <w:left w:val="none" w:sz="0" w:space="0" w:color="auto"/>
        <w:bottom w:val="none" w:sz="0" w:space="0" w:color="auto"/>
        <w:right w:val="none" w:sz="0" w:space="0" w:color="auto"/>
      </w:divBdr>
    </w:div>
    <w:div w:id="1531408897">
      <w:bodyDiv w:val="1"/>
      <w:marLeft w:val="0"/>
      <w:marRight w:val="0"/>
      <w:marTop w:val="0"/>
      <w:marBottom w:val="0"/>
      <w:divBdr>
        <w:top w:val="none" w:sz="0" w:space="0" w:color="auto"/>
        <w:left w:val="none" w:sz="0" w:space="0" w:color="auto"/>
        <w:bottom w:val="none" w:sz="0" w:space="0" w:color="auto"/>
        <w:right w:val="none" w:sz="0" w:space="0" w:color="auto"/>
      </w:divBdr>
    </w:div>
    <w:div w:id="1542128929">
      <w:bodyDiv w:val="1"/>
      <w:marLeft w:val="0"/>
      <w:marRight w:val="0"/>
      <w:marTop w:val="0"/>
      <w:marBottom w:val="0"/>
      <w:divBdr>
        <w:top w:val="none" w:sz="0" w:space="0" w:color="auto"/>
        <w:left w:val="none" w:sz="0" w:space="0" w:color="auto"/>
        <w:bottom w:val="none" w:sz="0" w:space="0" w:color="auto"/>
        <w:right w:val="none" w:sz="0" w:space="0" w:color="auto"/>
      </w:divBdr>
    </w:div>
    <w:div w:id="1643270209">
      <w:bodyDiv w:val="1"/>
      <w:marLeft w:val="0"/>
      <w:marRight w:val="0"/>
      <w:marTop w:val="0"/>
      <w:marBottom w:val="0"/>
      <w:divBdr>
        <w:top w:val="none" w:sz="0" w:space="0" w:color="auto"/>
        <w:left w:val="none" w:sz="0" w:space="0" w:color="auto"/>
        <w:bottom w:val="none" w:sz="0" w:space="0" w:color="auto"/>
        <w:right w:val="none" w:sz="0" w:space="0" w:color="auto"/>
      </w:divBdr>
    </w:div>
    <w:div w:id="1648123538">
      <w:bodyDiv w:val="1"/>
      <w:marLeft w:val="0"/>
      <w:marRight w:val="0"/>
      <w:marTop w:val="0"/>
      <w:marBottom w:val="0"/>
      <w:divBdr>
        <w:top w:val="none" w:sz="0" w:space="0" w:color="auto"/>
        <w:left w:val="none" w:sz="0" w:space="0" w:color="auto"/>
        <w:bottom w:val="none" w:sz="0" w:space="0" w:color="auto"/>
        <w:right w:val="none" w:sz="0" w:space="0" w:color="auto"/>
      </w:divBdr>
    </w:div>
    <w:div w:id="1687125355">
      <w:bodyDiv w:val="1"/>
      <w:marLeft w:val="0"/>
      <w:marRight w:val="0"/>
      <w:marTop w:val="0"/>
      <w:marBottom w:val="0"/>
      <w:divBdr>
        <w:top w:val="none" w:sz="0" w:space="0" w:color="auto"/>
        <w:left w:val="none" w:sz="0" w:space="0" w:color="auto"/>
        <w:bottom w:val="none" w:sz="0" w:space="0" w:color="auto"/>
        <w:right w:val="none" w:sz="0" w:space="0" w:color="auto"/>
      </w:divBdr>
    </w:div>
    <w:div w:id="1689597077">
      <w:bodyDiv w:val="1"/>
      <w:marLeft w:val="0"/>
      <w:marRight w:val="0"/>
      <w:marTop w:val="0"/>
      <w:marBottom w:val="0"/>
      <w:divBdr>
        <w:top w:val="none" w:sz="0" w:space="0" w:color="auto"/>
        <w:left w:val="none" w:sz="0" w:space="0" w:color="auto"/>
        <w:bottom w:val="none" w:sz="0" w:space="0" w:color="auto"/>
        <w:right w:val="none" w:sz="0" w:space="0" w:color="auto"/>
      </w:divBdr>
    </w:div>
    <w:div w:id="1692028628">
      <w:bodyDiv w:val="1"/>
      <w:marLeft w:val="0"/>
      <w:marRight w:val="0"/>
      <w:marTop w:val="0"/>
      <w:marBottom w:val="0"/>
      <w:divBdr>
        <w:top w:val="none" w:sz="0" w:space="0" w:color="auto"/>
        <w:left w:val="none" w:sz="0" w:space="0" w:color="auto"/>
        <w:bottom w:val="none" w:sz="0" w:space="0" w:color="auto"/>
        <w:right w:val="none" w:sz="0" w:space="0" w:color="auto"/>
      </w:divBdr>
    </w:div>
    <w:div w:id="1707637408">
      <w:bodyDiv w:val="1"/>
      <w:marLeft w:val="0"/>
      <w:marRight w:val="0"/>
      <w:marTop w:val="0"/>
      <w:marBottom w:val="0"/>
      <w:divBdr>
        <w:top w:val="none" w:sz="0" w:space="0" w:color="auto"/>
        <w:left w:val="none" w:sz="0" w:space="0" w:color="auto"/>
        <w:bottom w:val="none" w:sz="0" w:space="0" w:color="auto"/>
        <w:right w:val="none" w:sz="0" w:space="0" w:color="auto"/>
      </w:divBdr>
    </w:div>
    <w:div w:id="1721245049">
      <w:bodyDiv w:val="1"/>
      <w:marLeft w:val="0"/>
      <w:marRight w:val="0"/>
      <w:marTop w:val="0"/>
      <w:marBottom w:val="0"/>
      <w:divBdr>
        <w:top w:val="none" w:sz="0" w:space="0" w:color="auto"/>
        <w:left w:val="none" w:sz="0" w:space="0" w:color="auto"/>
        <w:bottom w:val="none" w:sz="0" w:space="0" w:color="auto"/>
        <w:right w:val="none" w:sz="0" w:space="0" w:color="auto"/>
      </w:divBdr>
    </w:div>
    <w:div w:id="1794473735">
      <w:bodyDiv w:val="1"/>
      <w:marLeft w:val="0"/>
      <w:marRight w:val="0"/>
      <w:marTop w:val="0"/>
      <w:marBottom w:val="0"/>
      <w:divBdr>
        <w:top w:val="none" w:sz="0" w:space="0" w:color="auto"/>
        <w:left w:val="none" w:sz="0" w:space="0" w:color="auto"/>
        <w:bottom w:val="none" w:sz="0" w:space="0" w:color="auto"/>
        <w:right w:val="none" w:sz="0" w:space="0" w:color="auto"/>
      </w:divBdr>
    </w:div>
    <w:div w:id="1832066544">
      <w:bodyDiv w:val="1"/>
      <w:marLeft w:val="0"/>
      <w:marRight w:val="0"/>
      <w:marTop w:val="0"/>
      <w:marBottom w:val="0"/>
      <w:divBdr>
        <w:top w:val="none" w:sz="0" w:space="0" w:color="auto"/>
        <w:left w:val="none" w:sz="0" w:space="0" w:color="auto"/>
        <w:bottom w:val="none" w:sz="0" w:space="0" w:color="auto"/>
        <w:right w:val="none" w:sz="0" w:space="0" w:color="auto"/>
      </w:divBdr>
    </w:div>
    <w:div w:id="1844318194">
      <w:bodyDiv w:val="1"/>
      <w:marLeft w:val="0"/>
      <w:marRight w:val="0"/>
      <w:marTop w:val="0"/>
      <w:marBottom w:val="0"/>
      <w:divBdr>
        <w:top w:val="none" w:sz="0" w:space="0" w:color="auto"/>
        <w:left w:val="none" w:sz="0" w:space="0" w:color="auto"/>
        <w:bottom w:val="none" w:sz="0" w:space="0" w:color="auto"/>
        <w:right w:val="none" w:sz="0" w:space="0" w:color="auto"/>
      </w:divBdr>
    </w:div>
    <w:div w:id="1859925924">
      <w:bodyDiv w:val="1"/>
      <w:marLeft w:val="0"/>
      <w:marRight w:val="0"/>
      <w:marTop w:val="0"/>
      <w:marBottom w:val="0"/>
      <w:divBdr>
        <w:top w:val="none" w:sz="0" w:space="0" w:color="auto"/>
        <w:left w:val="none" w:sz="0" w:space="0" w:color="auto"/>
        <w:bottom w:val="none" w:sz="0" w:space="0" w:color="auto"/>
        <w:right w:val="none" w:sz="0" w:space="0" w:color="auto"/>
      </w:divBdr>
    </w:div>
    <w:div w:id="1986464921">
      <w:bodyDiv w:val="1"/>
      <w:marLeft w:val="0"/>
      <w:marRight w:val="0"/>
      <w:marTop w:val="0"/>
      <w:marBottom w:val="0"/>
      <w:divBdr>
        <w:top w:val="none" w:sz="0" w:space="0" w:color="auto"/>
        <w:left w:val="none" w:sz="0" w:space="0" w:color="auto"/>
        <w:bottom w:val="none" w:sz="0" w:space="0" w:color="auto"/>
        <w:right w:val="none" w:sz="0" w:space="0" w:color="auto"/>
      </w:divBdr>
    </w:div>
    <w:div w:id="2000229944">
      <w:bodyDiv w:val="1"/>
      <w:marLeft w:val="0"/>
      <w:marRight w:val="0"/>
      <w:marTop w:val="0"/>
      <w:marBottom w:val="0"/>
      <w:divBdr>
        <w:top w:val="none" w:sz="0" w:space="0" w:color="auto"/>
        <w:left w:val="none" w:sz="0" w:space="0" w:color="auto"/>
        <w:bottom w:val="none" w:sz="0" w:space="0" w:color="auto"/>
        <w:right w:val="none" w:sz="0" w:space="0" w:color="auto"/>
      </w:divBdr>
    </w:div>
    <w:div w:id="2012832906">
      <w:bodyDiv w:val="1"/>
      <w:marLeft w:val="0"/>
      <w:marRight w:val="0"/>
      <w:marTop w:val="0"/>
      <w:marBottom w:val="0"/>
      <w:divBdr>
        <w:top w:val="none" w:sz="0" w:space="0" w:color="auto"/>
        <w:left w:val="none" w:sz="0" w:space="0" w:color="auto"/>
        <w:bottom w:val="none" w:sz="0" w:space="0" w:color="auto"/>
        <w:right w:val="none" w:sz="0" w:space="0" w:color="auto"/>
      </w:divBdr>
    </w:div>
    <w:div w:id="2034719112">
      <w:bodyDiv w:val="1"/>
      <w:marLeft w:val="0"/>
      <w:marRight w:val="0"/>
      <w:marTop w:val="0"/>
      <w:marBottom w:val="0"/>
      <w:divBdr>
        <w:top w:val="none" w:sz="0" w:space="0" w:color="auto"/>
        <w:left w:val="none" w:sz="0" w:space="0" w:color="auto"/>
        <w:bottom w:val="none" w:sz="0" w:space="0" w:color="auto"/>
        <w:right w:val="none" w:sz="0" w:space="0" w:color="auto"/>
      </w:divBdr>
    </w:div>
    <w:div w:id="2063628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pravo.minjust.ru:8080/bigs/showDocument.html?id=BBA0BFB1-06C7-4E50-A8D3-FE1045784BF1" TargetMode="External"/><Relationship Id="rId18" Type="http://schemas.openxmlformats.org/officeDocument/2006/relationships/header" Target="header2.xml"/><Relationship Id="rId26" Type="http://schemas.openxmlformats.org/officeDocument/2006/relationships/hyperlink" Target="consultantplus://offline/ref=F4BB78E01ED299BD9A7933E32EFBC4E13C9117B6CB5DA684F224017A42C1B53207CC811337I23FK" TargetMode="External"/><Relationship Id="rId39" Type="http://schemas.openxmlformats.org/officeDocument/2006/relationships/hyperlink" Target="consultantplus://offline/ref=90C7C56AC4585BF26BFBA7155066D2C7E483F220F748D7AEB6088ADAA3D8DA52021A5FBB321C73F2i3v2E" TargetMode="External"/><Relationship Id="rId21" Type="http://schemas.openxmlformats.org/officeDocument/2006/relationships/hyperlink" Target="consultantplus://offline/ref=90C7C56AC4585BF26BFBA7155066D2C7E482F427F444D7AEB6088ADAA3iDv8E" TargetMode="External"/><Relationship Id="rId34" Type="http://schemas.openxmlformats.org/officeDocument/2006/relationships/hyperlink" Target="consultantplus://offline/ref=90C7C56AC4585BF26BFBA7155066D2C7E482F427F444D7AEB6088ADAA3iDv8E" TargetMode="External"/><Relationship Id="rId42" Type="http://schemas.openxmlformats.org/officeDocument/2006/relationships/hyperlink" Target="consultantplus://offline/ref=6C7C97DB05634C26BDE72C93F43D6669A0418E7BF95C5E22FFE07829881FEE24F5FA6C7937t6lBI" TargetMode="External"/><Relationship Id="rId47" Type="http://schemas.openxmlformats.org/officeDocument/2006/relationships/hyperlink" Target="consultantplus://offline/ref=B622A299156FDD92D0F8D849048E4AFCD74D5A0CA29C65585FB5B8Y904I" TargetMode="External"/><Relationship Id="rId50" Type="http://schemas.openxmlformats.org/officeDocument/2006/relationships/hyperlink" Target="consultantplus://offline/ref=B622A299156FDD92D0F8D849048E4AFCD744540BAFCC325A0EE0B691EF62C01D70BB420DY80CI" TargetMode="External"/><Relationship Id="rId55" Type="http://schemas.openxmlformats.org/officeDocument/2006/relationships/hyperlink" Target="consultantplus://offline/ref=BC7647AB66E5F6123A1496016988E7B0F0F0D72B12B863A8C469588D11C2B92A185FE72686B07669B83EEAyCp7C"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consultantplus://offline/ref=90C7C56AC4585BF26BFBA7155066D2C7E483F220F748D7AEB6088ADAA3D8DA52021A5FBB321C73F2i3v2E" TargetMode="External"/><Relationship Id="rId29" Type="http://schemas.openxmlformats.org/officeDocument/2006/relationships/hyperlink" Target="consultantplus://offline/ref=90C7C56AC4585BF26BFBA7155066D2C7E483F727F247D7AEB6088ADAA3D8DA52021A5FB833i1v4E" TargetMode="External"/><Relationship Id="rId41" Type="http://schemas.openxmlformats.org/officeDocument/2006/relationships/hyperlink" Target="consultantplus://offline/ref=6C7C97DB05634C26BDE72C93F43D6669A0418077F00B0920AEB576t2lCI" TargetMode="External"/><Relationship Id="rId54" Type="http://schemas.openxmlformats.org/officeDocument/2006/relationships/hyperlink" Target="consultantplus://offline/ref=BC7647AB66E5F6123A1496016988E7B0F0F0D72B12B863A8C469588D11C2B92A185FE72686B07669B83EEAyCp7C"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avo.minjust.ru:8080/bigs/showDocument.html?id=BBA0BFB1-06C7-4E50-A8D3-FE1045784BF1" TargetMode="External"/><Relationship Id="rId24" Type="http://schemas.openxmlformats.org/officeDocument/2006/relationships/hyperlink" Target="consultantplus://offline/ref=90C7C56AC4585BF26BFBA7155066D2C7E483F727F247D7AEB6088ADAA3D8DA52021A5FB833i1v4E" TargetMode="External"/><Relationship Id="rId32" Type="http://schemas.openxmlformats.org/officeDocument/2006/relationships/hyperlink" Target="consultantplus://offline/ref=90C7C56AC4585BF26BFBA7155066D2C7E483F727F247D7AEB6088ADAA3D8DA52021A5FB833i1v4E" TargetMode="External"/><Relationship Id="rId37" Type="http://schemas.openxmlformats.org/officeDocument/2006/relationships/hyperlink" Target="consultantplus://offline/ref=90C7C56AC4585BF26BFBA7155066D2C7E482F427F444D7AEB6088ADAA3iDv8E" TargetMode="External"/><Relationship Id="rId40" Type="http://schemas.openxmlformats.org/officeDocument/2006/relationships/hyperlink" Target="consultantplus://offline/ref=90C7C56AC4585BF26BFBA7155066D2C7E482F427F444D7AEB6088ADAA3iDv8E" TargetMode="External"/><Relationship Id="rId45" Type="http://schemas.openxmlformats.org/officeDocument/2006/relationships/hyperlink" Target="consultantplus://offline/ref=5FCFA30EE6D3A56C99EA3349A3AB5866CFD0522D8DC21D124C58C626AC6F2F0A43AB881695DE9C4CB6270FG7u8I" TargetMode="External"/><Relationship Id="rId53" Type="http://schemas.openxmlformats.org/officeDocument/2006/relationships/hyperlink" Target="consultantplus://offline/ref=B622A299156FDD92D0F8D849048E4AFCD74D5A09A9C9325A0EE0B691EFY602I" TargetMode="External"/><Relationship Id="rId58" Type="http://schemas.openxmlformats.org/officeDocument/2006/relationships/hyperlink" Target="http://www.ya-roditel.ru/parents/base/experts/samoubiystvo-v-podrostkovom-vozraste-intervyu-s-psikhologom/" TargetMode="Externa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hyperlink" Target="consultantplus://offline/ref=90C7C56AC4585BF26BFBA7155066D2C7E483F220F748D7AEB6088ADAA3D8DA52021A5FBB321C73F2i3v2E" TargetMode="External"/><Relationship Id="rId28" Type="http://schemas.openxmlformats.org/officeDocument/2006/relationships/hyperlink" Target="consultantplus://offline/ref=83357B0277C1557FBB95F064315F7FDCB6454869DF42A39EB76AAFEDR21AF" TargetMode="External"/><Relationship Id="rId36" Type="http://schemas.openxmlformats.org/officeDocument/2006/relationships/hyperlink" Target="consultantplus://offline/ref=90C7C56AC4585BF26BFBA7155066D2C7E483F220F748D7AEB6088ADAA3D8DA52021A5FBB321C73F2i3v2E" TargetMode="External"/><Relationship Id="rId49" Type="http://schemas.openxmlformats.org/officeDocument/2006/relationships/hyperlink" Target="consultantplus://offline/ref=B622A299156FDD92D0F8D849048E4AFCD74C5B08ACC2325A0EE0B691EF62C01D70BB4201Y80EI" TargetMode="External"/><Relationship Id="rId57" Type="http://schemas.openxmlformats.org/officeDocument/2006/relationships/hyperlink" Target="consultantplus://offline/ref=93E70D704D53CCCF506B668FD9F11A9B54722903F301A94A1D9B59C042A4BA22B8543250384F7240Y5J" TargetMode="External"/><Relationship Id="rId61" Type="http://schemas.openxmlformats.org/officeDocument/2006/relationships/theme" Target="theme/theme1.xml"/><Relationship Id="rId10" Type="http://schemas.openxmlformats.org/officeDocument/2006/relationships/hyperlink" Target="mailto:54_upr@rosregistr.ru" TargetMode="External"/><Relationship Id="rId19" Type="http://schemas.openxmlformats.org/officeDocument/2006/relationships/hyperlink" Target="consultantplus://offline/ref=90C7C56AC4585BF26BFBA7155066D2C7E483F727F247D7AEB6088ADAA3D8DA52021A5FB833i1v4E" TargetMode="External"/><Relationship Id="rId31" Type="http://schemas.openxmlformats.org/officeDocument/2006/relationships/hyperlink" Target="consultantplus://offline/ref=90C7C56AC4585BF26BFBA7155066D2C7E482F427F444D7AEB6088ADAA3iDv8E" TargetMode="External"/><Relationship Id="rId44" Type="http://schemas.openxmlformats.org/officeDocument/2006/relationships/hyperlink" Target="consultantplus://offline/ref=6C7C97DB05634C26BDE72C93F43D6669A0488E70FD5B5E22FFE07829881FEE24F5FA6C71t3l9I" TargetMode="External"/><Relationship Id="rId52" Type="http://schemas.openxmlformats.org/officeDocument/2006/relationships/hyperlink" Target="consultantplus://offline/ref=B622A299156FDD92D0F8D849048E4AFCD74D5A0CA29C65585FB5B8Y904I" TargetMode="External"/><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to54.rosreestr.ru/" TargetMode="External"/><Relationship Id="rId14" Type="http://schemas.openxmlformats.org/officeDocument/2006/relationships/hyperlink" Target="http://pravo.minjust.ru:8080/bigs/showDocument.html?id=BBA0BFB1-06C7-4E50-A8D3-FE1045784BF1" TargetMode="External"/><Relationship Id="rId22" Type="http://schemas.openxmlformats.org/officeDocument/2006/relationships/hyperlink" Target="consultantplus://offline/ref=90C7C56AC4585BF26BFBA7155066D2C7E483F727F247D7AEB6088ADAA3D8DA52021A5FB833i1v4E" TargetMode="External"/><Relationship Id="rId27" Type="http://schemas.openxmlformats.org/officeDocument/2006/relationships/hyperlink" Target="consultantplus://offline/ref=F4BB78E01ED299BD9A7933E32EFBC4E13C9117B6CB5DA684F224017A42C1B53207CC811334I23DK" TargetMode="External"/><Relationship Id="rId30" Type="http://schemas.openxmlformats.org/officeDocument/2006/relationships/hyperlink" Target="consultantplus://offline/ref=90C7C56AC4585BF26BFBA7155066D2C7E483F220F748D7AEB6088ADAA3D8DA52021A5FBB321C73F2i3v2E" TargetMode="External"/><Relationship Id="rId35" Type="http://schemas.openxmlformats.org/officeDocument/2006/relationships/hyperlink" Target="consultantplus://offline/ref=90C7C56AC4585BF26BFBA7155066D2C7E483F727F247D7AEB6088ADAA3D8DA52021A5FB833i1v4E" TargetMode="External"/><Relationship Id="rId43" Type="http://schemas.openxmlformats.org/officeDocument/2006/relationships/hyperlink" Target="consultantplus://offline/ref=6C7C97DB05634C26BDE72C93F43D6669A0408173FE555E22FFE07829881FEE24F5FA6C7Dt3lBI" TargetMode="External"/><Relationship Id="rId48" Type="http://schemas.openxmlformats.org/officeDocument/2006/relationships/hyperlink" Target="consultantplus://offline/ref=B622A299156FDD92D0F8D849048E4AFCD74D5400ABCB325A0EE0B691EF62C01D70BB420582YD02I" TargetMode="External"/><Relationship Id="rId56" Type="http://schemas.openxmlformats.org/officeDocument/2006/relationships/hyperlink" Target="consultantplus://offline/ref=BC7647AB66E5F6123A1496016988E7B0F0F0D72B12B863A8C469588D11C2B92A185FE72686B07669B83EEAyCp7C" TargetMode="External"/><Relationship Id="rId8" Type="http://schemas.openxmlformats.org/officeDocument/2006/relationships/hyperlink" Target="mailto:adm.%20krasnoselsk@mail.ru" TargetMode="External"/><Relationship Id="rId51" Type="http://schemas.openxmlformats.org/officeDocument/2006/relationships/hyperlink" Target="consultantplus://offline/ref=B622A299156FDD92D0F8D849048E4AFCD4445E0CA9CF325A0EE0B691EF62C01D70BB42058AD4AD2FYF0AI" TargetMode="External"/><Relationship Id="rId3" Type="http://schemas.openxmlformats.org/officeDocument/2006/relationships/styles" Target="styles.xml"/><Relationship Id="rId12" Type="http://schemas.openxmlformats.org/officeDocument/2006/relationships/hyperlink" Target="http://pravo.minjust.ru:8080/bigs/showDocument.html?id=BBA0BFB1-06C7-4E50-A8D3-FE1045784BF1" TargetMode="External"/><Relationship Id="rId17" Type="http://schemas.openxmlformats.org/officeDocument/2006/relationships/header" Target="header1.xml"/><Relationship Id="rId25" Type="http://schemas.openxmlformats.org/officeDocument/2006/relationships/hyperlink" Target="consultantplus://offline/ref=90C7C56AC4585BF26BFBA7155066D2C7E483F220F748D7AEB6088ADAA3D8DA52021A5FBB321C73F2i3v2E" TargetMode="External"/><Relationship Id="rId33" Type="http://schemas.openxmlformats.org/officeDocument/2006/relationships/hyperlink" Target="consultantplus://offline/ref=90C7C56AC4585BF26BFBA7155066D2C7E483F220F748D7AEB6088ADAA3D8DA52021A5FBB321C73F2i3v2E" TargetMode="External"/><Relationship Id="rId38" Type="http://schemas.openxmlformats.org/officeDocument/2006/relationships/hyperlink" Target="consultantplus://offline/ref=90C7C56AC4585BF26BFBA7155066D2C7E483F727F247D7AEB6088ADAA3D8DA52021A5FB833i1v4E" TargetMode="External"/><Relationship Id="rId46" Type="http://schemas.openxmlformats.org/officeDocument/2006/relationships/hyperlink" Target="consultantplus://offline/ref=5FCFA30EE6D3A56C99EA3349A3AB5866CFD0522D8DC21D124C58C626AC6F2F0A43AB881695DE9C4CB6270FG7u8I" TargetMode="External"/><Relationship Id="rId5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69D8B4-0C08-487D-9A90-051692889D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219</TotalTime>
  <Pages>1</Pages>
  <Words>36245</Words>
  <Characters>206600</Characters>
  <Application>Microsoft Office Word</Application>
  <DocSecurity>0</DocSecurity>
  <Lines>1721</Lines>
  <Paragraphs>484</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242361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dc:creator>
  <cp:lastModifiedBy>Пользователь</cp:lastModifiedBy>
  <cp:revision>74</cp:revision>
  <dcterms:created xsi:type="dcterms:W3CDTF">2020-03-27T04:00:00Z</dcterms:created>
  <dcterms:modified xsi:type="dcterms:W3CDTF">2021-12-01T02:28:00Z</dcterms:modified>
</cp:coreProperties>
</file>