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DC0607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AE7C10" w:rsidRDefault="00884D00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04</w:t>
                  </w:r>
                  <w:r w:rsidR="003F2F34">
                    <w:rPr>
                      <w:rFonts w:ascii="Times New Roman" w:hAnsi="Times New Roman"/>
                      <w:b/>
                    </w:rPr>
                    <w:t>.10</w:t>
                  </w:r>
                  <w:r w:rsidR="00576611">
                    <w:rPr>
                      <w:rFonts w:ascii="Times New Roman" w:hAnsi="Times New Roman"/>
                      <w:b/>
                    </w:rPr>
                    <w:t>.2024</w:t>
                  </w:r>
                  <w:r w:rsidR="00AE7C10">
                    <w:rPr>
                      <w:rFonts w:ascii="Times New Roman" w:hAnsi="Times New Roman"/>
                      <w:b/>
                    </w:rPr>
                    <w:t xml:space="preserve"> ГОДА</w:t>
                  </w:r>
                </w:p>
                <w:p w:rsidR="00AE7C10" w:rsidRDefault="002F282D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884D00">
                    <w:rPr>
                      <w:rFonts w:ascii="Times New Roman" w:hAnsi="Times New Roman"/>
                      <w:b/>
                    </w:rPr>
                    <w:t>14</w:t>
                  </w:r>
                  <w:r w:rsidR="003F2F34">
                    <w:rPr>
                      <w:rFonts w:ascii="Times New Roman" w:hAnsi="Times New Roman"/>
                      <w:b/>
                    </w:rPr>
                    <w:t>-</w:t>
                  </w:r>
                  <w:r w:rsidR="00492431">
                    <w:rPr>
                      <w:rFonts w:ascii="Times New Roman" w:hAnsi="Times New Roman"/>
                      <w:b/>
                    </w:rPr>
                    <w:t>21</w:t>
                  </w:r>
                  <w:r w:rsidR="00884D00">
                    <w:rPr>
                      <w:rFonts w:ascii="Times New Roman" w:hAnsi="Times New Roman"/>
                      <w:b/>
                    </w:rPr>
                    <w:t>3</w:t>
                  </w:r>
                </w:p>
                <w:p w:rsidR="00AE7C10" w:rsidRDefault="00AE7C10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  <w:p w:rsidR="00AE7C10" w:rsidRPr="00150316" w:rsidRDefault="00AE7C10" w:rsidP="00150316"/>
              </w:txbxContent>
            </v:textbox>
          </v:rect>
        </w:pict>
      </w:r>
      <w:r w:rsidRPr="00DC0607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2F6899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2F6899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C229DF" w:rsidRDefault="00C229DF" w:rsidP="00C229D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bookmarkStart w:id="1" w:name="bookmark0"/>
    </w:p>
    <w:p w:rsidR="00884D00" w:rsidRPr="00884D00" w:rsidRDefault="00884D00" w:rsidP="00884D00">
      <w:pPr>
        <w:ind w:firstLine="709"/>
        <w:jc w:val="center"/>
        <w:rPr>
          <w:b/>
          <w:bCs/>
          <w:sz w:val="18"/>
          <w:szCs w:val="18"/>
        </w:rPr>
      </w:pPr>
      <w:r w:rsidRPr="00884D00">
        <w:rPr>
          <w:b/>
          <w:bCs/>
          <w:sz w:val="18"/>
          <w:szCs w:val="18"/>
        </w:rPr>
        <w:t xml:space="preserve">ИЗВЕЩЕНИЕ </w:t>
      </w:r>
    </w:p>
    <w:p w:rsidR="00884D00" w:rsidRPr="00884D00" w:rsidRDefault="00884D00" w:rsidP="00884D00">
      <w:pPr>
        <w:ind w:firstLine="709"/>
        <w:jc w:val="center"/>
        <w:rPr>
          <w:b/>
          <w:bCs/>
          <w:sz w:val="18"/>
          <w:szCs w:val="18"/>
        </w:rPr>
      </w:pPr>
      <w:r w:rsidRPr="00884D00">
        <w:rPr>
          <w:b/>
          <w:bCs/>
          <w:sz w:val="18"/>
          <w:szCs w:val="18"/>
        </w:rPr>
        <w:t>О ПРОВЕДЕНИИ ПУБЛИЧНЫХ СЛУШАНИЙ</w:t>
      </w:r>
    </w:p>
    <w:p w:rsidR="00884D00" w:rsidRPr="00884D00" w:rsidRDefault="00884D00" w:rsidP="00884D00">
      <w:pPr>
        <w:ind w:firstLine="709"/>
        <w:jc w:val="center"/>
        <w:rPr>
          <w:b/>
          <w:bCs/>
          <w:sz w:val="18"/>
          <w:szCs w:val="18"/>
        </w:rPr>
      </w:pPr>
    </w:p>
    <w:p w:rsidR="00884D00" w:rsidRPr="00884D00" w:rsidRDefault="00884D00" w:rsidP="00884D00">
      <w:pPr>
        <w:ind w:firstLine="709"/>
        <w:jc w:val="both"/>
        <w:rPr>
          <w:sz w:val="18"/>
          <w:szCs w:val="18"/>
        </w:rPr>
      </w:pPr>
      <w:r w:rsidRPr="00884D00">
        <w:rPr>
          <w:sz w:val="18"/>
          <w:szCs w:val="18"/>
        </w:rPr>
        <w:t xml:space="preserve">В Красносельском  сельсовете </w:t>
      </w:r>
      <w:r w:rsidRPr="00884D00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884D00">
        <w:rPr>
          <w:rFonts w:eastAsia="Calibri"/>
          <w:bCs/>
          <w:spacing w:val="-1"/>
          <w:sz w:val="18"/>
          <w:szCs w:val="18"/>
        </w:rPr>
        <w:t>Чановского</w:t>
      </w:r>
      <w:r w:rsidRPr="00884D00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884D00">
        <w:rPr>
          <w:sz w:val="18"/>
          <w:szCs w:val="18"/>
        </w:rPr>
        <w:t xml:space="preserve">района Новосибирской области 17 октября  2024 г. в 14:00 часов в здании администрации Красносельского сельсовета   (адрес: 632213, Новосибирская область, Чановского района </w:t>
      </w:r>
      <w:proofErr w:type="spellStart"/>
      <w:r w:rsidRPr="00884D00">
        <w:rPr>
          <w:sz w:val="18"/>
          <w:szCs w:val="18"/>
        </w:rPr>
        <w:t>с</w:t>
      </w:r>
      <w:proofErr w:type="gramStart"/>
      <w:r w:rsidRPr="00884D00">
        <w:rPr>
          <w:sz w:val="18"/>
          <w:szCs w:val="18"/>
        </w:rPr>
        <w:t>.К</w:t>
      </w:r>
      <w:proofErr w:type="gramEnd"/>
      <w:r w:rsidRPr="00884D00">
        <w:rPr>
          <w:sz w:val="18"/>
          <w:szCs w:val="18"/>
        </w:rPr>
        <w:t>расноселье</w:t>
      </w:r>
      <w:proofErr w:type="spellEnd"/>
      <w:r w:rsidRPr="00884D00">
        <w:rPr>
          <w:sz w:val="18"/>
          <w:szCs w:val="18"/>
        </w:rPr>
        <w:t>,  ул.Центральная, д.2),  состоятся публичные слушания по вопросу о преобразовании всех поселений, входящих в состав</w:t>
      </w:r>
      <w:r w:rsidRPr="00884D00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884D00">
        <w:rPr>
          <w:rFonts w:eastAsia="Calibri"/>
          <w:bCs/>
          <w:spacing w:val="-1"/>
          <w:sz w:val="18"/>
          <w:szCs w:val="18"/>
        </w:rPr>
        <w:t>Чановского</w:t>
      </w:r>
      <w:r w:rsidRPr="00884D00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884D00">
        <w:rPr>
          <w:sz w:val="18"/>
          <w:szCs w:val="18"/>
        </w:rPr>
        <w:t>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округа.</w:t>
      </w:r>
    </w:p>
    <w:p w:rsidR="00884D00" w:rsidRPr="00884D00" w:rsidRDefault="00884D00" w:rsidP="00884D00">
      <w:pPr>
        <w:ind w:firstLine="709"/>
        <w:jc w:val="both"/>
        <w:rPr>
          <w:sz w:val="18"/>
          <w:szCs w:val="18"/>
        </w:rPr>
      </w:pPr>
      <w:r w:rsidRPr="00884D00">
        <w:rPr>
          <w:sz w:val="18"/>
          <w:szCs w:val="18"/>
        </w:rPr>
        <w:t xml:space="preserve">Замечания и предложения по данному вопросу </w:t>
      </w:r>
      <w:r w:rsidRPr="00884D00">
        <w:rPr>
          <w:color w:val="000000"/>
          <w:sz w:val="18"/>
          <w:szCs w:val="18"/>
        </w:rPr>
        <w:t xml:space="preserve">представляются участниками публичных слушаний </w:t>
      </w:r>
      <w:r w:rsidRPr="00884D00">
        <w:rPr>
          <w:sz w:val="18"/>
          <w:szCs w:val="18"/>
        </w:rPr>
        <w:t xml:space="preserve">по адресу: 632213, Новосибирская область, Чановского района,  </w:t>
      </w:r>
      <w:proofErr w:type="spellStart"/>
      <w:r w:rsidRPr="00884D00">
        <w:rPr>
          <w:sz w:val="18"/>
          <w:szCs w:val="18"/>
        </w:rPr>
        <w:t>с</w:t>
      </w:r>
      <w:proofErr w:type="gramStart"/>
      <w:r w:rsidRPr="00884D00">
        <w:rPr>
          <w:sz w:val="18"/>
          <w:szCs w:val="18"/>
        </w:rPr>
        <w:t>.К</w:t>
      </w:r>
      <w:proofErr w:type="gramEnd"/>
      <w:r w:rsidRPr="00884D00">
        <w:rPr>
          <w:sz w:val="18"/>
          <w:szCs w:val="18"/>
        </w:rPr>
        <w:t>расноселье</w:t>
      </w:r>
      <w:proofErr w:type="spellEnd"/>
      <w:r w:rsidRPr="00884D00">
        <w:rPr>
          <w:sz w:val="18"/>
          <w:szCs w:val="18"/>
        </w:rPr>
        <w:t>,  ул.Центральная, д.2, с 9:00 до 17:00 часов, в рабочие дни, контактный телефон 8(383)6736271,</w:t>
      </w:r>
      <w:r w:rsidRPr="00884D00">
        <w:rPr>
          <w:color w:val="000000"/>
          <w:sz w:val="18"/>
          <w:szCs w:val="18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884D00">
        <w:rPr>
          <w:sz w:val="18"/>
          <w:szCs w:val="18"/>
        </w:rPr>
        <w:t xml:space="preserve">а также на сайте </w:t>
      </w:r>
      <w:r w:rsidRPr="00884D00">
        <w:rPr>
          <w:color w:val="000000"/>
          <w:sz w:val="18"/>
          <w:szCs w:val="18"/>
        </w:rPr>
        <w:t xml:space="preserve">администрации Красносельского сельсовета Чановского района </w:t>
      </w:r>
      <w:r w:rsidRPr="00884D00">
        <w:rPr>
          <w:spacing w:val="-1"/>
          <w:sz w:val="18"/>
          <w:szCs w:val="18"/>
        </w:rPr>
        <w:t>Новосибирской области</w:t>
      </w:r>
      <w:r w:rsidRPr="00884D00">
        <w:rPr>
          <w:color w:val="000000"/>
          <w:sz w:val="18"/>
          <w:szCs w:val="18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884D00" w:rsidRPr="00884D00" w:rsidRDefault="00884D00" w:rsidP="00884D00">
      <w:pPr>
        <w:ind w:firstLine="709"/>
        <w:jc w:val="both"/>
        <w:rPr>
          <w:sz w:val="18"/>
          <w:szCs w:val="18"/>
        </w:rPr>
      </w:pPr>
      <w:proofErr w:type="gramStart"/>
      <w:r w:rsidRPr="00884D00">
        <w:rPr>
          <w:sz w:val="18"/>
          <w:szCs w:val="18"/>
        </w:rPr>
        <w:t xml:space="preserve">Проект решения опубликован в Информационном бюллетени и размещен на сайте Красносельского сельсовета </w:t>
      </w:r>
      <w:r w:rsidRPr="00884D00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884D00">
        <w:rPr>
          <w:rFonts w:eastAsia="Calibri"/>
          <w:bCs/>
          <w:spacing w:val="-1"/>
          <w:sz w:val="18"/>
          <w:szCs w:val="18"/>
        </w:rPr>
        <w:t>Чановского</w:t>
      </w:r>
      <w:r w:rsidRPr="00884D00">
        <w:rPr>
          <w:sz w:val="18"/>
          <w:szCs w:val="18"/>
        </w:rPr>
        <w:t xml:space="preserve"> района Новосибирской области в информационно-телекоммуникационной сети «Интернет».</w:t>
      </w:r>
      <w:proofErr w:type="gramEnd"/>
    </w:p>
    <w:p w:rsidR="00C229DF" w:rsidRDefault="00C229DF" w:rsidP="00C229D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884D00" w:rsidRDefault="00884D00" w:rsidP="00C229D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СОВЕТ ДЕПУТАТОВ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КРАСНОСЕЛЬСКОГО СЕЛЬСОВЕТА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ЧАНОВСКОГО РАЙОНА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НОВОСИБИРСКОЙ ОБЛАСТИ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шестого  созыва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РЕШЕНИЕ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Пятьдесят третьей  сессии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от 04 октября 2024 года</w:t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  <w:t xml:space="preserve">                             № 213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с. Красноселье</w:t>
      </w:r>
    </w:p>
    <w:p w:rsidR="0002227C" w:rsidRPr="0002227C" w:rsidRDefault="0002227C" w:rsidP="0002227C">
      <w:pPr>
        <w:rPr>
          <w:sz w:val="18"/>
          <w:szCs w:val="18"/>
        </w:rPr>
      </w:pPr>
    </w:p>
    <w:p w:rsidR="0002227C" w:rsidRPr="0002227C" w:rsidRDefault="0002227C" w:rsidP="0002227C">
      <w:pPr>
        <w:rPr>
          <w:rFonts w:eastAsia="Calibri"/>
          <w:sz w:val="18"/>
          <w:szCs w:val="18"/>
        </w:rPr>
      </w:pPr>
    </w:p>
    <w:p w:rsidR="0002227C" w:rsidRPr="0002227C" w:rsidRDefault="0002227C" w:rsidP="0002227C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/>
          <w:bCs/>
          <w:sz w:val="18"/>
          <w:szCs w:val="18"/>
        </w:rPr>
      </w:pPr>
      <w:r w:rsidRPr="0002227C">
        <w:rPr>
          <w:rFonts w:eastAsia="Calibri"/>
          <w:b/>
          <w:sz w:val="18"/>
          <w:szCs w:val="18"/>
        </w:rPr>
        <w:t xml:space="preserve">О назначении публичных слушаний по вопросу о преобразовании </w:t>
      </w:r>
    </w:p>
    <w:p w:rsidR="0002227C" w:rsidRPr="0002227C" w:rsidRDefault="0002227C" w:rsidP="0002227C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color w:val="000000"/>
          <w:spacing w:val="-1"/>
          <w:sz w:val="18"/>
          <w:szCs w:val="18"/>
        </w:rPr>
      </w:pPr>
      <w:r w:rsidRPr="0002227C">
        <w:rPr>
          <w:rFonts w:eastAsia="Calibri"/>
          <w:b/>
          <w:sz w:val="18"/>
          <w:szCs w:val="18"/>
        </w:rPr>
        <w:t xml:space="preserve">всех поселений, входящих в состав </w:t>
      </w:r>
      <w:r w:rsidRPr="0002227C">
        <w:rPr>
          <w:rFonts w:eastAsia="Calibri"/>
          <w:b/>
          <w:bCs/>
          <w:spacing w:val="-1"/>
          <w:sz w:val="18"/>
          <w:szCs w:val="18"/>
        </w:rPr>
        <w:t xml:space="preserve">Красносельского сельсовета Чановского </w:t>
      </w:r>
      <w:r w:rsidRPr="0002227C">
        <w:rPr>
          <w:rFonts w:eastAsia="Calibri"/>
          <w:b/>
          <w:sz w:val="18"/>
          <w:szCs w:val="18"/>
        </w:rPr>
        <w:t xml:space="preserve"> муниципального района Новосибирской области,  </w:t>
      </w:r>
      <w:r w:rsidRPr="0002227C">
        <w:rPr>
          <w:b/>
          <w:bCs/>
          <w:sz w:val="18"/>
          <w:szCs w:val="18"/>
        </w:rPr>
        <w:t xml:space="preserve">путем их объединения и наделении вновь образованного муниципального образования статусом муниципального округа 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</w:p>
    <w:p w:rsidR="0002227C" w:rsidRPr="0002227C" w:rsidRDefault="0002227C" w:rsidP="0002227C">
      <w:pPr>
        <w:pStyle w:val="a3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 w:rsidRPr="0002227C">
        <w:rPr>
          <w:rFonts w:ascii="Times New Roman" w:eastAsia="Times New Roman" w:hAnsi="Times New Roman"/>
          <w:sz w:val="18"/>
          <w:szCs w:val="18"/>
        </w:rPr>
        <w:t xml:space="preserve">В связи с поступившим решением </w:t>
      </w:r>
      <w:r w:rsidRPr="0002227C">
        <w:rPr>
          <w:rFonts w:ascii="Times New Roman" w:hAnsi="Times New Roman"/>
          <w:color w:val="000000" w:themeColor="text1"/>
          <w:sz w:val="18"/>
          <w:szCs w:val="18"/>
        </w:rPr>
        <w:t xml:space="preserve">Совета депутатов </w:t>
      </w:r>
      <w:r w:rsidRPr="0002227C">
        <w:rPr>
          <w:rFonts w:ascii="Times New Roman" w:hAnsi="Times New Roman"/>
          <w:bCs/>
          <w:spacing w:val="-1"/>
          <w:sz w:val="18"/>
          <w:szCs w:val="18"/>
        </w:rPr>
        <w:t>Чановского р</w:t>
      </w:r>
      <w:r w:rsidRPr="0002227C">
        <w:rPr>
          <w:rFonts w:ascii="Times New Roman" w:hAnsi="Times New Roman"/>
          <w:sz w:val="18"/>
          <w:szCs w:val="18"/>
        </w:rPr>
        <w:t>айона Новосибирской области от 02 октября 2024 года № 335 «</w:t>
      </w:r>
      <w:r w:rsidRPr="0002227C">
        <w:rPr>
          <w:rFonts w:ascii="Times New Roman" w:hAnsi="Times New Roman"/>
          <w:bCs/>
          <w:sz w:val="18"/>
          <w:szCs w:val="18"/>
        </w:rPr>
        <w:t>О выдвижении инициативы по преобразованию всех поселений, входящих в состав Чановского муниципального района Новосибирской области, путём их объединения и наделении вновь образованного муниципального образования статусом муниципального округа»,</w:t>
      </w:r>
      <w:r w:rsidRPr="0002227C">
        <w:rPr>
          <w:rFonts w:ascii="Times New Roman" w:eastAsia="Times New Roman" w:hAnsi="Times New Roman"/>
          <w:sz w:val="18"/>
          <w:szCs w:val="18"/>
        </w:rPr>
        <w:t xml:space="preserve"> руководствуясь частью 3.1-1. статьи 13, пунктом 4 части 3 статьи 28 Федерального закона от 06.10.2003</w:t>
      </w:r>
      <w:proofErr w:type="gramEnd"/>
      <w:r w:rsidRPr="0002227C">
        <w:rPr>
          <w:rFonts w:ascii="Times New Roman" w:eastAsia="Times New Roman" w:hAnsi="Times New Roman"/>
          <w:sz w:val="18"/>
          <w:szCs w:val="18"/>
        </w:rPr>
        <w:t xml:space="preserve"> № 131-ФЗ «Об общих принципах организации местного самоуправления в Российской Федерации», Уставом сельского поселения Красносельского сельсовета </w:t>
      </w:r>
      <w:r w:rsidRPr="0002227C">
        <w:rPr>
          <w:rFonts w:ascii="Times New Roman" w:hAnsi="Times New Roman"/>
          <w:bCs/>
          <w:spacing w:val="-1"/>
          <w:sz w:val="18"/>
          <w:szCs w:val="18"/>
        </w:rPr>
        <w:t xml:space="preserve"> Чановского муниципального </w:t>
      </w:r>
      <w:r w:rsidRPr="0002227C">
        <w:rPr>
          <w:rFonts w:ascii="Times New Roman" w:eastAsia="Times New Roman" w:hAnsi="Times New Roman"/>
          <w:sz w:val="18"/>
          <w:szCs w:val="18"/>
        </w:rPr>
        <w:t xml:space="preserve">района Новосибирской области, </w:t>
      </w:r>
      <w:r w:rsidRPr="0002227C">
        <w:rPr>
          <w:rFonts w:ascii="Times New Roman" w:hAnsi="Times New Roman"/>
          <w:sz w:val="18"/>
          <w:szCs w:val="18"/>
        </w:rPr>
        <w:t>Положение</w:t>
      </w:r>
      <w:r w:rsidRPr="0002227C">
        <w:rPr>
          <w:rFonts w:ascii="Times New Roman" w:eastAsia="Times New Roman" w:hAnsi="Times New Roman"/>
          <w:color w:val="000000"/>
          <w:sz w:val="18"/>
          <w:szCs w:val="18"/>
        </w:rPr>
        <w:t xml:space="preserve"> порядке организации и проведения публичных слушаний  Красносельского  сельсовета Чановского района </w:t>
      </w:r>
      <w:r w:rsidRPr="0002227C">
        <w:rPr>
          <w:rFonts w:ascii="Times New Roman" w:hAnsi="Times New Roman"/>
          <w:spacing w:val="-1"/>
          <w:sz w:val="18"/>
          <w:szCs w:val="18"/>
        </w:rPr>
        <w:t xml:space="preserve">Новосибирской области, утвержденным </w:t>
      </w:r>
      <w:r w:rsidRPr="0002227C">
        <w:rPr>
          <w:rFonts w:ascii="Times New Roman" w:eastAsia="Times New Roman" w:hAnsi="Times New Roman"/>
          <w:sz w:val="18"/>
          <w:szCs w:val="18"/>
        </w:rPr>
        <w:t xml:space="preserve">решением </w:t>
      </w:r>
      <w:r w:rsidRPr="0002227C">
        <w:rPr>
          <w:rFonts w:ascii="Times New Roman" w:hAnsi="Times New Roman"/>
          <w:color w:val="000000" w:themeColor="text1"/>
          <w:sz w:val="18"/>
          <w:szCs w:val="18"/>
        </w:rPr>
        <w:t xml:space="preserve">Совета депутатов </w:t>
      </w:r>
      <w:r w:rsidRPr="0002227C">
        <w:rPr>
          <w:rFonts w:ascii="Times New Roman" w:eastAsia="Times New Roman" w:hAnsi="Times New Roman"/>
          <w:sz w:val="18"/>
          <w:szCs w:val="18"/>
        </w:rPr>
        <w:t>Красносельского  сельсовета</w:t>
      </w:r>
      <w:r w:rsidRPr="0002227C">
        <w:rPr>
          <w:rFonts w:ascii="Times New Roman" w:hAnsi="Times New Roman"/>
          <w:bCs/>
          <w:spacing w:val="-1"/>
          <w:sz w:val="18"/>
          <w:szCs w:val="18"/>
        </w:rPr>
        <w:t xml:space="preserve"> Чановского </w:t>
      </w:r>
      <w:r w:rsidRPr="0002227C">
        <w:rPr>
          <w:rFonts w:ascii="Times New Roman" w:hAnsi="Times New Roman"/>
          <w:sz w:val="18"/>
          <w:szCs w:val="18"/>
        </w:rPr>
        <w:t>района Новосибирской области от «02» октября  2024 года № 208</w:t>
      </w:r>
      <w:r w:rsidRPr="0002227C">
        <w:rPr>
          <w:rFonts w:ascii="Times New Roman" w:eastAsia="Times New Roman" w:hAnsi="Times New Roman"/>
          <w:sz w:val="18"/>
          <w:szCs w:val="18"/>
        </w:rPr>
        <w:t>,</w:t>
      </w:r>
    </w:p>
    <w:p w:rsidR="0002227C" w:rsidRPr="0002227C" w:rsidRDefault="0002227C" w:rsidP="0002227C">
      <w:pPr>
        <w:ind w:firstLine="709"/>
        <w:jc w:val="both"/>
        <w:rPr>
          <w:rFonts w:eastAsiaTheme="minorEastAsia"/>
          <w:b/>
          <w:sz w:val="18"/>
          <w:szCs w:val="18"/>
        </w:rPr>
      </w:pPr>
      <w:r w:rsidRPr="0002227C">
        <w:rPr>
          <w:b/>
          <w:sz w:val="18"/>
          <w:szCs w:val="18"/>
        </w:rPr>
        <w:t>РЕШИЛ: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 xml:space="preserve">1. Назначить публичные слушания в Красносельском сельсовете </w:t>
      </w:r>
      <w:r w:rsidRPr="0002227C">
        <w:rPr>
          <w:rFonts w:eastAsia="Calibri"/>
          <w:bCs/>
          <w:spacing w:val="-1"/>
          <w:sz w:val="18"/>
          <w:szCs w:val="18"/>
        </w:rPr>
        <w:t>Чановского</w:t>
      </w:r>
      <w:r w:rsidRPr="0002227C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02227C">
        <w:rPr>
          <w:sz w:val="18"/>
          <w:szCs w:val="18"/>
        </w:rPr>
        <w:t xml:space="preserve"> района Новосибирской области на 17.10.2024 г. в 14:00 часов в здание администрации сельского поселения Красносельского сельсовета Чановского муниципального района Новосибирской области, по адресу: 632213, Новосибирская область, Чановского района, </w:t>
      </w:r>
      <w:proofErr w:type="spellStart"/>
      <w:r w:rsidRPr="0002227C">
        <w:rPr>
          <w:sz w:val="18"/>
          <w:szCs w:val="18"/>
        </w:rPr>
        <w:t>с</w:t>
      </w:r>
      <w:proofErr w:type="gramStart"/>
      <w:r w:rsidRPr="0002227C">
        <w:rPr>
          <w:sz w:val="18"/>
          <w:szCs w:val="18"/>
        </w:rPr>
        <w:t>.К</w:t>
      </w:r>
      <w:proofErr w:type="gramEnd"/>
      <w:r w:rsidRPr="0002227C">
        <w:rPr>
          <w:sz w:val="18"/>
          <w:szCs w:val="18"/>
        </w:rPr>
        <w:t>расноселье</w:t>
      </w:r>
      <w:proofErr w:type="spellEnd"/>
      <w:r w:rsidRPr="0002227C">
        <w:rPr>
          <w:sz w:val="18"/>
          <w:szCs w:val="18"/>
        </w:rPr>
        <w:t>, ул.Центральная, д.2,   по вопросу о преобразовании всех поселений, входящих в состав</w:t>
      </w:r>
      <w:r w:rsidRPr="0002227C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02227C">
        <w:rPr>
          <w:rFonts w:eastAsia="Calibri"/>
          <w:bCs/>
          <w:spacing w:val="-1"/>
          <w:sz w:val="18"/>
          <w:szCs w:val="18"/>
        </w:rPr>
        <w:t>Чановского</w:t>
      </w:r>
      <w:r w:rsidRPr="0002227C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02227C">
        <w:rPr>
          <w:sz w:val="18"/>
          <w:szCs w:val="18"/>
        </w:rPr>
        <w:t xml:space="preserve">муниципального района Новосибирской области, путем их объединения и </w:t>
      </w:r>
      <w:proofErr w:type="gramStart"/>
      <w:r w:rsidRPr="0002227C">
        <w:rPr>
          <w:sz w:val="18"/>
          <w:szCs w:val="18"/>
        </w:rPr>
        <w:t>наделении</w:t>
      </w:r>
      <w:proofErr w:type="gramEnd"/>
      <w:r w:rsidRPr="0002227C">
        <w:rPr>
          <w:sz w:val="18"/>
          <w:szCs w:val="18"/>
        </w:rPr>
        <w:t xml:space="preserve"> вновь образованного муниципального образования статусом муниципального округа (проект решения прилагается).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 xml:space="preserve">2. Председательствующим на публичных слушаниях определить председателя Совета депутатов Красносельского сельсовета </w:t>
      </w:r>
      <w:r w:rsidRPr="0002227C">
        <w:rPr>
          <w:rFonts w:eastAsia="Calibri"/>
          <w:b/>
          <w:bCs/>
          <w:spacing w:val="-1"/>
          <w:sz w:val="18"/>
          <w:szCs w:val="18"/>
        </w:rPr>
        <w:t xml:space="preserve"> </w:t>
      </w:r>
      <w:r w:rsidRPr="0002227C">
        <w:rPr>
          <w:rFonts w:eastAsia="Calibri"/>
          <w:bCs/>
          <w:spacing w:val="-1"/>
          <w:sz w:val="18"/>
          <w:szCs w:val="18"/>
        </w:rPr>
        <w:t xml:space="preserve">Чановского </w:t>
      </w:r>
      <w:r w:rsidRPr="0002227C">
        <w:rPr>
          <w:sz w:val="18"/>
          <w:szCs w:val="18"/>
        </w:rPr>
        <w:t>района  Новосибирской области Гришину Елену Викторовну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 xml:space="preserve">3. Замечания и предложения по данному вопросу </w:t>
      </w:r>
      <w:r w:rsidRPr="0002227C">
        <w:rPr>
          <w:color w:val="000000"/>
          <w:sz w:val="18"/>
          <w:szCs w:val="18"/>
        </w:rPr>
        <w:t xml:space="preserve">представляются участниками публичных слушаний </w:t>
      </w:r>
      <w:r w:rsidRPr="0002227C">
        <w:rPr>
          <w:sz w:val="18"/>
          <w:szCs w:val="18"/>
        </w:rPr>
        <w:t>по адресу: Новосибирская область, Чановского района, с. Красноселье, ул</w:t>
      </w:r>
      <w:proofErr w:type="gramStart"/>
      <w:r w:rsidRPr="0002227C">
        <w:rPr>
          <w:sz w:val="18"/>
          <w:szCs w:val="18"/>
        </w:rPr>
        <w:t>.Ц</w:t>
      </w:r>
      <w:proofErr w:type="gramEnd"/>
      <w:r w:rsidRPr="0002227C">
        <w:rPr>
          <w:sz w:val="18"/>
          <w:szCs w:val="18"/>
        </w:rPr>
        <w:t>ентральная, д. 2, с 9:00 до 17:00 часов, в рабочие дни, контактный телефон (8383)6736271,</w:t>
      </w:r>
      <w:r w:rsidRPr="0002227C">
        <w:rPr>
          <w:color w:val="000000"/>
          <w:sz w:val="18"/>
          <w:szCs w:val="18"/>
        </w:rPr>
        <w:t xml:space="preserve">не позднее дня, предшествующего дню проведения публичных слушаний, организатору </w:t>
      </w:r>
      <w:r w:rsidRPr="0002227C">
        <w:rPr>
          <w:color w:val="000000"/>
          <w:sz w:val="18"/>
          <w:szCs w:val="18"/>
        </w:rPr>
        <w:lastRenderedPageBreak/>
        <w:t xml:space="preserve">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02227C">
        <w:rPr>
          <w:sz w:val="18"/>
          <w:szCs w:val="18"/>
        </w:rPr>
        <w:t xml:space="preserve">а также на сайте </w:t>
      </w:r>
      <w:r w:rsidRPr="0002227C">
        <w:rPr>
          <w:color w:val="000000"/>
          <w:sz w:val="18"/>
          <w:szCs w:val="18"/>
        </w:rPr>
        <w:t xml:space="preserve">администрации Красносельского  сельсовета Чановского района </w:t>
      </w:r>
      <w:r w:rsidRPr="0002227C">
        <w:rPr>
          <w:spacing w:val="-1"/>
          <w:sz w:val="18"/>
          <w:szCs w:val="18"/>
        </w:rPr>
        <w:t>Новосибирской области</w:t>
      </w:r>
      <w:r w:rsidRPr="0002227C">
        <w:rPr>
          <w:color w:val="000000"/>
          <w:sz w:val="18"/>
          <w:szCs w:val="18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>4. Организацию проведения публичных слушаний по вышеуказанному проекту возложить на постоянную комиссию Совета депутатов Красносельского сельсовета Чановского района Новосибирской области.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 xml:space="preserve">5.  Опубликовать настоящее решение в Информационном бюллетене  и разместить на официальном сайте Красносельского сельсовета Чановского района </w:t>
      </w:r>
      <w:r w:rsidRPr="0002227C">
        <w:rPr>
          <w:spacing w:val="-1"/>
          <w:sz w:val="18"/>
          <w:szCs w:val="18"/>
        </w:rPr>
        <w:t>Новосибирской области</w:t>
      </w:r>
      <w:r w:rsidRPr="0002227C">
        <w:rPr>
          <w:color w:val="000000"/>
          <w:sz w:val="18"/>
          <w:szCs w:val="18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>6. Решение вступает в силу со дня принятия.</w:t>
      </w:r>
    </w:p>
    <w:p w:rsidR="0002227C" w:rsidRPr="0002227C" w:rsidRDefault="0002227C" w:rsidP="0002227C">
      <w:pPr>
        <w:jc w:val="both"/>
        <w:rPr>
          <w:sz w:val="18"/>
          <w:szCs w:val="18"/>
        </w:rPr>
      </w:pPr>
    </w:p>
    <w:p w:rsidR="0002227C" w:rsidRPr="0002227C" w:rsidRDefault="0002227C" w:rsidP="0002227C">
      <w:pPr>
        <w:shd w:val="clear" w:color="auto" w:fill="FFFFFF"/>
        <w:rPr>
          <w:rFonts w:eastAsia="Calibri"/>
          <w:sz w:val="18"/>
          <w:szCs w:val="18"/>
        </w:rPr>
      </w:pPr>
      <w:r w:rsidRPr="0002227C">
        <w:rPr>
          <w:rFonts w:eastAsia="Calibri"/>
          <w:sz w:val="18"/>
          <w:szCs w:val="18"/>
        </w:rPr>
        <w:t xml:space="preserve">Председатель Совета депутатов </w:t>
      </w:r>
    </w:p>
    <w:p w:rsidR="0002227C" w:rsidRPr="0002227C" w:rsidRDefault="0002227C" w:rsidP="0002227C">
      <w:pPr>
        <w:shd w:val="clear" w:color="auto" w:fill="FFFFFF"/>
        <w:rPr>
          <w:rFonts w:eastAsia="Calibri"/>
          <w:sz w:val="18"/>
          <w:szCs w:val="18"/>
        </w:rPr>
      </w:pPr>
      <w:r w:rsidRPr="0002227C">
        <w:rPr>
          <w:rFonts w:eastAsia="Calibri"/>
          <w:sz w:val="18"/>
          <w:szCs w:val="18"/>
        </w:rPr>
        <w:t>Красносельского сельсовета</w:t>
      </w:r>
    </w:p>
    <w:p w:rsidR="0002227C" w:rsidRPr="0002227C" w:rsidRDefault="0002227C" w:rsidP="0002227C">
      <w:pPr>
        <w:shd w:val="clear" w:color="auto" w:fill="FFFFFF"/>
        <w:rPr>
          <w:rFonts w:eastAsia="Calibri"/>
          <w:sz w:val="18"/>
          <w:szCs w:val="18"/>
        </w:rPr>
      </w:pPr>
      <w:r w:rsidRPr="0002227C">
        <w:rPr>
          <w:rFonts w:eastAsia="Calibri"/>
          <w:sz w:val="18"/>
          <w:szCs w:val="18"/>
        </w:rPr>
        <w:t xml:space="preserve">Чановского района Новосибирской области          </w:t>
      </w:r>
      <w:r>
        <w:rPr>
          <w:rFonts w:eastAsia="Calibri"/>
          <w:sz w:val="18"/>
          <w:szCs w:val="18"/>
        </w:rPr>
        <w:t xml:space="preserve">                                                                                     </w:t>
      </w:r>
      <w:r w:rsidRPr="0002227C">
        <w:rPr>
          <w:rFonts w:eastAsia="Calibri"/>
          <w:sz w:val="18"/>
          <w:szCs w:val="18"/>
        </w:rPr>
        <w:t xml:space="preserve">                          Е.В.Гришина</w:t>
      </w:r>
    </w:p>
    <w:p w:rsidR="0002227C" w:rsidRPr="0002227C" w:rsidRDefault="0002227C" w:rsidP="0002227C">
      <w:pPr>
        <w:shd w:val="clear" w:color="auto" w:fill="FFFFFF"/>
        <w:rPr>
          <w:rFonts w:eastAsia="Calibri"/>
          <w:sz w:val="18"/>
          <w:szCs w:val="18"/>
        </w:rPr>
      </w:pP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  <w:r w:rsidRPr="0002227C">
        <w:rPr>
          <w:color w:val="000000"/>
          <w:sz w:val="18"/>
          <w:szCs w:val="18"/>
        </w:rPr>
        <w:t>Приложение</w:t>
      </w: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  <w:r w:rsidRPr="0002227C">
        <w:rPr>
          <w:color w:val="000000"/>
          <w:sz w:val="18"/>
          <w:szCs w:val="18"/>
        </w:rPr>
        <w:t xml:space="preserve">к решению 53 сессии </w:t>
      </w: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  <w:r w:rsidRPr="0002227C">
        <w:rPr>
          <w:color w:val="000000"/>
          <w:sz w:val="18"/>
          <w:szCs w:val="18"/>
        </w:rPr>
        <w:t xml:space="preserve">Совета депутатов </w:t>
      </w: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  <w:r w:rsidRPr="0002227C">
        <w:rPr>
          <w:color w:val="000000"/>
          <w:sz w:val="18"/>
          <w:szCs w:val="18"/>
        </w:rPr>
        <w:t xml:space="preserve">Красносельского сельсовета                      </w:t>
      </w:r>
    </w:p>
    <w:p w:rsidR="0002227C" w:rsidRPr="0002227C" w:rsidRDefault="0002227C" w:rsidP="0002227C">
      <w:pPr>
        <w:jc w:val="right"/>
        <w:rPr>
          <w:rFonts w:eastAsiaTheme="minorEastAsia"/>
          <w:spacing w:val="-1"/>
          <w:sz w:val="18"/>
          <w:szCs w:val="18"/>
        </w:rPr>
      </w:pPr>
      <w:r w:rsidRPr="0002227C">
        <w:rPr>
          <w:color w:val="000000"/>
          <w:sz w:val="18"/>
          <w:szCs w:val="18"/>
        </w:rPr>
        <w:t>Чановского района</w:t>
      </w: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  <w:r w:rsidRPr="0002227C">
        <w:rPr>
          <w:spacing w:val="-1"/>
          <w:sz w:val="18"/>
          <w:szCs w:val="18"/>
        </w:rPr>
        <w:t>Новосибирской области</w:t>
      </w:r>
    </w:p>
    <w:p w:rsidR="0002227C" w:rsidRPr="0002227C" w:rsidRDefault="0002227C" w:rsidP="0002227C">
      <w:pPr>
        <w:jc w:val="right"/>
        <w:rPr>
          <w:color w:val="000000"/>
          <w:sz w:val="18"/>
          <w:szCs w:val="18"/>
        </w:rPr>
      </w:pPr>
      <w:r w:rsidRPr="0002227C">
        <w:rPr>
          <w:color w:val="000000"/>
          <w:sz w:val="18"/>
          <w:szCs w:val="18"/>
        </w:rPr>
        <w:t xml:space="preserve">       шестого созыва </w:t>
      </w:r>
    </w:p>
    <w:p w:rsidR="0002227C" w:rsidRPr="0002227C" w:rsidRDefault="0002227C" w:rsidP="0002227C">
      <w:pPr>
        <w:jc w:val="center"/>
        <w:rPr>
          <w:rFonts w:eastAsiaTheme="minorEastAsia" w:cstheme="minorBidi"/>
          <w:b/>
          <w:bCs/>
          <w:sz w:val="18"/>
          <w:szCs w:val="18"/>
        </w:rPr>
      </w:pPr>
      <w:r w:rsidRPr="0002227C">
        <w:rPr>
          <w:color w:val="000000"/>
          <w:sz w:val="18"/>
          <w:szCs w:val="18"/>
        </w:rPr>
        <w:t xml:space="preserve">                                                                                             </w:t>
      </w:r>
      <w:r>
        <w:rPr>
          <w:color w:val="000000"/>
          <w:sz w:val="18"/>
          <w:szCs w:val="18"/>
        </w:rPr>
        <w:t xml:space="preserve">                                                                                      </w:t>
      </w:r>
      <w:r w:rsidRPr="0002227C">
        <w:rPr>
          <w:color w:val="000000"/>
          <w:sz w:val="18"/>
          <w:szCs w:val="18"/>
        </w:rPr>
        <w:t xml:space="preserve">      от 04.10.2024 № 213</w:t>
      </w:r>
    </w:p>
    <w:p w:rsidR="0002227C" w:rsidRPr="0002227C" w:rsidRDefault="0002227C" w:rsidP="0002227C">
      <w:pPr>
        <w:jc w:val="center"/>
        <w:rPr>
          <w:b/>
          <w:bCs/>
          <w:sz w:val="18"/>
          <w:szCs w:val="18"/>
        </w:rPr>
      </w:pPr>
    </w:p>
    <w:p w:rsidR="0002227C" w:rsidRPr="0002227C" w:rsidRDefault="0002227C" w:rsidP="0002227C">
      <w:pPr>
        <w:jc w:val="center"/>
        <w:rPr>
          <w:b/>
          <w:bCs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СОВЕТ ДЕПУТАТОВ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КРАСНОСЕЛЬСКОГО СЕЛЬСОВЕТА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ЧАНОВСКОГО РАЙОНА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02227C">
        <w:rPr>
          <w:rFonts w:ascii="Times New Roman" w:hAnsi="Times New Roman"/>
          <w:b/>
          <w:sz w:val="18"/>
          <w:szCs w:val="18"/>
        </w:rPr>
        <w:t>НОВОСИБИРСКОЙ ОБЛАСТИ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шестого  созыва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РЕШЕНИЕ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(             сессии)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от 2024 года</w:t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</w:r>
      <w:r w:rsidRPr="0002227C">
        <w:rPr>
          <w:rFonts w:ascii="Times New Roman" w:hAnsi="Times New Roman"/>
          <w:sz w:val="18"/>
          <w:szCs w:val="18"/>
        </w:rPr>
        <w:tab/>
        <w:t xml:space="preserve">                             № </w:t>
      </w:r>
    </w:p>
    <w:p w:rsidR="0002227C" w:rsidRPr="0002227C" w:rsidRDefault="0002227C" w:rsidP="0002227C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02227C">
        <w:rPr>
          <w:rFonts w:ascii="Times New Roman" w:hAnsi="Times New Roman"/>
          <w:sz w:val="18"/>
          <w:szCs w:val="18"/>
        </w:rPr>
        <w:t>с. Красноселье</w:t>
      </w:r>
    </w:p>
    <w:p w:rsidR="0002227C" w:rsidRPr="0002227C" w:rsidRDefault="0002227C" w:rsidP="0002227C">
      <w:pPr>
        <w:jc w:val="center"/>
        <w:rPr>
          <w:rFonts w:eastAsia="Calibri"/>
          <w:sz w:val="18"/>
          <w:szCs w:val="18"/>
        </w:rPr>
      </w:pPr>
    </w:p>
    <w:p w:rsidR="0002227C" w:rsidRPr="0002227C" w:rsidRDefault="0002227C" w:rsidP="0002227C">
      <w:pPr>
        <w:pStyle w:val="ConsPlusTitle"/>
        <w:jc w:val="center"/>
        <w:rPr>
          <w:rFonts w:eastAsiaTheme="minorEastAsia"/>
          <w:sz w:val="18"/>
          <w:szCs w:val="18"/>
        </w:rPr>
      </w:pPr>
      <w:r w:rsidRPr="0002227C">
        <w:rPr>
          <w:bCs w:val="0"/>
          <w:sz w:val="18"/>
          <w:szCs w:val="18"/>
        </w:rPr>
        <w:t xml:space="preserve">О ВЫРАЖЕНИИ СОГЛАСИЯ НАСЕЛЕНИЯ </w:t>
      </w:r>
      <w:r w:rsidRPr="0002227C">
        <w:rPr>
          <w:sz w:val="18"/>
          <w:szCs w:val="18"/>
        </w:rPr>
        <w:t xml:space="preserve">КРАСНОСЕЛЬСКОГО СЕЛЬСОВЕТА ЧАНОВСКОГО  РАЙОНА НОВОСИБИРСКОЙ ОБЛАСТИ </w:t>
      </w:r>
      <w:r w:rsidRPr="0002227C">
        <w:rPr>
          <w:bCs w:val="0"/>
          <w:sz w:val="18"/>
          <w:szCs w:val="18"/>
        </w:rPr>
        <w:t xml:space="preserve">НА ПРЕОБРАЗОВАНИЕ ВСЕХ ПОСЕЛЕНИЙ, ВХОДЯЩИХ В СОСТАВ </w:t>
      </w:r>
      <w:r w:rsidRPr="0002227C">
        <w:rPr>
          <w:sz w:val="18"/>
          <w:szCs w:val="18"/>
        </w:rPr>
        <w:t>ЧАНОВСКОГО МУНИЦИПАЛЬНОГО РАЙОНА НОВОСИБИРСКОЙ ОБЛАСТИ</w:t>
      </w:r>
      <w:r w:rsidRPr="0002227C">
        <w:rPr>
          <w:bCs w:val="0"/>
          <w:sz w:val="18"/>
          <w:szCs w:val="18"/>
        </w:rPr>
        <w:t>, ПУТЕМ ИХ ОБЪЕДИНЕНИЯИ НАДЕЛЕНИИ ВНОВЬ ОБРАЗОВАННОГО МУНИЦИПАЛЬНОГО ОБРАЗОВАНИЯ СТАТУСОМ МУНИЦИПАЛЬНОГО ОКРУГА</w:t>
      </w:r>
    </w:p>
    <w:p w:rsidR="0002227C" w:rsidRPr="0002227C" w:rsidRDefault="0002227C" w:rsidP="0002227C">
      <w:pPr>
        <w:pStyle w:val="ConsPlusTitle"/>
        <w:jc w:val="center"/>
        <w:rPr>
          <w:bCs w:val="0"/>
          <w:sz w:val="18"/>
          <w:szCs w:val="18"/>
        </w:rPr>
      </w:pPr>
    </w:p>
    <w:p w:rsidR="0002227C" w:rsidRPr="0002227C" w:rsidRDefault="0002227C" w:rsidP="0002227C">
      <w:pPr>
        <w:ind w:firstLine="708"/>
        <w:jc w:val="both"/>
        <w:rPr>
          <w:rFonts w:eastAsia="Calibri" w:cstheme="minorBidi"/>
          <w:b/>
          <w:sz w:val="18"/>
          <w:szCs w:val="18"/>
        </w:rPr>
      </w:pPr>
      <w:proofErr w:type="gramStart"/>
      <w:r w:rsidRPr="0002227C">
        <w:rPr>
          <w:rFonts w:eastAsia="Open Sans"/>
          <w:color w:val="000000" w:themeColor="text1"/>
          <w:sz w:val="18"/>
          <w:szCs w:val="18"/>
        </w:rPr>
        <w:t xml:space="preserve">Рассмотрев инициативу </w:t>
      </w:r>
      <w:r w:rsidRPr="0002227C">
        <w:rPr>
          <w:color w:val="000000" w:themeColor="text1"/>
          <w:sz w:val="18"/>
          <w:szCs w:val="18"/>
        </w:rPr>
        <w:t>Совета депутатов Чановского</w:t>
      </w:r>
      <w:r w:rsidRPr="0002227C">
        <w:rPr>
          <w:sz w:val="18"/>
          <w:szCs w:val="18"/>
        </w:rPr>
        <w:t xml:space="preserve"> района Новосибирской области о</w:t>
      </w:r>
      <w:r w:rsidRPr="0002227C">
        <w:rPr>
          <w:bCs/>
          <w:sz w:val="18"/>
          <w:szCs w:val="18"/>
        </w:rPr>
        <w:t xml:space="preserve"> преобразовании всех поселений, входящих в состав Чановского 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выраженную в решении </w:t>
      </w:r>
      <w:r w:rsidRPr="0002227C">
        <w:rPr>
          <w:color w:val="000000" w:themeColor="text1"/>
          <w:sz w:val="18"/>
          <w:szCs w:val="18"/>
        </w:rPr>
        <w:t xml:space="preserve">Совета депутатов Чановского </w:t>
      </w:r>
      <w:r w:rsidRPr="0002227C">
        <w:rPr>
          <w:sz w:val="18"/>
          <w:szCs w:val="18"/>
        </w:rPr>
        <w:t xml:space="preserve"> района Новосибирской области</w:t>
      </w:r>
      <w:r w:rsidRPr="0002227C">
        <w:rPr>
          <w:bCs/>
          <w:sz w:val="18"/>
          <w:szCs w:val="18"/>
        </w:rPr>
        <w:t xml:space="preserve"> от 02.10.2024 г. № 335, </w:t>
      </w:r>
      <w:r w:rsidRPr="0002227C">
        <w:rPr>
          <w:rFonts w:eastAsia="Open Sans"/>
          <w:color w:val="000000" w:themeColor="text1"/>
          <w:sz w:val="18"/>
          <w:szCs w:val="18"/>
        </w:rPr>
        <w:t>принимая во внимание результаты публичных слушаний по данному вопросу, проведенных в Красносельском сельсовете Чановского  района</w:t>
      </w:r>
      <w:proofErr w:type="gramEnd"/>
      <w:r w:rsidRPr="0002227C">
        <w:rPr>
          <w:rFonts w:eastAsia="Open Sans"/>
          <w:color w:val="000000" w:themeColor="text1"/>
          <w:sz w:val="18"/>
          <w:szCs w:val="18"/>
        </w:rPr>
        <w:t xml:space="preserve"> Новосибирской области «17» октября 2024 года,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сельского поселения Красносельского </w:t>
      </w:r>
      <w:r w:rsidRPr="0002227C">
        <w:rPr>
          <w:color w:val="000000" w:themeColor="text1"/>
          <w:sz w:val="18"/>
          <w:szCs w:val="18"/>
        </w:rPr>
        <w:t xml:space="preserve"> сельсовета Чановского района Новосибирской области, Совет депутатов </w:t>
      </w:r>
      <w:r w:rsidRPr="0002227C">
        <w:rPr>
          <w:rFonts w:eastAsia="Open Sans"/>
          <w:color w:val="000000" w:themeColor="text1"/>
          <w:sz w:val="18"/>
          <w:szCs w:val="18"/>
        </w:rPr>
        <w:t xml:space="preserve">Красносельского </w:t>
      </w:r>
      <w:r w:rsidRPr="0002227C">
        <w:rPr>
          <w:color w:val="000000" w:themeColor="text1"/>
          <w:sz w:val="18"/>
          <w:szCs w:val="18"/>
        </w:rPr>
        <w:t xml:space="preserve"> сельсовета Чановского  района Новосибирской области,</w:t>
      </w:r>
      <w:r>
        <w:rPr>
          <w:color w:val="000000" w:themeColor="text1"/>
          <w:sz w:val="18"/>
          <w:szCs w:val="18"/>
        </w:rPr>
        <w:t xml:space="preserve"> </w:t>
      </w:r>
      <w:r w:rsidRPr="0002227C">
        <w:rPr>
          <w:rFonts w:eastAsia="Calibri"/>
          <w:b/>
          <w:sz w:val="18"/>
          <w:szCs w:val="18"/>
        </w:rPr>
        <w:t>РЕШИЛ:</w:t>
      </w:r>
    </w:p>
    <w:p w:rsidR="0002227C" w:rsidRPr="0002227C" w:rsidRDefault="0002227C" w:rsidP="0002227C">
      <w:pPr>
        <w:ind w:firstLine="709"/>
        <w:jc w:val="both"/>
        <w:rPr>
          <w:rFonts w:eastAsiaTheme="minorEastAsia"/>
          <w:sz w:val="18"/>
          <w:szCs w:val="18"/>
        </w:rPr>
      </w:pPr>
      <w:r w:rsidRPr="0002227C">
        <w:rPr>
          <w:sz w:val="18"/>
          <w:szCs w:val="18"/>
        </w:rPr>
        <w:t>1. </w:t>
      </w:r>
      <w:proofErr w:type="gramStart"/>
      <w:r w:rsidRPr="0002227C">
        <w:rPr>
          <w:sz w:val="18"/>
          <w:szCs w:val="18"/>
        </w:rPr>
        <w:t xml:space="preserve">Выразить согласие населения </w:t>
      </w:r>
      <w:r w:rsidRPr="0002227C">
        <w:rPr>
          <w:rFonts w:eastAsia="Open Sans"/>
          <w:color w:val="000000" w:themeColor="text1"/>
          <w:sz w:val="18"/>
          <w:szCs w:val="18"/>
        </w:rPr>
        <w:t xml:space="preserve">Красносельского </w:t>
      </w:r>
      <w:r w:rsidRPr="0002227C">
        <w:rPr>
          <w:color w:val="000000" w:themeColor="text1"/>
          <w:sz w:val="18"/>
          <w:szCs w:val="18"/>
        </w:rPr>
        <w:t xml:space="preserve"> сельсовета Чановского района Новосибирской </w:t>
      </w:r>
      <w:r w:rsidRPr="0002227C">
        <w:rPr>
          <w:sz w:val="18"/>
          <w:szCs w:val="18"/>
        </w:rPr>
        <w:t xml:space="preserve">области на преобразование всех поселений, входящих в состав </w:t>
      </w:r>
      <w:r w:rsidRPr="0002227C">
        <w:rPr>
          <w:color w:val="000000" w:themeColor="text1"/>
          <w:sz w:val="18"/>
          <w:szCs w:val="18"/>
        </w:rPr>
        <w:t>Чановского муниципального района</w:t>
      </w:r>
      <w:r w:rsidRPr="0002227C">
        <w:rPr>
          <w:sz w:val="18"/>
          <w:szCs w:val="18"/>
        </w:rPr>
        <w:t xml:space="preserve">, путем объединения рабочего поселка Чаны, </w:t>
      </w:r>
      <w:proofErr w:type="spellStart"/>
      <w:r w:rsidRPr="0002227C">
        <w:rPr>
          <w:sz w:val="18"/>
          <w:szCs w:val="18"/>
        </w:rPr>
        <w:t>Блюдчанского</w:t>
      </w:r>
      <w:proofErr w:type="spellEnd"/>
      <w:r w:rsidRPr="0002227C">
        <w:rPr>
          <w:sz w:val="18"/>
          <w:szCs w:val="18"/>
        </w:rPr>
        <w:t xml:space="preserve"> сельсовета, </w:t>
      </w:r>
      <w:proofErr w:type="spellStart"/>
      <w:r w:rsidRPr="0002227C">
        <w:rPr>
          <w:sz w:val="18"/>
          <w:szCs w:val="18"/>
        </w:rPr>
        <w:t>Землянозаимского</w:t>
      </w:r>
      <w:proofErr w:type="spellEnd"/>
      <w:r w:rsidRPr="0002227C">
        <w:rPr>
          <w:sz w:val="18"/>
          <w:szCs w:val="18"/>
        </w:rPr>
        <w:t xml:space="preserve"> </w:t>
      </w:r>
      <w:r w:rsidRPr="0002227C">
        <w:rPr>
          <w:color w:val="000000"/>
          <w:sz w:val="18"/>
          <w:szCs w:val="18"/>
        </w:rPr>
        <w:t xml:space="preserve">сельсовета, Красносельского сельсовета, Матвеевского сельсовета, </w:t>
      </w:r>
      <w:proofErr w:type="spellStart"/>
      <w:r w:rsidRPr="0002227C">
        <w:rPr>
          <w:color w:val="000000"/>
          <w:sz w:val="18"/>
          <w:szCs w:val="18"/>
        </w:rPr>
        <w:t>Новопреображенского</w:t>
      </w:r>
      <w:proofErr w:type="spellEnd"/>
      <w:r w:rsidRPr="0002227C">
        <w:rPr>
          <w:color w:val="000000"/>
          <w:sz w:val="18"/>
          <w:szCs w:val="18"/>
        </w:rPr>
        <w:t xml:space="preserve"> сельсовета, </w:t>
      </w:r>
      <w:proofErr w:type="spellStart"/>
      <w:r w:rsidRPr="0002227C">
        <w:rPr>
          <w:color w:val="000000"/>
          <w:sz w:val="18"/>
          <w:szCs w:val="18"/>
        </w:rPr>
        <w:t>Озеро-Карачинского</w:t>
      </w:r>
      <w:proofErr w:type="spellEnd"/>
      <w:r w:rsidRPr="0002227C">
        <w:rPr>
          <w:color w:val="000000"/>
          <w:sz w:val="18"/>
          <w:szCs w:val="18"/>
        </w:rPr>
        <w:t xml:space="preserve"> сельсовета, </w:t>
      </w:r>
      <w:proofErr w:type="spellStart"/>
      <w:r w:rsidRPr="0002227C">
        <w:rPr>
          <w:color w:val="000000"/>
          <w:sz w:val="18"/>
          <w:szCs w:val="18"/>
        </w:rPr>
        <w:t>Отреченского</w:t>
      </w:r>
      <w:proofErr w:type="spellEnd"/>
      <w:r w:rsidRPr="0002227C">
        <w:rPr>
          <w:color w:val="000000"/>
          <w:sz w:val="18"/>
          <w:szCs w:val="18"/>
        </w:rPr>
        <w:t xml:space="preserve"> сельсовета, Погорельского сельсовета, Покровского сельсовета, </w:t>
      </w:r>
      <w:proofErr w:type="spellStart"/>
      <w:r w:rsidRPr="0002227C">
        <w:rPr>
          <w:color w:val="000000"/>
          <w:sz w:val="18"/>
          <w:szCs w:val="18"/>
        </w:rPr>
        <w:t>Старокарачинского</w:t>
      </w:r>
      <w:proofErr w:type="spellEnd"/>
      <w:r w:rsidRPr="0002227C">
        <w:rPr>
          <w:color w:val="000000"/>
          <w:sz w:val="18"/>
          <w:szCs w:val="18"/>
        </w:rPr>
        <w:t xml:space="preserve"> сельсовета, Таганского сельсовета, </w:t>
      </w:r>
      <w:proofErr w:type="spellStart"/>
      <w:r w:rsidRPr="0002227C">
        <w:rPr>
          <w:color w:val="000000"/>
          <w:sz w:val="18"/>
          <w:szCs w:val="18"/>
        </w:rPr>
        <w:t>Тебисского</w:t>
      </w:r>
      <w:proofErr w:type="spellEnd"/>
      <w:r w:rsidRPr="0002227C">
        <w:rPr>
          <w:color w:val="000000"/>
          <w:sz w:val="18"/>
          <w:szCs w:val="18"/>
        </w:rPr>
        <w:t xml:space="preserve"> сельсовета, </w:t>
      </w:r>
      <w:proofErr w:type="spellStart"/>
      <w:r w:rsidRPr="0002227C">
        <w:rPr>
          <w:color w:val="000000"/>
          <w:sz w:val="18"/>
          <w:szCs w:val="18"/>
        </w:rPr>
        <w:t>Щегловского</w:t>
      </w:r>
      <w:proofErr w:type="spellEnd"/>
      <w:r w:rsidRPr="0002227C">
        <w:rPr>
          <w:color w:val="000000"/>
          <w:sz w:val="18"/>
          <w:szCs w:val="18"/>
        </w:rPr>
        <w:t xml:space="preserve"> сельсовета </w:t>
      </w:r>
      <w:r w:rsidRPr="0002227C">
        <w:rPr>
          <w:sz w:val="18"/>
          <w:szCs w:val="18"/>
        </w:rPr>
        <w:t xml:space="preserve">и наделении вновь образованного муниципального образования статусом муниципального округа. </w:t>
      </w:r>
      <w:proofErr w:type="gramEnd"/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 xml:space="preserve">2. Предложить </w:t>
      </w:r>
      <w:r w:rsidRPr="0002227C">
        <w:rPr>
          <w:color w:val="000000" w:themeColor="text1"/>
          <w:sz w:val="18"/>
          <w:szCs w:val="18"/>
        </w:rPr>
        <w:t>Совету депутатов Чановского</w:t>
      </w:r>
      <w:r w:rsidRPr="0002227C">
        <w:rPr>
          <w:sz w:val="18"/>
          <w:szCs w:val="18"/>
        </w:rPr>
        <w:t xml:space="preserve"> района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</w:t>
      </w:r>
      <w:proofErr w:type="spellStart"/>
      <w:r w:rsidRPr="0002227C">
        <w:rPr>
          <w:sz w:val="18"/>
          <w:szCs w:val="18"/>
        </w:rPr>
        <w:t>о</w:t>
      </w:r>
      <w:r w:rsidRPr="0002227C">
        <w:rPr>
          <w:bCs/>
          <w:sz w:val="18"/>
          <w:szCs w:val="18"/>
        </w:rPr>
        <w:t>преобразовании</w:t>
      </w:r>
      <w:proofErr w:type="spellEnd"/>
      <w:r w:rsidRPr="0002227C">
        <w:rPr>
          <w:bCs/>
          <w:sz w:val="18"/>
          <w:szCs w:val="18"/>
        </w:rPr>
        <w:t xml:space="preserve"> всех поселений, входящих в состав </w:t>
      </w:r>
      <w:r w:rsidRPr="0002227C">
        <w:rPr>
          <w:color w:val="000000" w:themeColor="text1"/>
          <w:sz w:val="18"/>
          <w:szCs w:val="18"/>
        </w:rPr>
        <w:t xml:space="preserve">Чановского </w:t>
      </w:r>
      <w:r w:rsidRPr="0002227C">
        <w:rPr>
          <w:bCs/>
          <w:sz w:val="18"/>
          <w:szCs w:val="18"/>
        </w:rPr>
        <w:t>муниципального района Новосибирской области, путем их объединения, и наделении вновь образованного муниципального образования статусом муниципального округа.</w:t>
      </w:r>
    </w:p>
    <w:p w:rsidR="0002227C" w:rsidRPr="0002227C" w:rsidRDefault="0002227C" w:rsidP="0002227C">
      <w:pPr>
        <w:ind w:firstLine="709"/>
        <w:jc w:val="both"/>
        <w:rPr>
          <w:bCs/>
          <w:i/>
          <w:sz w:val="18"/>
          <w:szCs w:val="18"/>
        </w:rPr>
      </w:pPr>
      <w:r w:rsidRPr="0002227C">
        <w:rPr>
          <w:sz w:val="18"/>
          <w:szCs w:val="18"/>
        </w:rPr>
        <w:t xml:space="preserve">3. Направить настоящее решение в Совет депутатов </w:t>
      </w:r>
      <w:r w:rsidRPr="0002227C">
        <w:rPr>
          <w:color w:val="000000" w:themeColor="text1"/>
          <w:sz w:val="18"/>
          <w:szCs w:val="18"/>
        </w:rPr>
        <w:t xml:space="preserve">Чановского </w:t>
      </w:r>
      <w:r w:rsidRPr="0002227C">
        <w:rPr>
          <w:sz w:val="18"/>
          <w:szCs w:val="18"/>
        </w:rPr>
        <w:t>района Новосибирской области.</w:t>
      </w:r>
    </w:p>
    <w:p w:rsidR="0002227C" w:rsidRPr="0002227C" w:rsidRDefault="0002227C" w:rsidP="0002227C">
      <w:pPr>
        <w:ind w:firstLine="709"/>
        <w:jc w:val="both"/>
        <w:rPr>
          <w:bCs/>
          <w:i/>
          <w:sz w:val="18"/>
          <w:szCs w:val="18"/>
        </w:rPr>
      </w:pPr>
      <w:r w:rsidRPr="0002227C">
        <w:rPr>
          <w:color w:val="000000" w:themeColor="text1"/>
          <w:sz w:val="18"/>
          <w:szCs w:val="18"/>
        </w:rPr>
        <w:t xml:space="preserve">4. Опубликовать настоящее решение в Информационном бюллетене и разместить на сайте администрации </w:t>
      </w:r>
      <w:r w:rsidRPr="0002227C">
        <w:rPr>
          <w:rFonts w:eastAsia="Open Sans"/>
          <w:color w:val="000000" w:themeColor="text1"/>
          <w:sz w:val="18"/>
          <w:szCs w:val="18"/>
        </w:rPr>
        <w:t>Красносельского</w:t>
      </w:r>
      <w:r w:rsidRPr="0002227C">
        <w:rPr>
          <w:color w:val="000000" w:themeColor="text1"/>
          <w:sz w:val="18"/>
          <w:szCs w:val="18"/>
        </w:rPr>
        <w:t xml:space="preserve"> сельсовета Чановского </w:t>
      </w:r>
      <w:r w:rsidRPr="0002227C">
        <w:rPr>
          <w:sz w:val="18"/>
          <w:szCs w:val="18"/>
        </w:rPr>
        <w:t xml:space="preserve"> района Новосибирской области в сети Интернет.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  <w:r w:rsidRPr="0002227C">
        <w:rPr>
          <w:sz w:val="18"/>
          <w:szCs w:val="18"/>
        </w:rPr>
        <w:t>5. Настоящее решение вступает в силу после официального опубликования.</w:t>
      </w: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</w:p>
    <w:p w:rsidR="0002227C" w:rsidRPr="0002227C" w:rsidRDefault="0002227C" w:rsidP="0002227C">
      <w:pPr>
        <w:ind w:firstLine="709"/>
        <w:jc w:val="both"/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068"/>
        <w:gridCol w:w="1080"/>
        <w:gridCol w:w="4423"/>
      </w:tblGrid>
      <w:tr w:rsidR="0002227C" w:rsidRPr="0002227C" w:rsidTr="0002227C">
        <w:tc>
          <w:tcPr>
            <w:tcW w:w="4068" w:type="dxa"/>
          </w:tcPr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2227C">
              <w:rPr>
                <w:rFonts w:ascii="Times New Roman" w:hAnsi="Times New Roman"/>
                <w:sz w:val="18"/>
                <w:szCs w:val="18"/>
              </w:rPr>
              <w:t xml:space="preserve">Глава Красносельского сельсовета Чановского района Новосибирской области                                                                       </w:t>
            </w:r>
          </w:p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02227C">
              <w:rPr>
                <w:rFonts w:ascii="Times New Roman" w:hAnsi="Times New Roman"/>
                <w:sz w:val="18"/>
                <w:szCs w:val="18"/>
              </w:rPr>
              <w:t xml:space="preserve">               А.И.Евдокимова</w:t>
            </w:r>
          </w:p>
        </w:tc>
        <w:tc>
          <w:tcPr>
            <w:tcW w:w="1080" w:type="dxa"/>
          </w:tcPr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3" w:type="dxa"/>
            <w:hideMark/>
          </w:tcPr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2227C">
              <w:rPr>
                <w:rFonts w:ascii="Times New Roman" w:hAnsi="Times New Roman"/>
                <w:sz w:val="18"/>
                <w:szCs w:val="18"/>
              </w:rPr>
              <w:t>Председатель Совета депутатов</w:t>
            </w:r>
          </w:p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02227C">
              <w:rPr>
                <w:rFonts w:ascii="Times New Roman" w:hAnsi="Times New Roman"/>
                <w:sz w:val="18"/>
                <w:szCs w:val="18"/>
              </w:rPr>
              <w:t>Красносельского сельсовета Чановского района Новосибирской области</w:t>
            </w:r>
          </w:p>
          <w:p w:rsidR="0002227C" w:rsidRPr="0002227C" w:rsidRDefault="0002227C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02227C">
              <w:rPr>
                <w:rFonts w:ascii="Times New Roman" w:hAnsi="Times New Roman"/>
                <w:sz w:val="18"/>
                <w:szCs w:val="18"/>
              </w:rPr>
              <w:t xml:space="preserve">                               Е.В. Гришина</w:t>
            </w:r>
          </w:p>
        </w:tc>
      </w:tr>
    </w:tbl>
    <w:p w:rsidR="007552CE" w:rsidRDefault="007552CE" w:rsidP="00A233FF">
      <w:pPr>
        <w:jc w:val="center"/>
        <w:rPr>
          <w:b/>
          <w:sz w:val="16"/>
          <w:szCs w:val="16"/>
        </w:rPr>
      </w:pPr>
    </w:p>
    <w:p w:rsidR="007552CE" w:rsidRDefault="007552CE" w:rsidP="00A233FF">
      <w:pPr>
        <w:jc w:val="center"/>
        <w:rPr>
          <w:b/>
          <w:sz w:val="16"/>
          <w:szCs w:val="16"/>
        </w:rPr>
      </w:pPr>
    </w:p>
    <w:p w:rsidR="0060098C" w:rsidRPr="006A6A73" w:rsidRDefault="0060098C" w:rsidP="0060098C">
      <w:pPr>
        <w:jc w:val="right"/>
        <w:rPr>
          <w:b/>
          <w:sz w:val="18"/>
          <w:szCs w:val="18"/>
        </w:rPr>
      </w:pPr>
      <w:r w:rsidRPr="006A6A73">
        <w:rPr>
          <w:b/>
          <w:sz w:val="18"/>
          <w:szCs w:val="18"/>
        </w:rPr>
        <w:t xml:space="preserve">Отдел надзорной деятельности и профилактической работы </w:t>
      </w:r>
    </w:p>
    <w:p w:rsidR="0060098C" w:rsidRPr="006A6A73" w:rsidRDefault="0060098C" w:rsidP="0060098C">
      <w:pPr>
        <w:jc w:val="right"/>
        <w:rPr>
          <w:b/>
          <w:sz w:val="18"/>
          <w:szCs w:val="18"/>
        </w:rPr>
      </w:pPr>
      <w:r w:rsidRPr="006A6A73">
        <w:rPr>
          <w:b/>
          <w:sz w:val="18"/>
          <w:szCs w:val="18"/>
        </w:rPr>
        <w:t xml:space="preserve">по </w:t>
      </w:r>
      <w:proofErr w:type="spellStart"/>
      <w:r w:rsidRPr="006A6A73">
        <w:rPr>
          <w:b/>
          <w:sz w:val="18"/>
          <w:szCs w:val="18"/>
        </w:rPr>
        <w:t>Чановскому</w:t>
      </w:r>
      <w:proofErr w:type="spellEnd"/>
      <w:r w:rsidRPr="006A6A73">
        <w:rPr>
          <w:b/>
          <w:sz w:val="18"/>
          <w:szCs w:val="18"/>
        </w:rPr>
        <w:t xml:space="preserve"> району предупреждает:</w:t>
      </w:r>
    </w:p>
    <w:p w:rsidR="0060098C" w:rsidRDefault="0060098C" w:rsidP="0060098C">
      <w:pPr>
        <w:rPr>
          <w:sz w:val="18"/>
          <w:szCs w:val="20"/>
        </w:rPr>
      </w:pPr>
      <w:r w:rsidRPr="0060098C">
        <w:rPr>
          <w:sz w:val="18"/>
          <w:szCs w:val="20"/>
        </w:rPr>
        <w:t>Правила эксплуатации печного отопления!!!</w:t>
      </w:r>
      <w:r w:rsidRPr="0060098C">
        <w:rPr>
          <w:sz w:val="18"/>
          <w:szCs w:val="20"/>
        </w:rPr>
        <w:br/>
      </w:r>
      <w:r w:rsidRPr="0060098C">
        <w:rPr>
          <w:sz w:val="18"/>
          <w:szCs w:val="20"/>
        </w:rPr>
        <w:br/>
      </w:r>
      <w:proofErr w:type="gramStart"/>
      <w:r w:rsidRPr="0060098C">
        <w:rPr>
          <w:sz w:val="18"/>
          <w:szCs w:val="20"/>
        </w:rPr>
        <w:t>В связи с понижением температуры на территории Новосибирской области возможно увеличение количества пожаров из-за перекала печи, когда отопительную печь усиленно топят продолжительное время, в результате чего от высоких температур нарушается кладка, появляются трещины, в отдельных случаях происходит перегрев стенок печей и дымоходов, от чего загораются рядом расположенные горючие материалы, а зачастую обнаружить вовремя образовавшиеся трещины не представляется возможным.</w:t>
      </w:r>
      <w:proofErr w:type="gramEnd"/>
      <w:r w:rsidRPr="0060098C">
        <w:rPr>
          <w:sz w:val="18"/>
          <w:szCs w:val="20"/>
        </w:rPr>
        <w:br/>
        <w:t xml:space="preserve">В целях недопущения пожаров, гибели и травмирования на них людей Отдел надзорной деятельности и профилактической работы по </w:t>
      </w:r>
      <w:proofErr w:type="spellStart"/>
      <w:r w:rsidRPr="0060098C">
        <w:rPr>
          <w:sz w:val="18"/>
          <w:szCs w:val="20"/>
        </w:rPr>
        <w:t>Чановскому</w:t>
      </w:r>
      <w:proofErr w:type="spellEnd"/>
      <w:r w:rsidRPr="0060098C">
        <w:rPr>
          <w:sz w:val="18"/>
          <w:szCs w:val="20"/>
        </w:rPr>
        <w:t xml:space="preserve"> району просит обратить особое внимание на техническое состояние Вашего печного оборудования и напоминает несколько простых правил, которые помогут Вам избежать пожара:</w:t>
      </w:r>
      <w:r w:rsidRPr="0060098C">
        <w:rPr>
          <w:sz w:val="18"/>
          <w:szCs w:val="20"/>
        </w:rPr>
        <w:br/>
        <w:t xml:space="preserve">- В процессе эксплуатации печного отопления обращайте внимание на состояние кирпичной кладки печи и трубы, чтобы на них не было трещин. Если они есть, необходимо оштукатурить и побелить. На побеленных конструкциях будет заметно, где имеются трещины и будут видны следы </w:t>
      </w:r>
      <w:proofErr w:type="spellStart"/>
      <w:r w:rsidRPr="0060098C">
        <w:rPr>
          <w:sz w:val="18"/>
          <w:szCs w:val="20"/>
        </w:rPr>
        <w:t>закопчения</w:t>
      </w:r>
      <w:proofErr w:type="spellEnd"/>
      <w:r w:rsidRPr="0060098C">
        <w:rPr>
          <w:sz w:val="18"/>
          <w:szCs w:val="20"/>
        </w:rPr>
        <w:t>.</w:t>
      </w:r>
      <w:r w:rsidRPr="0060098C">
        <w:rPr>
          <w:sz w:val="18"/>
          <w:szCs w:val="20"/>
        </w:rPr>
        <w:br/>
        <w:t xml:space="preserve">- Очищайте печь и дымоход от сажи и золы не реже одного раза в три месяца, в противном случае дымовые газы будут хуже </w:t>
      </w:r>
      <w:proofErr w:type="gramStart"/>
      <w:r w:rsidRPr="0060098C">
        <w:rPr>
          <w:sz w:val="18"/>
          <w:szCs w:val="20"/>
        </w:rPr>
        <w:t>выходить</w:t>
      </w:r>
      <w:proofErr w:type="gramEnd"/>
      <w:r w:rsidRPr="0060098C">
        <w:rPr>
          <w:sz w:val="18"/>
          <w:szCs w:val="20"/>
        </w:rPr>
        <w:t xml:space="preserve"> и печь будет дымить в помещение, так же возможно накопление в помещение угарного газа.</w:t>
      </w:r>
      <w:r w:rsidRPr="0060098C">
        <w:rPr>
          <w:sz w:val="18"/>
          <w:szCs w:val="20"/>
        </w:rPr>
        <w:br/>
        <w:t xml:space="preserve">- Обратите внимание на наличие </w:t>
      </w:r>
      <w:proofErr w:type="spellStart"/>
      <w:r w:rsidRPr="0060098C">
        <w:rPr>
          <w:sz w:val="18"/>
          <w:szCs w:val="20"/>
        </w:rPr>
        <w:t>предтопочного</w:t>
      </w:r>
      <w:proofErr w:type="spellEnd"/>
      <w:r w:rsidRPr="0060098C">
        <w:rPr>
          <w:sz w:val="18"/>
          <w:szCs w:val="20"/>
        </w:rPr>
        <w:t xml:space="preserve"> листа, он должен быть размером 0.5х</w:t>
      </w:r>
      <w:proofErr w:type="gramStart"/>
      <w:r w:rsidRPr="0060098C">
        <w:rPr>
          <w:sz w:val="18"/>
          <w:szCs w:val="20"/>
        </w:rPr>
        <w:t>0</w:t>
      </w:r>
      <w:proofErr w:type="gramEnd"/>
      <w:r w:rsidRPr="0060098C">
        <w:rPr>
          <w:sz w:val="18"/>
          <w:szCs w:val="20"/>
        </w:rPr>
        <w:t>.7 м., без прогаров и повреждений. Данный лист нужен для того, чтобы в случае выпадения из печи горящих углей не загорелся пол или расположенные рядом горючие материалы.</w:t>
      </w:r>
      <w:r w:rsidRPr="0060098C">
        <w:rPr>
          <w:sz w:val="18"/>
          <w:szCs w:val="20"/>
        </w:rPr>
        <w:br/>
        <w:t>- Не доверяйте растопку малолетним детям, а также не храните спички в доступном для них месте.</w:t>
      </w:r>
      <w:r w:rsidRPr="0060098C">
        <w:rPr>
          <w:sz w:val="18"/>
          <w:szCs w:val="20"/>
        </w:rPr>
        <w:br/>
        <w:t>- Топку печи необходимо прекращать не менее чем за два часа до окончания работы, отхода ко сну.</w:t>
      </w:r>
      <w:r w:rsidRPr="0060098C">
        <w:rPr>
          <w:sz w:val="18"/>
          <w:szCs w:val="20"/>
        </w:rPr>
        <w:br/>
        <w:t>- Золу и шлак, удаляемую из топок проливайте водой и удаляйте в специально отведенное для них безопасное место. Опасно выставлять ведра с золой или шлаком в помещениях с полом из горючих материалов, даже если Вам кажется что шлак холодный. Так же опасно высыпать золу и шлак рядом со строениями. В результате таких действий происходят пожары.</w:t>
      </w:r>
      <w:r w:rsidRPr="0060098C">
        <w:rPr>
          <w:sz w:val="18"/>
          <w:szCs w:val="20"/>
        </w:rPr>
        <w:br/>
        <w:t>- При обнаружении на металлических частях печи трещин, отсутствие предусмотренных конструкции щеколд, а также щелей образовавшихся в результате воздействия на металлические части печи высоких температур, обратитесь к квалифицированному специалисту с целью устранения данных недостатков.</w:t>
      </w:r>
      <w:r w:rsidRPr="0060098C">
        <w:rPr>
          <w:sz w:val="18"/>
          <w:szCs w:val="20"/>
        </w:rPr>
        <w:br/>
        <w:t xml:space="preserve">Не допускается устанавливать печи вплотную к стенам и перегородкам, при устройстве печи необходимо соблюдать противопожарные разделки и </w:t>
      </w:r>
      <w:proofErr w:type="spellStart"/>
      <w:r w:rsidRPr="0060098C">
        <w:rPr>
          <w:sz w:val="18"/>
          <w:szCs w:val="20"/>
        </w:rPr>
        <w:t>отступки</w:t>
      </w:r>
      <w:proofErr w:type="spellEnd"/>
      <w:r w:rsidRPr="0060098C">
        <w:rPr>
          <w:sz w:val="18"/>
          <w:szCs w:val="20"/>
        </w:rPr>
        <w:t>. особенно это касается металлических печей, которые устанавливаются в банях, гаражах и других подобных сооружениях.</w:t>
      </w:r>
      <w:r w:rsidRPr="0060098C">
        <w:rPr>
          <w:sz w:val="18"/>
          <w:szCs w:val="20"/>
        </w:rPr>
        <w:br/>
        <w:t>При эксплуатации печного отопления запрещается:</w:t>
      </w:r>
      <w:r w:rsidRPr="0060098C">
        <w:rPr>
          <w:sz w:val="18"/>
          <w:szCs w:val="20"/>
        </w:rPr>
        <w:br/>
        <w:t>- оставлять без присмотра топящиеся печи, поручать надзор за ними малолетним детям;</w:t>
      </w:r>
      <w:r w:rsidRPr="0060098C">
        <w:rPr>
          <w:sz w:val="18"/>
          <w:szCs w:val="20"/>
        </w:rPr>
        <w:br/>
        <w:t xml:space="preserve">- располагать топливо и другие горючие вещества на </w:t>
      </w:r>
      <w:proofErr w:type="spellStart"/>
      <w:r w:rsidRPr="0060098C">
        <w:rPr>
          <w:sz w:val="18"/>
          <w:szCs w:val="20"/>
        </w:rPr>
        <w:t>предтопочном</w:t>
      </w:r>
      <w:proofErr w:type="spellEnd"/>
      <w:r w:rsidRPr="0060098C">
        <w:rPr>
          <w:sz w:val="18"/>
          <w:szCs w:val="20"/>
        </w:rPr>
        <w:t xml:space="preserve"> листе;</w:t>
      </w:r>
      <w:r w:rsidRPr="0060098C">
        <w:rPr>
          <w:sz w:val="18"/>
          <w:szCs w:val="20"/>
        </w:rPr>
        <w:br/>
        <w:t>- применять для розжига печей бензин, керосин и другие горючие вещества, так как в результате этого происходит взрыв паров внутри печи;</w:t>
      </w:r>
      <w:r w:rsidRPr="0060098C">
        <w:rPr>
          <w:sz w:val="18"/>
          <w:szCs w:val="20"/>
        </w:rPr>
        <w:br/>
        <w:t>- перекаливать печь;</w:t>
      </w:r>
      <w:r w:rsidRPr="0060098C">
        <w:rPr>
          <w:sz w:val="18"/>
          <w:szCs w:val="20"/>
        </w:rPr>
        <w:br/>
        <w:t>Что бы не допустить перекала печи, вследствие чего происходит разрушение кирпичной кладки и сильный нагрев кирпича, допустим, если жилым помещением долго не пользовались, печь лучше топить 3 раза в день (продолжительностью не более 3-х часов) и постепенно прогревать помещение, так же следует топить печь и в сильные морозы</w:t>
      </w:r>
      <w:proofErr w:type="gramStart"/>
      <w:r w:rsidRPr="0060098C">
        <w:rPr>
          <w:sz w:val="18"/>
          <w:szCs w:val="20"/>
        </w:rPr>
        <w:t>.</w:t>
      </w:r>
      <w:proofErr w:type="gramEnd"/>
      <w:r w:rsidRPr="0060098C">
        <w:rPr>
          <w:sz w:val="18"/>
          <w:szCs w:val="20"/>
        </w:rPr>
        <w:br/>
      </w:r>
      <w:proofErr w:type="gramStart"/>
      <w:r w:rsidRPr="0060098C">
        <w:rPr>
          <w:sz w:val="18"/>
          <w:szCs w:val="20"/>
        </w:rPr>
        <w:t>п</w:t>
      </w:r>
      <w:proofErr w:type="gramEnd"/>
      <w:r w:rsidRPr="0060098C">
        <w:rPr>
          <w:sz w:val="18"/>
          <w:szCs w:val="20"/>
        </w:rPr>
        <w:t>ри возникновении пожара ЗВОНИТЬ: 101, 112</w:t>
      </w:r>
      <w:r w:rsidRPr="0060098C">
        <w:rPr>
          <w:sz w:val="18"/>
          <w:szCs w:val="20"/>
        </w:rPr>
        <w:br/>
        <w:t xml:space="preserve">Отдел надзорной деятельности и профилактической работы по </w:t>
      </w:r>
      <w:proofErr w:type="spellStart"/>
      <w:r w:rsidRPr="0060098C">
        <w:rPr>
          <w:sz w:val="18"/>
          <w:szCs w:val="20"/>
        </w:rPr>
        <w:t>Чановскому</w:t>
      </w:r>
      <w:proofErr w:type="spellEnd"/>
      <w:r w:rsidRPr="0060098C">
        <w:rPr>
          <w:sz w:val="18"/>
          <w:szCs w:val="20"/>
        </w:rPr>
        <w:t xml:space="preserve"> району</w:t>
      </w:r>
      <w:r w:rsidRPr="0060098C">
        <w:rPr>
          <w:sz w:val="18"/>
          <w:szCs w:val="20"/>
        </w:rPr>
        <w:br/>
        <w:t xml:space="preserve">УНД и </w:t>
      </w:r>
      <w:proofErr w:type="gramStart"/>
      <w:r w:rsidRPr="0060098C">
        <w:rPr>
          <w:sz w:val="18"/>
          <w:szCs w:val="20"/>
        </w:rPr>
        <w:t>ПР</w:t>
      </w:r>
      <w:proofErr w:type="gramEnd"/>
      <w:r w:rsidRPr="0060098C">
        <w:rPr>
          <w:sz w:val="18"/>
          <w:szCs w:val="20"/>
        </w:rPr>
        <w:t xml:space="preserve"> ГУ МЧС России по Новосибирской области</w:t>
      </w:r>
    </w:p>
    <w:p w:rsidR="0060098C" w:rsidRDefault="0060098C" w:rsidP="0060098C">
      <w:pPr>
        <w:rPr>
          <w:sz w:val="18"/>
          <w:szCs w:val="20"/>
        </w:rPr>
      </w:pPr>
    </w:p>
    <w:p w:rsidR="0060098C" w:rsidRDefault="0060098C" w:rsidP="0060098C">
      <w:pPr>
        <w:rPr>
          <w:sz w:val="18"/>
          <w:szCs w:val="20"/>
        </w:rPr>
      </w:pPr>
    </w:p>
    <w:p w:rsidR="0060098C" w:rsidRDefault="0060098C" w:rsidP="0060098C">
      <w:pPr>
        <w:rPr>
          <w:sz w:val="18"/>
          <w:szCs w:val="20"/>
        </w:rPr>
      </w:pPr>
    </w:p>
    <w:p w:rsidR="00884D00" w:rsidRDefault="00884D00" w:rsidP="0060098C">
      <w:pPr>
        <w:rPr>
          <w:sz w:val="18"/>
          <w:szCs w:val="20"/>
        </w:rPr>
      </w:pPr>
    </w:p>
    <w:p w:rsidR="00884D00" w:rsidRDefault="00884D00" w:rsidP="0060098C">
      <w:pPr>
        <w:rPr>
          <w:sz w:val="18"/>
          <w:szCs w:val="20"/>
        </w:rPr>
      </w:pPr>
    </w:p>
    <w:p w:rsidR="0060098C" w:rsidRDefault="0060098C" w:rsidP="0060098C">
      <w:pPr>
        <w:rPr>
          <w:sz w:val="18"/>
          <w:szCs w:val="20"/>
        </w:rPr>
      </w:pPr>
    </w:p>
    <w:p w:rsidR="00AC2C23" w:rsidRDefault="00AC2C23" w:rsidP="0060098C">
      <w:pPr>
        <w:rPr>
          <w:sz w:val="18"/>
          <w:szCs w:val="20"/>
        </w:rPr>
      </w:pPr>
    </w:p>
    <w:p w:rsidR="00AC2C23" w:rsidRDefault="00AC2C23" w:rsidP="0060098C">
      <w:pPr>
        <w:rPr>
          <w:sz w:val="18"/>
          <w:szCs w:val="20"/>
        </w:rPr>
      </w:pPr>
    </w:p>
    <w:p w:rsidR="00AC2C23" w:rsidRDefault="00AC2C23" w:rsidP="0060098C">
      <w:pPr>
        <w:rPr>
          <w:sz w:val="18"/>
          <w:szCs w:val="20"/>
        </w:rPr>
      </w:pPr>
    </w:p>
    <w:p w:rsidR="007552CE" w:rsidRDefault="007552CE" w:rsidP="00A233FF">
      <w:pPr>
        <w:jc w:val="center"/>
        <w:rPr>
          <w:b/>
          <w:sz w:val="16"/>
          <w:szCs w:val="16"/>
        </w:rPr>
      </w:pPr>
    </w:p>
    <w:p w:rsidR="007552CE" w:rsidRDefault="007552CE" w:rsidP="00A233FF">
      <w:pPr>
        <w:jc w:val="center"/>
        <w:rPr>
          <w:b/>
          <w:sz w:val="16"/>
          <w:szCs w:val="16"/>
        </w:rPr>
      </w:pP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Администрация Красносел</w:t>
      </w:r>
      <w:r>
        <w:rPr>
          <w:b/>
          <w:sz w:val="16"/>
          <w:szCs w:val="16"/>
        </w:rPr>
        <w:t>ьского сельсовета Чановского рай</w:t>
      </w:r>
      <w:r w:rsidRPr="00EF4AD5">
        <w:rPr>
          <w:b/>
          <w:sz w:val="16"/>
          <w:szCs w:val="16"/>
        </w:rPr>
        <w:t>она Новосибирской области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Юридический адрес: Новосибирская область Чановский район село Красноселье ул</w:t>
      </w:r>
      <w:proofErr w:type="gramStart"/>
      <w:r w:rsidRPr="00EF4AD5">
        <w:rPr>
          <w:b/>
          <w:sz w:val="16"/>
          <w:szCs w:val="16"/>
        </w:rPr>
        <w:t>.Ц</w:t>
      </w:r>
      <w:proofErr w:type="gramEnd"/>
      <w:r w:rsidRPr="00EF4AD5">
        <w:rPr>
          <w:b/>
          <w:sz w:val="16"/>
          <w:szCs w:val="16"/>
        </w:rPr>
        <w:t>ентральная 2.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Тел/факс 383-67 36271/383-67 36266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</w:p>
    <w:p w:rsidR="00AE6DA7" w:rsidRPr="00F4250A" w:rsidRDefault="00576611" w:rsidP="00020618">
      <w:pPr>
        <w:pStyle w:val="a3"/>
        <w:jc w:val="center"/>
        <w:rPr>
          <w:b/>
          <w:i/>
          <w:sz w:val="18"/>
          <w:szCs w:val="18"/>
        </w:rPr>
      </w:pPr>
      <w:r>
        <w:rPr>
          <w:rFonts w:ascii="Times New Roman" w:hAnsi="Times New Roman" w:cs="Times New Roman"/>
          <w:b/>
          <w:sz w:val="16"/>
          <w:szCs w:val="16"/>
        </w:rPr>
        <w:t>2024</w:t>
      </w:r>
      <w:r w:rsidR="00A233FF" w:rsidRPr="00E61E10">
        <w:rPr>
          <w:rFonts w:ascii="Times New Roman" w:hAnsi="Times New Roman" w:cs="Times New Roman"/>
          <w:b/>
          <w:sz w:val="16"/>
          <w:szCs w:val="16"/>
        </w:rPr>
        <w:t xml:space="preserve"> год</w:t>
      </w:r>
      <w:r w:rsidR="00AE6DA7" w:rsidRPr="00F4250A">
        <w:rPr>
          <w:b/>
          <w:i/>
          <w:sz w:val="18"/>
          <w:szCs w:val="18"/>
        </w:rPr>
        <w:t xml:space="preserve">                      </w:t>
      </w:r>
      <w:bookmarkEnd w:id="1"/>
    </w:p>
    <w:sectPr w:rsidR="00AE6DA7" w:rsidRPr="00F4250A" w:rsidSect="009836C4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415A" w:rsidRDefault="0030415A" w:rsidP="004E720E">
      <w:r>
        <w:separator/>
      </w:r>
    </w:p>
  </w:endnote>
  <w:endnote w:type="continuationSeparator" w:id="0">
    <w:p w:rsidR="0030415A" w:rsidRDefault="0030415A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415A" w:rsidRDefault="0030415A" w:rsidP="004E720E">
      <w:r>
        <w:separator/>
      </w:r>
    </w:p>
  </w:footnote>
  <w:footnote w:type="continuationSeparator" w:id="0">
    <w:p w:rsidR="0030415A" w:rsidRDefault="0030415A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9AF3A6D"/>
    <w:multiLevelType w:val="hybridMultilevel"/>
    <w:tmpl w:val="921E16B2"/>
    <w:lvl w:ilvl="0" w:tplc="861ECBB8">
      <w:start w:val="1"/>
      <w:numFmt w:val="decimal"/>
      <w:lvlText w:val="%1."/>
      <w:lvlJc w:val="left"/>
      <w:pPr>
        <w:ind w:left="720" w:hanging="360"/>
      </w:pPr>
    </w:lvl>
    <w:lvl w:ilvl="1" w:tplc="0F2C47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180F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DEF7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D8C9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665F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3871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5292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DC1A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A65670"/>
    <w:multiLevelType w:val="hybridMultilevel"/>
    <w:tmpl w:val="E304CF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D848A3"/>
    <w:multiLevelType w:val="multilevel"/>
    <w:tmpl w:val="1326F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72268D"/>
    <w:multiLevelType w:val="hybridMultilevel"/>
    <w:tmpl w:val="1CC4F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7">
    <w:nsid w:val="157D19D9"/>
    <w:multiLevelType w:val="multilevel"/>
    <w:tmpl w:val="8D58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9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1">
    <w:nsid w:val="2C101DEC"/>
    <w:multiLevelType w:val="multilevel"/>
    <w:tmpl w:val="4AB4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D414D9D"/>
    <w:multiLevelType w:val="hybridMultilevel"/>
    <w:tmpl w:val="F8FA1758"/>
    <w:lvl w:ilvl="0" w:tplc="CA2212F4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5C74945"/>
    <w:multiLevelType w:val="multilevel"/>
    <w:tmpl w:val="52760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95A70BF"/>
    <w:multiLevelType w:val="hybridMultilevel"/>
    <w:tmpl w:val="C79C25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7">
    <w:nsid w:val="57AC25E0"/>
    <w:multiLevelType w:val="hybridMultilevel"/>
    <w:tmpl w:val="56FEC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DB2B8C"/>
    <w:multiLevelType w:val="hybridMultilevel"/>
    <w:tmpl w:val="6D1067F6"/>
    <w:lvl w:ilvl="0" w:tplc="638A1240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0">
    <w:nsid w:val="5C4D3B3E"/>
    <w:multiLevelType w:val="multilevel"/>
    <w:tmpl w:val="DEB4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E2B57FD"/>
    <w:multiLevelType w:val="hybridMultilevel"/>
    <w:tmpl w:val="00DA2872"/>
    <w:lvl w:ilvl="0" w:tplc="8C1EE65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A2413A"/>
    <w:multiLevelType w:val="multilevel"/>
    <w:tmpl w:val="DD3E1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63E9345B"/>
    <w:multiLevelType w:val="hybridMultilevel"/>
    <w:tmpl w:val="9C7E3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5">
    <w:nsid w:val="68A37781"/>
    <w:multiLevelType w:val="hybridMultilevel"/>
    <w:tmpl w:val="23143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7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5022281"/>
    <w:multiLevelType w:val="multilevel"/>
    <w:tmpl w:val="E3E45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8"/>
  </w:num>
  <w:num w:numId="7">
    <w:abstractNumId w:val="17"/>
  </w:num>
  <w:num w:numId="8">
    <w:abstractNumId w:val="2"/>
  </w:num>
  <w:num w:numId="9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20"/>
  </w:num>
  <w:num w:numId="13">
    <w:abstractNumId w:val="7"/>
  </w:num>
  <w:num w:numId="14">
    <w:abstractNumId w:val="13"/>
  </w:num>
  <w:num w:numId="15">
    <w:abstractNumId w:val="28"/>
  </w:num>
  <w:num w:numId="16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24"/>
  </w:num>
  <w:num w:numId="21">
    <w:abstractNumId w:val="23"/>
  </w:num>
  <w:num w:numId="22">
    <w:abstractNumId w:val="27"/>
  </w:num>
  <w:num w:numId="23">
    <w:abstractNumId w:val="12"/>
  </w:num>
  <w:num w:numId="24">
    <w:abstractNumId w:val="9"/>
  </w:num>
  <w:num w:numId="25">
    <w:abstractNumId w:val="5"/>
  </w:num>
  <w:num w:numId="26">
    <w:abstractNumId w:val="19"/>
  </w:num>
  <w:num w:numId="27">
    <w:abstractNumId w:val="11"/>
  </w:num>
  <w:num w:numId="28">
    <w:abstractNumId w:val="21"/>
  </w:num>
  <w:num w:numId="29">
    <w:abstractNumId w:val="0"/>
  </w:num>
  <w:num w:numId="30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1339E"/>
    <w:rsid w:val="00020618"/>
    <w:rsid w:val="0002227C"/>
    <w:rsid w:val="00030032"/>
    <w:rsid w:val="00031386"/>
    <w:rsid w:val="00046291"/>
    <w:rsid w:val="00050DD1"/>
    <w:rsid w:val="00056204"/>
    <w:rsid w:val="00057F94"/>
    <w:rsid w:val="00076A48"/>
    <w:rsid w:val="00093D89"/>
    <w:rsid w:val="000B2A53"/>
    <w:rsid w:val="000B7A3E"/>
    <w:rsid w:val="000C7C42"/>
    <w:rsid w:val="000D4642"/>
    <w:rsid w:val="000E0DF6"/>
    <w:rsid w:val="000F2F7A"/>
    <w:rsid w:val="000F3592"/>
    <w:rsid w:val="001071B4"/>
    <w:rsid w:val="00121F20"/>
    <w:rsid w:val="001222F1"/>
    <w:rsid w:val="00126E62"/>
    <w:rsid w:val="001332A3"/>
    <w:rsid w:val="0013642F"/>
    <w:rsid w:val="00136B2D"/>
    <w:rsid w:val="00140089"/>
    <w:rsid w:val="0014152D"/>
    <w:rsid w:val="00150316"/>
    <w:rsid w:val="001730A8"/>
    <w:rsid w:val="00183F1D"/>
    <w:rsid w:val="001A21C3"/>
    <w:rsid w:val="001C5944"/>
    <w:rsid w:val="001D436A"/>
    <w:rsid w:val="001D4EC3"/>
    <w:rsid w:val="001D5374"/>
    <w:rsid w:val="001D701A"/>
    <w:rsid w:val="001F6B74"/>
    <w:rsid w:val="00204C0C"/>
    <w:rsid w:val="002054D6"/>
    <w:rsid w:val="002251CE"/>
    <w:rsid w:val="002411A0"/>
    <w:rsid w:val="0028170F"/>
    <w:rsid w:val="002842F7"/>
    <w:rsid w:val="00294FE0"/>
    <w:rsid w:val="002E3108"/>
    <w:rsid w:val="002E66A2"/>
    <w:rsid w:val="002E6A4C"/>
    <w:rsid w:val="002F282D"/>
    <w:rsid w:val="002F5B54"/>
    <w:rsid w:val="002F6899"/>
    <w:rsid w:val="0030415A"/>
    <w:rsid w:val="00305073"/>
    <w:rsid w:val="00334DFF"/>
    <w:rsid w:val="0034025B"/>
    <w:rsid w:val="00344C0C"/>
    <w:rsid w:val="00365AEB"/>
    <w:rsid w:val="00376B7B"/>
    <w:rsid w:val="003806E3"/>
    <w:rsid w:val="003857A5"/>
    <w:rsid w:val="00385CAC"/>
    <w:rsid w:val="003B5B81"/>
    <w:rsid w:val="003C0607"/>
    <w:rsid w:val="003E14D8"/>
    <w:rsid w:val="003E401A"/>
    <w:rsid w:val="003F2F34"/>
    <w:rsid w:val="00402AA3"/>
    <w:rsid w:val="004171F7"/>
    <w:rsid w:val="0045095F"/>
    <w:rsid w:val="00460CFE"/>
    <w:rsid w:val="00461520"/>
    <w:rsid w:val="00475571"/>
    <w:rsid w:val="00492431"/>
    <w:rsid w:val="00495093"/>
    <w:rsid w:val="0049540F"/>
    <w:rsid w:val="004B2CC6"/>
    <w:rsid w:val="004B669B"/>
    <w:rsid w:val="004B6861"/>
    <w:rsid w:val="004E31F1"/>
    <w:rsid w:val="004E720E"/>
    <w:rsid w:val="004F1AC1"/>
    <w:rsid w:val="004F5153"/>
    <w:rsid w:val="004F64ED"/>
    <w:rsid w:val="0050426B"/>
    <w:rsid w:val="00515F19"/>
    <w:rsid w:val="005315A8"/>
    <w:rsid w:val="00550298"/>
    <w:rsid w:val="005716A2"/>
    <w:rsid w:val="00576611"/>
    <w:rsid w:val="00592F55"/>
    <w:rsid w:val="005A63ED"/>
    <w:rsid w:val="005B0557"/>
    <w:rsid w:val="005D44B1"/>
    <w:rsid w:val="005E52E8"/>
    <w:rsid w:val="005F3C86"/>
    <w:rsid w:val="005F471B"/>
    <w:rsid w:val="0060098C"/>
    <w:rsid w:val="006021C6"/>
    <w:rsid w:val="00604B1B"/>
    <w:rsid w:val="006119BB"/>
    <w:rsid w:val="0063081F"/>
    <w:rsid w:val="00636FFE"/>
    <w:rsid w:val="00640340"/>
    <w:rsid w:val="00641D69"/>
    <w:rsid w:val="00644165"/>
    <w:rsid w:val="00646D26"/>
    <w:rsid w:val="00652A19"/>
    <w:rsid w:val="0066410E"/>
    <w:rsid w:val="00690A77"/>
    <w:rsid w:val="006A6A44"/>
    <w:rsid w:val="006A6A73"/>
    <w:rsid w:val="006C0B77"/>
    <w:rsid w:val="006C2198"/>
    <w:rsid w:val="006C2E2B"/>
    <w:rsid w:val="006D6F19"/>
    <w:rsid w:val="006E2990"/>
    <w:rsid w:val="006E3D5A"/>
    <w:rsid w:val="006F26F3"/>
    <w:rsid w:val="00726635"/>
    <w:rsid w:val="00731B53"/>
    <w:rsid w:val="00737656"/>
    <w:rsid w:val="0074717D"/>
    <w:rsid w:val="00753E82"/>
    <w:rsid w:val="007552CE"/>
    <w:rsid w:val="00757438"/>
    <w:rsid w:val="00771CE6"/>
    <w:rsid w:val="00775303"/>
    <w:rsid w:val="00784DCC"/>
    <w:rsid w:val="007A348C"/>
    <w:rsid w:val="007C02A0"/>
    <w:rsid w:val="007D6591"/>
    <w:rsid w:val="007F1671"/>
    <w:rsid w:val="007F7138"/>
    <w:rsid w:val="00814A76"/>
    <w:rsid w:val="00815FFD"/>
    <w:rsid w:val="008242FF"/>
    <w:rsid w:val="0083162A"/>
    <w:rsid w:val="008374A7"/>
    <w:rsid w:val="00866508"/>
    <w:rsid w:val="00867D80"/>
    <w:rsid w:val="00870751"/>
    <w:rsid w:val="00874A41"/>
    <w:rsid w:val="008764C9"/>
    <w:rsid w:val="00877BF2"/>
    <w:rsid w:val="00877C93"/>
    <w:rsid w:val="008819A6"/>
    <w:rsid w:val="00884D00"/>
    <w:rsid w:val="008851D0"/>
    <w:rsid w:val="0088711D"/>
    <w:rsid w:val="008901D5"/>
    <w:rsid w:val="008A30C2"/>
    <w:rsid w:val="008A3207"/>
    <w:rsid w:val="008A5FCD"/>
    <w:rsid w:val="008C1BCD"/>
    <w:rsid w:val="008C6475"/>
    <w:rsid w:val="008D7F1A"/>
    <w:rsid w:val="008E6E12"/>
    <w:rsid w:val="008F5A99"/>
    <w:rsid w:val="00911F42"/>
    <w:rsid w:val="00921248"/>
    <w:rsid w:val="00922C48"/>
    <w:rsid w:val="00951404"/>
    <w:rsid w:val="00951693"/>
    <w:rsid w:val="00952C31"/>
    <w:rsid w:val="00956A61"/>
    <w:rsid w:val="00956DAC"/>
    <w:rsid w:val="009603D4"/>
    <w:rsid w:val="00962FED"/>
    <w:rsid w:val="009636F1"/>
    <w:rsid w:val="009773A1"/>
    <w:rsid w:val="009836C4"/>
    <w:rsid w:val="0098799F"/>
    <w:rsid w:val="0099136A"/>
    <w:rsid w:val="009B1FCD"/>
    <w:rsid w:val="009C5D99"/>
    <w:rsid w:val="009C6BFB"/>
    <w:rsid w:val="009D012F"/>
    <w:rsid w:val="009D38F9"/>
    <w:rsid w:val="009D5369"/>
    <w:rsid w:val="009E31DE"/>
    <w:rsid w:val="009F12A5"/>
    <w:rsid w:val="00A06FED"/>
    <w:rsid w:val="00A13CF7"/>
    <w:rsid w:val="00A15FF6"/>
    <w:rsid w:val="00A20113"/>
    <w:rsid w:val="00A20548"/>
    <w:rsid w:val="00A233FF"/>
    <w:rsid w:val="00A31BAC"/>
    <w:rsid w:val="00A620F1"/>
    <w:rsid w:val="00A7338B"/>
    <w:rsid w:val="00A81F3A"/>
    <w:rsid w:val="00A86E1E"/>
    <w:rsid w:val="00A95D21"/>
    <w:rsid w:val="00AB7DB5"/>
    <w:rsid w:val="00AC2C23"/>
    <w:rsid w:val="00AE6DA7"/>
    <w:rsid w:val="00AE7C10"/>
    <w:rsid w:val="00AF2DF7"/>
    <w:rsid w:val="00B038C7"/>
    <w:rsid w:val="00B20D1F"/>
    <w:rsid w:val="00B2146F"/>
    <w:rsid w:val="00B23981"/>
    <w:rsid w:val="00B25751"/>
    <w:rsid w:val="00B27212"/>
    <w:rsid w:val="00B32187"/>
    <w:rsid w:val="00B46006"/>
    <w:rsid w:val="00B50CD2"/>
    <w:rsid w:val="00B53C34"/>
    <w:rsid w:val="00B81EB2"/>
    <w:rsid w:val="00B915B7"/>
    <w:rsid w:val="00BA00FA"/>
    <w:rsid w:val="00BD122E"/>
    <w:rsid w:val="00BE102E"/>
    <w:rsid w:val="00BE4169"/>
    <w:rsid w:val="00BF2C06"/>
    <w:rsid w:val="00BF52FC"/>
    <w:rsid w:val="00C104C9"/>
    <w:rsid w:val="00C229DF"/>
    <w:rsid w:val="00C567A2"/>
    <w:rsid w:val="00C715EB"/>
    <w:rsid w:val="00C776E5"/>
    <w:rsid w:val="00C77E19"/>
    <w:rsid w:val="00C84698"/>
    <w:rsid w:val="00C92896"/>
    <w:rsid w:val="00C95CBD"/>
    <w:rsid w:val="00CA1BA2"/>
    <w:rsid w:val="00CA369C"/>
    <w:rsid w:val="00CC1CF4"/>
    <w:rsid w:val="00CD11C9"/>
    <w:rsid w:val="00CE7AAE"/>
    <w:rsid w:val="00CF146A"/>
    <w:rsid w:val="00CF24DB"/>
    <w:rsid w:val="00CF27FB"/>
    <w:rsid w:val="00CF7EBA"/>
    <w:rsid w:val="00D23A33"/>
    <w:rsid w:val="00D260B1"/>
    <w:rsid w:val="00D33263"/>
    <w:rsid w:val="00D35CB4"/>
    <w:rsid w:val="00D40363"/>
    <w:rsid w:val="00D42188"/>
    <w:rsid w:val="00D460AC"/>
    <w:rsid w:val="00D53509"/>
    <w:rsid w:val="00D676E0"/>
    <w:rsid w:val="00D87030"/>
    <w:rsid w:val="00DA34FB"/>
    <w:rsid w:val="00DA4934"/>
    <w:rsid w:val="00DC0607"/>
    <w:rsid w:val="00DC2A90"/>
    <w:rsid w:val="00DC2E54"/>
    <w:rsid w:val="00E154CD"/>
    <w:rsid w:val="00E20013"/>
    <w:rsid w:val="00E42850"/>
    <w:rsid w:val="00E47776"/>
    <w:rsid w:val="00E65144"/>
    <w:rsid w:val="00E677BF"/>
    <w:rsid w:val="00E8307C"/>
    <w:rsid w:val="00EA0269"/>
    <w:rsid w:val="00EA59DF"/>
    <w:rsid w:val="00EA764B"/>
    <w:rsid w:val="00EB02BB"/>
    <w:rsid w:val="00EB1B36"/>
    <w:rsid w:val="00EC2FF4"/>
    <w:rsid w:val="00EC7A98"/>
    <w:rsid w:val="00ED20A6"/>
    <w:rsid w:val="00ED7B4E"/>
    <w:rsid w:val="00EE4070"/>
    <w:rsid w:val="00F12C76"/>
    <w:rsid w:val="00F4250A"/>
    <w:rsid w:val="00F54B0A"/>
    <w:rsid w:val="00F60056"/>
    <w:rsid w:val="00F6765B"/>
    <w:rsid w:val="00F73E3F"/>
    <w:rsid w:val="00F77918"/>
    <w:rsid w:val="00F918C8"/>
    <w:rsid w:val="00FA3C0A"/>
    <w:rsid w:val="00FA6CAB"/>
    <w:rsid w:val="00FC4611"/>
    <w:rsid w:val="00FE1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5CB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870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A13CF7"/>
    <w:pPr>
      <w:keepNext/>
      <w:jc w:val="center"/>
      <w:outlineLvl w:val="2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5FF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1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apple-style-span">
    <w:name w:val="apple-style-span"/>
    <w:basedOn w:val="a0"/>
    <w:rsid w:val="00A13CF7"/>
  </w:style>
  <w:style w:type="paragraph" w:customStyle="1" w:styleId="Heading1">
    <w:name w:val="Heading 1"/>
    <w:basedOn w:val="a"/>
    <w:uiPriority w:val="1"/>
    <w:qFormat/>
    <w:rsid w:val="00A13CF7"/>
    <w:pPr>
      <w:widowControl w:val="0"/>
      <w:autoSpaceDE w:val="0"/>
      <w:autoSpaceDN w:val="0"/>
      <w:ind w:left="792" w:right="580"/>
      <w:jc w:val="center"/>
      <w:outlineLvl w:val="1"/>
    </w:pPr>
    <w:rPr>
      <w:b/>
      <w:bCs/>
      <w:sz w:val="28"/>
      <w:szCs w:val="28"/>
      <w:lang w:val="en-US" w:eastAsia="en-US"/>
    </w:rPr>
  </w:style>
  <w:style w:type="character" w:customStyle="1" w:styleId="30">
    <w:name w:val="Заголовок 3 Знак"/>
    <w:basedOn w:val="a0"/>
    <w:link w:val="3"/>
    <w:rsid w:val="00A13CF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b">
    <w:name w:val="Balloon Text"/>
    <w:basedOn w:val="a"/>
    <w:link w:val="ac"/>
    <w:rsid w:val="00A13CF7"/>
    <w:rPr>
      <w:rFonts w:ascii="Tahoma" w:hAnsi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A13CF7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8703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5">
    <w:name w:val="Основной текст (5)_"/>
    <w:link w:val="50"/>
    <w:locked/>
    <w:rsid w:val="00E677B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677BF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styleId="ad">
    <w:name w:val="Body Text"/>
    <w:aliases w:val="Знак, Знак"/>
    <w:basedOn w:val="a"/>
    <w:link w:val="ae"/>
    <w:uiPriority w:val="1"/>
    <w:qFormat/>
    <w:rsid w:val="00121F20"/>
    <w:pPr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, Знак Знак"/>
    <w:basedOn w:val="a0"/>
    <w:link w:val="ad"/>
    <w:uiPriority w:val="1"/>
    <w:rsid w:val="00121F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21F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header"/>
    <w:aliases w:val="ВерхКолонтитул"/>
    <w:basedOn w:val="a"/>
    <w:link w:val="af0"/>
    <w:rsid w:val="00121F20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121F20"/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FollowedHyperlink"/>
    <w:uiPriority w:val="99"/>
    <w:unhideWhenUsed/>
    <w:rsid w:val="00121F20"/>
    <w:rPr>
      <w:color w:val="954F72"/>
      <w:u w:val="single"/>
    </w:rPr>
  </w:style>
  <w:style w:type="paragraph" w:customStyle="1" w:styleId="msonormal0">
    <w:name w:val="msonormal"/>
    <w:basedOn w:val="a"/>
    <w:rsid w:val="00121F20"/>
    <w:pPr>
      <w:spacing w:before="100" w:beforeAutospacing="1" w:after="100" w:afterAutospacing="1"/>
    </w:pPr>
  </w:style>
  <w:style w:type="paragraph" w:customStyle="1" w:styleId="xl63">
    <w:name w:val="xl6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121F2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2">
    <w:name w:val="List Paragraph"/>
    <w:basedOn w:val="a"/>
    <w:link w:val="af3"/>
    <w:uiPriority w:val="34"/>
    <w:qFormat/>
    <w:rsid w:val="00334DF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9">
    <w:name w:val="Font Style19"/>
    <w:rsid w:val="00334DFF"/>
    <w:rPr>
      <w:rFonts w:ascii="Times New Roman" w:hAnsi="Times New Roman" w:cs="Times New Roman"/>
      <w:sz w:val="26"/>
      <w:szCs w:val="26"/>
    </w:rPr>
  </w:style>
  <w:style w:type="table" w:styleId="af4">
    <w:name w:val="Table Grid"/>
    <w:basedOn w:val="a1"/>
    <w:uiPriority w:val="59"/>
    <w:rsid w:val="00334D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af6"/>
    <w:uiPriority w:val="99"/>
    <w:unhideWhenUsed/>
    <w:rsid w:val="00334DFF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6">
    <w:name w:val="Текст сноски Знак"/>
    <w:basedOn w:val="a0"/>
    <w:link w:val="af5"/>
    <w:uiPriority w:val="99"/>
    <w:rsid w:val="00334DFF"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334DFF"/>
    <w:rPr>
      <w:vertAlign w:val="superscript"/>
    </w:rPr>
  </w:style>
  <w:style w:type="paragraph" w:styleId="21">
    <w:name w:val="Body Text 2"/>
    <w:basedOn w:val="a"/>
    <w:link w:val="22"/>
    <w:uiPriority w:val="99"/>
    <w:semiHidden/>
    <w:unhideWhenUsed/>
    <w:rsid w:val="00C776E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776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x">
    <w:name w:val="edx"/>
    <w:rsid w:val="00604B1B"/>
  </w:style>
  <w:style w:type="character" w:customStyle="1" w:styleId="23">
    <w:name w:val="Основной текст (2)_"/>
    <w:basedOn w:val="a0"/>
    <w:link w:val="24"/>
    <w:uiPriority w:val="99"/>
    <w:rsid w:val="00771CE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771CE6"/>
    <w:pPr>
      <w:widowControl w:val="0"/>
      <w:shd w:val="clear" w:color="auto" w:fill="FFFFFF"/>
      <w:spacing w:before="180" w:line="274" w:lineRule="exact"/>
      <w:jc w:val="both"/>
    </w:pPr>
    <w:rPr>
      <w:sz w:val="22"/>
      <w:szCs w:val="22"/>
      <w:lang w:eastAsia="en-US"/>
    </w:rPr>
  </w:style>
  <w:style w:type="character" w:customStyle="1" w:styleId="af8">
    <w:name w:val="Гипертекстовая ссылка"/>
    <w:uiPriority w:val="99"/>
    <w:rsid w:val="00771CE6"/>
    <w:rPr>
      <w:color w:val="106BBE"/>
    </w:rPr>
  </w:style>
  <w:style w:type="paragraph" w:styleId="HTML">
    <w:name w:val="HTML Preformatted"/>
    <w:basedOn w:val="a"/>
    <w:link w:val="HTML0"/>
    <w:uiPriority w:val="99"/>
    <w:rsid w:val="006641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6410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a"/>
    <w:rsid w:val="00737656"/>
    <w:pPr>
      <w:ind w:left="720"/>
      <w:contextualSpacing/>
    </w:pPr>
    <w:rPr>
      <w:rFonts w:eastAsia="Calibri"/>
      <w:lang w:val="en-US"/>
    </w:rPr>
  </w:style>
  <w:style w:type="paragraph" w:customStyle="1" w:styleId="af9">
    <w:name w:val="Обычный + Черный"/>
    <w:aliases w:val="уплотненный на  0,2 пт + 11 пт,разреженный на  0,05 пт + 11 ...,5пт + 11 пт"/>
    <w:basedOn w:val="a"/>
    <w:rsid w:val="00737656"/>
    <w:pPr>
      <w:widowControl w:val="0"/>
      <w:autoSpaceDE w:val="0"/>
      <w:autoSpaceDN w:val="0"/>
      <w:adjustRightInd w:val="0"/>
    </w:pPr>
    <w:rPr>
      <w:rFonts w:eastAsia="Calibri"/>
      <w:sz w:val="16"/>
      <w:szCs w:val="16"/>
    </w:rPr>
  </w:style>
  <w:style w:type="paragraph" w:styleId="25">
    <w:name w:val="Body Text Indent 2"/>
    <w:basedOn w:val="a"/>
    <w:link w:val="26"/>
    <w:uiPriority w:val="99"/>
    <w:semiHidden/>
    <w:unhideWhenUsed/>
    <w:rsid w:val="006C2198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6C21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Title"/>
    <w:basedOn w:val="a"/>
    <w:link w:val="afb"/>
    <w:qFormat/>
    <w:rsid w:val="00A15FF6"/>
    <w:pPr>
      <w:spacing w:line="288" w:lineRule="auto"/>
      <w:jc w:val="center"/>
    </w:pPr>
    <w:rPr>
      <w:rFonts w:eastAsia="Calibri"/>
    </w:rPr>
  </w:style>
  <w:style w:type="character" w:customStyle="1" w:styleId="afb">
    <w:name w:val="Название Знак"/>
    <w:basedOn w:val="a0"/>
    <w:link w:val="afa"/>
    <w:rsid w:val="00A15FF6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7">
    <w:name w:val="Без интервала2"/>
    <w:rsid w:val="00A15FF6"/>
    <w:pPr>
      <w:spacing w:after="0" w:line="240" w:lineRule="auto"/>
    </w:pPr>
    <w:rPr>
      <w:rFonts w:ascii="Calibri" w:eastAsia="Times New Roman" w:hAnsi="Calibri" w:cs="Times New Roman"/>
    </w:rPr>
  </w:style>
  <w:style w:type="paragraph" w:styleId="afc">
    <w:name w:val="Body Text Indent"/>
    <w:basedOn w:val="a"/>
    <w:link w:val="afd"/>
    <w:uiPriority w:val="99"/>
    <w:semiHidden/>
    <w:unhideWhenUsed/>
    <w:rsid w:val="00A15FF6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A15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A15FF6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">
    <w:name w:val="Основной текст 31"/>
    <w:basedOn w:val="13"/>
    <w:rsid w:val="00A15FF6"/>
    <w:pPr>
      <w:widowControl/>
    </w:pPr>
    <w:rPr>
      <w:rFonts w:ascii="Arial" w:hAnsi="Arial"/>
      <w:snapToGrid/>
      <w:color w:val="FF0000"/>
      <w:sz w:val="28"/>
    </w:rPr>
  </w:style>
  <w:style w:type="paragraph" w:customStyle="1" w:styleId="14">
    <w:name w:val="Обычный1"/>
    <w:rsid w:val="00A15FF6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15F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afe">
    <w:name w:val="для проектов"/>
    <w:basedOn w:val="a"/>
    <w:semiHidden/>
    <w:rsid w:val="00A15FF6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15">
    <w:name w:val="Название1"/>
    <w:rsid w:val="00A15FF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2">
    <w:name w:val="toc 3"/>
    <w:basedOn w:val="a"/>
    <w:next w:val="a"/>
    <w:autoRedefine/>
    <w:rsid w:val="00A15FF6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14"/>
    <w:next w:val="14"/>
    <w:rsid w:val="00A15FF6"/>
    <w:pPr>
      <w:keepNext/>
      <w:widowControl/>
      <w:jc w:val="center"/>
      <w:outlineLvl w:val="1"/>
    </w:pPr>
    <w:rPr>
      <w:rFonts w:ascii="Arial" w:eastAsia="Times New Roman" w:hAnsi="Arial"/>
      <w:sz w:val="24"/>
    </w:rPr>
  </w:style>
  <w:style w:type="character" w:customStyle="1" w:styleId="-">
    <w:name w:val="Интернет-ссылка"/>
    <w:basedOn w:val="a0"/>
    <w:rsid w:val="00877C93"/>
    <w:rPr>
      <w:color w:val="0000FF"/>
      <w:u w:val="single"/>
    </w:rPr>
  </w:style>
  <w:style w:type="character" w:customStyle="1" w:styleId="af3">
    <w:name w:val="Абзац списка Знак"/>
    <w:link w:val="af2"/>
    <w:locked/>
    <w:rsid w:val="00046291"/>
  </w:style>
  <w:style w:type="paragraph" w:customStyle="1" w:styleId="formattexttopleveltext">
    <w:name w:val="formattext topleveltext"/>
    <w:basedOn w:val="a"/>
    <w:rsid w:val="007F713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D35C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28">
    <w:name w:val="Абзац списка2"/>
    <w:basedOn w:val="a"/>
    <w:rsid w:val="00576611"/>
    <w:pPr>
      <w:ind w:left="720"/>
      <w:contextualSpacing/>
    </w:pPr>
    <w:rPr>
      <w:rFonts w:eastAsia="Calibri"/>
      <w:lang w:val="en-US"/>
    </w:rPr>
  </w:style>
  <w:style w:type="paragraph" w:customStyle="1" w:styleId="xl117">
    <w:name w:val="xl11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D4036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D40363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D40363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D4036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D40363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Style3">
    <w:name w:val="Style3"/>
    <w:basedOn w:val="a"/>
    <w:rsid w:val="002F282D"/>
    <w:pPr>
      <w:widowControl w:val="0"/>
      <w:autoSpaceDE w:val="0"/>
      <w:autoSpaceDN w:val="0"/>
      <w:adjustRightInd w:val="0"/>
    </w:pPr>
  </w:style>
  <w:style w:type="paragraph" w:customStyle="1" w:styleId="16">
    <w:name w:val="1"/>
    <w:basedOn w:val="a"/>
    <w:rsid w:val="002F282D"/>
    <w:pPr>
      <w:spacing w:before="100" w:beforeAutospacing="1" w:after="100" w:afterAutospacing="1"/>
    </w:pPr>
  </w:style>
  <w:style w:type="character" w:customStyle="1" w:styleId="FontStyle13">
    <w:name w:val="Font Style13"/>
    <w:rsid w:val="002F282D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33">
    <w:name w:val="Основной текст3"/>
    <w:basedOn w:val="a"/>
    <w:rsid w:val="002F282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character" w:customStyle="1" w:styleId="highlightsearch4">
    <w:name w:val="highlightsearch4"/>
    <w:basedOn w:val="a0"/>
    <w:rsid w:val="00921248"/>
  </w:style>
  <w:style w:type="paragraph" w:customStyle="1" w:styleId="NoSpacingPHPDOCX">
    <w:name w:val="No Spacing PHPDOCX"/>
    <w:uiPriority w:val="1"/>
    <w:qFormat/>
    <w:rsid w:val="00E154CD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styleId="aff">
    <w:name w:val="Emphasis"/>
    <w:uiPriority w:val="20"/>
    <w:qFormat/>
    <w:rsid w:val="00492431"/>
    <w:rPr>
      <w:i/>
      <w:iCs/>
    </w:rPr>
  </w:style>
  <w:style w:type="character" w:customStyle="1" w:styleId="34">
    <w:name w:val="Заголовок №3_"/>
    <w:basedOn w:val="a0"/>
    <w:link w:val="35"/>
    <w:uiPriority w:val="99"/>
    <w:locked/>
    <w:rsid w:val="009836C4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uiPriority w:val="99"/>
    <w:locked/>
    <w:rsid w:val="009836C4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311">
    <w:name w:val="Основной текст (3) + 11"/>
    <w:aliases w:val="5 pt"/>
    <w:basedOn w:val="36"/>
    <w:uiPriority w:val="99"/>
    <w:rsid w:val="009836C4"/>
    <w:rPr>
      <w:sz w:val="23"/>
      <w:szCs w:val="23"/>
    </w:rPr>
  </w:style>
  <w:style w:type="paragraph" w:customStyle="1" w:styleId="35">
    <w:name w:val="Заголовок №3"/>
    <w:basedOn w:val="a"/>
    <w:link w:val="34"/>
    <w:uiPriority w:val="99"/>
    <w:rsid w:val="009836C4"/>
    <w:pPr>
      <w:shd w:val="clear" w:color="auto" w:fill="FFFFFF"/>
      <w:spacing w:before="600" w:line="322" w:lineRule="exact"/>
      <w:outlineLvl w:val="2"/>
    </w:pPr>
    <w:rPr>
      <w:rFonts w:eastAsiaTheme="minorHAnsi"/>
      <w:b/>
      <w:bCs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uiPriority w:val="99"/>
    <w:rsid w:val="009836C4"/>
    <w:pPr>
      <w:shd w:val="clear" w:color="auto" w:fill="FFFFFF"/>
      <w:spacing w:before="300" w:line="302" w:lineRule="exact"/>
      <w:jc w:val="center"/>
    </w:pPr>
    <w:rPr>
      <w:rFonts w:eastAsiaTheme="minorHAnsi"/>
      <w:b/>
      <w:bCs/>
      <w:sz w:val="27"/>
      <w:szCs w:val="27"/>
      <w:lang w:eastAsia="en-US"/>
    </w:rPr>
  </w:style>
  <w:style w:type="character" w:customStyle="1" w:styleId="aff0">
    <w:name w:val="Подпись к таблице_"/>
    <w:basedOn w:val="a0"/>
    <w:link w:val="aff1"/>
    <w:uiPriority w:val="99"/>
    <w:locked/>
    <w:rsid w:val="009836C4"/>
    <w:rPr>
      <w:rFonts w:ascii="Times New Roman" w:hAnsi="Times New Roman"/>
      <w:b/>
      <w:bCs/>
      <w:sz w:val="23"/>
      <w:szCs w:val="23"/>
      <w:shd w:val="clear" w:color="auto" w:fill="FFFFFF"/>
    </w:rPr>
  </w:style>
  <w:style w:type="paragraph" w:customStyle="1" w:styleId="aff1">
    <w:name w:val="Подпись к таблице"/>
    <w:basedOn w:val="a"/>
    <w:link w:val="aff0"/>
    <w:uiPriority w:val="99"/>
    <w:rsid w:val="009836C4"/>
    <w:pPr>
      <w:shd w:val="clear" w:color="auto" w:fill="FFFFFF"/>
      <w:spacing w:line="240" w:lineRule="atLeast"/>
    </w:pPr>
    <w:rPr>
      <w:rFonts w:eastAsiaTheme="minorHAnsi" w:cstheme="minorBidi"/>
      <w:b/>
      <w:bCs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9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089765-23AF-46F4-9AE0-B79C7291E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</Pages>
  <Words>1906</Words>
  <Characters>10870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169</cp:revision>
  <dcterms:created xsi:type="dcterms:W3CDTF">2022-04-29T04:08:00Z</dcterms:created>
  <dcterms:modified xsi:type="dcterms:W3CDTF">2024-10-15T02:36:00Z</dcterms:modified>
</cp:coreProperties>
</file>