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4F77AD"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5D31D8" w:rsidRDefault="00974FB7" w:rsidP="005C6E42">
                  <w:pPr>
                    <w:pStyle w:val="a3"/>
                    <w:jc w:val="center"/>
                    <w:rPr>
                      <w:rFonts w:ascii="Times New Roman" w:hAnsi="Times New Roman"/>
                      <w:b/>
                    </w:rPr>
                  </w:pPr>
                  <w:r>
                    <w:rPr>
                      <w:rFonts w:ascii="Times New Roman" w:hAnsi="Times New Roman"/>
                      <w:b/>
                    </w:rPr>
                    <w:t>16</w:t>
                  </w:r>
                  <w:r w:rsidR="00A91C71">
                    <w:rPr>
                      <w:rFonts w:ascii="Times New Roman" w:hAnsi="Times New Roman"/>
                      <w:b/>
                    </w:rPr>
                    <w:t>.08</w:t>
                  </w:r>
                  <w:r w:rsidR="00BF7AAE">
                    <w:rPr>
                      <w:rFonts w:ascii="Times New Roman" w:hAnsi="Times New Roman"/>
                      <w:b/>
                    </w:rPr>
                    <w:t>.2021</w:t>
                  </w:r>
                  <w:r w:rsidR="005D31D8">
                    <w:rPr>
                      <w:rFonts w:ascii="Times New Roman" w:hAnsi="Times New Roman"/>
                      <w:b/>
                    </w:rPr>
                    <w:t xml:space="preserve"> ГОДА</w:t>
                  </w:r>
                </w:p>
                <w:p w:rsidR="005D31D8" w:rsidRDefault="00240136" w:rsidP="005C6E42">
                  <w:pPr>
                    <w:pStyle w:val="a3"/>
                    <w:jc w:val="center"/>
                    <w:rPr>
                      <w:rFonts w:ascii="Times New Roman" w:hAnsi="Times New Roman"/>
                      <w:b/>
                    </w:rPr>
                  </w:pPr>
                  <w:r>
                    <w:rPr>
                      <w:rFonts w:ascii="Times New Roman" w:hAnsi="Times New Roman"/>
                      <w:b/>
                    </w:rPr>
                    <w:t xml:space="preserve">№ </w:t>
                  </w:r>
                  <w:r w:rsidR="00A91C71">
                    <w:rPr>
                      <w:rFonts w:ascii="Times New Roman" w:hAnsi="Times New Roman"/>
                      <w:b/>
                    </w:rPr>
                    <w:t>10-156</w:t>
                  </w:r>
                </w:p>
                <w:p w:rsidR="005D31D8" w:rsidRDefault="005D31D8"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4F77AD">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49765B" w:rsidRPr="003E11A1" w:rsidRDefault="0049765B" w:rsidP="0049765B">
      <w:pPr>
        <w:pStyle w:val="a3"/>
        <w:jc w:val="center"/>
        <w:rPr>
          <w:rFonts w:ascii="Times New Roman" w:hAnsi="Times New Roman" w:cs="Times New Roman"/>
          <w:b/>
          <w:sz w:val="18"/>
          <w:szCs w:val="18"/>
        </w:rPr>
      </w:pPr>
      <w:bookmarkStart w:id="0" w:name="_GoBack"/>
      <w:bookmarkStart w:id="1" w:name="bookmark0"/>
      <w:bookmarkEnd w:id="0"/>
      <w:r w:rsidRPr="003E11A1">
        <w:rPr>
          <w:rFonts w:ascii="Times New Roman" w:hAnsi="Times New Roman" w:cs="Times New Roman"/>
          <w:b/>
          <w:sz w:val="18"/>
          <w:szCs w:val="18"/>
        </w:rPr>
        <w:t xml:space="preserve">Протокол </w:t>
      </w:r>
    </w:p>
    <w:p w:rsidR="0049765B" w:rsidRPr="003E11A1" w:rsidRDefault="0049765B" w:rsidP="0049765B">
      <w:pPr>
        <w:pStyle w:val="a3"/>
        <w:jc w:val="center"/>
        <w:rPr>
          <w:rFonts w:ascii="Times New Roman" w:hAnsi="Times New Roman" w:cs="Times New Roman"/>
          <w:b/>
          <w:sz w:val="18"/>
          <w:szCs w:val="18"/>
        </w:rPr>
      </w:pPr>
      <w:r w:rsidRPr="003E11A1">
        <w:rPr>
          <w:rFonts w:ascii="Times New Roman" w:hAnsi="Times New Roman" w:cs="Times New Roman"/>
          <w:b/>
          <w:sz w:val="18"/>
          <w:szCs w:val="18"/>
        </w:rPr>
        <w:t>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w:t>
      </w:r>
    </w:p>
    <w:p w:rsidR="0049765B" w:rsidRPr="003E11A1" w:rsidRDefault="0049765B" w:rsidP="0049765B">
      <w:pPr>
        <w:pStyle w:val="a3"/>
        <w:jc w:val="center"/>
        <w:rPr>
          <w:rFonts w:ascii="Times New Roman" w:hAnsi="Times New Roman" w:cs="Times New Roman"/>
          <w:b/>
          <w:sz w:val="18"/>
          <w:szCs w:val="18"/>
        </w:rPr>
      </w:pPr>
      <w:r w:rsidRPr="003E11A1">
        <w:rPr>
          <w:rFonts w:ascii="Times New Roman" w:hAnsi="Times New Roman" w:cs="Times New Roman"/>
          <w:b/>
          <w:sz w:val="18"/>
          <w:szCs w:val="18"/>
        </w:rPr>
        <w:t xml:space="preserve"> Новосибирской области</w:t>
      </w:r>
    </w:p>
    <w:p w:rsidR="0049765B" w:rsidRPr="003E11A1" w:rsidRDefault="00974FB7" w:rsidP="0049765B">
      <w:pPr>
        <w:pStyle w:val="a3"/>
        <w:jc w:val="center"/>
        <w:rPr>
          <w:rFonts w:ascii="Times New Roman" w:hAnsi="Times New Roman" w:cs="Times New Roman"/>
          <w:sz w:val="18"/>
          <w:szCs w:val="18"/>
        </w:rPr>
      </w:pPr>
      <w:r w:rsidRPr="003E11A1">
        <w:rPr>
          <w:rFonts w:ascii="Times New Roman" w:hAnsi="Times New Roman" w:cs="Times New Roman"/>
          <w:sz w:val="18"/>
          <w:szCs w:val="18"/>
        </w:rPr>
        <w:t>от 16</w:t>
      </w:r>
      <w:r w:rsidR="0049765B" w:rsidRPr="003E11A1">
        <w:rPr>
          <w:rFonts w:ascii="Times New Roman" w:hAnsi="Times New Roman" w:cs="Times New Roman"/>
          <w:sz w:val="18"/>
          <w:szCs w:val="18"/>
        </w:rPr>
        <w:t xml:space="preserve"> августа 2021 № 2</w:t>
      </w:r>
    </w:p>
    <w:p w:rsidR="0049765B" w:rsidRPr="003E11A1" w:rsidRDefault="0049765B" w:rsidP="0049765B">
      <w:pPr>
        <w:pStyle w:val="a3"/>
        <w:jc w:val="center"/>
        <w:rPr>
          <w:rFonts w:ascii="Times New Roman" w:hAnsi="Times New Roman" w:cs="Times New Roman"/>
          <w:sz w:val="18"/>
          <w:szCs w:val="18"/>
        </w:rPr>
      </w:pPr>
    </w:p>
    <w:p w:rsidR="0049765B" w:rsidRPr="003E11A1" w:rsidRDefault="0049765B" w:rsidP="0049765B">
      <w:pPr>
        <w:pStyle w:val="a3"/>
        <w:jc w:val="both"/>
        <w:rPr>
          <w:rFonts w:ascii="Times New Roman" w:hAnsi="Times New Roman" w:cs="Times New Roman"/>
          <w:sz w:val="18"/>
          <w:szCs w:val="18"/>
        </w:rPr>
      </w:pPr>
      <w:r w:rsidRPr="003E11A1">
        <w:rPr>
          <w:rFonts w:ascii="Times New Roman" w:hAnsi="Times New Roman" w:cs="Times New Roman"/>
          <w:sz w:val="18"/>
          <w:szCs w:val="18"/>
        </w:rPr>
        <w:tab/>
        <w:t xml:space="preserve">Публичные слушания назначены: решением одиннадцатой  </w:t>
      </w:r>
      <w:proofErr w:type="gramStart"/>
      <w:r w:rsidRPr="003E11A1">
        <w:rPr>
          <w:rFonts w:ascii="Times New Roman" w:hAnsi="Times New Roman" w:cs="Times New Roman"/>
          <w:sz w:val="18"/>
          <w:szCs w:val="18"/>
        </w:rPr>
        <w:t>сессии Совета депутатов сельского поселения Красносельского сельсовета</w:t>
      </w:r>
      <w:proofErr w:type="gramEnd"/>
      <w:r w:rsidRPr="003E11A1">
        <w:rPr>
          <w:rFonts w:ascii="Times New Roman" w:hAnsi="Times New Roman" w:cs="Times New Roman"/>
          <w:sz w:val="18"/>
          <w:szCs w:val="18"/>
        </w:rPr>
        <w:t xml:space="preserve"> Чановского муниципального района Новосибирской области от «30» июля 2021 года № 47.</w:t>
      </w:r>
    </w:p>
    <w:p w:rsidR="0049765B" w:rsidRPr="003E11A1" w:rsidRDefault="0049765B" w:rsidP="0049765B">
      <w:pPr>
        <w:pStyle w:val="a3"/>
        <w:ind w:firstLine="708"/>
        <w:jc w:val="both"/>
        <w:rPr>
          <w:rFonts w:ascii="Times New Roman" w:hAnsi="Times New Roman" w:cs="Times New Roman"/>
          <w:sz w:val="18"/>
          <w:szCs w:val="18"/>
        </w:rPr>
      </w:pPr>
      <w:r w:rsidRPr="003E11A1">
        <w:rPr>
          <w:rFonts w:ascii="Times New Roman" w:hAnsi="Times New Roman" w:cs="Times New Roman"/>
          <w:sz w:val="18"/>
          <w:szCs w:val="18"/>
        </w:rPr>
        <w:t>Дата про</w:t>
      </w:r>
      <w:r w:rsidR="00974FB7" w:rsidRPr="003E11A1">
        <w:rPr>
          <w:rFonts w:ascii="Times New Roman" w:hAnsi="Times New Roman" w:cs="Times New Roman"/>
          <w:sz w:val="18"/>
          <w:szCs w:val="18"/>
        </w:rPr>
        <w:t>ведения публичных слушаний: « 16</w:t>
      </w:r>
      <w:r w:rsidRPr="003E11A1">
        <w:rPr>
          <w:rFonts w:ascii="Times New Roman" w:hAnsi="Times New Roman" w:cs="Times New Roman"/>
          <w:sz w:val="18"/>
          <w:szCs w:val="18"/>
        </w:rPr>
        <w:t>» августа 2021 года.</w:t>
      </w:r>
    </w:p>
    <w:p w:rsidR="0049765B" w:rsidRPr="003E11A1" w:rsidRDefault="0049765B" w:rsidP="0049765B">
      <w:pPr>
        <w:pStyle w:val="a3"/>
        <w:jc w:val="both"/>
        <w:rPr>
          <w:rFonts w:ascii="Times New Roman" w:hAnsi="Times New Roman" w:cs="Times New Roman"/>
          <w:sz w:val="18"/>
          <w:szCs w:val="18"/>
        </w:rPr>
      </w:pPr>
      <w:r w:rsidRPr="003E11A1">
        <w:rPr>
          <w:sz w:val="18"/>
          <w:szCs w:val="18"/>
        </w:rPr>
        <w:tab/>
      </w:r>
      <w:r w:rsidRPr="003E11A1">
        <w:rPr>
          <w:rFonts w:ascii="Times New Roman" w:hAnsi="Times New Roman" w:cs="Times New Roman"/>
          <w:sz w:val="18"/>
          <w:szCs w:val="18"/>
        </w:rPr>
        <w:t>Время проведения: с 11-00 часов до 11-13 часов.</w:t>
      </w:r>
    </w:p>
    <w:p w:rsidR="0049765B" w:rsidRPr="003E11A1" w:rsidRDefault="0049765B" w:rsidP="0049765B">
      <w:pPr>
        <w:pStyle w:val="a3"/>
        <w:jc w:val="both"/>
        <w:rPr>
          <w:rFonts w:ascii="Times New Roman" w:hAnsi="Times New Roman" w:cs="Times New Roman"/>
          <w:color w:val="000000"/>
          <w:sz w:val="18"/>
          <w:szCs w:val="18"/>
        </w:rPr>
      </w:pPr>
      <w:r w:rsidRPr="003E11A1">
        <w:rPr>
          <w:rFonts w:ascii="Times New Roman" w:hAnsi="Times New Roman" w:cs="Times New Roman"/>
          <w:sz w:val="18"/>
          <w:szCs w:val="18"/>
        </w:rPr>
        <w:tab/>
        <w:t>Место проведения: здание администрации сельского поселения Красносельского сельсовета Чановского муниципального района Новосибирской области</w:t>
      </w:r>
      <w:proofErr w:type="gramStart"/>
      <w:r w:rsidRPr="003E11A1">
        <w:rPr>
          <w:rFonts w:ascii="Times New Roman" w:hAnsi="Times New Roman" w:cs="Times New Roman"/>
          <w:sz w:val="18"/>
          <w:szCs w:val="18"/>
        </w:rPr>
        <w:t>.</w:t>
      </w:r>
      <w:proofErr w:type="gramEnd"/>
      <w:r w:rsidRPr="003E11A1">
        <w:rPr>
          <w:rFonts w:ascii="Times New Roman" w:hAnsi="Times New Roman" w:cs="Times New Roman"/>
          <w:color w:val="000000"/>
          <w:sz w:val="18"/>
          <w:szCs w:val="18"/>
        </w:rPr>
        <w:t xml:space="preserve"> </w:t>
      </w:r>
      <w:proofErr w:type="gramStart"/>
      <w:r w:rsidRPr="003E11A1">
        <w:rPr>
          <w:rFonts w:ascii="Times New Roman" w:hAnsi="Times New Roman" w:cs="Times New Roman"/>
          <w:color w:val="000000"/>
          <w:sz w:val="18"/>
          <w:szCs w:val="18"/>
        </w:rPr>
        <w:t>п</w:t>
      </w:r>
      <w:proofErr w:type="gramEnd"/>
      <w:r w:rsidRPr="003E11A1">
        <w:rPr>
          <w:rFonts w:ascii="Times New Roman" w:hAnsi="Times New Roman" w:cs="Times New Roman"/>
          <w:color w:val="000000"/>
          <w:sz w:val="18"/>
          <w:szCs w:val="18"/>
        </w:rPr>
        <w:t xml:space="preserve">ри проведении публичных слушаний были приняты все меры по недопущению нарушения требований в связи с распространением новой </w:t>
      </w:r>
      <w:proofErr w:type="spellStart"/>
      <w:r w:rsidRPr="003E11A1">
        <w:rPr>
          <w:rFonts w:ascii="Times New Roman" w:hAnsi="Times New Roman" w:cs="Times New Roman"/>
          <w:color w:val="000000"/>
          <w:sz w:val="18"/>
          <w:szCs w:val="18"/>
        </w:rPr>
        <w:t>коронавирусной</w:t>
      </w:r>
      <w:proofErr w:type="spellEnd"/>
      <w:r w:rsidRPr="003E11A1">
        <w:rPr>
          <w:rFonts w:ascii="Times New Roman" w:hAnsi="Times New Roman" w:cs="Times New Roman"/>
          <w:color w:val="000000"/>
          <w:sz w:val="18"/>
          <w:szCs w:val="18"/>
        </w:rPr>
        <w:t xml:space="preserve"> инфекции (COVID 19).</w:t>
      </w:r>
    </w:p>
    <w:p w:rsidR="0049765B" w:rsidRPr="003E11A1" w:rsidRDefault="0049765B" w:rsidP="0049765B">
      <w:pPr>
        <w:pStyle w:val="a3"/>
        <w:jc w:val="both"/>
        <w:rPr>
          <w:rFonts w:ascii="Times New Roman" w:hAnsi="Times New Roman" w:cs="Times New Roman"/>
          <w:sz w:val="18"/>
          <w:szCs w:val="18"/>
        </w:rPr>
      </w:pPr>
    </w:p>
    <w:p w:rsidR="0049765B" w:rsidRPr="003E11A1" w:rsidRDefault="0049765B" w:rsidP="0049765B">
      <w:pPr>
        <w:pStyle w:val="a3"/>
        <w:jc w:val="both"/>
        <w:rPr>
          <w:rFonts w:ascii="Times New Roman" w:hAnsi="Times New Roman" w:cs="Times New Roman"/>
          <w:sz w:val="18"/>
          <w:szCs w:val="18"/>
        </w:rPr>
      </w:pPr>
      <w:r w:rsidRPr="003E11A1">
        <w:rPr>
          <w:rFonts w:ascii="Times New Roman" w:hAnsi="Times New Roman" w:cs="Times New Roman"/>
          <w:sz w:val="18"/>
          <w:szCs w:val="18"/>
        </w:rPr>
        <w:t>Председатель публичных слушаний: Гришина Елена Викторовна – председатель Совета депутатов сельского поселения Красносельского сельсовета Чановского муниципального района Новосибирской области.</w:t>
      </w:r>
    </w:p>
    <w:p w:rsidR="0049765B" w:rsidRPr="003E11A1" w:rsidRDefault="0049765B" w:rsidP="0049765B">
      <w:pPr>
        <w:pStyle w:val="a3"/>
        <w:jc w:val="both"/>
        <w:rPr>
          <w:rFonts w:ascii="Times New Roman" w:hAnsi="Times New Roman" w:cs="Times New Roman"/>
          <w:sz w:val="18"/>
          <w:szCs w:val="18"/>
        </w:rPr>
      </w:pPr>
      <w:r w:rsidRPr="003E11A1">
        <w:rPr>
          <w:rFonts w:ascii="Times New Roman" w:hAnsi="Times New Roman" w:cs="Times New Roman"/>
          <w:sz w:val="18"/>
          <w:szCs w:val="18"/>
        </w:rPr>
        <w:t xml:space="preserve">Секретарь публичных слушаний: </w:t>
      </w:r>
      <w:proofErr w:type="spellStart"/>
      <w:r w:rsidRPr="003E11A1">
        <w:rPr>
          <w:rFonts w:ascii="Times New Roman" w:hAnsi="Times New Roman" w:cs="Times New Roman"/>
          <w:sz w:val="18"/>
          <w:szCs w:val="18"/>
        </w:rPr>
        <w:t>Круглякова</w:t>
      </w:r>
      <w:proofErr w:type="spellEnd"/>
      <w:r w:rsidRPr="003E11A1">
        <w:rPr>
          <w:rFonts w:ascii="Times New Roman" w:hAnsi="Times New Roman" w:cs="Times New Roman"/>
          <w:sz w:val="18"/>
          <w:szCs w:val="18"/>
        </w:rPr>
        <w:t xml:space="preserve"> Галина Олеговна – депутат Совета депутатов сельского поселения Красносельского сельсовета Чановского муниципального района Новосибирской области.</w:t>
      </w:r>
    </w:p>
    <w:p w:rsidR="0049765B" w:rsidRPr="003E11A1" w:rsidRDefault="0049765B" w:rsidP="0049765B">
      <w:pPr>
        <w:pStyle w:val="a3"/>
        <w:jc w:val="both"/>
        <w:rPr>
          <w:rFonts w:ascii="Times New Roman" w:hAnsi="Times New Roman" w:cs="Times New Roman"/>
          <w:sz w:val="18"/>
          <w:szCs w:val="18"/>
        </w:rPr>
      </w:pPr>
    </w:p>
    <w:p w:rsidR="0049765B" w:rsidRPr="003E11A1" w:rsidRDefault="0049765B" w:rsidP="0049765B">
      <w:pPr>
        <w:pStyle w:val="a3"/>
        <w:jc w:val="both"/>
        <w:rPr>
          <w:rFonts w:ascii="Times New Roman" w:hAnsi="Times New Roman" w:cs="Times New Roman"/>
          <w:b/>
          <w:sz w:val="18"/>
          <w:szCs w:val="18"/>
        </w:rPr>
      </w:pPr>
      <w:r w:rsidRPr="003E11A1">
        <w:rPr>
          <w:rFonts w:ascii="Times New Roman" w:hAnsi="Times New Roman" w:cs="Times New Roman"/>
          <w:b/>
          <w:sz w:val="18"/>
          <w:szCs w:val="18"/>
        </w:rPr>
        <w:t>Присутствовали: 10 человек.</w:t>
      </w:r>
    </w:p>
    <w:p w:rsidR="0049765B" w:rsidRPr="003E11A1" w:rsidRDefault="0049765B" w:rsidP="0049765B">
      <w:pPr>
        <w:pStyle w:val="a3"/>
        <w:jc w:val="both"/>
        <w:rPr>
          <w:rFonts w:ascii="Times New Roman" w:hAnsi="Times New Roman" w:cs="Times New Roman"/>
          <w:sz w:val="18"/>
          <w:szCs w:val="18"/>
        </w:rPr>
      </w:pPr>
    </w:p>
    <w:p w:rsidR="0049765B" w:rsidRPr="003E11A1" w:rsidRDefault="0049765B" w:rsidP="0049765B">
      <w:pPr>
        <w:pStyle w:val="a3"/>
        <w:jc w:val="both"/>
        <w:rPr>
          <w:rFonts w:ascii="Times New Roman" w:hAnsi="Times New Roman" w:cs="Times New Roman"/>
          <w:b/>
          <w:sz w:val="18"/>
          <w:szCs w:val="18"/>
        </w:rPr>
      </w:pPr>
      <w:r w:rsidRPr="003E11A1">
        <w:rPr>
          <w:rFonts w:ascii="Times New Roman" w:hAnsi="Times New Roman" w:cs="Times New Roman"/>
          <w:b/>
          <w:sz w:val="18"/>
          <w:szCs w:val="18"/>
        </w:rPr>
        <w:t>ПОВЕСТКА ДНЯ:</w:t>
      </w:r>
    </w:p>
    <w:p w:rsidR="0049765B" w:rsidRPr="003E11A1" w:rsidRDefault="0049765B" w:rsidP="0049765B">
      <w:pPr>
        <w:pStyle w:val="a3"/>
        <w:jc w:val="both"/>
        <w:rPr>
          <w:rFonts w:ascii="Times New Roman" w:hAnsi="Times New Roman" w:cs="Times New Roman"/>
          <w:sz w:val="18"/>
          <w:szCs w:val="18"/>
        </w:rPr>
      </w:pPr>
      <w:r w:rsidRPr="003E11A1">
        <w:rPr>
          <w:rFonts w:ascii="Times New Roman" w:hAnsi="Times New Roman" w:cs="Times New Roman"/>
          <w:sz w:val="18"/>
          <w:szCs w:val="18"/>
        </w:rPr>
        <w:t>1.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49765B" w:rsidRPr="003E11A1" w:rsidRDefault="0049765B" w:rsidP="0049765B">
      <w:pPr>
        <w:pStyle w:val="a3"/>
        <w:jc w:val="both"/>
        <w:rPr>
          <w:rFonts w:ascii="Times New Roman" w:hAnsi="Times New Roman" w:cs="Times New Roman"/>
          <w:sz w:val="18"/>
          <w:szCs w:val="18"/>
        </w:rPr>
      </w:pPr>
      <w:r w:rsidRPr="003E11A1">
        <w:rPr>
          <w:rFonts w:ascii="Times New Roman" w:hAnsi="Times New Roman" w:cs="Times New Roman"/>
          <w:b/>
          <w:sz w:val="18"/>
          <w:szCs w:val="18"/>
        </w:rPr>
        <w:t>СЛУШАЛИ:</w:t>
      </w:r>
      <w:r w:rsidRPr="003E11A1">
        <w:rPr>
          <w:rFonts w:ascii="Times New Roman" w:hAnsi="Times New Roman" w:cs="Times New Roman"/>
          <w:sz w:val="18"/>
          <w:szCs w:val="18"/>
        </w:rPr>
        <w:t xml:space="preserve"> Главу сельского поселения Красносельского сельсовета Чановского муниципального района Новосибирской области И.В. Третьякова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49765B" w:rsidRPr="003E11A1" w:rsidRDefault="0049765B" w:rsidP="0049765B">
      <w:pPr>
        <w:pStyle w:val="a3"/>
        <w:jc w:val="both"/>
        <w:rPr>
          <w:rFonts w:ascii="Times New Roman" w:hAnsi="Times New Roman" w:cs="Times New Roman"/>
          <w:sz w:val="18"/>
          <w:szCs w:val="18"/>
        </w:rPr>
      </w:pPr>
      <w:r w:rsidRPr="003E11A1">
        <w:rPr>
          <w:rFonts w:ascii="Times New Roman" w:hAnsi="Times New Roman" w:cs="Times New Roman"/>
          <w:b/>
          <w:sz w:val="18"/>
          <w:szCs w:val="18"/>
        </w:rPr>
        <w:t>ВЫСТУПИЛИ</w:t>
      </w:r>
      <w:r w:rsidRPr="003E11A1">
        <w:rPr>
          <w:rFonts w:ascii="Times New Roman" w:hAnsi="Times New Roman" w:cs="Times New Roman"/>
          <w:sz w:val="18"/>
          <w:szCs w:val="18"/>
        </w:rPr>
        <w:t>: Е.В. Гришина, депутат Совета депутатов сельского поселения Красносельского сельсовета Чановского муниципального района Новосибирской,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49765B" w:rsidRPr="003E11A1" w:rsidRDefault="0049765B" w:rsidP="0049765B">
      <w:pPr>
        <w:ind w:firstLine="720"/>
        <w:jc w:val="both"/>
        <w:rPr>
          <w:sz w:val="18"/>
          <w:szCs w:val="18"/>
        </w:rPr>
      </w:pPr>
      <w:r w:rsidRPr="003E11A1">
        <w:rPr>
          <w:sz w:val="18"/>
          <w:szCs w:val="18"/>
        </w:rPr>
        <w:t>М.В.Кононова, депутат Совета депутатов сельского поселения Красносельского сельсовета Чановского муниципального района Новосибирской области,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w:t>
      </w:r>
    </w:p>
    <w:p w:rsidR="0049765B" w:rsidRPr="003E11A1" w:rsidRDefault="0049765B" w:rsidP="0049765B">
      <w:pPr>
        <w:jc w:val="both"/>
        <w:rPr>
          <w:sz w:val="18"/>
          <w:szCs w:val="18"/>
        </w:rPr>
      </w:pPr>
      <w:r w:rsidRPr="003E11A1">
        <w:rPr>
          <w:b/>
          <w:sz w:val="18"/>
          <w:szCs w:val="18"/>
        </w:rPr>
        <w:t xml:space="preserve">   1.</w:t>
      </w:r>
      <w:r w:rsidRPr="003E11A1">
        <w:rPr>
          <w:sz w:val="18"/>
          <w:szCs w:val="18"/>
        </w:rPr>
        <w:t xml:space="preserve"> </w:t>
      </w:r>
      <w:r w:rsidRPr="003E11A1">
        <w:rPr>
          <w:b/>
          <w:sz w:val="18"/>
          <w:szCs w:val="18"/>
        </w:rPr>
        <w:t>Статья 5. Вопросы местного значения Красносельского сельсовета</w:t>
      </w:r>
    </w:p>
    <w:p w:rsidR="0049765B" w:rsidRPr="003E11A1" w:rsidRDefault="0049765B" w:rsidP="0049765B">
      <w:pPr>
        <w:ind w:firstLine="710"/>
        <w:jc w:val="both"/>
        <w:rPr>
          <w:sz w:val="18"/>
          <w:szCs w:val="18"/>
        </w:rPr>
      </w:pPr>
      <w:r w:rsidRPr="003E11A1">
        <w:rPr>
          <w:sz w:val="18"/>
          <w:szCs w:val="18"/>
        </w:rPr>
        <w:t>1.1. пункт 5 изложить в следующей редакции:</w:t>
      </w:r>
    </w:p>
    <w:p w:rsidR="0049765B" w:rsidRPr="003E11A1" w:rsidRDefault="0049765B" w:rsidP="0049765B">
      <w:pPr>
        <w:ind w:firstLine="710"/>
        <w:jc w:val="both"/>
        <w:rPr>
          <w:sz w:val="18"/>
          <w:szCs w:val="18"/>
        </w:rPr>
      </w:pPr>
      <w:proofErr w:type="gramStart"/>
      <w:r w:rsidRPr="003E11A1">
        <w:rPr>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E11A1">
        <w:rPr>
          <w:sz w:val="18"/>
          <w:szCs w:val="18"/>
        </w:rPr>
        <w:t xml:space="preserve"> дорог и осуществления дорожной деятельности в соответствии с законодательством Российской Федерации;</w:t>
      </w:r>
    </w:p>
    <w:p w:rsidR="0049765B" w:rsidRPr="003E11A1" w:rsidRDefault="0049765B" w:rsidP="0049765B">
      <w:pPr>
        <w:ind w:firstLine="710"/>
        <w:jc w:val="both"/>
        <w:rPr>
          <w:sz w:val="18"/>
          <w:szCs w:val="18"/>
        </w:rPr>
      </w:pPr>
      <w:r w:rsidRPr="003E11A1">
        <w:rPr>
          <w:sz w:val="18"/>
          <w:szCs w:val="18"/>
        </w:rPr>
        <w:t>1.2.  пункт 20 изложить в следующей редакции:</w:t>
      </w:r>
    </w:p>
    <w:p w:rsidR="0049765B" w:rsidRPr="003E11A1" w:rsidRDefault="0049765B" w:rsidP="0049765B">
      <w:pPr>
        <w:ind w:firstLine="710"/>
        <w:jc w:val="both"/>
        <w:rPr>
          <w:sz w:val="18"/>
          <w:szCs w:val="18"/>
        </w:rPr>
      </w:pPr>
      <w:proofErr w:type="gramStart"/>
      <w:r w:rsidRPr="003E11A1">
        <w:rPr>
          <w:sz w:val="18"/>
          <w:szCs w:val="1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E11A1">
        <w:rPr>
          <w:sz w:val="18"/>
          <w:szCs w:val="18"/>
        </w:rPr>
        <w:t xml:space="preserve"> </w:t>
      </w:r>
      <w:proofErr w:type="gramStart"/>
      <w:r w:rsidRPr="003E11A1">
        <w:rPr>
          <w:sz w:val="18"/>
          <w:szCs w:val="18"/>
        </w:rPr>
        <w:t>границах</w:t>
      </w:r>
      <w:proofErr w:type="gramEnd"/>
      <w:r w:rsidRPr="003E11A1">
        <w:rPr>
          <w:sz w:val="18"/>
          <w:szCs w:val="18"/>
        </w:rPr>
        <w:t xml:space="preserve"> населенных пунктов поселения;»</w:t>
      </w:r>
    </w:p>
    <w:p w:rsidR="0049765B" w:rsidRPr="003E11A1" w:rsidRDefault="0049765B" w:rsidP="0049765B">
      <w:pPr>
        <w:ind w:firstLine="710"/>
        <w:jc w:val="both"/>
        <w:rPr>
          <w:sz w:val="18"/>
          <w:szCs w:val="18"/>
        </w:rPr>
      </w:pPr>
      <w:r w:rsidRPr="003E11A1">
        <w:rPr>
          <w:sz w:val="18"/>
          <w:szCs w:val="18"/>
        </w:rPr>
        <w:t>1.3.  пункт 25 изложить в следующей редакции:</w:t>
      </w:r>
    </w:p>
    <w:p w:rsidR="0049765B" w:rsidRPr="003E11A1" w:rsidRDefault="0049765B" w:rsidP="0049765B">
      <w:pPr>
        <w:ind w:firstLine="710"/>
        <w:jc w:val="both"/>
        <w:rPr>
          <w:sz w:val="18"/>
          <w:szCs w:val="18"/>
        </w:rPr>
      </w:pPr>
      <w:r w:rsidRPr="003E11A1">
        <w:rPr>
          <w:sz w:val="18"/>
          <w:szCs w:val="1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E11A1">
        <w:rPr>
          <w:sz w:val="18"/>
          <w:szCs w:val="18"/>
        </w:rPr>
        <w:t>;»</w:t>
      </w:r>
      <w:proofErr w:type="gramEnd"/>
    </w:p>
    <w:p w:rsidR="0049765B" w:rsidRPr="003E11A1" w:rsidRDefault="0049765B" w:rsidP="0049765B">
      <w:pPr>
        <w:ind w:firstLine="710"/>
        <w:jc w:val="both"/>
        <w:rPr>
          <w:sz w:val="18"/>
          <w:szCs w:val="18"/>
        </w:rPr>
      </w:pPr>
      <w:r w:rsidRPr="003E11A1">
        <w:rPr>
          <w:sz w:val="18"/>
          <w:szCs w:val="18"/>
        </w:rPr>
        <w:t>1.4. пункт 37 изложить в следующей редакции:</w:t>
      </w:r>
    </w:p>
    <w:p w:rsidR="0049765B" w:rsidRPr="003E11A1" w:rsidRDefault="0049765B" w:rsidP="0049765B">
      <w:pPr>
        <w:ind w:firstLine="710"/>
        <w:jc w:val="both"/>
        <w:rPr>
          <w:sz w:val="18"/>
          <w:szCs w:val="18"/>
        </w:rPr>
      </w:pPr>
      <w:r w:rsidRPr="003E11A1">
        <w:rPr>
          <w:sz w:val="18"/>
          <w:szCs w:val="18"/>
        </w:rPr>
        <w:t>37) участие в соответствии с федеральным законом в выполнении комплексных кадастровых работ;</w:t>
      </w:r>
    </w:p>
    <w:p w:rsidR="0049765B" w:rsidRPr="003E11A1" w:rsidRDefault="0049765B" w:rsidP="0049765B">
      <w:pPr>
        <w:ind w:firstLine="710"/>
        <w:jc w:val="both"/>
        <w:rPr>
          <w:sz w:val="18"/>
          <w:szCs w:val="18"/>
        </w:rPr>
      </w:pPr>
    </w:p>
    <w:p w:rsidR="0049765B" w:rsidRPr="003E11A1" w:rsidRDefault="0049765B" w:rsidP="0049765B">
      <w:pPr>
        <w:jc w:val="both"/>
        <w:rPr>
          <w:b/>
          <w:sz w:val="18"/>
          <w:szCs w:val="18"/>
        </w:rPr>
      </w:pPr>
      <w:r w:rsidRPr="003E11A1">
        <w:rPr>
          <w:b/>
          <w:sz w:val="18"/>
          <w:szCs w:val="18"/>
        </w:rPr>
        <w:t>2.</w:t>
      </w:r>
      <w:r w:rsidRPr="003E11A1">
        <w:rPr>
          <w:b/>
          <w:sz w:val="18"/>
          <w:szCs w:val="18"/>
          <w:shd w:val="clear" w:color="auto" w:fill="FFFFFF"/>
        </w:rPr>
        <w:t xml:space="preserve"> </w:t>
      </w:r>
      <w:r w:rsidRPr="003E11A1">
        <w:rPr>
          <w:b/>
          <w:sz w:val="18"/>
          <w:szCs w:val="18"/>
        </w:rPr>
        <w:t>Статья 11. Публичные слушания</w:t>
      </w:r>
    </w:p>
    <w:p w:rsidR="0049765B" w:rsidRPr="003E11A1" w:rsidRDefault="0049765B" w:rsidP="0049765B">
      <w:pPr>
        <w:ind w:firstLine="710"/>
        <w:jc w:val="both"/>
        <w:rPr>
          <w:sz w:val="18"/>
          <w:szCs w:val="18"/>
        </w:rPr>
      </w:pPr>
      <w:r w:rsidRPr="003E11A1">
        <w:rPr>
          <w:sz w:val="18"/>
          <w:szCs w:val="18"/>
        </w:rPr>
        <w:t>2.1. часть 4 изложить в следующей редакции</w:t>
      </w:r>
    </w:p>
    <w:p w:rsidR="0049765B" w:rsidRPr="003E11A1" w:rsidRDefault="0049765B" w:rsidP="0049765B">
      <w:pPr>
        <w:ind w:firstLine="710"/>
        <w:jc w:val="both"/>
        <w:rPr>
          <w:sz w:val="18"/>
          <w:szCs w:val="18"/>
        </w:rPr>
      </w:pPr>
      <w:r w:rsidRPr="003E11A1">
        <w:rPr>
          <w:sz w:val="18"/>
          <w:szCs w:val="18"/>
        </w:rPr>
        <w:lastRenderedPageBreak/>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3E11A1">
        <w:rPr>
          <w:sz w:val="18"/>
          <w:szCs w:val="18"/>
        </w:rPr>
        <w:t>.»</w:t>
      </w:r>
      <w:proofErr w:type="gramEnd"/>
    </w:p>
    <w:p w:rsidR="0049765B" w:rsidRPr="003E11A1" w:rsidRDefault="0049765B" w:rsidP="0049765B">
      <w:pPr>
        <w:ind w:firstLine="710"/>
        <w:jc w:val="both"/>
        <w:rPr>
          <w:sz w:val="18"/>
          <w:szCs w:val="18"/>
        </w:rPr>
      </w:pPr>
      <w:r w:rsidRPr="003E11A1">
        <w:rPr>
          <w:sz w:val="18"/>
          <w:szCs w:val="18"/>
        </w:rPr>
        <w:t>2.2. часть 5 изложить в следующей редакции:</w:t>
      </w:r>
    </w:p>
    <w:p w:rsidR="0049765B" w:rsidRDefault="0049765B" w:rsidP="0049765B">
      <w:pPr>
        <w:ind w:firstLine="710"/>
        <w:jc w:val="both"/>
        <w:rPr>
          <w:sz w:val="18"/>
          <w:szCs w:val="18"/>
        </w:rPr>
      </w:pPr>
      <w:r w:rsidRPr="003E11A1">
        <w:rPr>
          <w:sz w:val="18"/>
          <w:szCs w:val="1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A16B3" w:rsidRDefault="005A16B3" w:rsidP="0049765B">
      <w:pPr>
        <w:ind w:firstLine="710"/>
        <w:jc w:val="both"/>
        <w:rPr>
          <w:sz w:val="18"/>
          <w:szCs w:val="18"/>
        </w:rPr>
      </w:pPr>
    </w:p>
    <w:p w:rsidR="005A16B3" w:rsidRPr="005A16B3" w:rsidRDefault="005A16B3" w:rsidP="005A16B3">
      <w:pPr>
        <w:jc w:val="both"/>
        <w:rPr>
          <w:b/>
          <w:color w:val="000000"/>
          <w:sz w:val="18"/>
          <w:szCs w:val="28"/>
        </w:rPr>
      </w:pPr>
      <w:r w:rsidRPr="005A16B3">
        <w:rPr>
          <w:b/>
          <w:color w:val="000000"/>
          <w:sz w:val="18"/>
          <w:szCs w:val="28"/>
        </w:rPr>
        <w:t>3. Статья 21. Депутат Совета депутатов</w:t>
      </w:r>
    </w:p>
    <w:p w:rsidR="005A16B3" w:rsidRPr="005A16B3" w:rsidRDefault="005A16B3" w:rsidP="005A16B3">
      <w:pPr>
        <w:ind w:firstLine="709"/>
        <w:jc w:val="both"/>
        <w:rPr>
          <w:color w:val="000000"/>
          <w:sz w:val="18"/>
          <w:szCs w:val="28"/>
        </w:rPr>
      </w:pPr>
      <w:r w:rsidRPr="005A16B3">
        <w:rPr>
          <w:color w:val="000000"/>
          <w:sz w:val="18"/>
          <w:szCs w:val="28"/>
        </w:rPr>
        <w:t>3.1 пункт 7 части 5 изложить в следующей редакции:</w:t>
      </w:r>
    </w:p>
    <w:p w:rsidR="0049765B" w:rsidRPr="003E11A1" w:rsidRDefault="005A16B3" w:rsidP="005A16B3">
      <w:pPr>
        <w:spacing w:after="200" w:line="276" w:lineRule="auto"/>
        <w:ind w:firstLine="709"/>
        <w:jc w:val="both"/>
        <w:rPr>
          <w:b/>
          <w:sz w:val="18"/>
          <w:szCs w:val="18"/>
        </w:rPr>
      </w:pPr>
      <w:proofErr w:type="gramStart"/>
      <w:r w:rsidRPr="005A16B3">
        <w:rPr>
          <w:color w:val="000000"/>
          <w:sz w:val="18"/>
          <w:szCs w:val="28"/>
        </w:rPr>
        <w:t xml:space="preserve">«5) </w:t>
      </w:r>
      <w:r w:rsidRPr="005A16B3">
        <w:rPr>
          <w:sz w:val="1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A16B3">
        <w:rPr>
          <w:sz w:val="1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65B" w:rsidRPr="003E11A1" w:rsidRDefault="005A16B3" w:rsidP="0049765B">
      <w:pPr>
        <w:jc w:val="both"/>
        <w:rPr>
          <w:b/>
          <w:sz w:val="18"/>
          <w:szCs w:val="18"/>
        </w:rPr>
      </w:pPr>
      <w:r>
        <w:rPr>
          <w:b/>
          <w:sz w:val="18"/>
          <w:szCs w:val="18"/>
        </w:rPr>
        <w:t>4</w:t>
      </w:r>
      <w:r w:rsidR="0049765B" w:rsidRPr="003E11A1">
        <w:rPr>
          <w:b/>
          <w:sz w:val="18"/>
          <w:szCs w:val="18"/>
        </w:rPr>
        <w:t>.</w:t>
      </w:r>
      <w:r w:rsidR="0049765B" w:rsidRPr="003E11A1">
        <w:rPr>
          <w:sz w:val="18"/>
          <w:szCs w:val="18"/>
        </w:rPr>
        <w:t xml:space="preserve">  </w:t>
      </w:r>
      <w:r w:rsidR="0049765B" w:rsidRPr="003E11A1">
        <w:rPr>
          <w:b/>
          <w:sz w:val="18"/>
          <w:szCs w:val="18"/>
        </w:rPr>
        <w:t>Статья 28. Досрочное прекращение полномочий Главы поселения</w:t>
      </w:r>
    </w:p>
    <w:p w:rsidR="0049765B" w:rsidRPr="003E11A1" w:rsidRDefault="005A16B3" w:rsidP="0049765B">
      <w:pPr>
        <w:ind w:firstLine="710"/>
        <w:jc w:val="both"/>
        <w:rPr>
          <w:sz w:val="18"/>
          <w:szCs w:val="18"/>
        </w:rPr>
      </w:pPr>
      <w:r>
        <w:rPr>
          <w:sz w:val="18"/>
          <w:szCs w:val="18"/>
        </w:rPr>
        <w:t>4</w:t>
      </w:r>
      <w:r w:rsidR="0049765B" w:rsidRPr="003E11A1">
        <w:rPr>
          <w:sz w:val="18"/>
          <w:szCs w:val="18"/>
        </w:rPr>
        <w:t>.1. пункт 8 части 1 изложить в следующей редакции:</w:t>
      </w:r>
    </w:p>
    <w:p w:rsidR="0049765B" w:rsidRPr="003E11A1" w:rsidRDefault="0049765B" w:rsidP="0049765B">
      <w:pPr>
        <w:ind w:firstLine="710"/>
        <w:jc w:val="both"/>
        <w:rPr>
          <w:sz w:val="18"/>
          <w:szCs w:val="18"/>
        </w:rPr>
      </w:pPr>
      <w:proofErr w:type="gramStart"/>
      <w:r w:rsidRPr="003E11A1">
        <w:rPr>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11A1">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65B" w:rsidRPr="003E11A1" w:rsidRDefault="0049765B" w:rsidP="0049765B">
      <w:pPr>
        <w:ind w:firstLine="710"/>
        <w:jc w:val="both"/>
        <w:rPr>
          <w:sz w:val="18"/>
          <w:szCs w:val="18"/>
        </w:rPr>
      </w:pPr>
    </w:p>
    <w:p w:rsidR="0049765B" w:rsidRPr="003E11A1" w:rsidRDefault="005A16B3" w:rsidP="0049765B">
      <w:pPr>
        <w:jc w:val="both"/>
        <w:rPr>
          <w:sz w:val="18"/>
          <w:szCs w:val="18"/>
        </w:rPr>
      </w:pPr>
      <w:r>
        <w:rPr>
          <w:b/>
          <w:sz w:val="18"/>
          <w:szCs w:val="18"/>
        </w:rPr>
        <w:t>5</w:t>
      </w:r>
      <w:r w:rsidR="0049765B" w:rsidRPr="003E11A1">
        <w:rPr>
          <w:b/>
          <w:sz w:val="18"/>
          <w:szCs w:val="18"/>
        </w:rPr>
        <w:t>. Статья 32. Полномочия администрации</w:t>
      </w:r>
    </w:p>
    <w:p w:rsidR="0049765B" w:rsidRPr="003E11A1" w:rsidRDefault="005A16B3" w:rsidP="0049765B">
      <w:pPr>
        <w:ind w:firstLine="710"/>
        <w:jc w:val="both"/>
        <w:rPr>
          <w:sz w:val="18"/>
          <w:szCs w:val="18"/>
        </w:rPr>
      </w:pPr>
      <w:r>
        <w:rPr>
          <w:sz w:val="18"/>
          <w:szCs w:val="18"/>
        </w:rPr>
        <w:t>5</w:t>
      </w:r>
      <w:r w:rsidR="0049765B" w:rsidRPr="003E11A1">
        <w:rPr>
          <w:sz w:val="18"/>
          <w:szCs w:val="18"/>
        </w:rPr>
        <w:t>.1. пункт 6 изложить в следующей редакции:</w:t>
      </w:r>
    </w:p>
    <w:p w:rsidR="0049765B" w:rsidRPr="003E11A1" w:rsidRDefault="0049765B" w:rsidP="0049765B">
      <w:pPr>
        <w:ind w:firstLine="710"/>
        <w:jc w:val="both"/>
        <w:rPr>
          <w:sz w:val="18"/>
          <w:szCs w:val="18"/>
        </w:rPr>
      </w:pPr>
      <w:proofErr w:type="gramStart"/>
      <w:r w:rsidRPr="003E11A1">
        <w:rPr>
          <w:sz w:val="18"/>
          <w:szCs w:val="1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E11A1">
        <w:rPr>
          <w:sz w:val="18"/>
          <w:szCs w:val="18"/>
        </w:rPr>
        <w:t xml:space="preserve"> дорог и осуществления дорожной деятельности в соответствии с законодательством Российской Федерации;</w:t>
      </w:r>
    </w:p>
    <w:p w:rsidR="0049765B" w:rsidRPr="003E11A1" w:rsidRDefault="005A16B3" w:rsidP="0049765B">
      <w:pPr>
        <w:ind w:firstLine="710"/>
        <w:jc w:val="both"/>
        <w:rPr>
          <w:sz w:val="18"/>
          <w:szCs w:val="18"/>
        </w:rPr>
      </w:pPr>
      <w:r>
        <w:rPr>
          <w:sz w:val="18"/>
          <w:szCs w:val="18"/>
        </w:rPr>
        <w:t>5</w:t>
      </w:r>
      <w:r w:rsidR="0049765B" w:rsidRPr="003E11A1">
        <w:rPr>
          <w:sz w:val="18"/>
          <w:szCs w:val="18"/>
        </w:rPr>
        <w:t>.2.  пункт 19 изложить в следующей редакции:</w:t>
      </w:r>
    </w:p>
    <w:p w:rsidR="0049765B" w:rsidRPr="003E11A1" w:rsidRDefault="0049765B" w:rsidP="0049765B">
      <w:pPr>
        <w:ind w:firstLine="710"/>
        <w:jc w:val="both"/>
        <w:rPr>
          <w:sz w:val="18"/>
          <w:szCs w:val="18"/>
        </w:rPr>
      </w:pPr>
      <w:proofErr w:type="gramStart"/>
      <w:r w:rsidRPr="003E11A1">
        <w:rPr>
          <w:sz w:val="18"/>
          <w:szCs w:val="1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9765B" w:rsidRPr="003E11A1" w:rsidRDefault="005A16B3" w:rsidP="0049765B">
      <w:pPr>
        <w:ind w:firstLine="710"/>
        <w:jc w:val="both"/>
        <w:rPr>
          <w:sz w:val="18"/>
          <w:szCs w:val="18"/>
        </w:rPr>
      </w:pPr>
      <w:r>
        <w:rPr>
          <w:sz w:val="18"/>
          <w:szCs w:val="18"/>
        </w:rPr>
        <w:t>5</w:t>
      </w:r>
      <w:r w:rsidR="0049765B" w:rsidRPr="003E11A1">
        <w:rPr>
          <w:sz w:val="18"/>
          <w:szCs w:val="18"/>
        </w:rPr>
        <w:t>.3. пункт 32 изложить в следующей редакции:</w:t>
      </w:r>
    </w:p>
    <w:p w:rsidR="0049765B" w:rsidRPr="003E11A1" w:rsidRDefault="0049765B" w:rsidP="0049765B">
      <w:pPr>
        <w:ind w:firstLine="710"/>
        <w:jc w:val="both"/>
        <w:rPr>
          <w:sz w:val="18"/>
          <w:szCs w:val="18"/>
        </w:rPr>
      </w:pPr>
      <w:r w:rsidRPr="003E11A1">
        <w:rPr>
          <w:sz w:val="18"/>
          <w:szCs w:val="1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E11A1">
        <w:rPr>
          <w:sz w:val="18"/>
          <w:szCs w:val="18"/>
        </w:rPr>
        <w:t>;»</w:t>
      </w:r>
      <w:proofErr w:type="gramEnd"/>
    </w:p>
    <w:p w:rsidR="0049765B" w:rsidRPr="003E11A1" w:rsidRDefault="005A16B3" w:rsidP="0049765B">
      <w:pPr>
        <w:ind w:firstLine="710"/>
        <w:jc w:val="both"/>
        <w:rPr>
          <w:sz w:val="18"/>
          <w:szCs w:val="18"/>
        </w:rPr>
      </w:pPr>
      <w:r>
        <w:rPr>
          <w:sz w:val="18"/>
          <w:szCs w:val="18"/>
        </w:rPr>
        <w:t>5</w:t>
      </w:r>
      <w:r w:rsidR="0049765B" w:rsidRPr="003E11A1">
        <w:rPr>
          <w:sz w:val="18"/>
          <w:szCs w:val="18"/>
        </w:rPr>
        <w:t>.4. пункт 61 изложить в следующей редакции:</w:t>
      </w:r>
    </w:p>
    <w:p w:rsidR="0049765B" w:rsidRPr="003E11A1" w:rsidRDefault="0049765B" w:rsidP="0049765B">
      <w:pPr>
        <w:ind w:firstLine="710"/>
        <w:jc w:val="both"/>
        <w:rPr>
          <w:sz w:val="18"/>
          <w:szCs w:val="18"/>
        </w:rPr>
      </w:pPr>
      <w:r w:rsidRPr="003E11A1">
        <w:rPr>
          <w:sz w:val="18"/>
          <w:szCs w:val="18"/>
        </w:rPr>
        <w:t>«61) участие в соответствии с федеральным законом в выполнении комплексных кадастровых работ</w:t>
      </w:r>
      <w:proofErr w:type="gramStart"/>
      <w:r w:rsidRPr="003E11A1">
        <w:rPr>
          <w:sz w:val="18"/>
          <w:szCs w:val="18"/>
        </w:rPr>
        <w:t>;»</w:t>
      </w:r>
      <w:proofErr w:type="gramEnd"/>
    </w:p>
    <w:p w:rsidR="0049765B" w:rsidRPr="003E11A1" w:rsidRDefault="005A16B3" w:rsidP="0049765B">
      <w:pPr>
        <w:jc w:val="both"/>
        <w:rPr>
          <w:b/>
          <w:sz w:val="18"/>
          <w:szCs w:val="18"/>
        </w:rPr>
      </w:pPr>
      <w:r>
        <w:rPr>
          <w:b/>
          <w:sz w:val="18"/>
          <w:szCs w:val="18"/>
        </w:rPr>
        <w:t>6</w:t>
      </w:r>
      <w:r w:rsidR="008B7C1B" w:rsidRPr="003E11A1">
        <w:rPr>
          <w:b/>
          <w:sz w:val="18"/>
          <w:szCs w:val="18"/>
        </w:rPr>
        <w:t>.  Статья 34</w:t>
      </w:r>
      <w:r w:rsidR="0049765B" w:rsidRPr="003E11A1">
        <w:rPr>
          <w:b/>
          <w:sz w:val="18"/>
          <w:szCs w:val="18"/>
        </w:rPr>
        <w:t>. Муниципальный контроль</w:t>
      </w:r>
    </w:p>
    <w:p w:rsidR="0049765B" w:rsidRPr="003E11A1" w:rsidRDefault="005A16B3" w:rsidP="0049765B">
      <w:pPr>
        <w:ind w:firstLine="710"/>
        <w:jc w:val="both"/>
        <w:rPr>
          <w:sz w:val="18"/>
          <w:szCs w:val="18"/>
        </w:rPr>
      </w:pPr>
      <w:r>
        <w:rPr>
          <w:sz w:val="18"/>
          <w:szCs w:val="18"/>
        </w:rPr>
        <w:t>6</w:t>
      </w:r>
      <w:r w:rsidR="0049765B" w:rsidRPr="003E11A1">
        <w:rPr>
          <w:sz w:val="18"/>
          <w:szCs w:val="18"/>
        </w:rPr>
        <w:t>.1.  часть 1 изложить в следующей редакции:</w:t>
      </w:r>
    </w:p>
    <w:p w:rsidR="0049765B" w:rsidRPr="003E11A1" w:rsidRDefault="0049765B" w:rsidP="0049765B">
      <w:pPr>
        <w:ind w:firstLine="710"/>
        <w:jc w:val="both"/>
        <w:rPr>
          <w:sz w:val="18"/>
          <w:szCs w:val="18"/>
        </w:rPr>
      </w:pPr>
      <w:r w:rsidRPr="003E11A1">
        <w:rPr>
          <w:sz w:val="18"/>
          <w:szCs w:val="18"/>
        </w:rPr>
        <w:t xml:space="preserve">1. </w:t>
      </w:r>
      <w:proofErr w:type="gramStart"/>
      <w:r w:rsidRPr="003E11A1">
        <w:rPr>
          <w:sz w:val="18"/>
          <w:szCs w:val="1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3E11A1">
        <w:rPr>
          <w:sz w:val="18"/>
          <w:szCs w:val="18"/>
        </w:rPr>
        <w:t xml:space="preserve"> возникновения таких нарушений.</w:t>
      </w:r>
    </w:p>
    <w:p w:rsidR="0049765B" w:rsidRPr="003E11A1" w:rsidRDefault="005A16B3" w:rsidP="0049765B">
      <w:pPr>
        <w:ind w:firstLine="710"/>
        <w:jc w:val="both"/>
        <w:rPr>
          <w:sz w:val="18"/>
          <w:szCs w:val="18"/>
        </w:rPr>
      </w:pPr>
      <w:r>
        <w:rPr>
          <w:sz w:val="18"/>
          <w:szCs w:val="18"/>
        </w:rPr>
        <w:t>6</w:t>
      </w:r>
      <w:r w:rsidR="0049765B" w:rsidRPr="003E11A1">
        <w:rPr>
          <w:sz w:val="18"/>
          <w:szCs w:val="18"/>
        </w:rPr>
        <w:t>.2. часть 5 изложить в следующей редакции:</w:t>
      </w:r>
    </w:p>
    <w:p w:rsidR="0049765B" w:rsidRPr="003E11A1" w:rsidRDefault="0049765B" w:rsidP="0049765B">
      <w:pPr>
        <w:ind w:firstLine="710"/>
        <w:jc w:val="both"/>
        <w:rPr>
          <w:sz w:val="18"/>
          <w:szCs w:val="18"/>
        </w:rPr>
      </w:pPr>
      <w:r w:rsidRPr="003E11A1">
        <w:rPr>
          <w:sz w:val="18"/>
          <w:szCs w:val="1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9765B" w:rsidRPr="003E11A1" w:rsidRDefault="0049765B" w:rsidP="0049765B">
      <w:pPr>
        <w:ind w:firstLine="710"/>
        <w:jc w:val="both"/>
        <w:rPr>
          <w:sz w:val="18"/>
          <w:szCs w:val="18"/>
        </w:rPr>
      </w:pPr>
    </w:p>
    <w:p w:rsidR="0049765B" w:rsidRPr="003E11A1" w:rsidRDefault="005A16B3" w:rsidP="0049765B">
      <w:pPr>
        <w:jc w:val="both"/>
        <w:rPr>
          <w:sz w:val="18"/>
          <w:szCs w:val="18"/>
        </w:rPr>
      </w:pPr>
      <w:r>
        <w:rPr>
          <w:b/>
          <w:sz w:val="18"/>
          <w:szCs w:val="18"/>
        </w:rPr>
        <w:t>7</w:t>
      </w:r>
      <w:r w:rsidR="0049765B" w:rsidRPr="003E11A1">
        <w:rPr>
          <w:b/>
          <w:sz w:val="18"/>
          <w:szCs w:val="18"/>
        </w:rPr>
        <w:t>.</w:t>
      </w:r>
      <w:r w:rsidR="00506819" w:rsidRPr="003E11A1">
        <w:rPr>
          <w:b/>
          <w:sz w:val="18"/>
          <w:szCs w:val="18"/>
        </w:rPr>
        <w:t xml:space="preserve">  Статья 44</w:t>
      </w:r>
      <w:r w:rsidR="0049765B" w:rsidRPr="003E11A1">
        <w:rPr>
          <w:b/>
          <w:sz w:val="18"/>
          <w:szCs w:val="18"/>
        </w:rPr>
        <w:t>.1. Содержание правил благоустройства территории Красносельского сельсовета</w:t>
      </w:r>
    </w:p>
    <w:p w:rsidR="0049765B" w:rsidRPr="003E11A1" w:rsidRDefault="005A16B3" w:rsidP="0049765B">
      <w:pPr>
        <w:ind w:firstLine="710"/>
        <w:jc w:val="both"/>
        <w:rPr>
          <w:sz w:val="18"/>
          <w:szCs w:val="18"/>
        </w:rPr>
      </w:pPr>
      <w:r>
        <w:rPr>
          <w:sz w:val="18"/>
          <w:szCs w:val="18"/>
        </w:rPr>
        <w:t>7</w:t>
      </w:r>
      <w:r w:rsidR="005C71D8">
        <w:rPr>
          <w:sz w:val="18"/>
          <w:szCs w:val="18"/>
        </w:rPr>
        <w:t>.1.  пункт 15</w:t>
      </w:r>
      <w:r w:rsidR="0049765B" w:rsidRPr="003E11A1">
        <w:rPr>
          <w:sz w:val="18"/>
          <w:szCs w:val="18"/>
        </w:rPr>
        <w:t>) признать утратившим силу.</w:t>
      </w:r>
    </w:p>
    <w:p w:rsidR="0049765B" w:rsidRPr="003E11A1" w:rsidRDefault="0049765B" w:rsidP="0049765B">
      <w:pPr>
        <w:ind w:firstLine="710"/>
        <w:jc w:val="both"/>
        <w:rPr>
          <w:sz w:val="18"/>
          <w:szCs w:val="18"/>
        </w:rPr>
      </w:pPr>
    </w:p>
    <w:p w:rsidR="0049765B" w:rsidRPr="003E11A1" w:rsidRDefault="0049765B" w:rsidP="0049765B">
      <w:pPr>
        <w:pStyle w:val="ConsPlusNormal"/>
        <w:rPr>
          <w:rFonts w:ascii="Times New Roman" w:hAnsi="Times New Roman" w:cs="Times New Roman"/>
          <w:b/>
          <w:sz w:val="18"/>
          <w:szCs w:val="18"/>
        </w:rPr>
      </w:pPr>
      <w:r w:rsidRPr="003E11A1">
        <w:rPr>
          <w:rFonts w:ascii="Times New Roman" w:hAnsi="Times New Roman" w:cs="Times New Roman"/>
          <w:b/>
          <w:sz w:val="18"/>
          <w:szCs w:val="18"/>
        </w:rPr>
        <w:t>ГОЛОСОВАЛИ:</w:t>
      </w:r>
    </w:p>
    <w:p w:rsidR="0049765B" w:rsidRPr="003E11A1" w:rsidRDefault="0049765B" w:rsidP="0049765B">
      <w:pPr>
        <w:ind w:firstLine="720"/>
        <w:jc w:val="both"/>
        <w:rPr>
          <w:sz w:val="18"/>
          <w:szCs w:val="18"/>
        </w:rPr>
      </w:pPr>
      <w:r w:rsidRPr="003E11A1">
        <w:rPr>
          <w:sz w:val="18"/>
          <w:szCs w:val="18"/>
        </w:rPr>
        <w:t>«За» - 10 человек, «Против» - нет, «Воздержались» - нет</w:t>
      </w:r>
    </w:p>
    <w:p w:rsidR="0049765B" w:rsidRPr="003E11A1" w:rsidRDefault="0049765B" w:rsidP="0049765B">
      <w:pPr>
        <w:ind w:firstLine="720"/>
        <w:jc w:val="both"/>
        <w:rPr>
          <w:sz w:val="18"/>
          <w:szCs w:val="18"/>
        </w:rPr>
      </w:pPr>
    </w:p>
    <w:p w:rsidR="0049765B" w:rsidRPr="003E11A1" w:rsidRDefault="0049765B" w:rsidP="0049765B">
      <w:pPr>
        <w:ind w:firstLine="720"/>
        <w:jc w:val="both"/>
        <w:rPr>
          <w:sz w:val="18"/>
          <w:szCs w:val="18"/>
        </w:rPr>
      </w:pPr>
      <w:r w:rsidRPr="003E11A1">
        <w:rPr>
          <w:b/>
          <w:sz w:val="18"/>
          <w:szCs w:val="18"/>
        </w:rPr>
        <w:t>РЕШИЛИ</w:t>
      </w:r>
      <w:r w:rsidRPr="003E11A1">
        <w:rPr>
          <w:sz w:val="18"/>
          <w:szCs w:val="18"/>
        </w:rPr>
        <w:t>: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w:t>
      </w:r>
    </w:p>
    <w:p w:rsidR="0049765B" w:rsidRPr="003E11A1" w:rsidRDefault="0049765B" w:rsidP="0049765B">
      <w:pPr>
        <w:ind w:firstLine="720"/>
        <w:jc w:val="both"/>
        <w:rPr>
          <w:sz w:val="18"/>
          <w:szCs w:val="18"/>
        </w:rPr>
      </w:pPr>
    </w:p>
    <w:p w:rsidR="0049765B" w:rsidRPr="003E11A1" w:rsidRDefault="0049765B" w:rsidP="0049765B">
      <w:pPr>
        <w:ind w:firstLine="720"/>
        <w:jc w:val="both"/>
        <w:rPr>
          <w:sz w:val="18"/>
          <w:szCs w:val="18"/>
        </w:rPr>
      </w:pPr>
    </w:p>
    <w:p w:rsidR="0049765B" w:rsidRPr="003E11A1" w:rsidRDefault="0049765B" w:rsidP="0049765B">
      <w:pPr>
        <w:rPr>
          <w:sz w:val="18"/>
          <w:szCs w:val="18"/>
        </w:rPr>
      </w:pPr>
      <w:r w:rsidRPr="003E11A1">
        <w:rPr>
          <w:sz w:val="18"/>
          <w:szCs w:val="18"/>
        </w:rPr>
        <w:t>Председательствующий                                                       Е.В.Гришина</w:t>
      </w:r>
    </w:p>
    <w:p w:rsidR="0049765B" w:rsidRDefault="0049765B" w:rsidP="0049765B">
      <w:pPr>
        <w:rPr>
          <w:sz w:val="18"/>
          <w:szCs w:val="18"/>
        </w:rPr>
      </w:pPr>
      <w:r w:rsidRPr="003E11A1">
        <w:rPr>
          <w:sz w:val="18"/>
          <w:szCs w:val="18"/>
        </w:rPr>
        <w:t xml:space="preserve">Секретарь                                                                              </w:t>
      </w:r>
      <w:proofErr w:type="spellStart"/>
      <w:r w:rsidRPr="003E11A1">
        <w:rPr>
          <w:sz w:val="18"/>
          <w:szCs w:val="18"/>
        </w:rPr>
        <w:t>Г.О.Круглякова</w:t>
      </w:r>
      <w:proofErr w:type="spellEnd"/>
    </w:p>
    <w:p w:rsidR="003E11A1" w:rsidRDefault="003E11A1" w:rsidP="0049765B">
      <w:pPr>
        <w:rPr>
          <w:sz w:val="18"/>
          <w:szCs w:val="18"/>
        </w:rPr>
      </w:pPr>
    </w:p>
    <w:p w:rsidR="003E11A1" w:rsidRDefault="003E11A1" w:rsidP="0049765B">
      <w:pPr>
        <w:rPr>
          <w:sz w:val="18"/>
          <w:szCs w:val="18"/>
        </w:rPr>
      </w:pPr>
    </w:p>
    <w:p w:rsidR="003E11A1" w:rsidRDefault="003E11A1" w:rsidP="0049765B">
      <w:pPr>
        <w:rPr>
          <w:sz w:val="18"/>
          <w:szCs w:val="18"/>
        </w:rPr>
      </w:pPr>
    </w:p>
    <w:p w:rsidR="003E11A1" w:rsidRDefault="003E11A1" w:rsidP="0049765B">
      <w:pPr>
        <w:rPr>
          <w:sz w:val="18"/>
          <w:szCs w:val="18"/>
        </w:rPr>
      </w:pPr>
    </w:p>
    <w:p w:rsidR="003E11A1" w:rsidRDefault="003E11A1" w:rsidP="0049765B">
      <w:pPr>
        <w:rPr>
          <w:sz w:val="18"/>
          <w:szCs w:val="18"/>
        </w:rPr>
      </w:pPr>
    </w:p>
    <w:p w:rsidR="003E11A1" w:rsidRPr="003E11A1" w:rsidRDefault="003E11A1" w:rsidP="0049765B">
      <w:pPr>
        <w:rPr>
          <w:sz w:val="18"/>
          <w:szCs w:val="18"/>
        </w:rPr>
      </w:pPr>
    </w:p>
    <w:p w:rsidR="00F8546C" w:rsidRPr="003E11A1" w:rsidRDefault="00F8546C" w:rsidP="0049765B">
      <w:pPr>
        <w:rPr>
          <w:sz w:val="18"/>
          <w:szCs w:val="18"/>
        </w:rPr>
      </w:pPr>
    </w:p>
    <w:p w:rsidR="00BF7AAE" w:rsidRPr="003E11A1" w:rsidRDefault="00BF7AAE" w:rsidP="00AD60D2">
      <w:pPr>
        <w:jc w:val="center"/>
        <w:rPr>
          <w:b/>
          <w:sz w:val="18"/>
          <w:szCs w:val="18"/>
        </w:rPr>
      </w:pPr>
    </w:p>
    <w:p w:rsidR="00F8546C" w:rsidRPr="003E11A1" w:rsidRDefault="00F8546C" w:rsidP="00F8546C">
      <w:pPr>
        <w:jc w:val="center"/>
        <w:rPr>
          <w:b/>
          <w:sz w:val="18"/>
          <w:szCs w:val="18"/>
        </w:rPr>
      </w:pPr>
      <w:r w:rsidRPr="003E11A1">
        <w:rPr>
          <w:b/>
          <w:sz w:val="18"/>
          <w:szCs w:val="18"/>
        </w:rPr>
        <w:t>АДМИНИСТРАЦИЯ</w:t>
      </w:r>
    </w:p>
    <w:p w:rsidR="00F8546C" w:rsidRPr="003E11A1" w:rsidRDefault="00F8546C" w:rsidP="00F8546C">
      <w:pPr>
        <w:jc w:val="center"/>
        <w:rPr>
          <w:b/>
          <w:sz w:val="18"/>
          <w:szCs w:val="18"/>
        </w:rPr>
      </w:pPr>
      <w:r w:rsidRPr="003E11A1">
        <w:rPr>
          <w:b/>
          <w:sz w:val="18"/>
          <w:szCs w:val="18"/>
        </w:rPr>
        <w:t>КРАСНОСЕЛЬСКОГО СЕЛЬСОВЕТАЧАНОВСКОГО РАЙОНА</w:t>
      </w:r>
    </w:p>
    <w:p w:rsidR="00F8546C" w:rsidRPr="003E11A1" w:rsidRDefault="00F8546C" w:rsidP="00F8546C">
      <w:pPr>
        <w:jc w:val="center"/>
        <w:rPr>
          <w:b/>
          <w:sz w:val="18"/>
          <w:szCs w:val="18"/>
        </w:rPr>
      </w:pPr>
      <w:r w:rsidRPr="003E11A1">
        <w:rPr>
          <w:b/>
          <w:sz w:val="18"/>
          <w:szCs w:val="18"/>
        </w:rPr>
        <w:t>НОВОСИБИРСКОЙ ОБЛАСТИ</w:t>
      </w:r>
    </w:p>
    <w:p w:rsidR="00F8546C" w:rsidRPr="003E11A1" w:rsidRDefault="00F8546C" w:rsidP="00F8546C">
      <w:pPr>
        <w:jc w:val="center"/>
        <w:rPr>
          <w:b/>
          <w:sz w:val="18"/>
          <w:szCs w:val="18"/>
        </w:rPr>
      </w:pPr>
    </w:p>
    <w:p w:rsidR="00F8546C" w:rsidRPr="003E11A1" w:rsidRDefault="00F8546C" w:rsidP="00F8546C">
      <w:pPr>
        <w:jc w:val="center"/>
        <w:rPr>
          <w:b/>
          <w:sz w:val="18"/>
          <w:szCs w:val="18"/>
        </w:rPr>
      </w:pPr>
      <w:r w:rsidRPr="003E11A1">
        <w:rPr>
          <w:b/>
          <w:sz w:val="18"/>
          <w:szCs w:val="18"/>
        </w:rPr>
        <w:t>ПОСТАНОВЛЕНИЕ</w:t>
      </w:r>
    </w:p>
    <w:p w:rsidR="00F8546C" w:rsidRPr="003E11A1" w:rsidRDefault="00F8546C" w:rsidP="00F8546C">
      <w:pPr>
        <w:jc w:val="center"/>
        <w:rPr>
          <w:sz w:val="18"/>
          <w:szCs w:val="18"/>
        </w:rPr>
      </w:pPr>
    </w:p>
    <w:p w:rsidR="00F8546C" w:rsidRPr="003E11A1" w:rsidRDefault="00F8546C" w:rsidP="00F8546C">
      <w:pPr>
        <w:jc w:val="center"/>
        <w:rPr>
          <w:sz w:val="18"/>
          <w:szCs w:val="18"/>
        </w:rPr>
      </w:pPr>
      <w:r w:rsidRPr="003E11A1">
        <w:rPr>
          <w:sz w:val="18"/>
          <w:szCs w:val="18"/>
        </w:rPr>
        <w:t>04.08.2021 № 53-па</w:t>
      </w:r>
    </w:p>
    <w:p w:rsidR="00F8546C" w:rsidRPr="003E11A1" w:rsidRDefault="00F8546C" w:rsidP="00F8546C">
      <w:pPr>
        <w:jc w:val="center"/>
        <w:rPr>
          <w:sz w:val="18"/>
          <w:szCs w:val="18"/>
        </w:rPr>
      </w:pPr>
    </w:p>
    <w:p w:rsidR="00F8546C" w:rsidRPr="003E11A1" w:rsidRDefault="00F8546C" w:rsidP="00F8546C">
      <w:pPr>
        <w:jc w:val="center"/>
        <w:rPr>
          <w:b/>
          <w:sz w:val="18"/>
          <w:szCs w:val="18"/>
        </w:rPr>
      </w:pPr>
      <w:r w:rsidRPr="003E11A1">
        <w:rPr>
          <w:sz w:val="18"/>
          <w:szCs w:val="18"/>
        </w:rPr>
        <w:t xml:space="preserve">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w:t>
      </w:r>
    </w:p>
    <w:p w:rsidR="00F8546C" w:rsidRPr="003E11A1" w:rsidRDefault="00F8546C" w:rsidP="00F8546C">
      <w:pPr>
        <w:jc w:val="center"/>
        <w:rPr>
          <w:b/>
          <w:sz w:val="18"/>
          <w:szCs w:val="18"/>
        </w:rPr>
      </w:pPr>
      <w:r w:rsidRPr="003E11A1">
        <w:rPr>
          <w:color w:val="000000"/>
          <w:sz w:val="18"/>
          <w:szCs w:val="18"/>
          <w:shd w:val="clear" w:color="auto" w:fill="FFFFFF"/>
        </w:rPr>
        <w:t>Красносельского сельсовета Чановского района Новосибирской области сведений  о доходах, об имуществе и обязательствах имущественного характера</w:t>
      </w:r>
    </w:p>
    <w:p w:rsidR="00F8546C" w:rsidRPr="003E11A1" w:rsidRDefault="00F8546C" w:rsidP="00F8546C">
      <w:pPr>
        <w:tabs>
          <w:tab w:val="left" w:pos="2370"/>
          <w:tab w:val="center" w:pos="7285"/>
        </w:tabs>
        <w:jc w:val="center"/>
        <w:rPr>
          <w:b/>
          <w:bCs/>
          <w:strike/>
          <w:sz w:val="18"/>
          <w:szCs w:val="18"/>
        </w:rPr>
      </w:pPr>
    </w:p>
    <w:p w:rsidR="00F8546C" w:rsidRPr="003E11A1" w:rsidRDefault="00F8546C" w:rsidP="00F8546C">
      <w:pPr>
        <w:ind w:firstLine="709"/>
        <w:jc w:val="both"/>
        <w:rPr>
          <w:sz w:val="18"/>
          <w:szCs w:val="18"/>
        </w:rPr>
      </w:pPr>
      <w:proofErr w:type="gramStart"/>
      <w:r w:rsidRPr="003E11A1">
        <w:rPr>
          <w:color w:val="000000"/>
          <w:sz w:val="18"/>
          <w:szCs w:val="18"/>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3E11A1">
        <w:rPr>
          <w:color w:val="000000"/>
          <w:sz w:val="18"/>
          <w:szCs w:val="1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3E11A1">
        <w:rPr>
          <w:color w:val="000000"/>
          <w:sz w:val="18"/>
          <w:szCs w:val="18"/>
          <w:shd w:val="clear" w:color="auto" w:fill="FFFFFF"/>
        </w:rPr>
        <w:t xml:space="preserve"> </w:t>
      </w:r>
      <w:proofErr w:type="gramStart"/>
      <w:r w:rsidRPr="003E11A1">
        <w:rPr>
          <w:color w:val="000000"/>
          <w:sz w:val="18"/>
          <w:szCs w:val="18"/>
          <w:shd w:val="clear" w:color="auto" w:fill="FFFFFF"/>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sidRPr="003E11A1">
        <w:rPr>
          <w:color w:val="000000"/>
          <w:sz w:val="18"/>
          <w:szCs w:val="18"/>
          <w:shd w:val="clear" w:color="auto" w:fill="FFFFFF"/>
        </w:rPr>
        <w:t xml:space="preserve">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администрация Красносельского сельсовета Чановского района Новосибирской области ПОСТАНОВЛЯЕТ</w:t>
      </w:r>
      <w:r w:rsidRPr="003E11A1">
        <w:rPr>
          <w:color w:val="000000"/>
          <w:sz w:val="18"/>
          <w:szCs w:val="18"/>
        </w:rPr>
        <w:t>:</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1. Утвердить прилагаемый Перечень должностей муниципальной службы Красносельского сельсовета Чановского района Новосибирской области</w:t>
      </w:r>
      <w:r w:rsidRPr="003E11A1">
        <w:rPr>
          <w:i/>
          <w:color w:val="000000"/>
          <w:sz w:val="18"/>
          <w:szCs w:val="18"/>
        </w:rPr>
        <w:t xml:space="preserve">, </w:t>
      </w:r>
      <w:r w:rsidRPr="003E11A1">
        <w:rPr>
          <w:color w:val="000000"/>
          <w:sz w:val="18"/>
          <w:szCs w:val="1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w:t>
      </w:r>
    </w:p>
    <w:p w:rsidR="00F8546C" w:rsidRPr="003E11A1" w:rsidRDefault="00F8546C" w:rsidP="00F8546C">
      <w:pPr>
        <w:shd w:val="clear" w:color="auto" w:fill="FFFFFF"/>
        <w:ind w:firstLine="720"/>
        <w:jc w:val="both"/>
        <w:rPr>
          <w:color w:val="000000"/>
          <w:sz w:val="18"/>
          <w:szCs w:val="18"/>
        </w:rPr>
      </w:pPr>
      <w:proofErr w:type="gramStart"/>
      <w:r w:rsidRPr="003E11A1">
        <w:rPr>
          <w:color w:val="000000"/>
          <w:sz w:val="18"/>
          <w:szCs w:val="18"/>
        </w:rPr>
        <w:t>обязательствах</w:t>
      </w:r>
      <w:proofErr w:type="gramEnd"/>
      <w:r w:rsidRPr="003E11A1">
        <w:rPr>
          <w:color w:val="000000"/>
          <w:sz w:val="18"/>
          <w:szCs w:val="18"/>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2. </w:t>
      </w:r>
      <w:proofErr w:type="gramStart"/>
      <w:r w:rsidRPr="003E11A1">
        <w:rPr>
          <w:color w:val="000000"/>
          <w:sz w:val="18"/>
          <w:szCs w:val="1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3E11A1">
        <w:rPr>
          <w:color w:val="000000"/>
          <w:sz w:val="18"/>
          <w:szCs w:val="18"/>
        </w:rPr>
        <w:t xml:space="preserve"> служащими Новосибирской области.</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Красносельского сельсовета Чановского района Новосибирской области, определенное распорядительным актом руководителя органа местного самоуправления.</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4. Руководителям органов местного самоуправления Красносельского сельсовета Чановского района Новосибирской области:</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1) обеспечить:</w:t>
      </w:r>
    </w:p>
    <w:p w:rsidR="00F8546C" w:rsidRPr="003E11A1" w:rsidRDefault="00F8546C" w:rsidP="00F8546C">
      <w:pPr>
        <w:shd w:val="clear" w:color="auto" w:fill="FFFFFF"/>
        <w:ind w:firstLine="720"/>
        <w:jc w:val="both"/>
        <w:rPr>
          <w:color w:val="000000"/>
          <w:sz w:val="18"/>
          <w:szCs w:val="18"/>
        </w:rPr>
      </w:pPr>
      <w:proofErr w:type="gramStart"/>
      <w:r w:rsidRPr="003E11A1">
        <w:rPr>
          <w:color w:val="000000"/>
          <w:sz w:val="18"/>
          <w:szCs w:val="18"/>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2) определить структурное подразделение органа или должностное лицо, ответственное:</w:t>
      </w:r>
    </w:p>
    <w:p w:rsidR="00F8546C" w:rsidRPr="003E11A1" w:rsidRDefault="00F8546C" w:rsidP="00F8546C">
      <w:pPr>
        <w:shd w:val="clear" w:color="auto" w:fill="FFFFFF"/>
        <w:ind w:firstLine="720"/>
        <w:jc w:val="both"/>
        <w:rPr>
          <w:color w:val="000000"/>
          <w:sz w:val="18"/>
          <w:szCs w:val="18"/>
        </w:rPr>
      </w:pPr>
      <w:r w:rsidRPr="003E11A1">
        <w:rPr>
          <w:color w:val="000000"/>
          <w:sz w:val="18"/>
          <w:szCs w:val="1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Красносельского сельсовета Чановского района Новосибирской области, включенные в соответствующий перечень;</w:t>
      </w:r>
    </w:p>
    <w:p w:rsidR="00F8546C" w:rsidRPr="003E11A1" w:rsidRDefault="00F8546C" w:rsidP="00F8546C">
      <w:pPr>
        <w:shd w:val="clear" w:color="auto" w:fill="FFFFFF"/>
        <w:ind w:firstLine="720"/>
        <w:jc w:val="both"/>
        <w:rPr>
          <w:color w:val="000000"/>
          <w:sz w:val="18"/>
          <w:szCs w:val="18"/>
        </w:rPr>
      </w:pPr>
      <w:proofErr w:type="gramStart"/>
      <w:r w:rsidRPr="003E11A1">
        <w:rPr>
          <w:color w:val="000000"/>
          <w:sz w:val="18"/>
          <w:szCs w:val="18"/>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Красносельского сельсовета Чановского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F8546C" w:rsidRPr="003E11A1" w:rsidRDefault="00F8546C" w:rsidP="00F8546C">
      <w:pPr>
        <w:jc w:val="both"/>
        <w:rPr>
          <w:rFonts w:eastAsia="Calibri"/>
          <w:sz w:val="18"/>
          <w:szCs w:val="18"/>
        </w:rPr>
      </w:pPr>
      <w:r w:rsidRPr="003E11A1">
        <w:rPr>
          <w:rFonts w:eastAsia="Calibri"/>
          <w:sz w:val="18"/>
          <w:szCs w:val="18"/>
        </w:rPr>
        <w:t xml:space="preserve">        5. Признать утратившими силу:</w:t>
      </w:r>
    </w:p>
    <w:p w:rsidR="00F8546C" w:rsidRPr="003E11A1" w:rsidRDefault="00F8546C" w:rsidP="00F8546C">
      <w:pPr>
        <w:jc w:val="both"/>
        <w:rPr>
          <w:sz w:val="18"/>
          <w:szCs w:val="18"/>
        </w:rPr>
      </w:pPr>
      <w:r w:rsidRPr="003E11A1">
        <w:rPr>
          <w:rFonts w:eastAsia="Calibri"/>
          <w:sz w:val="18"/>
          <w:szCs w:val="18"/>
        </w:rPr>
        <w:lastRenderedPageBreak/>
        <w:t xml:space="preserve">         -  постановление администрации Красносельского сельсовета Чановского района Новосибирской области от 05.03.2013 № 14-па «</w:t>
      </w:r>
      <w:r w:rsidRPr="003E11A1">
        <w:rPr>
          <w:sz w:val="18"/>
          <w:szCs w:val="18"/>
        </w:rPr>
        <w:t>О Порядке представления гражданами, претендующими на замещение должности руководителя муниципального учреждения, и гражданами, замещающими указанные должности,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F8546C" w:rsidRPr="003E11A1" w:rsidRDefault="00F8546C" w:rsidP="00F8546C">
      <w:pPr>
        <w:jc w:val="both"/>
        <w:rPr>
          <w:sz w:val="18"/>
          <w:szCs w:val="18"/>
        </w:rPr>
      </w:pPr>
      <w:r w:rsidRPr="003E11A1">
        <w:rPr>
          <w:sz w:val="18"/>
          <w:szCs w:val="18"/>
        </w:rPr>
        <w:t xml:space="preserve">         - </w:t>
      </w:r>
      <w:r w:rsidRPr="003E11A1">
        <w:rPr>
          <w:rFonts w:eastAsia="Calibri"/>
          <w:sz w:val="18"/>
          <w:szCs w:val="18"/>
        </w:rPr>
        <w:t>постановление администрации Красносельского сельсовета Чановского района Новосибирской области от 04.02.2015 № 6-па «</w:t>
      </w:r>
      <w:r w:rsidRPr="003E11A1">
        <w:rPr>
          <w:sz w:val="18"/>
          <w:szCs w:val="18"/>
        </w:rPr>
        <w:t xml:space="preserve">О внесении изменений в положение «О Порядке представления гражданами, претендующими на замещение должности руководителя муниципального учреждения, и гражданами, замещающими указанные должности, сведений о своих доходах, имуществе и обязательствах имущественного характера, а также о </w:t>
      </w:r>
      <w:proofErr w:type="gramStart"/>
      <w:r w:rsidRPr="003E11A1">
        <w:rPr>
          <w:sz w:val="18"/>
          <w:szCs w:val="18"/>
        </w:rPr>
        <w:t>доходах</w:t>
      </w:r>
      <w:proofErr w:type="gramEnd"/>
      <w:r w:rsidRPr="003E11A1">
        <w:rPr>
          <w:sz w:val="18"/>
          <w:szCs w:val="18"/>
        </w:rPr>
        <w:t xml:space="preserve"> об имуществе и обязательствах имущественного характера супруги (супруга) и несовершеннолетних детей», утвержденного Постановлением администрации Красносельского сельсовета от 05.03.2013 № 14-па»;</w:t>
      </w:r>
    </w:p>
    <w:p w:rsidR="00F8546C" w:rsidRPr="003E11A1" w:rsidRDefault="00F8546C" w:rsidP="00F8546C">
      <w:pPr>
        <w:contextualSpacing/>
        <w:jc w:val="both"/>
        <w:rPr>
          <w:color w:val="000000"/>
          <w:sz w:val="18"/>
          <w:szCs w:val="18"/>
        </w:rPr>
      </w:pPr>
      <w:r w:rsidRPr="003E11A1">
        <w:rPr>
          <w:sz w:val="18"/>
          <w:szCs w:val="18"/>
        </w:rPr>
        <w:t xml:space="preserve">         </w:t>
      </w:r>
      <w:proofErr w:type="gramStart"/>
      <w:r w:rsidRPr="003E11A1">
        <w:rPr>
          <w:sz w:val="18"/>
          <w:szCs w:val="18"/>
        </w:rPr>
        <w:t xml:space="preserve">- </w:t>
      </w:r>
      <w:r w:rsidRPr="003E11A1">
        <w:rPr>
          <w:rFonts w:eastAsia="Calibri"/>
          <w:sz w:val="18"/>
          <w:szCs w:val="18"/>
        </w:rPr>
        <w:t>постановление администрации Красносельского сельсовета Чановского района Новосибирской области от 31.12.2019 № 101-па «</w:t>
      </w:r>
      <w:r w:rsidRPr="003E11A1">
        <w:rPr>
          <w:sz w:val="18"/>
          <w:szCs w:val="18"/>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F8546C" w:rsidRPr="003E11A1" w:rsidRDefault="00F8546C" w:rsidP="00F8546C">
      <w:pPr>
        <w:pStyle w:val="a3"/>
        <w:jc w:val="both"/>
        <w:rPr>
          <w:rFonts w:ascii="Times New Roman" w:hAnsi="Times New Roman" w:cs="Times New Roman"/>
          <w:sz w:val="18"/>
          <w:szCs w:val="18"/>
        </w:rPr>
      </w:pPr>
      <w:r w:rsidRPr="003E11A1">
        <w:rPr>
          <w:rFonts w:ascii="Times New Roman" w:hAnsi="Times New Roman" w:cs="Times New Roman"/>
          <w:sz w:val="18"/>
          <w:szCs w:val="18"/>
        </w:rPr>
        <w:t xml:space="preserve">          6.</w:t>
      </w:r>
      <w:r w:rsidRPr="003E11A1">
        <w:rPr>
          <w:sz w:val="18"/>
          <w:szCs w:val="18"/>
        </w:rPr>
        <w:t xml:space="preserve"> </w:t>
      </w:r>
      <w:r w:rsidRPr="003E11A1">
        <w:rPr>
          <w:rFonts w:ascii="Times New Roman" w:hAnsi="Times New Roman" w:cs="Times New Roman"/>
          <w:sz w:val="18"/>
          <w:szCs w:val="18"/>
        </w:rPr>
        <w:t xml:space="preserve">Опубликовать настоящие постановление Информационном </w:t>
      </w:r>
      <w:proofErr w:type="gramStart"/>
      <w:r w:rsidRPr="003E11A1">
        <w:rPr>
          <w:rFonts w:ascii="Times New Roman" w:hAnsi="Times New Roman" w:cs="Times New Roman"/>
          <w:sz w:val="18"/>
          <w:szCs w:val="18"/>
        </w:rPr>
        <w:t>бюллетене</w:t>
      </w:r>
      <w:proofErr w:type="gramEnd"/>
      <w:r w:rsidRPr="003E11A1">
        <w:rPr>
          <w:rFonts w:ascii="Times New Roman" w:hAnsi="Times New Roman" w:cs="Times New Roman"/>
          <w:sz w:val="18"/>
          <w:szCs w:val="18"/>
        </w:rPr>
        <w:t xml:space="preserve"> Красносельского сельсовета и на официальном сайте администрации Красносельского сельсовета Чановского района Новосибирской области.</w:t>
      </w:r>
    </w:p>
    <w:p w:rsidR="00F8546C" w:rsidRPr="003E11A1" w:rsidRDefault="00F8546C" w:rsidP="00F8546C">
      <w:pPr>
        <w:pStyle w:val="a3"/>
        <w:jc w:val="both"/>
        <w:rPr>
          <w:rFonts w:ascii="Times New Roman" w:hAnsi="Times New Roman" w:cs="Times New Roman"/>
          <w:sz w:val="18"/>
          <w:szCs w:val="18"/>
          <w:shd w:val="clear" w:color="auto" w:fill="FFFFFF"/>
        </w:rPr>
      </w:pPr>
      <w:r w:rsidRPr="003E11A1">
        <w:rPr>
          <w:rFonts w:ascii="Times New Roman" w:hAnsi="Times New Roman" w:cs="Times New Roman"/>
          <w:sz w:val="18"/>
          <w:szCs w:val="18"/>
          <w:shd w:val="clear" w:color="auto" w:fill="FFFFFF"/>
        </w:rPr>
        <w:t xml:space="preserve">          7.  </w:t>
      </w:r>
      <w:proofErr w:type="gramStart"/>
      <w:r w:rsidRPr="003E11A1">
        <w:rPr>
          <w:rFonts w:ascii="Times New Roman" w:hAnsi="Times New Roman" w:cs="Times New Roman"/>
          <w:sz w:val="18"/>
          <w:szCs w:val="18"/>
          <w:shd w:val="clear" w:color="auto" w:fill="FFFFFF"/>
        </w:rPr>
        <w:t>Контроль за</w:t>
      </w:r>
      <w:proofErr w:type="gramEnd"/>
      <w:r w:rsidRPr="003E11A1">
        <w:rPr>
          <w:rFonts w:ascii="Times New Roman" w:hAnsi="Times New Roman" w:cs="Times New Roman"/>
          <w:sz w:val="18"/>
          <w:szCs w:val="18"/>
          <w:shd w:val="clear" w:color="auto" w:fill="FFFFFF"/>
        </w:rPr>
        <w:t xml:space="preserve"> исполнением настоящего постановления оставляю за собой.</w:t>
      </w:r>
    </w:p>
    <w:p w:rsidR="00F8546C" w:rsidRPr="003E11A1" w:rsidRDefault="00F8546C" w:rsidP="00F8546C">
      <w:pPr>
        <w:pStyle w:val="a3"/>
        <w:jc w:val="both"/>
        <w:rPr>
          <w:rFonts w:ascii="Times New Roman" w:hAnsi="Times New Roman" w:cs="Times New Roman"/>
          <w:sz w:val="18"/>
          <w:szCs w:val="18"/>
          <w:shd w:val="clear" w:color="auto" w:fill="FFFFFF"/>
        </w:rPr>
      </w:pPr>
    </w:p>
    <w:p w:rsidR="00F8546C" w:rsidRPr="003E11A1" w:rsidRDefault="00F8546C" w:rsidP="00F8546C">
      <w:pPr>
        <w:pStyle w:val="a3"/>
        <w:jc w:val="both"/>
        <w:rPr>
          <w:rFonts w:ascii="Times New Roman" w:hAnsi="Times New Roman" w:cs="Times New Roman"/>
          <w:sz w:val="18"/>
          <w:szCs w:val="18"/>
          <w:shd w:val="clear" w:color="auto" w:fill="FFFFFF"/>
        </w:rPr>
      </w:pPr>
    </w:p>
    <w:p w:rsidR="00F8546C" w:rsidRPr="003E11A1" w:rsidRDefault="00F8546C" w:rsidP="00F8546C">
      <w:pPr>
        <w:pStyle w:val="a3"/>
        <w:jc w:val="both"/>
        <w:rPr>
          <w:rFonts w:ascii="Times New Roman" w:hAnsi="Times New Roman" w:cs="Times New Roman"/>
          <w:sz w:val="18"/>
          <w:szCs w:val="18"/>
          <w:shd w:val="clear" w:color="auto" w:fill="FFFFFF"/>
        </w:rPr>
      </w:pPr>
      <w:r w:rsidRPr="003E11A1">
        <w:rPr>
          <w:rFonts w:ascii="Times New Roman" w:hAnsi="Times New Roman" w:cs="Times New Roman"/>
          <w:sz w:val="18"/>
          <w:szCs w:val="18"/>
          <w:shd w:val="clear" w:color="auto" w:fill="FFFFFF"/>
        </w:rPr>
        <w:t>Глава Красносельского сельсовета</w:t>
      </w:r>
    </w:p>
    <w:p w:rsidR="00F8546C" w:rsidRPr="003E11A1" w:rsidRDefault="00F8546C" w:rsidP="00F8546C">
      <w:pPr>
        <w:pStyle w:val="a3"/>
        <w:jc w:val="both"/>
        <w:rPr>
          <w:rFonts w:ascii="Times New Roman" w:hAnsi="Times New Roman" w:cs="Times New Roman"/>
          <w:sz w:val="18"/>
          <w:szCs w:val="18"/>
          <w:shd w:val="clear" w:color="auto" w:fill="FFFFFF"/>
        </w:rPr>
      </w:pPr>
      <w:r w:rsidRPr="003E11A1">
        <w:rPr>
          <w:rFonts w:ascii="Times New Roman" w:hAnsi="Times New Roman" w:cs="Times New Roman"/>
          <w:sz w:val="18"/>
          <w:szCs w:val="18"/>
          <w:shd w:val="clear" w:color="auto" w:fill="FFFFFF"/>
        </w:rPr>
        <w:t xml:space="preserve">Чановского района Новосибирской области                                                                                                       И.В.Третьяков </w:t>
      </w:r>
    </w:p>
    <w:p w:rsidR="00F8546C" w:rsidRPr="003E11A1" w:rsidRDefault="00F8546C" w:rsidP="00F8546C">
      <w:pPr>
        <w:pStyle w:val="a3"/>
        <w:jc w:val="both"/>
        <w:rPr>
          <w:rFonts w:ascii="Times New Roman" w:hAnsi="Times New Roman" w:cs="Times New Roman"/>
          <w:sz w:val="18"/>
          <w:szCs w:val="18"/>
          <w:shd w:val="clear" w:color="auto" w:fill="FFFFFF"/>
        </w:rPr>
      </w:pPr>
    </w:p>
    <w:p w:rsidR="00F8546C" w:rsidRPr="003E11A1" w:rsidRDefault="00F8546C" w:rsidP="00F8546C">
      <w:pPr>
        <w:pStyle w:val="a3"/>
        <w:jc w:val="both"/>
        <w:rPr>
          <w:rFonts w:ascii="Times New Roman" w:hAnsi="Times New Roman" w:cs="Times New Roman"/>
          <w:sz w:val="18"/>
          <w:szCs w:val="18"/>
          <w:shd w:val="clear" w:color="auto" w:fill="FFFFFF"/>
        </w:rPr>
      </w:pPr>
    </w:p>
    <w:p w:rsidR="00F8546C" w:rsidRPr="003E11A1" w:rsidRDefault="00F8546C" w:rsidP="00F8546C">
      <w:pPr>
        <w:pStyle w:val="a3"/>
        <w:jc w:val="both"/>
        <w:rPr>
          <w:rFonts w:ascii="Times New Roman" w:hAnsi="Times New Roman" w:cs="Times New Roman"/>
          <w:sz w:val="18"/>
          <w:szCs w:val="18"/>
          <w:shd w:val="clear" w:color="auto" w:fill="FFFFFF"/>
        </w:rPr>
      </w:pPr>
    </w:p>
    <w:p w:rsidR="00F8546C" w:rsidRPr="003E11A1" w:rsidRDefault="00F8546C" w:rsidP="00F8546C">
      <w:pPr>
        <w:pStyle w:val="a3"/>
        <w:jc w:val="both"/>
        <w:rPr>
          <w:rFonts w:ascii="Times New Roman" w:hAnsi="Times New Roman" w:cs="Times New Roman"/>
          <w:sz w:val="18"/>
          <w:szCs w:val="18"/>
          <w:shd w:val="clear" w:color="auto" w:fill="FFFFFF"/>
        </w:rPr>
      </w:pPr>
      <w:r w:rsidRPr="003E11A1">
        <w:rPr>
          <w:rFonts w:ascii="Times New Roman" w:hAnsi="Times New Roman" w:cs="Times New Roman"/>
          <w:sz w:val="18"/>
          <w:szCs w:val="18"/>
          <w:shd w:val="clear" w:color="auto" w:fill="FFFFFF"/>
        </w:rPr>
        <w:t>О.В.Чувашева</w:t>
      </w:r>
    </w:p>
    <w:p w:rsidR="00F8546C" w:rsidRPr="003E11A1" w:rsidRDefault="00F8546C" w:rsidP="00F8546C">
      <w:pPr>
        <w:pStyle w:val="a3"/>
        <w:jc w:val="both"/>
        <w:rPr>
          <w:sz w:val="18"/>
          <w:szCs w:val="18"/>
        </w:rPr>
      </w:pPr>
      <w:r w:rsidRPr="003E11A1">
        <w:rPr>
          <w:rFonts w:ascii="Times New Roman" w:hAnsi="Times New Roman" w:cs="Times New Roman"/>
          <w:sz w:val="18"/>
          <w:szCs w:val="18"/>
          <w:shd w:val="clear" w:color="auto" w:fill="FFFFFF"/>
        </w:rPr>
        <w:t>36271</w:t>
      </w:r>
      <w:r w:rsidRPr="003E11A1">
        <w:rPr>
          <w:sz w:val="18"/>
          <w:szCs w:val="18"/>
        </w:rPr>
        <w:br w:type="page"/>
      </w:r>
    </w:p>
    <w:p w:rsidR="00F8546C" w:rsidRPr="003E11A1" w:rsidRDefault="00F8546C" w:rsidP="00F8546C">
      <w:pPr>
        <w:jc w:val="right"/>
        <w:rPr>
          <w:sz w:val="18"/>
          <w:szCs w:val="18"/>
        </w:rPr>
      </w:pPr>
      <w:r w:rsidRPr="003E11A1">
        <w:rPr>
          <w:sz w:val="18"/>
          <w:szCs w:val="18"/>
        </w:rPr>
        <w:lastRenderedPageBreak/>
        <w:t>Приложение №1</w:t>
      </w:r>
    </w:p>
    <w:p w:rsidR="00F8546C" w:rsidRPr="003E11A1" w:rsidRDefault="00F8546C" w:rsidP="00F8546C">
      <w:pPr>
        <w:jc w:val="right"/>
        <w:rPr>
          <w:sz w:val="18"/>
          <w:szCs w:val="18"/>
        </w:rPr>
      </w:pPr>
      <w:r w:rsidRPr="003E11A1">
        <w:rPr>
          <w:sz w:val="18"/>
          <w:szCs w:val="18"/>
        </w:rPr>
        <w:t>к постановлению администрации</w:t>
      </w:r>
    </w:p>
    <w:p w:rsidR="00F8546C" w:rsidRPr="003E11A1" w:rsidRDefault="00F8546C" w:rsidP="00F8546C">
      <w:pPr>
        <w:jc w:val="right"/>
        <w:rPr>
          <w:sz w:val="18"/>
          <w:szCs w:val="18"/>
        </w:rPr>
      </w:pPr>
      <w:r w:rsidRPr="003E11A1">
        <w:rPr>
          <w:sz w:val="18"/>
          <w:szCs w:val="18"/>
        </w:rPr>
        <w:t>Красносельского сельсовета</w:t>
      </w:r>
    </w:p>
    <w:p w:rsidR="00F8546C" w:rsidRPr="003E11A1" w:rsidRDefault="00F8546C" w:rsidP="00F8546C">
      <w:pPr>
        <w:jc w:val="right"/>
        <w:rPr>
          <w:sz w:val="18"/>
          <w:szCs w:val="18"/>
        </w:rPr>
      </w:pPr>
      <w:r w:rsidRPr="003E11A1">
        <w:rPr>
          <w:sz w:val="18"/>
          <w:szCs w:val="18"/>
        </w:rPr>
        <w:t>Чановского района Новосибирской области</w:t>
      </w:r>
    </w:p>
    <w:p w:rsidR="00F8546C" w:rsidRPr="003E11A1" w:rsidRDefault="00F8546C" w:rsidP="00F8546C">
      <w:pPr>
        <w:jc w:val="right"/>
        <w:rPr>
          <w:sz w:val="18"/>
          <w:szCs w:val="18"/>
        </w:rPr>
      </w:pPr>
      <w:r w:rsidRPr="003E11A1">
        <w:rPr>
          <w:sz w:val="18"/>
          <w:szCs w:val="18"/>
        </w:rPr>
        <w:t>от 04.08.2021 № 53-па</w:t>
      </w:r>
    </w:p>
    <w:p w:rsidR="00F8546C" w:rsidRPr="003E11A1" w:rsidRDefault="00F8546C" w:rsidP="00F8546C">
      <w:pPr>
        <w:jc w:val="right"/>
        <w:rPr>
          <w:sz w:val="18"/>
          <w:szCs w:val="18"/>
        </w:rPr>
      </w:pPr>
    </w:p>
    <w:p w:rsidR="00F8546C" w:rsidRPr="003E11A1" w:rsidRDefault="00F8546C" w:rsidP="00F8546C">
      <w:pPr>
        <w:shd w:val="clear" w:color="auto" w:fill="FFFFFF"/>
        <w:jc w:val="center"/>
        <w:rPr>
          <w:b/>
          <w:color w:val="000000"/>
          <w:sz w:val="18"/>
          <w:szCs w:val="18"/>
        </w:rPr>
      </w:pPr>
      <w:r w:rsidRPr="003E11A1">
        <w:rPr>
          <w:b/>
          <w:bCs/>
          <w:color w:val="000000"/>
          <w:sz w:val="18"/>
          <w:szCs w:val="18"/>
        </w:rPr>
        <w:t>ПЕРЕЧЕНЬ</w:t>
      </w:r>
    </w:p>
    <w:p w:rsidR="00F8546C" w:rsidRPr="003E11A1" w:rsidRDefault="00F8546C" w:rsidP="00F8546C">
      <w:pPr>
        <w:shd w:val="clear" w:color="auto" w:fill="FFFFFF"/>
        <w:spacing w:line="252" w:lineRule="atLeast"/>
        <w:jc w:val="center"/>
        <w:rPr>
          <w:b/>
          <w:color w:val="000000"/>
          <w:sz w:val="18"/>
          <w:szCs w:val="18"/>
        </w:rPr>
      </w:pPr>
      <w:r w:rsidRPr="003E11A1">
        <w:rPr>
          <w:b/>
          <w:bCs/>
          <w:color w:val="000000"/>
          <w:sz w:val="18"/>
          <w:szCs w:val="18"/>
        </w:rPr>
        <w:t xml:space="preserve">должностей муниципальной службы администрации </w:t>
      </w:r>
      <w:r w:rsidRPr="003E11A1">
        <w:rPr>
          <w:b/>
          <w:color w:val="000000"/>
          <w:sz w:val="18"/>
          <w:szCs w:val="18"/>
        </w:rPr>
        <w:t xml:space="preserve">Красносельского сельсовета Чановского района Новосибирской области, </w:t>
      </w:r>
      <w:r w:rsidRPr="003E11A1">
        <w:rPr>
          <w:b/>
          <w:bCs/>
          <w:color w:val="000000"/>
          <w:sz w:val="18"/>
          <w:szCs w:val="1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8546C" w:rsidRPr="003E11A1" w:rsidRDefault="00F8546C" w:rsidP="00F8546C">
      <w:pPr>
        <w:shd w:val="clear" w:color="auto" w:fill="FFFFFF"/>
        <w:spacing w:after="225" w:line="252" w:lineRule="atLeast"/>
        <w:rPr>
          <w:color w:val="000000"/>
          <w:sz w:val="18"/>
          <w:szCs w:val="18"/>
        </w:rPr>
      </w:pPr>
    </w:p>
    <w:p w:rsidR="00F8546C" w:rsidRPr="003E11A1" w:rsidRDefault="00F8546C" w:rsidP="00F8546C">
      <w:pPr>
        <w:ind w:firstLine="709"/>
        <w:jc w:val="both"/>
        <w:rPr>
          <w:i/>
          <w:sz w:val="18"/>
          <w:szCs w:val="18"/>
        </w:rPr>
      </w:pPr>
      <w:r w:rsidRPr="003E11A1">
        <w:rPr>
          <w:sz w:val="18"/>
          <w:szCs w:val="18"/>
        </w:rPr>
        <w:t>1. </w:t>
      </w:r>
      <w:proofErr w:type="gramStart"/>
      <w:r w:rsidRPr="003E11A1">
        <w:rPr>
          <w:sz w:val="18"/>
          <w:szCs w:val="18"/>
        </w:rPr>
        <w:t>Должности муниципальной службы в органах местного самоуправления</w:t>
      </w:r>
      <w:r w:rsidRPr="003E11A1">
        <w:rPr>
          <w:i/>
          <w:sz w:val="18"/>
          <w:szCs w:val="18"/>
        </w:rPr>
        <w:t xml:space="preserve"> </w:t>
      </w:r>
      <w:r w:rsidRPr="003E11A1">
        <w:rPr>
          <w:color w:val="000000"/>
          <w:sz w:val="18"/>
          <w:szCs w:val="18"/>
        </w:rPr>
        <w:t>Красносельского сельсовета Чановского района Новосибирской области,</w:t>
      </w:r>
      <w:r w:rsidRPr="003E11A1">
        <w:rPr>
          <w:sz w:val="18"/>
          <w:szCs w:val="18"/>
        </w:rPr>
        <w:t xml:space="preserve"> 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roofErr w:type="gramEnd"/>
    </w:p>
    <w:p w:rsidR="00F8546C" w:rsidRPr="003E11A1" w:rsidRDefault="00F8546C" w:rsidP="00F8546C">
      <w:pPr>
        <w:ind w:firstLine="709"/>
        <w:jc w:val="both"/>
        <w:rPr>
          <w:color w:val="000000"/>
          <w:sz w:val="18"/>
          <w:szCs w:val="18"/>
        </w:rPr>
      </w:pPr>
      <w:r w:rsidRPr="003E11A1">
        <w:rPr>
          <w:sz w:val="18"/>
          <w:szCs w:val="18"/>
        </w:rPr>
        <w:t xml:space="preserve">2. Иные должности муниципальной службы в органах местного самоуправления </w:t>
      </w:r>
      <w:r w:rsidRPr="003E11A1">
        <w:rPr>
          <w:color w:val="000000"/>
          <w:sz w:val="18"/>
          <w:szCs w:val="18"/>
        </w:rPr>
        <w:t>Красносельского сельсовета Чановского района Новосибирской области:</w:t>
      </w:r>
    </w:p>
    <w:p w:rsidR="00F8546C" w:rsidRPr="003E11A1" w:rsidRDefault="00F8546C" w:rsidP="00F8546C">
      <w:pPr>
        <w:ind w:firstLine="709"/>
        <w:jc w:val="both"/>
        <w:rPr>
          <w:sz w:val="18"/>
          <w:szCs w:val="18"/>
        </w:rPr>
      </w:pPr>
      <w:r w:rsidRPr="003E11A1">
        <w:rPr>
          <w:sz w:val="18"/>
          <w:szCs w:val="18"/>
        </w:rPr>
        <w:t xml:space="preserve">Ведущая должность: </w:t>
      </w:r>
    </w:p>
    <w:p w:rsidR="00F8546C" w:rsidRPr="003E11A1" w:rsidRDefault="00F8546C" w:rsidP="00F8546C">
      <w:pPr>
        <w:ind w:firstLine="709"/>
        <w:jc w:val="both"/>
        <w:rPr>
          <w:sz w:val="18"/>
          <w:szCs w:val="18"/>
        </w:rPr>
      </w:pPr>
      <w:r w:rsidRPr="003E11A1">
        <w:rPr>
          <w:sz w:val="18"/>
          <w:szCs w:val="18"/>
        </w:rPr>
        <w:t>-  заместитель главы администрации;</w:t>
      </w:r>
    </w:p>
    <w:p w:rsidR="00F8546C" w:rsidRPr="003E11A1" w:rsidRDefault="00F8546C" w:rsidP="00F8546C">
      <w:pPr>
        <w:ind w:firstLine="709"/>
        <w:jc w:val="both"/>
        <w:rPr>
          <w:sz w:val="18"/>
          <w:szCs w:val="18"/>
        </w:rPr>
      </w:pPr>
      <w:r w:rsidRPr="003E11A1">
        <w:rPr>
          <w:sz w:val="18"/>
          <w:szCs w:val="18"/>
        </w:rPr>
        <w:t>Младшая должность:</w:t>
      </w:r>
    </w:p>
    <w:p w:rsidR="00F8546C" w:rsidRPr="003E11A1" w:rsidRDefault="00F8546C" w:rsidP="00F8546C">
      <w:pPr>
        <w:ind w:firstLine="709"/>
        <w:jc w:val="both"/>
        <w:rPr>
          <w:sz w:val="18"/>
          <w:szCs w:val="18"/>
        </w:rPr>
      </w:pPr>
      <w:r w:rsidRPr="003E11A1">
        <w:rPr>
          <w:sz w:val="18"/>
          <w:szCs w:val="18"/>
        </w:rPr>
        <w:t>- специалист 1 разряда;</w:t>
      </w:r>
    </w:p>
    <w:p w:rsidR="00F8546C" w:rsidRPr="003E11A1" w:rsidRDefault="00F8546C" w:rsidP="00F8546C">
      <w:pPr>
        <w:ind w:firstLine="709"/>
        <w:jc w:val="both"/>
        <w:rPr>
          <w:sz w:val="18"/>
          <w:szCs w:val="18"/>
        </w:rPr>
      </w:pPr>
      <w:r w:rsidRPr="003E11A1">
        <w:rPr>
          <w:sz w:val="18"/>
          <w:szCs w:val="18"/>
        </w:rPr>
        <w:t>- специалист 2 разряда.</w:t>
      </w:r>
    </w:p>
    <w:p w:rsidR="00F8546C" w:rsidRPr="003E11A1" w:rsidRDefault="00F8546C" w:rsidP="00AD60D2">
      <w:pPr>
        <w:jc w:val="center"/>
        <w:rPr>
          <w:b/>
          <w:sz w:val="18"/>
          <w:szCs w:val="18"/>
        </w:rPr>
      </w:pPr>
    </w:p>
    <w:p w:rsidR="003560AF" w:rsidRPr="003E11A1" w:rsidRDefault="003560AF"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49765B" w:rsidRPr="003E11A1" w:rsidRDefault="0049765B" w:rsidP="00AD60D2">
      <w:pPr>
        <w:jc w:val="center"/>
        <w:rPr>
          <w:b/>
          <w:sz w:val="18"/>
          <w:szCs w:val="18"/>
        </w:rPr>
      </w:pPr>
    </w:p>
    <w:p w:rsidR="00F8546C" w:rsidRPr="003E11A1" w:rsidRDefault="00F8546C" w:rsidP="00AD60D2">
      <w:pPr>
        <w:jc w:val="center"/>
        <w:rPr>
          <w:b/>
          <w:sz w:val="18"/>
          <w:szCs w:val="18"/>
        </w:rPr>
      </w:pPr>
    </w:p>
    <w:p w:rsidR="00F8546C" w:rsidRPr="003E11A1" w:rsidRDefault="00F8546C" w:rsidP="00AD60D2">
      <w:pPr>
        <w:jc w:val="center"/>
        <w:rPr>
          <w:b/>
          <w:sz w:val="18"/>
          <w:szCs w:val="18"/>
        </w:rPr>
      </w:pPr>
    </w:p>
    <w:p w:rsidR="00F8546C" w:rsidRPr="003E11A1" w:rsidRDefault="00F8546C" w:rsidP="00AD60D2">
      <w:pPr>
        <w:jc w:val="center"/>
        <w:rPr>
          <w:b/>
          <w:sz w:val="18"/>
          <w:szCs w:val="18"/>
        </w:rPr>
      </w:pPr>
    </w:p>
    <w:p w:rsidR="00F8546C" w:rsidRPr="003E11A1" w:rsidRDefault="00F8546C" w:rsidP="00AD60D2">
      <w:pPr>
        <w:jc w:val="center"/>
        <w:rPr>
          <w:b/>
          <w:sz w:val="18"/>
          <w:szCs w:val="18"/>
        </w:rPr>
      </w:pPr>
    </w:p>
    <w:p w:rsidR="00F8546C" w:rsidRPr="003E11A1" w:rsidRDefault="00F8546C"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6236DE" w:rsidRPr="003E11A1" w:rsidRDefault="006236DE" w:rsidP="00AD60D2">
      <w:pPr>
        <w:jc w:val="center"/>
        <w:rPr>
          <w:b/>
          <w:sz w:val="18"/>
          <w:szCs w:val="18"/>
        </w:rPr>
      </w:pPr>
    </w:p>
    <w:p w:rsidR="003560AF" w:rsidRPr="003E11A1" w:rsidRDefault="003560AF" w:rsidP="00AD60D2">
      <w:pPr>
        <w:jc w:val="center"/>
        <w:rPr>
          <w:b/>
          <w:sz w:val="18"/>
          <w:szCs w:val="18"/>
        </w:rPr>
      </w:pPr>
    </w:p>
    <w:p w:rsidR="003560AF" w:rsidRPr="003E11A1" w:rsidRDefault="003560AF" w:rsidP="00AD60D2">
      <w:pPr>
        <w:jc w:val="center"/>
        <w:rPr>
          <w:b/>
          <w:sz w:val="18"/>
          <w:szCs w:val="18"/>
        </w:rPr>
      </w:pPr>
    </w:p>
    <w:p w:rsidR="006E2119" w:rsidRPr="003E11A1" w:rsidRDefault="006E2119" w:rsidP="00AD60D2">
      <w:pPr>
        <w:jc w:val="center"/>
        <w:rPr>
          <w:b/>
          <w:sz w:val="18"/>
          <w:szCs w:val="18"/>
        </w:rPr>
      </w:pPr>
    </w:p>
    <w:p w:rsidR="005E70C7" w:rsidRPr="003E11A1" w:rsidRDefault="005E70C7" w:rsidP="00AD60D2">
      <w:pPr>
        <w:jc w:val="center"/>
        <w:rPr>
          <w:b/>
          <w:sz w:val="18"/>
          <w:szCs w:val="18"/>
        </w:rPr>
      </w:pPr>
      <w:r w:rsidRPr="003E11A1">
        <w:rPr>
          <w:b/>
          <w:sz w:val="18"/>
          <w:szCs w:val="18"/>
        </w:rPr>
        <w:t>Администрация Красносел</w:t>
      </w:r>
      <w:r w:rsidR="00BF7AAE" w:rsidRPr="003E11A1">
        <w:rPr>
          <w:b/>
          <w:sz w:val="18"/>
          <w:szCs w:val="18"/>
        </w:rPr>
        <w:t>ьского сельсовета Чановского рай</w:t>
      </w:r>
      <w:r w:rsidRPr="003E11A1">
        <w:rPr>
          <w:b/>
          <w:sz w:val="18"/>
          <w:szCs w:val="18"/>
        </w:rPr>
        <w:t>она Новосибирской области</w:t>
      </w:r>
    </w:p>
    <w:p w:rsidR="005E70C7" w:rsidRPr="003E11A1" w:rsidRDefault="005E70C7" w:rsidP="00AD60D2">
      <w:pPr>
        <w:jc w:val="center"/>
        <w:rPr>
          <w:b/>
          <w:sz w:val="18"/>
          <w:szCs w:val="18"/>
        </w:rPr>
      </w:pPr>
      <w:r w:rsidRPr="003E11A1">
        <w:rPr>
          <w:b/>
          <w:sz w:val="18"/>
          <w:szCs w:val="18"/>
        </w:rPr>
        <w:t>Юридический адрес: Новосибирская область Чановский район село Красноселье ул</w:t>
      </w:r>
      <w:proofErr w:type="gramStart"/>
      <w:r w:rsidRPr="003E11A1">
        <w:rPr>
          <w:b/>
          <w:sz w:val="18"/>
          <w:szCs w:val="18"/>
        </w:rPr>
        <w:t>.Ц</w:t>
      </w:r>
      <w:proofErr w:type="gramEnd"/>
      <w:r w:rsidRPr="003E11A1">
        <w:rPr>
          <w:b/>
          <w:sz w:val="18"/>
          <w:szCs w:val="18"/>
        </w:rPr>
        <w:t>ентральная 2.</w:t>
      </w:r>
    </w:p>
    <w:p w:rsidR="005E70C7" w:rsidRPr="003E11A1" w:rsidRDefault="005E70C7" w:rsidP="00AD60D2">
      <w:pPr>
        <w:jc w:val="center"/>
        <w:rPr>
          <w:b/>
          <w:sz w:val="18"/>
          <w:szCs w:val="18"/>
        </w:rPr>
      </w:pPr>
      <w:r w:rsidRPr="003E11A1">
        <w:rPr>
          <w:b/>
          <w:sz w:val="18"/>
          <w:szCs w:val="18"/>
        </w:rPr>
        <w:t>Тел/факс 383-67 36271/383-67 36266</w:t>
      </w:r>
    </w:p>
    <w:p w:rsidR="005E70C7" w:rsidRPr="003E11A1" w:rsidRDefault="005E70C7" w:rsidP="00AD60D2">
      <w:pPr>
        <w:jc w:val="center"/>
        <w:rPr>
          <w:b/>
          <w:sz w:val="18"/>
          <w:szCs w:val="18"/>
        </w:rPr>
      </w:pPr>
    </w:p>
    <w:p w:rsidR="00993C4A" w:rsidRPr="003E11A1" w:rsidRDefault="00BF7AAE" w:rsidP="00AD60D2">
      <w:pPr>
        <w:pStyle w:val="a3"/>
        <w:jc w:val="center"/>
        <w:rPr>
          <w:rFonts w:ascii="Times New Roman" w:hAnsi="Times New Roman" w:cs="Times New Roman"/>
          <w:b/>
          <w:sz w:val="18"/>
          <w:szCs w:val="18"/>
        </w:rPr>
      </w:pPr>
      <w:r w:rsidRPr="003E11A1">
        <w:rPr>
          <w:rFonts w:ascii="Times New Roman" w:hAnsi="Times New Roman" w:cs="Times New Roman"/>
          <w:b/>
          <w:sz w:val="18"/>
          <w:szCs w:val="18"/>
        </w:rPr>
        <w:t>2021</w:t>
      </w:r>
      <w:r w:rsidR="005E70C7" w:rsidRPr="003E11A1">
        <w:rPr>
          <w:rFonts w:ascii="Times New Roman" w:hAnsi="Times New Roman" w:cs="Times New Roman"/>
          <w:b/>
          <w:sz w:val="18"/>
          <w:szCs w:val="18"/>
        </w:rPr>
        <w:t xml:space="preserve"> год</w:t>
      </w:r>
      <w:bookmarkEnd w:id="1"/>
    </w:p>
    <w:sectPr w:rsidR="00993C4A" w:rsidRPr="003E11A1" w:rsidSect="0049765B">
      <w:footerReference w:type="even" r:id="rId8"/>
      <w:footerReference w:type="default" r:id="rId9"/>
      <w:pgSz w:w="11906" w:h="16838"/>
      <w:pgMar w:top="1134" w:right="851" w:bottom="1134"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E9" w:rsidRDefault="00ED14E9" w:rsidP="001413D2">
      <w:r>
        <w:separator/>
      </w:r>
    </w:p>
  </w:endnote>
  <w:endnote w:type="continuationSeparator" w:id="0">
    <w:p w:rsidR="00ED14E9" w:rsidRDefault="00ED14E9"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D8" w:rsidRDefault="004F77AD" w:rsidP="004B368A">
    <w:pPr>
      <w:pStyle w:val="ae"/>
      <w:framePr w:wrap="around" w:vAnchor="text" w:hAnchor="margin" w:xAlign="right" w:y="1"/>
      <w:rPr>
        <w:rStyle w:val="af5"/>
        <w:rFonts w:eastAsiaTheme="majorEastAsia"/>
      </w:rPr>
    </w:pPr>
    <w:r>
      <w:rPr>
        <w:rStyle w:val="af5"/>
        <w:rFonts w:eastAsiaTheme="majorEastAsia"/>
      </w:rPr>
      <w:fldChar w:fldCharType="begin"/>
    </w:r>
    <w:r w:rsidR="005D31D8">
      <w:rPr>
        <w:rStyle w:val="af5"/>
        <w:rFonts w:eastAsiaTheme="majorEastAsia"/>
      </w:rPr>
      <w:instrText xml:space="preserve">PAGE  </w:instrText>
    </w:r>
    <w:r>
      <w:rPr>
        <w:rStyle w:val="af5"/>
        <w:rFonts w:eastAsiaTheme="majorEastAsia"/>
      </w:rPr>
      <w:fldChar w:fldCharType="end"/>
    </w:r>
  </w:p>
  <w:p w:rsidR="005D31D8" w:rsidRDefault="005D31D8" w:rsidP="004B368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D8" w:rsidRDefault="005D31D8" w:rsidP="004B368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E9" w:rsidRDefault="00ED14E9" w:rsidP="001413D2">
      <w:r>
        <w:separator/>
      </w:r>
    </w:p>
  </w:footnote>
  <w:footnote w:type="continuationSeparator" w:id="0">
    <w:p w:rsidR="00ED14E9" w:rsidRDefault="00ED14E9" w:rsidP="0014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F45444"/>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95"/>
        </w:tabs>
        <w:ind w:left="795" w:hanging="435"/>
      </w:pPr>
    </w:lvl>
  </w:abstractNum>
  <w:abstractNum w:abstractNumId="3">
    <w:nsid w:val="00000004"/>
    <w:multiLevelType w:val="singleLevel"/>
    <w:tmpl w:val="00000004"/>
    <w:name w:val="WW8Num4"/>
    <w:lvl w:ilvl="0">
      <w:start w:val="1"/>
      <w:numFmt w:val="decimal"/>
      <w:lvlText w:val="%1."/>
      <w:lvlJc w:val="left"/>
      <w:pPr>
        <w:tabs>
          <w:tab w:val="num" w:pos="795"/>
        </w:tabs>
        <w:ind w:left="795" w:hanging="435"/>
      </w:pPr>
    </w:lvl>
  </w:abstractNum>
  <w:abstractNum w:abstractNumId="4">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915284"/>
    <w:multiLevelType w:val="multilevel"/>
    <w:tmpl w:val="7FBA6C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9">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BA0E0C"/>
    <w:multiLevelType w:val="multilevel"/>
    <w:tmpl w:val="1764AD5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nsid w:val="162A7A5E"/>
    <w:multiLevelType w:val="hybridMultilevel"/>
    <w:tmpl w:val="8E7E18CC"/>
    <w:lvl w:ilvl="0" w:tplc="A6A2234C">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671148"/>
    <w:multiLevelType w:val="multilevel"/>
    <w:tmpl w:val="5310F83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9B467B"/>
    <w:multiLevelType w:val="hybridMultilevel"/>
    <w:tmpl w:val="7BE21D90"/>
    <w:lvl w:ilvl="0" w:tplc="EC18F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5803FAF"/>
    <w:multiLevelType w:val="multilevel"/>
    <w:tmpl w:val="A9FCA5DC"/>
    <w:lvl w:ilvl="0">
      <w:start w:val="3"/>
      <w:numFmt w:val="decimal"/>
      <w:lvlText w:val="%1."/>
      <w:lvlJc w:val="left"/>
      <w:pPr>
        <w:tabs>
          <w:tab w:val="num" w:pos="2205"/>
        </w:tabs>
        <w:ind w:left="2205" w:hanging="2205"/>
      </w:pPr>
      <w:rPr>
        <w:rFonts w:hint="default"/>
        <w:color w:val="000000"/>
      </w:rPr>
    </w:lvl>
    <w:lvl w:ilvl="1">
      <w:start w:val="4"/>
      <w:numFmt w:val="decimal"/>
      <w:lvlText w:val="%1.%2."/>
      <w:lvlJc w:val="left"/>
      <w:pPr>
        <w:tabs>
          <w:tab w:val="num" w:pos="2691"/>
        </w:tabs>
        <w:ind w:left="2691" w:hanging="2205"/>
      </w:pPr>
      <w:rPr>
        <w:rFonts w:hint="default"/>
        <w:color w:val="000000"/>
      </w:rPr>
    </w:lvl>
    <w:lvl w:ilvl="2">
      <w:start w:val="1"/>
      <w:numFmt w:val="decimal"/>
      <w:lvlText w:val="%1.%2.%3."/>
      <w:lvlJc w:val="left"/>
      <w:pPr>
        <w:tabs>
          <w:tab w:val="num" w:pos="3177"/>
        </w:tabs>
        <w:ind w:left="3177" w:hanging="2205"/>
      </w:pPr>
      <w:rPr>
        <w:rFonts w:hint="default"/>
        <w:color w:val="000000"/>
      </w:rPr>
    </w:lvl>
    <w:lvl w:ilvl="3">
      <w:start w:val="1"/>
      <w:numFmt w:val="decimal"/>
      <w:lvlText w:val="%1.%2.%3.%4."/>
      <w:lvlJc w:val="left"/>
      <w:pPr>
        <w:tabs>
          <w:tab w:val="num" w:pos="3663"/>
        </w:tabs>
        <w:ind w:left="3663" w:hanging="2205"/>
      </w:pPr>
      <w:rPr>
        <w:rFonts w:hint="default"/>
        <w:color w:val="000000"/>
      </w:rPr>
    </w:lvl>
    <w:lvl w:ilvl="4">
      <w:start w:val="1"/>
      <w:numFmt w:val="decimal"/>
      <w:lvlText w:val="%1.%2.%3.%4.%5."/>
      <w:lvlJc w:val="left"/>
      <w:pPr>
        <w:tabs>
          <w:tab w:val="num" w:pos="4149"/>
        </w:tabs>
        <w:ind w:left="4149" w:hanging="2205"/>
      </w:pPr>
      <w:rPr>
        <w:rFonts w:hint="default"/>
        <w:color w:val="000000"/>
      </w:rPr>
    </w:lvl>
    <w:lvl w:ilvl="5">
      <w:start w:val="1"/>
      <w:numFmt w:val="decimal"/>
      <w:lvlText w:val="%1.%2.%3.%4.%5.%6."/>
      <w:lvlJc w:val="left"/>
      <w:pPr>
        <w:tabs>
          <w:tab w:val="num" w:pos="4635"/>
        </w:tabs>
        <w:ind w:left="4635" w:hanging="2205"/>
      </w:pPr>
      <w:rPr>
        <w:rFonts w:hint="default"/>
        <w:color w:val="000000"/>
      </w:rPr>
    </w:lvl>
    <w:lvl w:ilvl="6">
      <w:start w:val="1"/>
      <w:numFmt w:val="decimal"/>
      <w:lvlText w:val="%1.%2.%3.%4.%5.%6.%7."/>
      <w:lvlJc w:val="left"/>
      <w:pPr>
        <w:tabs>
          <w:tab w:val="num" w:pos="5121"/>
        </w:tabs>
        <w:ind w:left="5121" w:hanging="2205"/>
      </w:pPr>
      <w:rPr>
        <w:rFonts w:hint="default"/>
        <w:color w:val="000000"/>
      </w:rPr>
    </w:lvl>
    <w:lvl w:ilvl="7">
      <w:start w:val="1"/>
      <w:numFmt w:val="decimal"/>
      <w:lvlText w:val="%1.%2.%3.%4.%5.%6.%7.%8."/>
      <w:lvlJc w:val="left"/>
      <w:pPr>
        <w:tabs>
          <w:tab w:val="num" w:pos="5607"/>
        </w:tabs>
        <w:ind w:left="5607" w:hanging="2205"/>
      </w:pPr>
      <w:rPr>
        <w:rFonts w:hint="default"/>
        <w:color w:val="000000"/>
      </w:rPr>
    </w:lvl>
    <w:lvl w:ilvl="8">
      <w:start w:val="1"/>
      <w:numFmt w:val="decimal"/>
      <w:lvlText w:val="%1.%2.%3.%4.%5.%6.%7.%8.%9."/>
      <w:lvlJc w:val="left"/>
      <w:pPr>
        <w:tabs>
          <w:tab w:val="num" w:pos="6093"/>
        </w:tabs>
        <w:ind w:left="6093" w:hanging="2205"/>
      </w:pPr>
      <w:rPr>
        <w:rFonts w:hint="default"/>
        <w:color w:val="000000"/>
      </w:rPr>
    </w:lvl>
  </w:abstractNum>
  <w:abstractNum w:abstractNumId="19">
    <w:nsid w:val="38CB0B43"/>
    <w:multiLevelType w:val="hybridMultilevel"/>
    <w:tmpl w:val="F2D43E14"/>
    <w:lvl w:ilvl="0" w:tplc="3E9A2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375D70"/>
    <w:multiLevelType w:val="multilevel"/>
    <w:tmpl w:val="D0FAA41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FCE736B"/>
    <w:multiLevelType w:val="hybridMultilevel"/>
    <w:tmpl w:val="2CE018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FD229E7"/>
    <w:multiLevelType w:val="hybridMultilevel"/>
    <w:tmpl w:val="E710F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75775F"/>
    <w:multiLevelType w:val="hybridMultilevel"/>
    <w:tmpl w:val="826C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C192570"/>
    <w:multiLevelType w:val="multilevel"/>
    <w:tmpl w:val="DC06922C"/>
    <w:lvl w:ilvl="0">
      <w:start w:val="4"/>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560B3018"/>
    <w:multiLevelType w:val="singleLevel"/>
    <w:tmpl w:val="82FEBDFC"/>
    <w:lvl w:ilvl="0">
      <w:start w:val="2"/>
      <w:numFmt w:val="decimal"/>
      <w:lvlText w:val="%1)"/>
      <w:legacy w:legacy="1" w:legacySpace="0" w:legacyIndent="389"/>
      <w:lvlJc w:val="left"/>
      <w:rPr>
        <w:rFonts w:ascii="Times New Roman" w:hAnsi="Times New Roman" w:cs="Times New Roman" w:hint="default"/>
      </w:rPr>
    </w:lvl>
  </w:abstractNum>
  <w:abstractNum w:abstractNumId="28">
    <w:nsid w:val="60D34689"/>
    <w:multiLevelType w:val="multilevel"/>
    <w:tmpl w:val="597ECB78"/>
    <w:lvl w:ilvl="0">
      <w:start w:val="3"/>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9D2A2C"/>
    <w:multiLevelType w:val="hybridMultilevel"/>
    <w:tmpl w:val="869C7636"/>
    <w:lvl w:ilvl="0" w:tplc="BBAE96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3">
    <w:nsid w:val="69872C47"/>
    <w:multiLevelType w:val="hybridMultilevel"/>
    <w:tmpl w:val="01686656"/>
    <w:lvl w:ilvl="0" w:tplc="ED7E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5">
    <w:nsid w:val="6BBB351F"/>
    <w:multiLevelType w:val="hybridMultilevel"/>
    <w:tmpl w:val="5126AF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5A4B3B"/>
    <w:multiLevelType w:val="hybridMultilevel"/>
    <w:tmpl w:val="2FD2D3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1D71440"/>
    <w:multiLevelType w:val="hybridMultilevel"/>
    <w:tmpl w:val="30720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65B57E8"/>
    <w:multiLevelType w:val="multilevel"/>
    <w:tmpl w:val="2B8603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77D3DFB"/>
    <w:multiLevelType w:val="hybridMultilevel"/>
    <w:tmpl w:val="C054F540"/>
    <w:lvl w:ilvl="0" w:tplc="64EE6CD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0">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661B35"/>
    <w:multiLevelType w:val="hybridMultilevel"/>
    <w:tmpl w:val="815E5DBC"/>
    <w:lvl w:ilvl="0" w:tplc="8AD0C55A">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2">
    <w:nsid w:val="7C786B58"/>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F727E81"/>
    <w:multiLevelType w:val="hybridMultilevel"/>
    <w:tmpl w:val="CC10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2"/>
  </w:num>
  <w:num w:numId="5">
    <w:abstractNumId w:val="39"/>
  </w:num>
  <w:num w:numId="6">
    <w:abstractNumId w:val="31"/>
  </w:num>
  <w:num w:numId="7">
    <w:abstractNumId w:val="17"/>
  </w:num>
  <w:num w:numId="8">
    <w:abstractNumId w:val="25"/>
  </w:num>
  <w:num w:numId="9">
    <w:abstractNumId w:val="43"/>
  </w:num>
  <w:num w:numId="10">
    <w:abstractNumId w:val="7"/>
  </w:num>
  <w:num w:numId="11">
    <w:abstractNumId w:val="38"/>
  </w:num>
  <w:num w:numId="12">
    <w:abstractNumId w:val="29"/>
  </w:num>
  <w:num w:numId="1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30"/>
  </w:num>
  <w:num w:numId="16">
    <w:abstractNumId w:val="19"/>
  </w:num>
  <w:num w:numId="17">
    <w:abstractNumId w:val="27"/>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1">
    <w:abstractNumId w:val="20"/>
  </w:num>
  <w:num w:numId="22">
    <w:abstractNumId w:val="28"/>
  </w:num>
  <w:num w:numId="23">
    <w:abstractNumId w:val="18"/>
  </w:num>
  <w:num w:numId="24">
    <w:abstractNumId w:val="10"/>
  </w:num>
  <w:num w:numId="25">
    <w:abstractNumId w:val="13"/>
  </w:num>
  <w:num w:numId="26">
    <w:abstractNumId w:val="16"/>
  </w:num>
  <w:num w:numId="27">
    <w:abstractNumId w:val="41"/>
  </w:num>
  <w:num w:numId="28">
    <w:abstractNumId w:val="23"/>
  </w:num>
  <w:num w:numId="29">
    <w:abstractNumId w:val="21"/>
  </w:num>
  <w:num w:numId="30">
    <w:abstractNumId w:val="42"/>
  </w:num>
  <w:num w:numId="31">
    <w:abstractNumId w:val="35"/>
  </w:num>
  <w:num w:numId="32">
    <w:abstractNumId w:val="26"/>
  </w:num>
  <w:num w:numId="33">
    <w:abstractNumId w:val="22"/>
  </w:num>
  <w:num w:numId="34">
    <w:abstractNumId w:val="36"/>
  </w:num>
  <w:num w:numId="35">
    <w:abstractNumId w:val="37"/>
  </w:num>
  <w:num w:numId="36">
    <w:abstractNumId w:val="11"/>
  </w:num>
  <w:num w:numId="37">
    <w:abstractNumId w:val="33"/>
  </w:num>
  <w:num w:numId="38">
    <w:abstractNumId w:val="12"/>
  </w:num>
  <w:num w:numId="39">
    <w:abstractNumId w:val="24"/>
  </w:num>
  <w:num w:numId="40">
    <w:abstractNumId w:val="15"/>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5C6E42"/>
    <w:rsid w:val="000106AF"/>
    <w:rsid w:val="00026BEE"/>
    <w:rsid w:val="00026CAD"/>
    <w:rsid w:val="000551E7"/>
    <w:rsid w:val="00055478"/>
    <w:rsid w:val="00065431"/>
    <w:rsid w:val="00067A6A"/>
    <w:rsid w:val="00087DA5"/>
    <w:rsid w:val="0009220D"/>
    <w:rsid w:val="0009320C"/>
    <w:rsid w:val="000C409F"/>
    <w:rsid w:val="000D0985"/>
    <w:rsid w:val="000E4A0E"/>
    <w:rsid w:val="000E4F03"/>
    <w:rsid w:val="000E68EB"/>
    <w:rsid w:val="00104241"/>
    <w:rsid w:val="001048B8"/>
    <w:rsid w:val="00105F8D"/>
    <w:rsid w:val="00110E16"/>
    <w:rsid w:val="00113E69"/>
    <w:rsid w:val="00114BD2"/>
    <w:rsid w:val="00127F78"/>
    <w:rsid w:val="00132E37"/>
    <w:rsid w:val="00140CDE"/>
    <w:rsid w:val="001413D2"/>
    <w:rsid w:val="0014797B"/>
    <w:rsid w:val="00166086"/>
    <w:rsid w:val="0017266E"/>
    <w:rsid w:val="0017718F"/>
    <w:rsid w:val="00183584"/>
    <w:rsid w:val="0019029A"/>
    <w:rsid w:val="001928CF"/>
    <w:rsid w:val="001B5532"/>
    <w:rsid w:val="001B6588"/>
    <w:rsid w:val="001B71BF"/>
    <w:rsid w:val="001C6D08"/>
    <w:rsid w:val="001E2C7A"/>
    <w:rsid w:val="001E75BB"/>
    <w:rsid w:val="001F04CE"/>
    <w:rsid w:val="001F5CD7"/>
    <w:rsid w:val="002177D1"/>
    <w:rsid w:val="00235866"/>
    <w:rsid w:val="00236E21"/>
    <w:rsid w:val="00240136"/>
    <w:rsid w:val="00247C0A"/>
    <w:rsid w:val="002536B3"/>
    <w:rsid w:val="00272DDF"/>
    <w:rsid w:val="00273E6F"/>
    <w:rsid w:val="002827DA"/>
    <w:rsid w:val="00283645"/>
    <w:rsid w:val="002929D6"/>
    <w:rsid w:val="00296783"/>
    <w:rsid w:val="00296D5B"/>
    <w:rsid w:val="002A2E3D"/>
    <w:rsid w:val="002B7CEC"/>
    <w:rsid w:val="002C4498"/>
    <w:rsid w:val="002D24FB"/>
    <w:rsid w:val="002E0CFA"/>
    <w:rsid w:val="002E762F"/>
    <w:rsid w:val="002F05D0"/>
    <w:rsid w:val="002F6ECA"/>
    <w:rsid w:val="0030310C"/>
    <w:rsid w:val="00303F26"/>
    <w:rsid w:val="0030594D"/>
    <w:rsid w:val="00306DD5"/>
    <w:rsid w:val="00307FDD"/>
    <w:rsid w:val="0031162F"/>
    <w:rsid w:val="003125B1"/>
    <w:rsid w:val="0031295D"/>
    <w:rsid w:val="0031710C"/>
    <w:rsid w:val="00324913"/>
    <w:rsid w:val="00330DAA"/>
    <w:rsid w:val="00343643"/>
    <w:rsid w:val="00346492"/>
    <w:rsid w:val="003473E8"/>
    <w:rsid w:val="00351DB7"/>
    <w:rsid w:val="00352FC4"/>
    <w:rsid w:val="003546BA"/>
    <w:rsid w:val="003560AF"/>
    <w:rsid w:val="003616F6"/>
    <w:rsid w:val="00361F70"/>
    <w:rsid w:val="003650CC"/>
    <w:rsid w:val="003751FE"/>
    <w:rsid w:val="00375422"/>
    <w:rsid w:val="00376811"/>
    <w:rsid w:val="00376A8F"/>
    <w:rsid w:val="00377AFC"/>
    <w:rsid w:val="003853C7"/>
    <w:rsid w:val="0038593B"/>
    <w:rsid w:val="003868FE"/>
    <w:rsid w:val="003A31A1"/>
    <w:rsid w:val="003A797A"/>
    <w:rsid w:val="003C589E"/>
    <w:rsid w:val="003C7FE1"/>
    <w:rsid w:val="003D0704"/>
    <w:rsid w:val="003E11A1"/>
    <w:rsid w:val="00402736"/>
    <w:rsid w:val="00421C86"/>
    <w:rsid w:val="00426AC6"/>
    <w:rsid w:val="004459D5"/>
    <w:rsid w:val="00461D85"/>
    <w:rsid w:val="00464ACB"/>
    <w:rsid w:val="004664E3"/>
    <w:rsid w:val="004718BC"/>
    <w:rsid w:val="00472F4B"/>
    <w:rsid w:val="004852FA"/>
    <w:rsid w:val="0049732E"/>
    <w:rsid w:val="0049765B"/>
    <w:rsid w:val="004A04CA"/>
    <w:rsid w:val="004B20A8"/>
    <w:rsid w:val="004B368A"/>
    <w:rsid w:val="004B4ACC"/>
    <w:rsid w:val="004C6A83"/>
    <w:rsid w:val="004E0534"/>
    <w:rsid w:val="004E1AC4"/>
    <w:rsid w:val="004E3906"/>
    <w:rsid w:val="004E70B5"/>
    <w:rsid w:val="004F77AD"/>
    <w:rsid w:val="005042EA"/>
    <w:rsid w:val="00506819"/>
    <w:rsid w:val="0051030C"/>
    <w:rsid w:val="005152CA"/>
    <w:rsid w:val="00515C63"/>
    <w:rsid w:val="00526F78"/>
    <w:rsid w:val="005345E1"/>
    <w:rsid w:val="00550D47"/>
    <w:rsid w:val="00551DF2"/>
    <w:rsid w:val="0055553B"/>
    <w:rsid w:val="005673D8"/>
    <w:rsid w:val="00567B55"/>
    <w:rsid w:val="0058062C"/>
    <w:rsid w:val="00593793"/>
    <w:rsid w:val="0059381A"/>
    <w:rsid w:val="00597AD4"/>
    <w:rsid w:val="005A16B3"/>
    <w:rsid w:val="005A48C4"/>
    <w:rsid w:val="005A4B79"/>
    <w:rsid w:val="005C6E42"/>
    <w:rsid w:val="005C71D8"/>
    <w:rsid w:val="005D31D8"/>
    <w:rsid w:val="005D42DE"/>
    <w:rsid w:val="005E70C7"/>
    <w:rsid w:val="005F413B"/>
    <w:rsid w:val="006001D7"/>
    <w:rsid w:val="006175D6"/>
    <w:rsid w:val="006236DE"/>
    <w:rsid w:val="00623791"/>
    <w:rsid w:val="0063144E"/>
    <w:rsid w:val="00643A55"/>
    <w:rsid w:val="00647C21"/>
    <w:rsid w:val="00651260"/>
    <w:rsid w:val="0065256C"/>
    <w:rsid w:val="00656905"/>
    <w:rsid w:val="00661AEF"/>
    <w:rsid w:val="00671522"/>
    <w:rsid w:val="0068206B"/>
    <w:rsid w:val="006A2190"/>
    <w:rsid w:val="006A5431"/>
    <w:rsid w:val="006A7CA4"/>
    <w:rsid w:val="006C2569"/>
    <w:rsid w:val="006E2119"/>
    <w:rsid w:val="006F6F01"/>
    <w:rsid w:val="00712ACB"/>
    <w:rsid w:val="00715463"/>
    <w:rsid w:val="00723AEA"/>
    <w:rsid w:val="00752241"/>
    <w:rsid w:val="00763844"/>
    <w:rsid w:val="00763F0E"/>
    <w:rsid w:val="0076762F"/>
    <w:rsid w:val="00767B4A"/>
    <w:rsid w:val="00774770"/>
    <w:rsid w:val="00776AED"/>
    <w:rsid w:val="007A250F"/>
    <w:rsid w:val="007B28D5"/>
    <w:rsid w:val="007C65DE"/>
    <w:rsid w:val="007D4D34"/>
    <w:rsid w:val="007E2314"/>
    <w:rsid w:val="007E65B0"/>
    <w:rsid w:val="00804CE4"/>
    <w:rsid w:val="0080538B"/>
    <w:rsid w:val="00805935"/>
    <w:rsid w:val="00813436"/>
    <w:rsid w:val="008135CE"/>
    <w:rsid w:val="00820448"/>
    <w:rsid w:val="00826E5F"/>
    <w:rsid w:val="00830CE9"/>
    <w:rsid w:val="00836D71"/>
    <w:rsid w:val="00852667"/>
    <w:rsid w:val="00854064"/>
    <w:rsid w:val="008577E2"/>
    <w:rsid w:val="00861063"/>
    <w:rsid w:val="008652F3"/>
    <w:rsid w:val="0086699C"/>
    <w:rsid w:val="0086701C"/>
    <w:rsid w:val="00876076"/>
    <w:rsid w:val="008803B6"/>
    <w:rsid w:val="00881FCE"/>
    <w:rsid w:val="008869A6"/>
    <w:rsid w:val="0088748C"/>
    <w:rsid w:val="008928C0"/>
    <w:rsid w:val="00893336"/>
    <w:rsid w:val="0089515C"/>
    <w:rsid w:val="008A0D12"/>
    <w:rsid w:val="008A4711"/>
    <w:rsid w:val="008B7C1B"/>
    <w:rsid w:val="008D1048"/>
    <w:rsid w:val="008D2759"/>
    <w:rsid w:val="008D5BDA"/>
    <w:rsid w:val="008E16D7"/>
    <w:rsid w:val="008E1F0F"/>
    <w:rsid w:val="008E7D2A"/>
    <w:rsid w:val="008F7082"/>
    <w:rsid w:val="009006FC"/>
    <w:rsid w:val="00914F7E"/>
    <w:rsid w:val="0092133F"/>
    <w:rsid w:val="009220CD"/>
    <w:rsid w:val="0093568C"/>
    <w:rsid w:val="00950B29"/>
    <w:rsid w:val="009539D6"/>
    <w:rsid w:val="009659AE"/>
    <w:rsid w:val="00970071"/>
    <w:rsid w:val="00974FB7"/>
    <w:rsid w:val="00981FE6"/>
    <w:rsid w:val="009915E7"/>
    <w:rsid w:val="00993884"/>
    <w:rsid w:val="00993C4A"/>
    <w:rsid w:val="009A1709"/>
    <w:rsid w:val="009B35BC"/>
    <w:rsid w:val="009B40E5"/>
    <w:rsid w:val="009C31F4"/>
    <w:rsid w:val="009C4BCB"/>
    <w:rsid w:val="009C5D98"/>
    <w:rsid w:val="009D6673"/>
    <w:rsid w:val="009F3104"/>
    <w:rsid w:val="00A10641"/>
    <w:rsid w:val="00A22F9F"/>
    <w:rsid w:val="00A24C69"/>
    <w:rsid w:val="00A26E5A"/>
    <w:rsid w:val="00A3677B"/>
    <w:rsid w:val="00A40BF3"/>
    <w:rsid w:val="00A41F9F"/>
    <w:rsid w:val="00A45048"/>
    <w:rsid w:val="00A620CC"/>
    <w:rsid w:val="00A7259C"/>
    <w:rsid w:val="00A86E5A"/>
    <w:rsid w:val="00A91BC0"/>
    <w:rsid w:val="00A91C71"/>
    <w:rsid w:val="00A97E0F"/>
    <w:rsid w:val="00AB5BA4"/>
    <w:rsid w:val="00AC49A5"/>
    <w:rsid w:val="00AD3F2F"/>
    <w:rsid w:val="00AD60D2"/>
    <w:rsid w:val="00AD694B"/>
    <w:rsid w:val="00AE0576"/>
    <w:rsid w:val="00AE073D"/>
    <w:rsid w:val="00AE5ACF"/>
    <w:rsid w:val="00AF3C8F"/>
    <w:rsid w:val="00AF401C"/>
    <w:rsid w:val="00B16C89"/>
    <w:rsid w:val="00B17BA7"/>
    <w:rsid w:val="00B20F0A"/>
    <w:rsid w:val="00B253F9"/>
    <w:rsid w:val="00B26F24"/>
    <w:rsid w:val="00B35D58"/>
    <w:rsid w:val="00B37366"/>
    <w:rsid w:val="00B40D65"/>
    <w:rsid w:val="00B43B19"/>
    <w:rsid w:val="00B46DB3"/>
    <w:rsid w:val="00B51A31"/>
    <w:rsid w:val="00B553C0"/>
    <w:rsid w:val="00B60AA0"/>
    <w:rsid w:val="00B65896"/>
    <w:rsid w:val="00B66903"/>
    <w:rsid w:val="00B87758"/>
    <w:rsid w:val="00BA0569"/>
    <w:rsid w:val="00BA2527"/>
    <w:rsid w:val="00BB7092"/>
    <w:rsid w:val="00BC4E6B"/>
    <w:rsid w:val="00BC5058"/>
    <w:rsid w:val="00BC5FD2"/>
    <w:rsid w:val="00BE0122"/>
    <w:rsid w:val="00BE3365"/>
    <w:rsid w:val="00BF0F72"/>
    <w:rsid w:val="00BF7802"/>
    <w:rsid w:val="00BF7AAE"/>
    <w:rsid w:val="00C06F1B"/>
    <w:rsid w:val="00C070B3"/>
    <w:rsid w:val="00C20503"/>
    <w:rsid w:val="00C2439D"/>
    <w:rsid w:val="00C26731"/>
    <w:rsid w:val="00C27745"/>
    <w:rsid w:val="00C30F59"/>
    <w:rsid w:val="00C436ED"/>
    <w:rsid w:val="00C478B2"/>
    <w:rsid w:val="00C54E85"/>
    <w:rsid w:val="00C5701F"/>
    <w:rsid w:val="00C648CD"/>
    <w:rsid w:val="00C978FE"/>
    <w:rsid w:val="00CA6758"/>
    <w:rsid w:val="00CA69A4"/>
    <w:rsid w:val="00CC4EFD"/>
    <w:rsid w:val="00CC505D"/>
    <w:rsid w:val="00CC74EF"/>
    <w:rsid w:val="00CC7CE3"/>
    <w:rsid w:val="00CD13F8"/>
    <w:rsid w:val="00CD1B48"/>
    <w:rsid w:val="00CD2D67"/>
    <w:rsid w:val="00CE199F"/>
    <w:rsid w:val="00CE377D"/>
    <w:rsid w:val="00CE6190"/>
    <w:rsid w:val="00CE6C1E"/>
    <w:rsid w:val="00D37DA3"/>
    <w:rsid w:val="00D44F00"/>
    <w:rsid w:val="00D62797"/>
    <w:rsid w:val="00D65729"/>
    <w:rsid w:val="00D65D6B"/>
    <w:rsid w:val="00D72A19"/>
    <w:rsid w:val="00D74EDC"/>
    <w:rsid w:val="00DA0642"/>
    <w:rsid w:val="00DA66CD"/>
    <w:rsid w:val="00DB430F"/>
    <w:rsid w:val="00DC1F18"/>
    <w:rsid w:val="00DD112F"/>
    <w:rsid w:val="00DD1544"/>
    <w:rsid w:val="00DD327A"/>
    <w:rsid w:val="00DD6C0D"/>
    <w:rsid w:val="00DE1232"/>
    <w:rsid w:val="00DE3B9F"/>
    <w:rsid w:val="00DE46B7"/>
    <w:rsid w:val="00DE63DF"/>
    <w:rsid w:val="00DE694E"/>
    <w:rsid w:val="00DF0FF1"/>
    <w:rsid w:val="00DF14D9"/>
    <w:rsid w:val="00DF4506"/>
    <w:rsid w:val="00DF5220"/>
    <w:rsid w:val="00E039B7"/>
    <w:rsid w:val="00E03B26"/>
    <w:rsid w:val="00E049B7"/>
    <w:rsid w:val="00E31FD1"/>
    <w:rsid w:val="00E46220"/>
    <w:rsid w:val="00E47AB3"/>
    <w:rsid w:val="00E52112"/>
    <w:rsid w:val="00E61D0B"/>
    <w:rsid w:val="00E65782"/>
    <w:rsid w:val="00E70E91"/>
    <w:rsid w:val="00E7262E"/>
    <w:rsid w:val="00E73522"/>
    <w:rsid w:val="00E80BD0"/>
    <w:rsid w:val="00E84698"/>
    <w:rsid w:val="00E90911"/>
    <w:rsid w:val="00E975B4"/>
    <w:rsid w:val="00EB0BCB"/>
    <w:rsid w:val="00EC6913"/>
    <w:rsid w:val="00EC6E25"/>
    <w:rsid w:val="00ED14E9"/>
    <w:rsid w:val="00ED44F2"/>
    <w:rsid w:val="00EE4A10"/>
    <w:rsid w:val="00EF1AE7"/>
    <w:rsid w:val="00EF4AD5"/>
    <w:rsid w:val="00F155B8"/>
    <w:rsid w:val="00F15E90"/>
    <w:rsid w:val="00F2704E"/>
    <w:rsid w:val="00F312F6"/>
    <w:rsid w:val="00F31CE6"/>
    <w:rsid w:val="00F41304"/>
    <w:rsid w:val="00F4636F"/>
    <w:rsid w:val="00F57A22"/>
    <w:rsid w:val="00F628AD"/>
    <w:rsid w:val="00F71254"/>
    <w:rsid w:val="00F824C2"/>
    <w:rsid w:val="00F8381B"/>
    <w:rsid w:val="00F83A66"/>
    <w:rsid w:val="00F8546C"/>
    <w:rsid w:val="00FA529B"/>
    <w:rsid w:val="00FB6F63"/>
    <w:rsid w:val="00FC0BA5"/>
    <w:rsid w:val="00FD0095"/>
    <w:rsid w:val="00FD08E2"/>
    <w:rsid w:val="00FD5526"/>
    <w:rsid w:val="00FD7614"/>
    <w:rsid w:val="00FF026F"/>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uiPriority w:val="34"/>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6">
    <w:name w:val="Balloon Text"/>
    <w:basedOn w:val="a"/>
    <w:link w:val="a7"/>
    <w:uiPriority w:val="99"/>
    <w:semiHidden/>
    <w:unhideWhenUsed/>
    <w:rsid w:val="005C6E42"/>
    <w:rPr>
      <w:rFonts w:ascii="Tahoma" w:hAnsi="Tahoma" w:cs="Tahoma"/>
      <w:sz w:val="16"/>
      <w:szCs w:val="16"/>
    </w:rPr>
  </w:style>
  <w:style w:type="character" w:customStyle="1" w:styleId="a7">
    <w:name w:val="Текст выноски Знак"/>
    <w:basedOn w:val="a0"/>
    <w:link w:val="a6"/>
    <w:uiPriority w:val="99"/>
    <w:semiHidden/>
    <w:rsid w:val="005C6E42"/>
    <w:rPr>
      <w:rFonts w:ascii="Tahoma" w:eastAsia="Times New Roman" w:hAnsi="Tahoma" w:cs="Tahoma"/>
      <w:sz w:val="16"/>
      <w:szCs w:val="16"/>
      <w:lang w:eastAsia="ru-RU"/>
    </w:rPr>
  </w:style>
  <w:style w:type="paragraph" w:customStyle="1" w:styleId="ConsPlusNormal">
    <w:name w:val="ConsPlusNormal"/>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8">
    <w:name w:val="Hyperlink"/>
    <w:basedOn w:val="a0"/>
    <w:uiPriority w:val="99"/>
    <w:unhideWhenUsed/>
    <w:rsid w:val="005C6E42"/>
    <w:rPr>
      <w:color w:val="0000FF"/>
      <w:u w:val="single"/>
    </w:rPr>
  </w:style>
  <w:style w:type="character" w:customStyle="1" w:styleId="a9">
    <w:name w:val="Основной текст_"/>
    <w:basedOn w:val="a0"/>
    <w:link w:val="11"/>
    <w:locked/>
    <w:rsid w:val="005C6E42"/>
    <w:rPr>
      <w:sz w:val="21"/>
      <w:szCs w:val="21"/>
      <w:shd w:val="clear" w:color="auto" w:fill="FFFFFF"/>
    </w:rPr>
  </w:style>
  <w:style w:type="paragraph" w:customStyle="1" w:styleId="11">
    <w:name w:val="Основной текст11"/>
    <w:basedOn w:val="a"/>
    <w:link w:val="a9"/>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a">
    <w:name w:val="FollowedHyperlink"/>
    <w:basedOn w:val="a0"/>
    <w:semiHidden/>
    <w:unhideWhenUsed/>
    <w:rsid w:val="00C26731"/>
    <w:rPr>
      <w:color w:val="0000FF"/>
      <w:u w:val="single"/>
    </w:rPr>
  </w:style>
  <w:style w:type="paragraph" w:styleId="ab">
    <w:name w:val="Normal (Web)"/>
    <w:basedOn w:val="a"/>
    <w:uiPriority w:val="99"/>
    <w:unhideWhenUsed/>
    <w:rsid w:val="00C26731"/>
    <w:pPr>
      <w:spacing w:before="100" w:beforeAutospacing="1" w:after="100" w:afterAutospacing="1"/>
    </w:pPr>
    <w:rPr>
      <w:rFonts w:eastAsia="Calibri"/>
    </w:rPr>
  </w:style>
  <w:style w:type="character" w:customStyle="1" w:styleId="ac">
    <w:name w:val="Верхний колонтитул Знак"/>
    <w:aliases w:val="ВерхКолонтитул Знак"/>
    <w:basedOn w:val="a0"/>
    <w:link w:val="ad"/>
    <w:locked/>
    <w:rsid w:val="00C26731"/>
    <w:rPr>
      <w:sz w:val="28"/>
      <w:szCs w:val="24"/>
    </w:rPr>
  </w:style>
  <w:style w:type="paragraph" w:styleId="ad">
    <w:name w:val="header"/>
    <w:aliases w:val="ВерхКолонтитул"/>
    <w:basedOn w:val="a"/>
    <w:link w:val="ac"/>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d"/>
    <w:uiPriority w:val="99"/>
    <w:semiHidden/>
    <w:rsid w:val="00C26731"/>
    <w:rPr>
      <w:rFonts w:ascii="Times New Roman" w:eastAsia="Times New Roman" w:hAnsi="Times New Roman" w:cs="Times New Roman"/>
      <w:sz w:val="24"/>
      <w:szCs w:val="24"/>
      <w:lang w:eastAsia="ru-RU"/>
    </w:rPr>
  </w:style>
  <w:style w:type="paragraph" w:styleId="ae">
    <w:name w:val="footer"/>
    <w:basedOn w:val="a"/>
    <w:link w:val="af"/>
    <w:unhideWhenUsed/>
    <w:rsid w:val="00C26731"/>
    <w:pPr>
      <w:tabs>
        <w:tab w:val="center" w:pos="4677"/>
        <w:tab w:val="right" w:pos="9355"/>
      </w:tabs>
    </w:pPr>
    <w:rPr>
      <w:szCs w:val="32"/>
    </w:rPr>
  </w:style>
  <w:style w:type="character" w:customStyle="1" w:styleId="af">
    <w:name w:val="Нижний колонтитул Знак"/>
    <w:basedOn w:val="a0"/>
    <w:link w:val="ae"/>
    <w:rsid w:val="00C26731"/>
    <w:rPr>
      <w:rFonts w:ascii="Times New Roman" w:eastAsia="Times New Roman" w:hAnsi="Times New Roman" w:cs="Times New Roman"/>
      <w:sz w:val="24"/>
      <w:szCs w:val="32"/>
      <w:lang w:eastAsia="ru-RU"/>
    </w:rPr>
  </w:style>
  <w:style w:type="paragraph" w:styleId="af0">
    <w:name w:val="Body Text Indent"/>
    <w:basedOn w:val="a"/>
    <w:link w:val="13"/>
    <w:unhideWhenUsed/>
    <w:rsid w:val="00C26731"/>
    <w:pPr>
      <w:ind w:firstLine="720"/>
    </w:pPr>
    <w:rPr>
      <w:sz w:val="28"/>
      <w:szCs w:val="20"/>
    </w:rPr>
  </w:style>
  <w:style w:type="character" w:customStyle="1" w:styleId="af1">
    <w:name w:val="Основной текст с отступом Знак"/>
    <w:basedOn w:val="a0"/>
    <w:link w:val="af0"/>
    <w:rsid w:val="00C26731"/>
    <w:rPr>
      <w:rFonts w:ascii="Times New Roman" w:eastAsia="Times New Roman" w:hAnsi="Times New Roman" w:cs="Times New Roman"/>
      <w:sz w:val="24"/>
      <w:szCs w:val="24"/>
      <w:lang w:eastAsia="ru-RU"/>
    </w:rPr>
  </w:style>
  <w:style w:type="paragraph" w:styleId="31">
    <w:name w:val="Body Text Indent 3"/>
    <w:basedOn w:val="a"/>
    <w:link w:val="310"/>
    <w:unhideWhenUsed/>
    <w:rsid w:val="00C26731"/>
    <w:pPr>
      <w:ind w:firstLine="708"/>
      <w:jc w:val="both"/>
    </w:pPr>
    <w:rPr>
      <w:sz w:val="28"/>
      <w:szCs w:val="20"/>
    </w:rPr>
  </w:style>
  <w:style w:type="character" w:customStyle="1" w:styleId="32">
    <w:name w:val="Основной текст с отступом 3 Знак"/>
    <w:basedOn w:val="a0"/>
    <w:link w:val="31"/>
    <w:rsid w:val="00C26731"/>
    <w:rPr>
      <w:rFonts w:ascii="Times New Roman" w:eastAsia="Times New Roman" w:hAnsi="Times New Roman" w:cs="Times New Roman"/>
      <w:sz w:val="16"/>
      <w:szCs w:val="16"/>
      <w:lang w:eastAsia="ru-RU"/>
    </w:rPr>
  </w:style>
  <w:style w:type="paragraph" w:customStyle="1" w:styleId="14">
    <w:name w:val="Название1"/>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2">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0"/>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3">
    <w:name w:val="Body Text"/>
    <w:aliases w:val="Знак"/>
    <w:basedOn w:val="a"/>
    <w:link w:val="af4"/>
    <w:unhideWhenUsed/>
    <w:rsid w:val="00B40D65"/>
    <w:pPr>
      <w:spacing w:after="120"/>
    </w:pPr>
  </w:style>
  <w:style w:type="character" w:customStyle="1" w:styleId="af4">
    <w:name w:val="Основной текст Знак"/>
    <w:aliases w:val="Знак Знак"/>
    <w:basedOn w:val="a0"/>
    <w:link w:val="af3"/>
    <w:rsid w:val="00B40D65"/>
    <w:rPr>
      <w:rFonts w:ascii="Times New Roman" w:eastAsia="Times New Roman" w:hAnsi="Times New Roman" w:cs="Times New Roman"/>
      <w:sz w:val="24"/>
      <w:szCs w:val="24"/>
      <w:lang w:eastAsia="ru-RU"/>
    </w:rPr>
  </w:style>
  <w:style w:type="paragraph" w:customStyle="1" w:styleId="ConsNormal">
    <w:name w:val="ConsNormal"/>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5">
    <w:name w:val="page number"/>
    <w:basedOn w:val="a0"/>
    <w:rsid w:val="00CD13F8"/>
  </w:style>
  <w:style w:type="paragraph" w:customStyle="1" w:styleId="ConsPlusCell">
    <w:name w:val="ConsPlusCell"/>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6">
    <w:name w:val="Table Grid"/>
    <w:basedOn w:val="a1"/>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Название Знак"/>
    <w:basedOn w:val="a0"/>
    <w:link w:val="af8"/>
    <w:locked/>
    <w:rsid w:val="00852667"/>
    <w:rPr>
      <w:b/>
      <w:sz w:val="32"/>
    </w:rPr>
  </w:style>
  <w:style w:type="paragraph" w:styleId="af8">
    <w:name w:val="Title"/>
    <w:basedOn w:val="a"/>
    <w:link w:val="af7"/>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8"/>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4"/>
    <w:rsid w:val="00F2704E"/>
    <w:pPr>
      <w:widowControl/>
    </w:pPr>
    <w:rPr>
      <w:rFonts w:ascii="Arial" w:hAnsi="Arial"/>
      <w:snapToGrid/>
      <w:color w:val="FF0000"/>
      <w:sz w:val="28"/>
    </w:rPr>
  </w:style>
  <w:style w:type="paragraph" w:styleId="24">
    <w:name w:val="Body Text 2"/>
    <w:basedOn w:val="a"/>
    <w:link w:val="25"/>
    <w:unhideWhenUsed/>
    <w:rsid w:val="00E03B26"/>
    <w:pPr>
      <w:spacing w:after="120" w:line="480" w:lineRule="auto"/>
    </w:pPr>
  </w:style>
  <w:style w:type="character" w:customStyle="1" w:styleId="25">
    <w:name w:val="Основной текст 2 Знак"/>
    <w:basedOn w:val="a0"/>
    <w:link w:val="24"/>
    <w:uiPriority w:val="99"/>
    <w:semiHidden/>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5">
    <w:name w:val="Body Text 3"/>
    <w:basedOn w:val="a"/>
    <w:link w:val="36"/>
    <w:unhideWhenUsed/>
    <w:rsid w:val="00BC5058"/>
    <w:pPr>
      <w:spacing w:after="120"/>
    </w:pPr>
    <w:rPr>
      <w:sz w:val="16"/>
      <w:szCs w:val="16"/>
    </w:rPr>
  </w:style>
  <w:style w:type="character" w:customStyle="1" w:styleId="36">
    <w:name w:val="Основной текст 3 Знак"/>
    <w:basedOn w:val="a0"/>
    <w:link w:val="35"/>
    <w:uiPriority w:val="99"/>
    <w:semiHidden/>
    <w:rsid w:val="00BC5058"/>
    <w:rPr>
      <w:rFonts w:ascii="Times New Roman" w:eastAsia="Times New Roman" w:hAnsi="Times New Roman" w:cs="Times New Roman"/>
      <w:sz w:val="16"/>
      <w:szCs w:val="16"/>
      <w:lang w:eastAsia="ru-RU"/>
    </w:rPr>
  </w:style>
  <w:style w:type="character" w:styleId="af9">
    <w:name w:val="Strong"/>
    <w:basedOn w:val="a0"/>
    <w:uiPriority w:val="22"/>
    <w:qFormat/>
    <w:rsid w:val="002177D1"/>
    <w:rPr>
      <w:b/>
      <w:bCs/>
    </w:rPr>
  </w:style>
  <w:style w:type="paragraph" w:customStyle="1" w:styleId="19">
    <w:name w:val="Без интервала1"/>
    <w:link w:val="NoSpacingChar"/>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rsid w:val="00DF5220"/>
    <w:rPr>
      <w:rFonts w:ascii="Calibri" w:eastAsia="Times New Roman" w:hAnsi="Calibri" w:cs="Times New Roman"/>
      <w:sz w:val="24"/>
      <w:szCs w:val="24"/>
    </w:rPr>
  </w:style>
  <w:style w:type="paragraph" w:customStyle="1" w:styleId="ConsCell">
    <w:name w:val="ConsCell"/>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DF5220"/>
    <w:pPr>
      <w:tabs>
        <w:tab w:val="num" w:pos="795"/>
      </w:tabs>
      <w:ind w:firstLine="1080"/>
      <w:jc w:val="both"/>
    </w:pPr>
    <w:rPr>
      <w:sz w:val="28"/>
    </w:rPr>
  </w:style>
  <w:style w:type="character" w:customStyle="1" w:styleId="27">
    <w:name w:val="Основной текст с отступом 2 Знак"/>
    <w:basedOn w:val="a0"/>
    <w:link w:val="26"/>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rsid w:val="00DF5220"/>
    <w:pPr>
      <w:keepNext/>
      <w:jc w:val="center"/>
      <w:outlineLvl w:val="4"/>
    </w:pPr>
  </w:style>
  <w:style w:type="paragraph" w:customStyle="1" w:styleId="37">
    <w:name w:val="заголовок 3"/>
    <w:basedOn w:val="a"/>
    <w:next w:val="a"/>
    <w:rsid w:val="00DF5220"/>
    <w:pPr>
      <w:keepNext/>
      <w:autoSpaceDE w:val="0"/>
      <w:autoSpaceDN w:val="0"/>
      <w:jc w:val="center"/>
    </w:pPr>
    <w:rPr>
      <w:sz w:val="28"/>
      <w:szCs w:val="28"/>
      <w:lang w:val="en-US"/>
    </w:rPr>
  </w:style>
  <w:style w:type="paragraph" w:customStyle="1" w:styleId="41">
    <w:name w:val="Заголовок 41"/>
    <w:basedOn w:val="a"/>
    <w:next w:val="a"/>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1B48"/>
    <w:rPr>
      <w:rFonts w:ascii="Courier New" w:eastAsia="Times New Roman" w:hAnsi="Courier New" w:cs="Courier New"/>
      <w:sz w:val="20"/>
      <w:szCs w:val="20"/>
      <w:lang w:eastAsia="ru-RU"/>
    </w:rPr>
  </w:style>
  <w:style w:type="paragraph" w:customStyle="1" w:styleId="consplusnormal0">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8">
    <w:name w:val="Основной текст (3)_"/>
    <w:link w:val="39"/>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9">
    <w:name w:val="Основной текст (3)"/>
    <w:basedOn w:val="a"/>
    <w:link w:val="38"/>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a">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b">
    <w:name w:val="Emphasis"/>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c">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d">
    <w:name w:val="footnote text"/>
    <w:basedOn w:val="a"/>
    <w:link w:val="afe"/>
    <w:uiPriority w:val="99"/>
    <w:semiHidden/>
    <w:rsid w:val="0059381A"/>
    <w:rPr>
      <w:rFonts w:ascii="Calibri" w:eastAsia="Calibri" w:hAnsi="Calibri"/>
      <w:sz w:val="20"/>
      <w:szCs w:val="20"/>
      <w:lang w:eastAsia="en-US"/>
    </w:rPr>
  </w:style>
  <w:style w:type="character" w:customStyle="1" w:styleId="afe">
    <w:name w:val="Текст сноски Знак"/>
    <w:basedOn w:val="a0"/>
    <w:link w:val="afd"/>
    <w:uiPriority w:val="99"/>
    <w:semiHidden/>
    <w:rsid w:val="0059381A"/>
    <w:rPr>
      <w:rFonts w:ascii="Calibri" w:hAnsi="Calibri" w:cs="Times New Roman"/>
      <w:sz w:val="20"/>
      <w:szCs w:val="20"/>
    </w:rPr>
  </w:style>
  <w:style w:type="character" w:styleId="aff">
    <w:name w:val="footnote reference"/>
    <w:uiPriority w:val="99"/>
    <w:semiHidden/>
    <w:rsid w:val="0059381A"/>
    <w:rPr>
      <w:vertAlign w:val="superscript"/>
    </w:rPr>
  </w:style>
  <w:style w:type="character" w:customStyle="1" w:styleId="FontStyle57">
    <w:name w:val="Font Style57"/>
    <w:uiPriority w:val="99"/>
    <w:rsid w:val="00330DAA"/>
    <w:rPr>
      <w:rFonts w:ascii="Cambria" w:hAnsi="Cambria" w:cs="Cambria"/>
      <w:sz w:val="20"/>
      <w:szCs w:val="20"/>
    </w:rPr>
  </w:style>
  <w:style w:type="paragraph" w:customStyle="1" w:styleId="articledecorationfirst">
    <w:name w:val="article_decoration_first"/>
    <w:basedOn w:val="a"/>
    <w:rsid w:val="00BF7A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6829166">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98185375">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34029497">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155805583">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393818791">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788745250">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61488723">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168523586">
      <w:bodyDiv w:val="1"/>
      <w:marLeft w:val="0"/>
      <w:marRight w:val="0"/>
      <w:marTop w:val="0"/>
      <w:marBottom w:val="0"/>
      <w:divBdr>
        <w:top w:val="none" w:sz="0" w:space="0" w:color="auto"/>
        <w:left w:val="none" w:sz="0" w:space="0" w:color="auto"/>
        <w:bottom w:val="none" w:sz="0" w:space="0" w:color="auto"/>
        <w:right w:val="none" w:sz="0" w:space="0" w:color="auto"/>
      </w:divBdr>
    </w:div>
    <w:div w:id="1234197677">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478955068">
      <w:bodyDiv w:val="1"/>
      <w:marLeft w:val="0"/>
      <w:marRight w:val="0"/>
      <w:marTop w:val="0"/>
      <w:marBottom w:val="0"/>
      <w:divBdr>
        <w:top w:val="none" w:sz="0" w:space="0" w:color="auto"/>
        <w:left w:val="none" w:sz="0" w:space="0" w:color="auto"/>
        <w:bottom w:val="none" w:sz="0" w:space="0" w:color="auto"/>
        <w:right w:val="none" w:sz="0" w:space="0" w:color="auto"/>
      </w:divBdr>
    </w:div>
    <w:div w:id="1483228292">
      <w:bodyDiv w:val="1"/>
      <w:marLeft w:val="0"/>
      <w:marRight w:val="0"/>
      <w:marTop w:val="0"/>
      <w:marBottom w:val="0"/>
      <w:divBdr>
        <w:top w:val="none" w:sz="0" w:space="0" w:color="auto"/>
        <w:left w:val="none" w:sz="0" w:space="0" w:color="auto"/>
        <w:bottom w:val="none" w:sz="0" w:space="0" w:color="auto"/>
        <w:right w:val="none" w:sz="0" w:space="0" w:color="auto"/>
      </w:divBdr>
    </w:div>
    <w:div w:id="1487093157">
      <w:bodyDiv w:val="1"/>
      <w:marLeft w:val="0"/>
      <w:marRight w:val="0"/>
      <w:marTop w:val="0"/>
      <w:marBottom w:val="0"/>
      <w:divBdr>
        <w:top w:val="none" w:sz="0" w:space="0" w:color="auto"/>
        <w:left w:val="none" w:sz="0" w:space="0" w:color="auto"/>
        <w:bottom w:val="none" w:sz="0" w:space="0" w:color="auto"/>
        <w:right w:val="none" w:sz="0" w:space="0" w:color="auto"/>
      </w:divBdr>
    </w:div>
    <w:div w:id="1511480366">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31408897">
      <w:bodyDiv w:val="1"/>
      <w:marLeft w:val="0"/>
      <w:marRight w:val="0"/>
      <w:marTop w:val="0"/>
      <w:marBottom w:val="0"/>
      <w:divBdr>
        <w:top w:val="none" w:sz="0" w:space="0" w:color="auto"/>
        <w:left w:val="none" w:sz="0" w:space="0" w:color="auto"/>
        <w:bottom w:val="none" w:sz="0" w:space="0" w:color="auto"/>
        <w:right w:val="none" w:sz="0" w:space="0" w:color="auto"/>
      </w:divBdr>
    </w:div>
    <w:div w:id="1542128929">
      <w:bodyDiv w:val="1"/>
      <w:marLeft w:val="0"/>
      <w:marRight w:val="0"/>
      <w:marTop w:val="0"/>
      <w:marBottom w:val="0"/>
      <w:divBdr>
        <w:top w:val="none" w:sz="0" w:space="0" w:color="auto"/>
        <w:left w:val="none" w:sz="0" w:space="0" w:color="auto"/>
        <w:bottom w:val="none" w:sz="0" w:space="0" w:color="auto"/>
        <w:right w:val="none" w:sz="0" w:space="0" w:color="auto"/>
      </w:divBdr>
    </w:div>
    <w:div w:id="1643270209">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692028628">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832066544">
      <w:bodyDiv w:val="1"/>
      <w:marLeft w:val="0"/>
      <w:marRight w:val="0"/>
      <w:marTop w:val="0"/>
      <w:marBottom w:val="0"/>
      <w:divBdr>
        <w:top w:val="none" w:sz="0" w:space="0" w:color="auto"/>
        <w:left w:val="none" w:sz="0" w:space="0" w:color="auto"/>
        <w:bottom w:val="none" w:sz="0" w:space="0" w:color="auto"/>
        <w:right w:val="none" w:sz="0" w:space="0" w:color="auto"/>
      </w:divBdr>
    </w:div>
    <w:div w:id="1844318194">
      <w:bodyDiv w:val="1"/>
      <w:marLeft w:val="0"/>
      <w:marRight w:val="0"/>
      <w:marTop w:val="0"/>
      <w:marBottom w:val="0"/>
      <w:divBdr>
        <w:top w:val="none" w:sz="0" w:space="0" w:color="auto"/>
        <w:left w:val="none" w:sz="0" w:space="0" w:color="auto"/>
        <w:bottom w:val="none" w:sz="0" w:space="0" w:color="auto"/>
        <w:right w:val="none" w:sz="0" w:space="0" w:color="auto"/>
      </w:divBdr>
    </w:div>
    <w:div w:id="1859925924">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34719112">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0FAE-C1AA-4920-869D-F4DB8E0B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57</cp:revision>
  <dcterms:created xsi:type="dcterms:W3CDTF">2020-03-27T04:00:00Z</dcterms:created>
  <dcterms:modified xsi:type="dcterms:W3CDTF">2021-10-11T02:53:00Z</dcterms:modified>
</cp:coreProperties>
</file>