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74" w:rsidRDefault="00175174" w:rsidP="0017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75174" w:rsidRPr="002971A7" w:rsidRDefault="00175174" w:rsidP="0017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r w:rsidR="00935625">
        <w:rPr>
          <w:rFonts w:ascii="Times New Roman" w:hAnsi="Times New Roman" w:cs="Times New Roman"/>
          <w:b/>
          <w:bCs/>
          <w:sz w:val="28"/>
          <w:szCs w:val="28"/>
        </w:rPr>
        <w:t xml:space="preserve">Красносельского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Чановского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</w:t>
      </w:r>
      <w:r w:rsidR="00DE7C68">
        <w:rPr>
          <w:rFonts w:ascii="Times New Roman" w:hAnsi="Times New Roman" w:cs="Times New Roman"/>
          <w:b/>
          <w:sz w:val="28"/>
          <w:szCs w:val="28"/>
        </w:rPr>
        <w:t>тельствах имущественного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5174" w:rsidRDefault="00175174" w:rsidP="0017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174" w:rsidRDefault="00175174" w:rsidP="0017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174" w:rsidRDefault="00175174" w:rsidP="0017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5DF">
        <w:rPr>
          <w:rFonts w:ascii="Times New Roman" w:hAnsi="Times New Roman" w:cs="Times New Roman"/>
          <w:i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935625">
        <w:rPr>
          <w:rFonts w:ascii="Times New Roman" w:hAnsi="Times New Roman" w:cs="Times New Roman"/>
          <w:i/>
          <w:sz w:val="28"/>
          <w:szCs w:val="24"/>
        </w:rPr>
        <w:t xml:space="preserve">9 </w:t>
      </w:r>
      <w:r w:rsidRPr="006365DF">
        <w:rPr>
          <w:rFonts w:ascii="Times New Roman" w:hAnsi="Times New Roman" w:cs="Times New Roman"/>
          <w:i/>
          <w:sz w:val="28"/>
          <w:szCs w:val="24"/>
        </w:rPr>
        <w:t xml:space="preserve">депутатов </w:t>
      </w:r>
      <w:r w:rsidRPr="006365DF">
        <w:rPr>
          <w:rFonts w:ascii="Times New Roman" w:hAnsi="Times New Roman" w:cs="Times New Roman"/>
          <w:i/>
          <w:sz w:val="28"/>
          <w:szCs w:val="28"/>
        </w:rPr>
        <w:t xml:space="preserve">Совета депутатов </w:t>
      </w:r>
      <w:r w:rsidR="00935625">
        <w:rPr>
          <w:rFonts w:ascii="Times New Roman" w:hAnsi="Times New Roman" w:cs="Times New Roman"/>
          <w:i/>
          <w:sz w:val="28"/>
          <w:szCs w:val="28"/>
        </w:rPr>
        <w:t xml:space="preserve">Красносельского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5DF">
        <w:rPr>
          <w:rFonts w:ascii="Times New Roman" w:hAnsi="Times New Roman" w:cs="Times New Roman"/>
          <w:i/>
          <w:sz w:val="28"/>
          <w:szCs w:val="28"/>
        </w:rPr>
        <w:t>сельсовета Чановского района Новосибирской области.</w:t>
      </w:r>
    </w:p>
    <w:sectPr w:rsidR="00175174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5174"/>
    <w:rsid w:val="000D45A3"/>
    <w:rsid w:val="00175174"/>
    <w:rsid w:val="00935625"/>
    <w:rsid w:val="00CC5DFD"/>
    <w:rsid w:val="00DE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Пользователь</cp:lastModifiedBy>
  <cp:revision>5</cp:revision>
  <dcterms:created xsi:type="dcterms:W3CDTF">2023-05-23T08:12:00Z</dcterms:created>
  <dcterms:modified xsi:type="dcterms:W3CDTF">2024-05-17T04:56:00Z</dcterms:modified>
</cp:coreProperties>
</file>