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EE1" w:rsidRDefault="00956EE1" w:rsidP="00CA6DA1">
      <w:pPr>
        <w:tabs>
          <w:tab w:val="left" w:pos="720"/>
        </w:tabs>
        <w:jc w:val="center"/>
        <w:rPr>
          <w:sz w:val="28"/>
          <w:szCs w:val="28"/>
        </w:rPr>
      </w:pPr>
    </w:p>
    <w:p w:rsidR="00CA6DA1" w:rsidRPr="006134C0" w:rsidRDefault="00CA6DA1" w:rsidP="00CA6DA1">
      <w:pPr>
        <w:tabs>
          <w:tab w:val="left" w:pos="720"/>
        </w:tabs>
        <w:jc w:val="center"/>
        <w:rPr>
          <w:b/>
          <w:sz w:val="28"/>
          <w:szCs w:val="28"/>
        </w:rPr>
      </w:pPr>
      <w:r w:rsidRPr="006134C0">
        <w:rPr>
          <w:b/>
          <w:sz w:val="28"/>
          <w:szCs w:val="28"/>
        </w:rPr>
        <w:t>ГЛАВА</w:t>
      </w:r>
    </w:p>
    <w:p w:rsidR="00CA6DA1" w:rsidRPr="006134C0" w:rsidRDefault="00CA6DA1" w:rsidP="00CA6DA1">
      <w:pPr>
        <w:tabs>
          <w:tab w:val="left" w:pos="720"/>
        </w:tabs>
        <w:jc w:val="center"/>
        <w:rPr>
          <w:b/>
          <w:sz w:val="28"/>
          <w:szCs w:val="28"/>
        </w:rPr>
      </w:pPr>
      <w:r w:rsidRPr="006134C0">
        <w:rPr>
          <w:b/>
          <w:sz w:val="28"/>
          <w:szCs w:val="28"/>
        </w:rPr>
        <w:t>КРАСНОСЕЛЬСКОГО СЕЛЬСОВЕТА</w:t>
      </w:r>
      <w:r w:rsidR="006134C0" w:rsidRPr="006134C0">
        <w:rPr>
          <w:b/>
          <w:sz w:val="28"/>
          <w:szCs w:val="28"/>
        </w:rPr>
        <w:t xml:space="preserve"> </w:t>
      </w:r>
      <w:r w:rsidRPr="006134C0">
        <w:rPr>
          <w:b/>
          <w:sz w:val="28"/>
          <w:szCs w:val="28"/>
        </w:rPr>
        <w:t>ЧАНОВСКОГО РАЙОНА</w:t>
      </w:r>
    </w:p>
    <w:p w:rsidR="00CA6DA1" w:rsidRDefault="00CA6DA1" w:rsidP="00CA6DA1">
      <w:pPr>
        <w:tabs>
          <w:tab w:val="left" w:pos="720"/>
        </w:tabs>
        <w:jc w:val="center"/>
        <w:rPr>
          <w:b/>
          <w:sz w:val="28"/>
          <w:szCs w:val="28"/>
        </w:rPr>
      </w:pPr>
      <w:r w:rsidRPr="006134C0">
        <w:rPr>
          <w:b/>
          <w:sz w:val="28"/>
          <w:szCs w:val="28"/>
        </w:rPr>
        <w:t xml:space="preserve"> НОВОСИБИРСКОЙ ОБЛАСТИ</w:t>
      </w:r>
    </w:p>
    <w:p w:rsidR="006134C0" w:rsidRDefault="006134C0" w:rsidP="00CA6DA1">
      <w:pPr>
        <w:tabs>
          <w:tab w:val="left" w:pos="720"/>
        </w:tabs>
        <w:jc w:val="center"/>
        <w:rPr>
          <w:b/>
          <w:sz w:val="28"/>
          <w:szCs w:val="28"/>
        </w:rPr>
      </w:pPr>
    </w:p>
    <w:p w:rsidR="006134C0" w:rsidRPr="006134C0" w:rsidRDefault="006134C0" w:rsidP="00CA6DA1">
      <w:pPr>
        <w:tabs>
          <w:tab w:val="left" w:pos="720"/>
        </w:tabs>
        <w:jc w:val="center"/>
        <w:rPr>
          <w:b/>
          <w:sz w:val="28"/>
          <w:szCs w:val="28"/>
        </w:rPr>
      </w:pPr>
    </w:p>
    <w:p w:rsidR="00CA6DA1" w:rsidRPr="006134C0" w:rsidRDefault="00CA6DA1" w:rsidP="00CA6DA1">
      <w:pPr>
        <w:tabs>
          <w:tab w:val="left" w:pos="720"/>
        </w:tabs>
        <w:jc w:val="center"/>
        <w:rPr>
          <w:b/>
          <w:sz w:val="28"/>
          <w:szCs w:val="28"/>
        </w:rPr>
      </w:pPr>
      <w:r w:rsidRPr="006134C0">
        <w:rPr>
          <w:b/>
          <w:sz w:val="28"/>
          <w:szCs w:val="28"/>
        </w:rPr>
        <w:t>ПОСТАНОВЛЕНИЕ</w:t>
      </w:r>
    </w:p>
    <w:p w:rsidR="00CA6DA1" w:rsidRPr="0014397A" w:rsidRDefault="00CA6DA1" w:rsidP="00CA6DA1">
      <w:pPr>
        <w:tabs>
          <w:tab w:val="left" w:pos="720"/>
        </w:tabs>
        <w:jc w:val="center"/>
        <w:rPr>
          <w:sz w:val="28"/>
          <w:szCs w:val="28"/>
        </w:rPr>
      </w:pPr>
    </w:p>
    <w:p w:rsidR="00CA6DA1" w:rsidRDefault="000D2BE1" w:rsidP="006134C0">
      <w:pPr>
        <w:jc w:val="center"/>
        <w:rPr>
          <w:sz w:val="28"/>
          <w:szCs w:val="28"/>
        </w:rPr>
      </w:pPr>
      <w:r>
        <w:rPr>
          <w:sz w:val="28"/>
          <w:szCs w:val="28"/>
        </w:rPr>
        <w:t>17.05.2019 № 2</w:t>
      </w:r>
    </w:p>
    <w:p w:rsidR="006134C0" w:rsidRDefault="006134C0" w:rsidP="006134C0">
      <w:pPr>
        <w:jc w:val="center"/>
        <w:rPr>
          <w:sz w:val="28"/>
          <w:szCs w:val="28"/>
        </w:rPr>
      </w:pPr>
    </w:p>
    <w:p w:rsidR="006134C0" w:rsidRPr="0014397A" w:rsidRDefault="006134C0" w:rsidP="006134C0">
      <w:pPr>
        <w:jc w:val="center"/>
        <w:rPr>
          <w:sz w:val="28"/>
          <w:szCs w:val="28"/>
        </w:rPr>
      </w:pPr>
    </w:p>
    <w:p w:rsidR="00CA6DA1" w:rsidRDefault="00CA6DA1" w:rsidP="00CA6DA1">
      <w:pPr>
        <w:jc w:val="center"/>
        <w:rPr>
          <w:sz w:val="28"/>
          <w:szCs w:val="28"/>
        </w:rPr>
      </w:pPr>
      <w:r w:rsidRPr="00344698">
        <w:rPr>
          <w:sz w:val="28"/>
          <w:szCs w:val="28"/>
        </w:rPr>
        <w:t xml:space="preserve">О внесении  изменений в постановление </w:t>
      </w:r>
      <w:r>
        <w:rPr>
          <w:sz w:val="28"/>
          <w:szCs w:val="28"/>
        </w:rPr>
        <w:t>Главы Красносельского сельсовета от 15.09.2010 № 43 «О создании комиссии по соблюдению требований к служебному поведению муниципальных служащих и урегулированию конфликта интересов в администрации Красносельского сельсовета»</w:t>
      </w:r>
    </w:p>
    <w:p w:rsidR="00B52E5E" w:rsidRDefault="00B52E5E" w:rsidP="00CA6DA1">
      <w:pPr>
        <w:jc w:val="center"/>
        <w:rPr>
          <w:sz w:val="28"/>
          <w:szCs w:val="28"/>
        </w:rPr>
      </w:pPr>
    </w:p>
    <w:p w:rsidR="00CA6DA1" w:rsidRPr="00647A3D" w:rsidRDefault="00504586" w:rsidP="00CA6D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протеста прокурора Чановского района от 15.05.2019 № 19-02-20в-2019 на положение о комиссии по соблюдению требований к служебному поведению муниципальных служащих администрации Красносельского сельсовета Чановского района Новосибирской области, утвержденное постановлением администрации Красносельского сельсовета от 15.09.2010 № 43</w:t>
      </w:r>
      <w:r w:rsidR="00CA6D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AEF">
        <w:rPr>
          <w:rFonts w:ascii="Times New Roman" w:hAnsi="Times New Roman" w:cs="Times New Roman"/>
          <w:sz w:val="28"/>
          <w:szCs w:val="28"/>
        </w:rPr>
        <w:t>в целях приведения муниципального нормативного правового акта с</w:t>
      </w:r>
      <w:r>
        <w:rPr>
          <w:rFonts w:ascii="Times New Roman" w:hAnsi="Times New Roman" w:cs="Times New Roman"/>
          <w:sz w:val="28"/>
          <w:szCs w:val="28"/>
        </w:rPr>
        <w:t xml:space="preserve">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D87AEF">
        <w:rPr>
          <w:rFonts w:ascii="Times New Roman" w:hAnsi="Times New Roman" w:cs="Times New Roman"/>
          <w:sz w:val="28"/>
          <w:szCs w:val="28"/>
        </w:rPr>
        <w:t>,</w:t>
      </w:r>
      <w:r w:rsidR="00CA6DA1" w:rsidRPr="00647A3D">
        <w:rPr>
          <w:rFonts w:ascii="Times New Roman" w:hAnsi="Times New Roman" w:cs="Times New Roman"/>
          <w:sz w:val="28"/>
          <w:szCs w:val="28"/>
        </w:rPr>
        <w:t xml:space="preserve"> </w:t>
      </w:r>
      <w:r w:rsidR="00CA6DA1">
        <w:rPr>
          <w:rFonts w:ascii="Times New Roman" w:hAnsi="Times New Roman" w:cs="Times New Roman"/>
          <w:sz w:val="28"/>
          <w:szCs w:val="28"/>
        </w:rPr>
        <w:t>постановляю</w:t>
      </w:r>
      <w:r w:rsidR="00CA6DA1" w:rsidRPr="00647A3D">
        <w:rPr>
          <w:rFonts w:ascii="Times New Roman" w:hAnsi="Times New Roman" w:cs="Times New Roman"/>
          <w:sz w:val="28"/>
          <w:szCs w:val="28"/>
        </w:rPr>
        <w:t>:</w:t>
      </w:r>
    </w:p>
    <w:p w:rsidR="00D87AEF" w:rsidRDefault="00CA6DA1" w:rsidP="00CA6DA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4397A">
        <w:rPr>
          <w:rFonts w:ascii="Times New Roman" w:hAnsi="Times New Roman"/>
          <w:sz w:val="28"/>
          <w:szCs w:val="28"/>
        </w:rPr>
        <w:t xml:space="preserve">1. </w:t>
      </w:r>
      <w:r w:rsidR="00D87AEF">
        <w:rPr>
          <w:rFonts w:ascii="Times New Roman" w:hAnsi="Times New Roman"/>
          <w:sz w:val="28"/>
          <w:szCs w:val="28"/>
        </w:rPr>
        <w:t xml:space="preserve">Удовлетворить протест прокурора Чановского района </w:t>
      </w:r>
      <w:r w:rsidR="00D87AEF">
        <w:rPr>
          <w:rFonts w:ascii="Times New Roman" w:hAnsi="Times New Roman" w:cs="Times New Roman"/>
          <w:sz w:val="28"/>
          <w:szCs w:val="28"/>
        </w:rPr>
        <w:t>15.05.2019 № 19-02-20в-2019 на положение о комиссии по соблюдению требований к служебному поведению муниципальных служащих администрации Красносельского сельсовета Чановского района Новосибирской области, утвержденное постановлением администрации Красносельского сельсовета от 15.09.2010 № 43.</w:t>
      </w:r>
    </w:p>
    <w:p w:rsidR="00CA6DA1" w:rsidRDefault="00D87AEF" w:rsidP="00CA6D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CA6DA1" w:rsidRPr="0014397A">
        <w:rPr>
          <w:rFonts w:ascii="Times New Roman" w:hAnsi="Times New Roman" w:cs="Times New Roman"/>
          <w:sz w:val="28"/>
          <w:szCs w:val="28"/>
        </w:rPr>
        <w:t xml:space="preserve">Внести в Положение о комиссии по соблюдению требований к служебному поведению муниципальных служащих </w:t>
      </w:r>
      <w:r w:rsidR="00CA6DA1">
        <w:rPr>
          <w:rFonts w:ascii="Times New Roman" w:hAnsi="Times New Roman"/>
          <w:sz w:val="28"/>
          <w:szCs w:val="28"/>
        </w:rPr>
        <w:t>и урегулированию конфликта интересов в администрации Красносельского сельсовета</w:t>
      </w:r>
      <w:r w:rsidR="00CA6DA1" w:rsidRPr="0014397A">
        <w:rPr>
          <w:rFonts w:ascii="Times New Roman" w:hAnsi="Times New Roman" w:cs="Times New Roman"/>
          <w:sz w:val="28"/>
          <w:szCs w:val="28"/>
        </w:rPr>
        <w:t xml:space="preserve">, утвержденное постановлением </w:t>
      </w:r>
      <w:r w:rsidR="00CA6DA1">
        <w:rPr>
          <w:rFonts w:ascii="Times New Roman" w:hAnsi="Times New Roman" w:cs="Times New Roman"/>
          <w:sz w:val="28"/>
          <w:szCs w:val="28"/>
        </w:rPr>
        <w:t>Главы Красносельского сельсовета  от 15.09</w:t>
      </w:r>
      <w:r w:rsidR="00CA6DA1" w:rsidRPr="0014397A">
        <w:rPr>
          <w:rFonts w:ascii="Times New Roman" w:hAnsi="Times New Roman" w:cs="Times New Roman"/>
          <w:sz w:val="28"/>
          <w:szCs w:val="28"/>
        </w:rPr>
        <w:t>.201</w:t>
      </w:r>
      <w:r w:rsidR="00CA6DA1">
        <w:rPr>
          <w:rFonts w:ascii="Times New Roman" w:hAnsi="Times New Roman" w:cs="Times New Roman"/>
          <w:sz w:val="28"/>
          <w:szCs w:val="28"/>
        </w:rPr>
        <w:t>0 № 43</w:t>
      </w:r>
      <w:r w:rsidR="00CA6DA1" w:rsidRPr="0014397A">
        <w:rPr>
          <w:rFonts w:ascii="Times New Roman" w:hAnsi="Times New Roman" w:cs="Times New Roman"/>
          <w:sz w:val="28"/>
          <w:szCs w:val="28"/>
        </w:rPr>
        <w:t>-па «</w:t>
      </w:r>
      <w:r w:rsidR="00CA6DA1">
        <w:rPr>
          <w:rFonts w:ascii="Times New Roman" w:hAnsi="Times New Roman"/>
          <w:sz w:val="28"/>
          <w:szCs w:val="28"/>
        </w:rPr>
        <w:t>О создании комиссии по соблюдению требований к служебному поведению муниципальных служащих и урегулированию конфликта интересов в администрации Красносельского сельсовета</w:t>
      </w:r>
      <w:r w:rsidR="00CA6DA1" w:rsidRPr="0014397A">
        <w:rPr>
          <w:rFonts w:ascii="Times New Roman" w:hAnsi="Times New Roman" w:cs="Times New Roman"/>
          <w:sz w:val="28"/>
          <w:szCs w:val="28"/>
        </w:rPr>
        <w:t xml:space="preserve">» </w:t>
      </w:r>
      <w:r w:rsidR="00CA6DA1">
        <w:rPr>
          <w:rFonts w:ascii="Times New Roman" w:hAnsi="Times New Roman" w:cs="Times New Roman"/>
          <w:sz w:val="28"/>
          <w:szCs w:val="28"/>
        </w:rPr>
        <w:t xml:space="preserve">(далее – Положение) </w:t>
      </w:r>
      <w:r w:rsidR="00CA6DA1" w:rsidRPr="0014397A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D87AEF" w:rsidRPr="00D87AEF" w:rsidRDefault="00D87AEF" w:rsidP="00D87AEF">
      <w:pPr>
        <w:pStyle w:val="a3"/>
        <w:spacing w:before="0" w:beforeAutospacing="0" w:after="0" w:afterAutospacing="0"/>
        <w:ind w:firstLine="37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A6DA1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Дополнить пунктом 15.6 следующего содержания: «15.6. </w:t>
      </w:r>
      <w:r w:rsidRPr="00D87AEF">
        <w:rPr>
          <w:sz w:val="28"/>
          <w:szCs w:val="28"/>
        </w:rPr>
        <w:t>Мотивированные заключения, предусмотренные пунктами 14.1, 14.3, 14,4 настоящего Положения, должны содержать:</w:t>
      </w:r>
    </w:p>
    <w:p w:rsidR="00D87AEF" w:rsidRPr="00D87AEF" w:rsidRDefault="00D87AEF" w:rsidP="00D87AEF">
      <w:pPr>
        <w:pStyle w:val="a3"/>
        <w:spacing w:before="0" w:beforeAutospacing="0" w:after="0" w:afterAutospacing="0"/>
        <w:ind w:firstLine="378"/>
        <w:jc w:val="both"/>
        <w:rPr>
          <w:sz w:val="28"/>
          <w:szCs w:val="28"/>
        </w:rPr>
      </w:pPr>
      <w:r w:rsidRPr="00D87AEF">
        <w:rPr>
          <w:sz w:val="28"/>
          <w:szCs w:val="28"/>
        </w:rPr>
        <w:t>а) информацию, изложенную в обращениях или ув</w:t>
      </w:r>
      <w:r w:rsidR="00AC3D1A">
        <w:rPr>
          <w:sz w:val="28"/>
          <w:szCs w:val="28"/>
        </w:rPr>
        <w:t xml:space="preserve">едомлениях, указанных в абзаце </w:t>
      </w:r>
      <w:r w:rsidRPr="00D87AEF">
        <w:rPr>
          <w:sz w:val="28"/>
          <w:szCs w:val="28"/>
        </w:rPr>
        <w:t xml:space="preserve">2 </w:t>
      </w:r>
      <w:r w:rsidR="00AC3D1A">
        <w:rPr>
          <w:sz w:val="28"/>
          <w:szCs w:val="28"/>
        </w:rPr>
        <w:t>подпункта «б» и подпункта «г</w:t>
      </w:r>
      <w:r w:rsidRPr="00D87AEF">
        <w:rPr>
          <w:sz w:val="28"/>
          <w:szCs w:val="28"/>
        </w:rPr>
        <w:t>» пункта 14 настоящего Положения;</w:t>
      </w:r>
    </w:p>
    <w:p w:rsidR="00D87AEF" w:rsidRPr="00D87AEF" w:rsidRDefault="00D87AEF" w:rsidP="00D87AEF">
      <w:pPr>
        <w:pStyle w:val="a3"/>
        <w:spacing w:before="0" w:beforeAutospacing="0" w:after="0" w:afterAutospacing="0"/>
        <w:ind w:firstLine="378"/>
        <w:jc w:val="both"/>
        <w:rPr>
          <w:sz w:val="28"/>
          <w:szCs w:val="28"/>
        </w:rPr>
      </w:pPr>
      <w:r w:rsidRPr="00D87AEF">
        <w:rPr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CA6DA1" w:rsidRPr="00D87AEF" w:rsidRDefault="00D87AEF" w:rsidP="00563556">
      <w:pPr>
        <w:pStyle w:val="ConsPlusNormal"/>
        <w:ind w:firstLine="378"/>
        <w:jc w:val="both"/>
        <w:rPr>
          <w:rFonts w:ascii="Times New Roman" w:hAnsi="Times New Roman" w:cs="Times New Roman"/>
          <w:sz w:val="28"/>
          <w:szCs w:val="28"/>
        </w:rPr>
      </w:pPr>
      <w:r w:rsidRPr="00D87AEF">
        <w:rPr>
          <w:rFonts w:ascii="Times New Roman" w:hAnsi="Times New Roman" w:cs="Times New Roman"/>
          <w:sz w:val="28"/>
          <w:szCs w:val="28"/>
        </w:rPr>
        <w:t xml:space="preserve">в) мотивированный вывод по результатам предварительного рассмотрения </w:t>
      </w:r>
      <w:r w:rsidRPr="00D87AEF">
        <w:rPr>
          <w:rFonts w:ascii="Times New Roman" w:hAnsi="Times New Roman" w:cs="Times New Roman"/>
          <w:sz w:val="28"/>
          <w:szCs w:val="28"/>
        </w:rPr>
        <w:lastRenderedPageBreak/>
        <w:t xml:space="preserve">обращений и уведомлений, указанных в абзацах 2 </w:t>
      </w:r>
      <w:r w:rsidR="00AC3D1A">
        <w:rPr>
          <w:rFonts w:ascii="Times New Roman" w:hAnsi="Times New Roman" w:cs="Times New Roman"/>
          <w:sz w:val="28"/>
          <w:szCs w:val="28"/>
        </w:rPr>
        <w:t>подпункта «б» и подпункта «г</w:t>
      </w:r>
      <w:r w:rsidRPr="00D87AEF">
        <w:rPr>
          <w:rFonts w:ascii="Times New Roman" w:hAnsi="Times New Roman" w:cs="Times New Roman"/>
          <w:sz w:val="28"/>
          <w:szCs w:val="28"/>
        </w:rPr>
        <w:t>» пункта 14 настоящего Положения, а также рекомендации для принятия одного из решений в соответствии с настоящим Положением или иного решения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C3D1A">
        <w:rPr>
          <w:rFonts w:ascii="Times New Roman" w:hAnsi="Times New Roman" w:cs="Times New Roman"/>
          <w:sz w:val="28"/>
          <w:szCs w:val="28"/>
        </w:rPr>
        <w:t>.</w:t>
      </w:r>
    </w:p>
    <w:p w:rsidR="00CA6DA1" w:rsidRDefault="00D87AEF" w:rsidP="00CA6D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A6DA1">
        <w:rPr>
          <w:rFonts w:ascii="Times New Roman" w:hAnsi="Times New Roman" w:cs="Times New Roman"/>
          <w:sz w:val="28"/>
          <w:szCs w:val="28"/>
        </w:rPr>
        <w:t xml:space="preserve">. </w:t>
      </w:r>
      <w:r w:rsidR="00AB38D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Информационном бюллетене Красносельского сельсовета и на официальном сайте администрации Красносельского сельсовета Чановского района Новосибирской области.</w:t>
      </w:r>
    </w:p>
    <w:p w:rsidR="002A4E22" w:rsidRDefault="002A4E22" w:rsidP="00CA6D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4E22" w:rsidRDefault="002A4E22" w:rsidP="00CA6D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4E22" w:rsidRDefault="002A4E22" w:rsidP="00CA6D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3D1A" w:rsidRDefault="00AC3D1A" w:rsidP="00CA6D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3D1A" w:rsidRDefault="00AC3D1A" w:rsidP="00CA6D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38DB" w:rsidRDefault="006134C0" w:rsidP="00AB38D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B38DB">
        <w:rPr>
          <w:rFonts w:ascii="Times New Roman" w:hAnsi="Times New Roman" w:cs="Times New Roman"/>
          <w:sz w:val="28"/>
          <w:szCs w:val="28"/>
        </w:rPr>
        <w:t>И.В. Третьяков</w:t>
      </w:r>
    </w:p>
    <w:p w:rsidR="00C80AC4" w:rsidRDefault="00C80AC4" w:rsidP="00CA6DA1"/>
    <w:p w:rsidR="006134C0" w:rsidRDefault="006134C0" w:rsidP="00CA6DA1"/>
    <w:p w:rsidR="006134C0" w:rsidRDefault="006134C0" w:rsidP="00CA6DA1"/>
    <w:p w:rsidR="006134C0" w:rsidRDefault="006134C0" w:rsidP="00CA6DA1"/>
    <w:p w:rsidR="006134C0" w:rsidRDefault="006134C0" w:rsidP="00CA6DA1"/>
    <w:p w:rsidR="006134C0" w:rsidRDefault="006134C0" w:rsidP="00CA6DA1"/>
    <w:p w:rsidR="006134C0" w:rsidRDefault="006134C0" w:rsidP="00CA6DA1"/>
    <w:p w:rsidR="006134C0" w:rsidRDefault="006134C0" w:rsidP="00CA6DA1"/>
    <w:p w:rsidR="006134C0" w:rsidRDefault="006134C0" w:rsidP="00CA6DA1"/>
    <w:p w:rsidR="006134C0" w:rsidRDefault="006134C0" w:rsidP="00CA6DA1"/>
    <w:p w:rsidR="006134C0" w:rsidRDefault="006134C0" w:rsidP="00CA6DA1"/>
    <w:p w:rsidR="006134C0" w:rsidRDefault="006134C0" w:rsidP="00CA6DA1"/>
    <w:p w:rsidR="006134C0" w:rsidRDefault="006134C0" w:rsidP="00CA6DA1"/>
    <w:p w:rsidR="006134C0" w:rsidRDefault="006134C0" w:rsidP="00CA6DA1"/>
    <w:p w:rsidR="006134C0" w:rsidRDefault="006134C0" w:rsidP="00CA6DA1"/>
    <w:p w:rsidR="006134C0" w:rsidRDefault="006134C0" w:rsidP="00CA6DA1"/>
    <w:p w:rsidR="006134C0" w:rsidRDefault="006134C0" w:rsidP="00CA6DA1"/>
    <w:p w:rsidR="006134C0" w:rsidRDefault="006134C0" w:rsidP="00CA6DA1"/>
    <w:p w:rsidR="006134C0" w:rsidRDefault="006134C0" w:rsidP="00CA6DA1"/>
    <w:p w:rsidR="006134C0" w:rsidRDefault="006134C0" w:rsidP="00CA6DA1"/>
    <w:p w:rsidR="002A4E22" w:rsidRDefault="002A4E22" w:rsidP="00CA6DA1"/>
    <w:p w:rsidR="00B622B1" w:rsidRDefault="00B622B1" w:rsidP="00CA6DA1"/>
    <w:p w:rsidR="00B622B1" w:rsidRDefault="00B622B1" w:rsidP="00CA6DA1"/>
    <w:p w:rsidR="00B622B1" w:rsidRDefault="00B622B1" w:rsidP="00CA6DA1"/>
    <w:p w:rsidR="00B622B1" w:rsidRDefault="00B622B1" w:rsidP="00CA6DA1"/>
    <w:p w:rsidR="00B622B1" w:rsidRDefault="00B622B1" w:rsidP="00CA6DA1"/>
    <w:p w:rsidR="00B622B1" w:rsidRDefault="00B622B1" w:rsidP="00CA6DA1"/>
    <w:p w:rsidR="00B622B1" w:rsidRDefault="00B622B1" w:rsidP="00CA6DA1"/>
    <w:p w:rsidR="00B622B1" w:rsidRDefault="00B622B1" w:rsidP="00CA6DA1"/>
    <w:p w:rsidR="00B622B1" w:rsidRDefault="00B622B1" w:rsidP="00CA6DA1"/>
    <w:p w:rsidR="00B622B1" w:rsidRDefault="00B622B1" w:rsidP="00CA6DA1"/>
    <w:p w:rsidR="00B622B1" w:rsidRDefault="00B622B1" w:rsidP="00CA6DA1"/>
    <w:p w:rsidR="00B622B1" w:rsidRDefault="00B622B1" w:rsidP="00CA6DA1"/>
    <w:p w:rsidR="00B622B1" w:rsidRDefault="00B622B1" w:rsidP="00CA6DA1"/>
    <w:p w:rsidR="002A4E22" w:rsidRDefault="002A4E22" w:rsidP="00CA6DA1"/>
    <w:p w:rsidR="006134C0" w:rsidRDefault="006134C0" w:rsidP="00CA6DA1"/>
    <w:p w:rsidR="006134C0" w:rsidRDefault="006134C0" w:rsidP="00CA6DA1"/>
    <w:p w:rsidR="006134C0" w:rsidRDefault="006134C0" w:rsidP="00CA6DA1">
      <w:pPr>
        <w:rPr>
          <w:sz w:val="20"/>
        </w:rPr>
      </w:pPr>
      <w:r>
        <w:rPr>
          <w:sz w:val="20"/>
        </w:rPr>
        <w:t>О.В.Чувашева</w:t>
      </w:r>
    </w:p>
    <w:p w:rsidR="006134C0" w:rsidRPr="006134C0" w:rsidRDefault="006134C0" w:rsidP="00CA6DA1">
      <w:pPr>
        <w:rPr>
          <w:sz w:val="20"/>
        </w:rPr>
      </w:pPr>
      <w:r>
        <w:rPr>
          <w:sz w:val="20"/>
        </w:rPr>
        <w:t>36271</w:t>
      </w:r>
    </w:p>
    <w:sectPr w:rsidR="006134C0" w:rsidRPr="006134C0" w:rsidSect="006134C0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D5F1C"/>
    <w:multiLevelType w:val="hybridMultilevel"/>
    <w:tmpl w:val="452AACF0"/>
    <w:lvl w:ilvl="0" w:tplc="F82C7618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42EA3"/>
    <w:rsid w:val="00033D1C"/>
    <w:rsid w:val="000D2BE1"/>
    <w:rsid w:val="001708C1"/>
    <w:rsid w:val="001B13F5"/>
    <w:rsid w:val="0020698E"/>
    <w:rsid w:val="00252DE5"/>
    <w:rsid w:val="002A4E22"/>
    <w:rsid w:val="00474A6D"/>
    <w:rsid w:val="00481EF8"/>
    <w:rsid w:val="004D01FF"/>
    <w:rsid w:val="004D4161"/>
    <w:rsid w:val="00504586"/>
    <w:rsid w:val="00563556"/>
    <w:rsid w:val="005E602F"/>
    <w:rsid w:val="006134C0"/>
    <w:rsid w:val="00642EA3"/>
    <w:rsid w:val="006713E2"/>
    <w:rsid w:val="006B5742"/>
    <w:rsid w:val="007B1A9B"/>
    <w:rsid w:val="007B625B"/>
    <w:rsid w:val="00921D06"/>
    <w:rsid w:val="00931212"/>
    <w:rsid w:val="00956EE1"/>
    <w:rsid w:val="009806CA"/>
    <w:rsid w:val="00AB38DB"/>
    <w:rsid w:val="00AC3D1A"/>
    <w:rsid w:val="00AE0C5E"/>
    <w:rsid w:val="00B126A8"/>
    <w:rsid w:val="00B52E5E"/>
    <w:rsid w:val="00B622B1"/>
    <w:rsid w:val="00C34138"/>
    <w:rsid w:val="00C80AC4"/>
    <w:rsid w:val="00CA6DA1"/>
    <w:rsid w:val="00D27021"/>
    <w:rsid w:val="00D53F5C"/>
    <w:rsid w:val="00D82DB2"/>
    <w:rsid w:val="00D87AEF"/>
    <w:rsid w:val="00E564BC"/>
    <w:rsid w:val="00EB6FE9"/>
    <w:rsid w:val="00ED41EB"/>
    <w:rsid w:val="00F13B9C"/>
    <w:rsid w:val="00FF2849"/>
    <w:rsid w:val="00FF3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2E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42E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indent">
    <w:name w:val="bodytextindent"/>
    <w:basedOn w:val="a"/>
    <w:rsid w:val="00D87AEF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D87AE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19B64-3468-49B8-BD8E-9445CFA3B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25</cp:revision>
  <cp:lastPrinted>2019-08-13T07:18:00Z</cp:lastPrinted>
  <dcterms:created xsi:type="dcterms:W3CDTF">2017-01-16T04:07:00Z</dcterms:created>
  <dcterms:modified xsi:type="dcterms:W3CDTF">2019-08-13T07:23:00Z</dcterms:modified>
</cp:coreProperties>
</file>