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551" w:rsidRPr="006244B4" w:rsidRDefault="002F2551" w:rsidP="005C2C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244B4">
        <w:rPr>
          <w:rFonts w:ascii="Times New Roman" w:hAnsi="Times New Roman"/>
          <w:b/>
          <w:sz w:val="28"/>
          <w:szCs w:val="28"/>
        </w:rPr>
        <w:t>АДМИНИСТРАЦИЯ</w:t>
      </w:r>
    </w:p>
    <w:p w:rsidR="002F2551" w:rsidRPr="006244B4" w:rsidRDefault="002F2551" w:rsidP="005C2C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244B4">
        <w:rPr>
          <w:rFonts w:ascii="Times New Roman" w:hAnsi="Times New Roman"/>
          <w:b/>
          <w:sz w:val="28"/>
          <w:szCs w:val="28"/>
        </w:rPr>
        <w:t>КРАСНОСЕЛЬСКОГО СЕЛЬСОВЕТА ЧАНОВСКОГО РАЙОНА</w:t>
      </w:r>
    </w:p>
    <w:p w:rsidR="002F2551" w:rsidRPr="006244B4" w:rsidRDefault="002F2551" w:rsidP="005C2C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244B4">
        <w:rPr>
          <w:rFonts w:ascii="Times New Roman" w:hAnsi="Times New Roman"/>
          <w:b/>
          <w:sz w:val="28"/>
          <w:szCs w:val="28"/>
        </w:rPr>
        <w:t>НОВОСИБИРСКОЙ ОБЛАСТИИ</w:t>
      </w:r>
    </w:p>
    <w:p w:rsidR="002F2551" w:rsidRPr="006244B4" w:rsidRDefault="002F2551" w:rsidP="00F63A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F2551" w:rsidRPr="006244B4" w:rsidRDefault="002F2551" w:rsidP="00F63A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244B4">
        <w:rPr>
          <w:rFonts w:ascii="Times New Roman" w:hAnsi="Times New Roman"/>
          <w:b/>
          <w:sz w:val="28"/>
          <w:szCs w:val="28"/>
        </w:rPr>
        <w:t>ПОСТАНОВЛЕНИЕ</w:t>
      </w:r>
    </w:p>
    <w:p w:rsidR="002F2551" w:rsidRPr="006244B4" w:rsidRDefault="002F2551" w:rsidP="00F63AF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F2551" w:rsidRPr="006244B4" w:rsidRDefault="00A53AD8" w:rsidP="00F63AF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244B4">
        <w:rPr>
          <w:rFonts w:ascii="Times New Roman" w:hAnsi="Times New Roman"/>
          <w:sz w:val="28"/>
          <w:szCs w:val="28"/>
        </w:rPr>
        <w:t>14.12.2021</w:t>
      </w:r>
      <w:r w:rsidR="00C14B56" w:rsidRPr="006244B4">
        <w:rPr>
          <w:rFonts w:ascii="Times New Roman" w:hAnsi="Times New Roman"/>
          <w:sz w:val="28"/>
          <w:szCs w:val="28"/>
        </w:rPr>
        <w:t xml:space="preserve">  </w:t>
      </w:r>
      <w:r w:rsidR="00940F2A" w:rsidRPr="006244B4">
        <w:rPr>
          <w:rFonts w:ascii="Times New Roman" w:hAnsi="Times New Roman"/>
          <w:sz w:val="28"/>
          <w:szCs w:val="28"/>
        </w:rPr>
        <w:t xml:space="preserve"> № </w:t>
      </w:r>
      <w:r w:rsidR="004A18E4" w:rsidRPr="006244B4">
        <w:rPr>
          <w:rFonts w:ascii="Times New Roman" w:hAnsi="Times New Roman"/>
          <w:sz w:val="28"/>
          <w:szCs w:val="28"/>
        </w:rPr>
        <w:t>95</w:t>
      </w:r>
      <w:r w:rsidR="00FC153E" w:rsidRPr="006244B4">
        <w:rPr>
          <w:rFonts w:ascii="Times New Roman" w:hAnsi="Times New Roman"/>
          <w:sz w:val="28"/>
          <w:szCs w:val="28"/>
        </w:rPr>
        <w:t>-па</w:t>
      </w:r>
    </w:p>
    <w:p w:rsidR="002F2551" w:rsidRPr="006244B4" w:rsidRDefault="002F2551" w:rsidP="00F63AF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A18E4" w:rsidRPr="006244B4" w:rsidRDefault="004A18E4" w:rsidP="004A18E4">
      <w:pPr>
        <w:pStyle w:val="ConsPlusNormal"/>
        <w:jc w:val="center"/>
        <w:rPr>
          <w:sz w:val="28"/>
          <w:szCs w:val="28"/>
        </w:rPr>
      </w:pPr>
      <w:r w:rsidRPr="006244B4">
        <w:rPr>
          <w:sz w:val="28"/>
          <w:szCs w:val="28"/>
        </w:rPr>
        <w:t>Об определении мест, предназначенных для выгула</w:t>
      </w:r>
    </w:p>
    <w:p w:rsidR="004A18E4" w:rsidRPr="006244B4" w:rsidRDefault="004A18E4" w:rsidP="004A18E4">
      <w:pPr>
        <w:pStyle w:val="ConsPlusNormal"/>
        <w:jc w:val="center"/>
        <w:rPr>
          <w:sz w:val="28"/>
          <w:szCs w:val="28"/>
        </w:rPr>
      </w:pPr>
      <w:r w:rsidRPr="006244B4">
        <w:rPr>
          <w:sz w:val="28"/>
          <w:szCs w:val="28"/>
        </w:rPr>
        <w:t>домашних животных на территории Красносельского сельсовета Чановского района Новосибирской области</w:t>
      </w:r>
    </w:p>
    <w:p w:rsidR="004A18E4" w:rsidRPr="006244B4" w:rsidRDefault="004A18E4" w:rsidP="006244B4">
      <w:pPr>
        <w:pStyle w:val="ConsPlusNormal"/>
        <w:ind w:firstLine="540"/>
        <w:jc w:val="both"/>
        <w:rPr>
          <w:sz w:val="28"/>
          <w:szCs w:val="28"/>
        </w:rPr>
      </w:pPr>
    </w:p>
    <w:p w:rsidR="004A18E4" w:rsidRPr="006244B4" w:rsidRDefault="004A18E4" w:rsidP="00624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244B4">
        <w:rPr>
          <w:rFonts w:ascii="Times New Roman" w:hAnsi="Times New Roman"/>
          <w:sz w:val="28"/>
          <w:szCs w:val="28"/>
        </w:rPr>
        <w:t>В соответствии с Федеральным законом от 06.10.2003 N 131-ФЗ "Об общих принципах организации местного самоуправления в Российской Федерации", Федеральным законом от 27.12.2018 N 489-ФЗ "Об ответственном обращении с животными и о внесении изменений в отдельные законодательные акты Российской Федерации", решением Совета депутатов Красносельского  сельсовета Чановского района Новосибирской области от 31.05.2018 г № 139 «Об утверждении правил благоустройства территории Красносельского сельсовета</w:t>
      </w:r>
      <w:proofErr w:type="gramEnd"/>
      <w:r w:rsidRPr="006244B4">
        <w:rPr>
          <w:rFonts w:ascii="Times New Roman" w:hAnsi="Times New Roman"/>
          <w:sz w:val="28"/>
          <w:szCs w:val="28"/>
        </w:rPr>
        <w:t xml:space="preserve"> Чановского района Новосибирской области</w:t>
      </w:r>
      <w:r w:rsidRPr="006244B4">
        <w:rPr>
          <w:rFonts w:ascii="Times New Roman" w:hAnsi="Times New Roman"/>
          <w:color w:val="000000"/>
          <w:sz w:val="28"/>
          <w:szCs w:val="28"/>
        </w:rPr>
        <w:t>»,</w:t>
      </w:r>
      <w:r w:rsidRPr="006244B4">
        <w:rPr>
          <w:rFonts w:ascii="Times New Roman" w:hAnsi="Times New Roman"/>
          <w:sz w:val="28"/>
          <w:szCs w:val="28"/>
        </w:rPr>
        <w:t xml:space="preserve"> Уставом Красносельского  сельсовета Чановского района Новосибирской области, администрация Красносельского  сельсовета Чановского района Новосибирской области ПОСТАНОВЛЯЕТ:</w:t>
      </w:r>
    </w:p>
    <w:p w:rsidR="004A18E4" w:rsidRPr="006244B4" w:rsidRDefault="004A18E4" w:rsidP="006244B4">
      <w:pPr>
        <w:pStyle w:val="ConsPlusNormal"/>
        <w:ind w:firstLine="709"/>
        <w:jc w:val="both"/>
        <w:rPr>
          <w:sz w:val="28"/>
          <w:szCs w:val="28"/>
        </w:rPr>
      </w:pPr>
      <w:r w:rsidRPr="006244B4">
        <w:rPr>
          <w:sz w:val="28"/>
          <w:szCs w:val="28"/>
        </w:rPr>
        <w:t>1. Определить следующие территории (площадки) для выгула домашних животных на территории Красносельского  сельсовета Чановского района Новосибирской области (приложение 1).</w:t>
      </w:r>
    </w:p>
    <w:p w:rsidR="004A18E4" w:rsidRPr="006244B4" w:rsidRDefault="004A18E4" w:rsidP="006244B4">
      <w:pPr>
        <w:pStyle w:val="ConsPlusNormal"/>
        <w:ind w:firstLine="709"/>
        <w:jc w:val="both"/>
        <w:rPr>
          <w:sz w:val="28"/>
          <w:szCs w:val="28"/>
        </w:rPr>
      </w:pPr>
      <w:r w:rsidRPr="006244B4">
        <w:rPr>
          <w:sz w:val="28"/>
          <w:szCs w:val="28"/>
        </w:rPr>
        <w:t>2. Осуществлять выгул домашних животных в местах (площадках), разрешенных для выгула домашних животных.</w:t>
      </w:r>
    </w:p>
    <w:p w:rsidR="004A18E4" w:rsidRPr="006244B4" w:rsidRDefault="004A18E4" w:rsidP="006244B4">
      <w:pPr>
        <w:pStyle w:val="ConsPlusNormal"/>
        <w:ind w:firstLine="709"/>
        <w:jc w:val="both"/>
        <w:rPr>
          <w:sz w:val="28"/>
          <w:szCs w:val="28"/>
        </w:rPr>
      </w:pPr>
      <w:r w:rsidRPr="006244B4">
        <w:rPr>
          <w:sz w:val="28"/>
          <w:szCs w:val="28"/>
        </w:rPr>
        <w:t>3. При выгуле домашнее животное должно находиться на поводке либо в специальном переносном контейнере.</w:t>
      </w:r>
    </w:p>
    <w:p w:rsidR="004A18E4" w:rsidRPr="006244B4" w:rsidRDefault="000030E2" w:rsidP="006244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A18E4" w:rsidRPr="006244B4">
        <w:rPr>
          <w:sz w:val="28"/>
          <w:szCs w:val="28"/>
        </w:rPr>
        <w:t>. Выгул собак осуществлять при условии соблюдения следующих дополнительных требований:</w:t>
      </w:r>
    </w:p>
    <w:p w:rsidR="004A18E4" w:rsidRPr="006244B4" w:rsidRDefault="000030E2" w:rsidP="006244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A18E4" w:rsidRPr="006244B4">
        <w:rPr>
          <w:sz w:val="28"/>
          <w:szCs w:val="28"/>
        </w:rPr>
        <w:t>.1. Выводить собак из жилых помещений, а также с частных территорий в общие дворы и на улицу разрешается только на коротком поводке и в наморднике.</w:t>
      </w:r>
    </w:p>
    <w:p w:rsidR="004A18E4" w:rsidRPr="006244B4" w:rsidRDefault="000030E2" w:rsidP="006244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A18E4" w:rsidRPr="006244B4">
        <w:rPr>
          <w:sz w:val="28"/>
          <w:szCs w:val="28"/>
        </w:rPr>
        <w:t>.2. Нахождение собак в многолюдных общественных местах разрешается только на коротком поводке и в наморднике, за исключением случаев, когд</w:t>
      </w:r>
      <w:r w:rsidR="0084315A">
        <w:rPr>
          <w:sz w:val="28"/>
          <w:szCs w:val="28"/>
        </w:rPr>
        <w:t>а собака находится в специальном</w:t>
      </w:r>
      <w:r w:rsidR="004A18E4" w:rsidRPr="006244B4">
        <w:rPr>
          <w:sz w:val="28"/>
          <w:szCs w:val="28"/>
        </w:rPr>
        <w:t>, переносном контейнере. Требования о необходимости наличия короткого поводка и намордника, не распространяется на щенков до 3 месяцев и собак весом не более 6 килограммов.</w:t>
      </w:r>
    </w:p>
    <w:p w:rsidR="004A18E4" w:rsidRPr="006244B4" w:rsidRDefault="000030E2" w:rsidP="006244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A18E4" w:rsidRPr="006244B4">
        <w:rPr>
          <w:sz w:val="28"/>
          <w:szCs w:val="28"/>
        </w:rPr>
        <w:t>.3. Запрещается выгул потенциально опасной собаки без поводка и намордника независимо от места выгула, за исключением случаев, когда выгул осуществляется на частной территории, огороженной способом, не допускающим самостоятельный выход собаки за ее пределы.</w:t>
      </w:r>
    </w:p>
    <w:p w:rsidR="004A18E4" w:rsidRPr="006244B4" w:rsidRDefault="000030E2" w:rsidP="006244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4A18E4" w:rsidRPr="006244B4">
        <w:rPr>
          <w:sz w:val="28"/>
          <w:szCs w:val="28"/>
        </w:rPr>
        <w:t>. Запрещается выгул домашних животных в случаях:</w:t>
      </w:r>
    </w:p>
    <w:p w:rsidR="004A18E4" w:rsidRPr="006244B4" w:rsidRDefault="000030E2" w:rsidP="006244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A18E4" w:rsidRPr="006244B4">
        <w:rPr>
          <w:sz w:val="28"/>
          <w:szCs w:val="28"/>
        </w:rPr>
        <w:t>.1. Лицам в возрасте до 14 лет выгуливать домашних животных, требующих особой ответственности владельца.</w:t>
      </w:r>
    </w:p>
    <w:p w:rsidR="004A18E4" w:rsidRPr="006244B4" w:rsidRDefault="000030E2" w:rsidP="006244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A18E4" w:rsidRPr="006244B4">
        <w:rPr>
          <w:sz w:val="28"/>
          <w:szCs w:val="28"/>
        </w:rPr>
        <w:t>.2. Лицам, находящимся в состоянии алкогольного, токсического, наркотического опьянения.</w:t>
      </w:r>
    </w:p>
    <w:p w:rsidR="004A18E4" w:rsidRPr="006244B4" w:rsidRDefault="000030E2" w:rsidP="006244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A18E4" w:rsidRPr="006244B4">
        <w:rPr>
          <w:sz w:val="28"/>
          <w:szCs w:val="28"/>
        </w:rPr>
        <w:t>. Владельцы домашних животных обязаны обеспечивать уборку продуктов жизнедеятельности животного в местах и на территориях общего пользования.</w:t>
      </w:r>
    </w:p>
    <w:p w:rsidR="004A18E4" w:rsidRPr="006244B4" w:rsidRDefault="000030E2" w:rsidP="006244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A18E4" w:rsidRPr="006244B4">
        <w:rPr>
          <w:sz w:val="28"/>
          <w:szCs w:val="28"/>
        </w:rPr>
        <w:t>. Владельцы домашних животных, нарушающие требования, предъявляемые законодательными актами к выгулу собак, несут административную ответственность в порядке, предусмотренном действующим законодательством.</w:t>
      </w:r>
    </w:p>
    <w:p w:rsidR="004A18E4" w:rsidRPr="006244B4" w:rsidRDefault="000030E2" w:rsidP="006244B4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8.</w:t>
      </w:r>
      <w:r w:rsidR="004A18E4" w:rsidRPr="006244B4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в Информационном бюллетене Красносельского сельсовета и на официальном сайте администрации </w:t>
      </w:r>
      <w:r w:rsidR="004A18E4" w:rsidRPr="006244B4">
        <w:rPr>
          <w:rFonts w:ascii="Times New Roman" w:hAnsi="Times New Roman" w:cs="Times New Roman"/>
          <w:bCs/>
          <w:kern w:val="36"/>
          <w:sz w:val="28"/>
          <w:szCs w:val="28"/>
        </w:rPr>
        <w:t>Красносельского сельсовета Чановского района Новосибирской области</w:t>
      </w:r>
      <w:r w:rsidR="004A18E4" w:rsidRPr="006244B4">
        <w:rPr>
          <w:rFonts w:ascii="Times New Roman" w:hAnsi="Times New Roman" w:cs="Times New Roman"/>
          <w:sz w:val="28"/>
          <w:szCs w:val="28"/>
        </w:rPr>
        <w:t>.</w:t>
      </w:r>
    </w:p>
    <w:p w:rsidR="004A18E4" w:rsidRPr="006244B4" w:rsidRDefault="000030E2" w:rsidP="006244B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9</w:t>
      </w:r>
      <w:r w:rsidR="004A18E4" w:rsidRPr="006244B4">
        <w:rPr>
          <w:rFonts w:ascii="Times New Roman" w:eastAsiaTheme="minorHAnsi" w:hAnsi="Times New Roman"/>
          <w:sz w:val="28"/>
          <w:szCs w:val="28"/>
        </w:rPr>
        <w:t xml:space="preserve">. </w:t>
      </w:r>
      <w:r w:rsidR="004A18E4" w:rsidRPr="006244B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A18E4" w:rsidRPr="006244B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A18E4" w:rsidRPr="006244B4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D7BA2" w:rsidRPr="006244B4" w:rsidRDefault="002D7BA2" w:rsidP="002D7BA2">
      <w:pPr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</w:p>
    <w:p w:rsidR="002D7BA2" w:rsidRPr="006244B4" w:rsidRDefault="002D7BA2" w:rsidP="002D7BA2">
      <w:pPr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</w:p>
    <w:p w:rsidR="002D7BA2" w:rsidRPr="006244B4" w:rsidRDefault="002D7BA2" w:rsidP="002D7BA2">
      <w:pPr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</w:p>
    <w:p w:rsidR="002F2551" w:rsidRPr="006244B4" w:rsidRDefault="002F2551" w:rsidP="00F63AFD">
      <w:pPr>
        <w:spacing w:after="0"/>
        <w:ind w:left="-426"/>
        <w:rPr>
          <w:rFonts w:ascii="Times New Roman" w:hAnsi="Times New Roman"/>
          <w:sz w:val="28"/>
          <w:szCs w:val="28"/>
        </w:rPr>
      </w:pPr>
      <w:r w:rsidRPr="006244B4">
        <w:rPr>
          <w:rFonts w:ascii="Times New Roman" w:hAnsi="Times New Roman"/>
          <w:sz w:val="28"/>
          <w:szCs w:val="28"/>
        </w:rPr>
        <w:t>Глава Красносельского сельсовета</w:t>
      </w:r>
    </w:p>
    <w:p w:rsidR="002F2551" w:rsidRPr="006244B4" w:rsidRDefault="002F2551" w:rsidP="00F63AFD">
      <w:pPr>
        <w:spacing w:after="0"/>
        <w:ind w:left="-426"/>
        <w:rPr>
          <w:rFonts w:ascii="Times New Roman" w:hAnsi="Times New Roman"/>
          <w:sz w:val="28"/>
          <w:szCs w:val="28"/>
        </w:rPr>
      </w:pPr>
      <w:r w:rsidRPr="006244B4">
        <w:rPr>
          <w:rFonts w:ascii="Times New Roman" w:hAnsi="Times New Roman"/>
          <w:sz w:val="28"/>
          <w:szCs w:val="28"/>
        </w:rPr>
        <w:t xml:space="preserve">Чановского района Новосибирской области                                     </w:t>
      </w:r>
      <w:r w:rsidR="00C14B56" w:rsidRPr="006244B4">
        <w:rPr>
          <w:rFonts w:ascii="Times New Roman" w:hAnsi="Times New Roman"/>
          <w:sz w:val="28"/>
          <w:szCs w:val="28"/>
        </w:rPr>
        <w:t xml:space="preserve">        </w:t>
      </w:r>
      <w:r w:rsidRPr="006244B4">
        <w:rPr>
          <w:rFonts w:ascii="Times New Roman" w:hAnsi="Times New Roman"/>
          <w:sz w:val="28"/>
          <w:szCs w:val="28"/>
        </w:rPr>
        <w:t xml:space="preserve"> </w:t>
      </w:r>
      <w:r w:rsidR="00A53AD8" w:rsidRPr="006244B4">
        <w:rPr>
          <w:rFonts w:ascii="Times New Roman" w:hAnsi="Times New Roman"/>
          <w:sz w:val="28"/>
          <w:szCs w:val="28"/>
        </w:rPr>
        <w:t>И.В.</w:t>
      </w:r>
      <w:r w:rsidRPr="006244B4">
        <w:rPr>
          <w:rFonts w:ascii="Times New Roman" w:hAnsi="Times New Roman"/>
          <w:sz w:val="28"/>
          <w:szCs w:val="28"/>
        </w:rPr>
        <w:t xml:space="preserve">Третьяков </w:t>
      </w:r>
    </w:p>
    <w:p w:rsidR="002F2551" w:rsidRPr="006244B4" w:rsidRDefault="002F2551" w:rsidP="00F63AFD">
      <w:pPr>
        <w:spacing w:after="0"/>
        <w:ind w:left="-426"/>
        <w:rPr>
          <w:rFonts w:ascii="Times New Roman" w:hAnsi="Times New Roman"/>
          <w:sz w:val="28"/>
          <w:szCs w:val="28"/>
        </w:rPr>
      </w:pPr>
    </w:p>
    <w:p w:rsidR="002F2551" w:rsidRPr="006244B4" w:rsidRDefault="002F2551" w:rsidP="00F63AFD">
      <w:pPr>
        <w:spacing w:after="0"/>
        <w:ind w:left="-426"/>
        <w:rPr>
          <w:rFonts w:ascii="Times New Roman" w:hAnsi="Times New Roman"/>
          <w:sz w:val="28"/>
          <w:szCs w:val="28"/>
        </w:rPr>
      </w:pPr>
    </w:p>
    <w:p w:rsidR="002F2551" w:rsidRDefault="002F2551" w:rsidP="00F63AFD">
      <w:pPr>
        <w:spacing w:after="0"/>
        <w:ind w:left="-426"/>
        <w:rPr>
          <w:rFonts w:ascii="Times New Roman" w:hAnsi="Times New Roman"/>
          <w:sz w:val="28"/>
          <w:szCs w:val="28"/>
        </w:rPr>
      </w:pPr>
    </w:p>
    <w:p w:rsidR="000030E2" w:rsidRDefault="000030E2" w:rsidP="00F63AFD">
      <w:pPr>
        <w:spacing w:after="0"/>
        <w:ind w:left="-426"/>
        <w:rPr>
          <w:rFonts w:ascii="Times New Roman" w:hAnsi="Times New Roman"/>
          <w:sz w:val="28"/>
          <w:szCs w:val="28"/>
        </w:rPr>
      </w:pPr>
    </w:p>
    <w:p w:rsidR="000030E2" w:rsidRDefault="000030E2" w:rsidP="00F63AFD">
      <w:pPr>
        <w:spacing w:after="0"/>
        <w:ind w:left="-426"/>
        <w:rPr>
          <w:rFonts w:ascii="Times New Roman" w:hAnsi="Times New Roman"/>
          <w:sz w:val="28"/>
          <w:szCs w:val="28"/>
        </w:rPr>
      </w:pPr>
    </w:p>
    <w:p w:rsidR="000030E2" w:rsidRDefault="000030E2" w:rsidP="00F63AFD">
      <w:pPr>
        <w:spacing w:after="0"/>
        <w:ind w:left="-426"/>
        <w:rPr>
          <w:rFonts w:ascii="Times New Roman" w:hAnsi="Times New Roman"/>
          <w:sz w:val="28"/>
          <w:szCs w:val="28"/>
        </w:rPr>
      </w:pPr>
    </w:p>
    <w:p w:rsidR="000030E2" w:rsidRDefault="000030E2" w:rsidP="00F63AFD">
      <w:pPr>
        <w:spacing w:after="0"/>
        <w:ind w:left="-426"/>
        <w:rPr>
          <w:rFonts w:ascii="Times New Roman" w:hAnsi="Times New Roman"/>
          <w:sz w:val="28"/>
          <w:szCs w:val="28"/>
        </w:rPr>
      </w:pPr>
    </w:p>
    <w:p w:rsidR="000030E2" w:rsidRDefault="000030E2" w:rsidP="00F63AFD">
      <w:pPr>
        <w:spacing w:after="0"/>
        <w:ind w:left="-426"/>
        <w:rPr>
          <w:rFonts w:ascii="Times New Roman" w:hAnsi="Times New Roman"/>
          <w:sz w:val="28"/>
          <w:szCs w:val="28"/>
        </w:rPr>
      </w:pPr>
    </w:p>
    <w:p w:rsidR="000030E2" w:rsidRDefault="000030E2" w:rsidP="00F63AFD">
      <w:pPr>
        <w:spacing w:after="0"/>
        <w:ind w:left="-426"/>
        <w:rPr>
          <w:rFonts w:ascii="Times New Roman" w:hAnsi="Times New Roman"/>
          <w:sz w:val="28"/>
          <w:szCs w:val="28"/>
        </w:rPr>
      </w:pPr>
    </w:p>
    <w:p w:rsidR="000030E2" w:rsidRDefault="000030E2" w:rsidP="00F63AFD">
      <w:pPr>
        <w:spacing w:after="0"/>
        <w:ind w:left="-426"/>
        <w:rPr>
          <w:rFonts w:ascii="Times New Roman" w:hAnsi="Times New Roman"/>
          <w:sz w:val="28"/>
          <w:szCs w:val="28"/>
        </w:rPr>
      </w:pPr>
    </w:p>
    <w:p w:rsidR="000030E2" w:rsidRDefault="000030E2" w:rsidP="00F63AFD">
      <w:pPr>
        <w:spacing w:after="0"/>
        <w:ind w:left="-426"/>
        <w:rPr>
          <w:rFonts w:ascii="Times New Roman" w:hAnsi="Times New Roman"/>
          <w:sz w:val="28"/>
          <w:szCs w:val="28"/>
        </w:rPr>
      </w:pPr>
    </w:p>
    <w:p w:rsidR="000030E2" w:rsidRDefault="000030E2" w:rsidP="00F63AFD">
      <w:pPr>
        <w:spacing w:after="0"/>
        <w:ind w:left="-426"/>
        <w:rPr>
          <w:rFonts w:ascii="Times New Roman" w:hAnsi="Times New Roman"/>
          <w:sz w:val="28"/>
          <w:szCs w:val="28"/>
        </w:rPr>
      </w:pPr>
    </w:p>
    <w:p w:rsidR="000030E2" w:rsidRDefault="000030E2" w:rsidP="00F63AFD">
      <w:pPr>
        <w:spacing w:after="0"/>
        <w:ind w:left="-426"/>
        <w:rPr>
          <w:rFonts w:ascii="Times New Roman" w:hAnsi="Times New Roman"/>
          <w:sz w:val="28"/>
          <w:szCs w:val="28"/>
        </w:rPr>
      </w:pPr>
    </w:p>
    <w:p w:rsidR="000030E2" w:rsidRDefault="000030E2" w:rsidP="00F63AFD">
      <w:pPr>
        <w:spacing w:after="0"/>
        <w:ind w:left="-426"/>
        <w:rPr>
          <w:rFonts w:ascii="Times New Roman" w:hAnsi="Times New Roman"/>
          <w:sz w:val="28"/>
          <w:szCs w:val="28"/>
        </w:rPr>
      </w:pPr>
    </w:p>
    <w:p w:rsidR="000030E2" w:rsidRDefault="000030E2" w:rsidP="00F63AFD">
      <w:pPr>
        <w:spacing w:after="0"/>
        <w:ind w:left="-426"/>
        <w:rPr>
          <w:rFonts w:ascii="Times New Roman" w:hAnsi="Times New Roman"/>
          <w:sz w:val="28"/>
          <w:szCs w:val="28"/>
        </w:rPr>
      </w:pPr>
    </w:p>
    <w:p w:rsidR="000030E2" w:rsidRDefault="000030E2" w:rsidP="00F63AFD">
      <w:pPr>
        <w:spacing w:after="0"/>
        <w:ind w:left="-426"/>
        <w:rPr>
          <w:rFonts w:ascii="Times New Roman" w:hAnsi="Times New Roman"/>
          <w:sz w:val="28"/>
          <w:szCs w:val="28"/>
        </w:rPr>
      </w:pPr>
    </w:p>
    <w:p w:rsidR="000030E2" w:rsidRDefault="000030E2" w:rsidP="00F63AFD">
      <w:pPr>
        <w:spacing w:after="0"/>
        <w:ind w:left="-426"/>
        <w:rPr>
          <w:rFonts w:ascii="Times New Roman" w:hAnsi="Times New Roman"/>
          <w:sz w:val="28"/>
          <w:szCs w:val="28"/>
        </w:rPr>
      </w:pPr>
    </w:p>
    <w:p w:rsidR="000030E2" w:rsidRDefault="000030E2" w:rsidP="00F63AFD">
      <w:pPr>
        <w:spacing w:after="0"/>
        <w:ind w:left="-426"/>
        <w:rPr>
          <w:rFonts w:ascii="Times New Roman" w:hAnsi="Times New Roman"/>
          <w:sz w:val="28"/>
          <w:szCs w:val="28"/>
        </w:rPr>
      </w:pPr>
    </w:p>
    <w:p w:rsidR="000030E2" w:rsidRDefault="000030E2" w:rsidP="00F63AFD">
      <w:pPr>
        <w:spacing w:after="0"/>
        <w:ind w:left="-426"/>
        <w:rPr>
          <w:rFonts w:ascii="Times New Roman" w:hAnsi="Times New Roman"/>
          <w:sz w:val="28"/>
          <w:szCs w:val="28"/>
        </w:rPr>
      </w:pPr>
    </w:p>
    <w:p w:rsidR="002F2551" w:rsidRPr="006244B4" w:rsidRDefault="002F2551" w:rsidP="00F63AFD">
      <w:pPr>
        <w:spacing w:after="0"/>
        <w:ind w:left="-426"/>
        <w:rPr>
          <w:rFonts w:ascii="Times New Roman" w:hAnsi="Times New Roman"/>
          <w:sz w:val="20"/>
          <w:szCs w:val="28"/>
        </w:rPr>
      </w:pPr>
      <w:r w:rsidRPr="006244B4">
        <w:rPr>
          <w:rFonts w:ascii="Times New Roman" w:hAnsi="Times New Roman"/>
          <w:sz w:val="20"/>
          <w:szCs w:val="28"/>
        </w:rPr>
        <w:t>О.В. Чувашева</w:t>
      </w:r>
    </w:p>
    <w:p w:rsidR="002F2551" w:rsidRPr="006244B4" w:rsidRDefault="002F2551" w:rsidP="00F63AFD">
      <w:pPr>
        <w:spacing w:after="0"/>
        <w:ind w:left="-426"/>
        <w:rPr>
          <w:rFonts w:ascii="Times New Roman" w:hAnsi="Times New Roman"/>
          <w:sz w:val="20"/>
          <w:szCs w:val="28"/>
        </w:rPr>
      </w:pPr>
      <w:r w:rsidRPr="006244B4">
        <w:rPr>
          <w:rFonts w:ascii="Times New Roman" w:hAnsi="Times New Roman"/>
          <w:sz w:val="20"/>
          <w:szCs w:val="28"/>
        </w:rPr>
        <w:t>36271</w:t>
      </w:r>
    </w:p>
    <w:p w:rsidR="004A18E4" w:rsidRPr="006244B4" w:rsidRDefault="004A18E4" w:rsidP="004A18E4">
      <w:pPr>
        <w:pStyle w:val="ConsPlusNormal"/>
        <w:jc w:val="right"/>
        <w:rPr>
          <w:sz w:val="28"/>
          <w:szCs w:val="28"/>
        </w:rPr>
      </w:pPr>
    </w:p>
    <w:p w:rsidR="004A18E4" w:rsidRPr="006244B4" w:rsidRDefault="004A18E4" w:rsidP="004A18E4">
      <w:pPr>
        <w:pStyle w:val="ConsPlusNormal"/>
        <w:jc w:val="right"/>
        <w:rPr>
          <w:sz w:val="28"/>
          <w:szCs w:val="28"/>
        </w:rPr>
      </w:pPr>
      <w:r w:rsidRPr="006244B4">
        <w:rPr>
          <w:sz w:val="28"/>
          <w:szCs w:val="28"/>
        </w:rPr>
        <w:t>Приложение 1</w:t>
      </w:r>
    </w:p>
    <w:p w:rsidR="004A18E4" w:rsidRPr="006244B4" w:rsidRDefault="004A18E4" w:rsidP="004A18E4">
      <w:pPr>
        <w:pStyle w:val="ConsPlusNormal"/>
        <w:jc w:val="right"/>
        <w:rPr>
          <w:sz w:val="28"/>
          <w:szCs w:val="28"/>
        </w:rPr>
      </w:pPr>
      <w:r w:rsidRPr="006244B4">
        <w:rPr>
          <w:sz w:val="28"/>
          <w:szCs w:val="28"/>
        </w:rPr>
        <w:t>к постановлению администрации</w:t>
      </w:r>
    </w:p>
    <w:p w:rsidR="004A18E4" w:rsidRPr="006244B4" w:rsidRDefault="004A18E4" w:rsidP="004A18E4">
      <w:pPr>
        <w:pStyle w:val="ConsPlusNormal"/>
        <w:jc w:val="right"/>
        <w:rPr>
          <w:sz w:val="28"/>
          <w:szCs w:val="28"/>
        </w:rPr>
      </w:pPr>
      <w:r w:rsidRPr="006244B4">
        <w:rPr>
          <w:sz w:val="28"/>
          <w:szCs w:val="28"/>
        </w:rPr>
        <w:t>Красносельского сельсовета</w:t>
      </w:r>
    </w:p>
    <w:p w:rsidR="004A18E4" w:rsidRPr="006244B4" w:rsidRDefault="004A18E4" w:rsidP="004A18E4">
      <w:pPr>
        <w:pStyle w:val="ConsPlusNormal"/>
        <w:jc w:val="right"/>
        <w:rPr>
          <w:sz w:val="28"/>
          <w:szCs w:val="28"/>
        </w:rPr>
      </w:pPr>
      <w:r w:rsidRPr="006244B4">
        <w:rPr>
          <w:sz w:val="28"/>
          <w:szCs w:val="28"/>
        </w:rPr>
        <w:t xml:space="preserve">Чановского района </w:t>
      </w:r>
    </w:p>
    <w:p w:rsidR="004A18E4" w:rsidRPr="006244B4" w:rsidRDefault="004A18E4" w:rsidP="004A18E4">
      <w:pPr>
        <w:pStyle w:val="ConsPlusNormal"/>
        <w:jc w:val="right"/>
        <w:rPr>
          <w:sz w:val="28"/>
          <w:szCs w:val="28"/>
        </w:rPr>
      </w:pPr>
      <w:r w:rsidRPr="006244B4">
        <w:rPr>
          <w:sz w:val="28"/>
          <w:szCs w:val="28"/>
        </w:rPr>
        <w:t>Новосибирской области</w:t>
      </w:r>
    </w:p>
    <w:p w:rsidR="004A18E4" w:rsidRPr="006244B4" w:rsidRDefault="004A18E4" w:rsidP="004A18E4">
      <w:pPr>
        <w:pStyle w:val="ConsPlusNormal"/>
        <w:ind w:firstLine="540"/>
        <w:jc w:val="right"/>
        <w:rPr>
          <w:sz w:val="28"/>
          <w:szCs w:val="28"/>
        </w:rPr>
      </w:pPr>
      <w:r w:rsidRPr="006244B4">
        <w:rPr>
          <w:sz w:val="28"/>
          <w:szCs w:val="28"/>
        </w:rPr>
        <w:t>от  14.12. 2021 г. № 95</w:t>
      </w:r>
    </w:p>
    <w:p w:rsidR="004A18E4" w:rsidRPr="006244B4" w:rsidRDefault="004A18E4" w:rsidP="004A18E4">
      <w:pPr>
        <w:pStyle w:val="ConsPlusNormal"/>
        <w:jc w:val="center"/>
        <w:rPr>
          <w:sz w:val="28"/>
          <w:szCs w:val="28"/>
        </w:rPr>
      </w:pPr>
      <w:r w:rsidRPr="006244B4">
        <w:rPr>
          <w:sz w:val="28"/>
          <w:szCs w:val="28"/>
        </w:rPr>
        <w:t>Территории (площадки) для выгула домашних животных</w:t>
      </w:r>
    </w:p>
    <w:p w:rsidR="004A18E4" w:rsidRPr="006244B4" w:rsidRDefault="004A18E4" w:rsidP="004A18E4">
      <w:pPr>
        <w:pStyle w:val="ConsPlusNormal"/>
        <w:jc w:val="center"/>
        <w:rPr>
          <w:sz w:val="28"/>
          <w:szCs w:val="28"/>
        </w:rPr>
      </w:pPr>
      <w:r w:rsidRPr="006244B4">
        <w:rPr>
          <w:sz w:val="28"/>
          <w:szCs w:val="28"/>
        </w:rPr>
        <w:t>на территории Красносельского сельсовета Чановского района Новосибирской области</w:t>
      </w:r>
    </w:p>
    <w:p w:rsidR="006244B4" w:rsidRPr="006244B4" w:rsidRDefault="006244B4" w:rsidP="004A18E4">
      <w:pPr>
        <w:pStyle w:val="ConsPlusNormal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253"/>
        <w:gridCol w:w="5067"/>
      </w:tblGrid>
      <w:tr w:rsidR="006244B4" w:rsidRPr="006244B4" w:rsidTr="000030E2">
        <w:tc>
          <w:tcPr>
            <w:tcW w:w="817" w:type="dxa"/>
          </w:tcPr>
          <w:p w:rsidR="006244B4" w:rsidRPr="006244B4" w:rsidRDefault="006244B4" w:rsidP="006244B4">
            <w:pPr>
              <w:pStyle w:val="ConsPlusNormal"/>
              <w:jc w:val="center"/>
              <w:rPr>
                <w:sz w:val="28"/>
                <w:szCs w:val="28"/>
              </w:rPr>
            </w:pPr>
            <w:r w:rsidRPr="006244B4">
              <w:rPr>
                <w:sz w:val="28"/>
                <w:szCs w:val="28"/>
              </w:rPr>
              <w:t>N</w:t>
            </w:r>
          </w:p>
          <w:p w:rsidR="006244B4" w:rsidRPr="006244B4" w:rsidRDefault="006244B4" w:rsidP="006244B4">
            <w:pPr>
              <w:pStyle w:val="ConsPlusNormal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6244B4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244B4">
              <w:rPr>
                <w:sz w:val="28"/>
                <w:szCs w:val="28"/>
              </w:rPr>
              <w:t>/</w:t>
            </w:r>
            <w:proofErr w:type="spellStart"/>
            <w:r w:rsidRPr="006244B4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</w:tcPr>
          <w:p w:rsidR="006244B4" w:rsidRPr="006244B4" w:rsidRDefault="006244B4" w:rsidP="006244B4">
            <w:pPr>
              <w:pStyle w:val="ConsPlusNormal"/>
              <w:jc w:val="center"/>
              <w:rPr>
                <w:sz w:val="28"/>
                <w:szCs w:val="28"/>
              </w:rPr>
            </w:pPr>
            <w:r w:rsidRPr="006244B4"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5067" w:type="dxa"/>
          </w:tcPr>
          <w:p w:rsidR="006244B4" w:rsidRPr="006244B4" w:rsidRDefault="006244B4" w:rsidP="006244B4">
            <w:pPr>
              <w:pStyle w:val="ConsPlusNormal"/>
              <w:jc w:val="center"/>
              <w:rPr>
                <w:sz w:val="28"/>
                <w:szCs w:val="28"/>
              </w:rPr>
            </w:pPr>
            <w:r w:rsidRPr="006244B4">
              <w:rPr>
                <w:sz w:val="28"/>
                <w:szCs w:val="28"/>
              </w:rPr>
              <w:t>Места для выгула</w:t>
            </w:r>
          </w:p>
        </w:tc>
      </w:tr>
      <w:tr w:rsidR="006244B4" w:rsidRPr="006244B4" w:rsidTr="000030E2">
        <w:tc>
          <w:tcPr>
            <w:tcW w:w="817" w:type="dxa"/>
          </w:tcPr>
          <w:p w:rsidR="006244B4" w:rsidRPr="006244B4" w:rsidRDefault="006244B4" w:rsidP="006244B4">
            <w:pPr>
              <w:pStyle w:val="ConsPlusNormal"/>
              <w:jc w:val="center"/>
              <w:rPr>
                <w:sz w:val="28"/>
                <w:szCs w:val="28"/>
              </w:rPr>
            </w:pPr>
            <w:r w:rsidRPr="006244B4"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6244B4" w:rsidRPr="006244B4" w:rsidRDefault="006244B4" w:rsidP="000030E2">
            <w:pPr>
              <w:pStyle w:val="ConsPlusNormal"/>
              <w:jc w:val="center"/>
              <w:rPr>
                <w:sz w:val="28"/>
                <w:szCs w:val="28"/>
              </w:rPr>
            </w:pPr>
            <w:proofErr w:type="spellStart"/>
            <w:r w:rsidRPr="006244B4">
              <w:rPr>
                <w:sz w:val="28"/>
                <w:szCs w:val="28"/>
              </w:rPr>
              <w:t>с</w:t>
            </w:r>
            <w:proofErr w:type="gramStart"/>
            <w:r w:rsidRPr="006244B4">
              <w:rPr>
                <w:sz w:val="28"/>
                <w:szCs w:val="28"/>
              </w:rPr>
              <w:t>.К</w:t>
            </w:r>
            <w:proofErr w:type="gramEnd"/>
            <w:r w:rsidRPr="006244B4">
              <w:rPr>
                <w:sz w:val="28"/>
                <w:szCs w:val="28"/>
              </w:rPr>
              <w:t>расноселье</w:t>
            </w:r>
            <w:proofErr w:type="spellEnd"/>
          </w:p>
        </w:tc>
        <w:tc>
          <w:tcPr>
            <w:tcW w:w="5067" w:type="dxa"/>
          </w:tcPr>
          <w:p w:rsidR="000030E2" w:rsidRDefault="000030E2" w:rsidP="000030E2">
            <w:pPr>
              <w:pStyle w:val="ConsPlusNormal"/>
              <w:jc w:val="both"/>
              <w:rPr>
                <w:sz w:val="28"/>
                <w:szCs w:val="28"/>
              </w:rPr>
            </w:pPr>
            <w:r w:rsidRPr="000030E2">
              <w:rPr>
                <w:sz w:val="28"/>
                <w:szCs w:val="28"/>
              </w:rPr>
              <w:t>1.</w:t>
            </w:r>
            <w:r w:rsidR="006244B4" w:rsidRPr="000030E2">
              <w:rPr>
                <w:sz w:val="28"/>
                <w:szCs w:val="28"/>
              </w:rPr>
              <w:t>Территория парка</w:t>
            </w:r>
          </w:p>
          <w:p w:rsidR="006244B4" w:rsidRPr="000030E2" w:rsidRDefault="000030E2" w:rsidP="000030E2">
            <w:pPr>
              <w:pStyle w:val="ConsPlusNormal"/>
              <w:jc w:val="both"/>
              <w:rPr>
                <w:sz w:val="28"/>
                <w:szCs w:val="28"/>
              </w:rPr>
            </w:pPr>
            <w:r w:rsidRPr="000030E2">
              <w:rPr>
                <w:sz w:val="28"/>
                <w:szCs w:val="28"/>
              </w:rPr>
              <w:t>2.</w:t>
            </w:r>
            <w:r w:rsidR="0084315A" w:rsidRPr="000030E2">
              <w:rPr>
                <w:sz w:val="28"/>
                <w:szCs w:val="28"/>
                <w:lang w:eastAsia="en-US"/>
              </w:rPr>
              <w:t xml:space="preserve"> Окраина</w:t>
            </w:r>
            <w:r w:rsidR="0084315A">
              <w:rPr>
                <w:sz w:val="28"/>
                <w:szCs w:val="28"/>
                <w:lang w:eastAsia="en-US"/>
              </w:rPr>
              <w:t xml:space="preserve"> села</w:t>
            </w:r>
            <w:r w:rsidR="0084315A" w:rsidRPr="000030E2">
              <w:rPr>
                <w:sz w:val="28"/>
                <w:szCs w:val="28"/>
                <w:lang w:eastAsia="en-US"/>
              </w:rPr>
              <w:t xml:space="preserve"> ул</w:t>
            </w:r>
            <w:proofErr w:type="gramStart"/>
            <w:r w:rsidR="0084315A" w:rsidRPr="000030E2">
              <w:rPr>
                <w:sz w:val="28"/>
                <w:szCs w:val="28"/>
                <w:lang w:eastAsia="en-US"/>
              </w:rPr>
              <w:t>.Ш</w:t>
            </w:r>
            <w:proofErr w:type="gramEnd"/>
            <w:r w:rsidR="0084315A" w:rsidRPr="000030E2">
              <w:rPr>
                <w:sz w:val="28"/>
                <w:szCs w:val="28"/>
                <w:lang w:eastAsia="en-US"/>
              </w:rPr>
              <w:t>кольная, луг</w:t>
            </w:r>
          </w:p>
          <w:p w:rsidR="006244B4" w:rsidRPr="000030E2" w:rsidRDefault="006244B4" w:rsidP="000030E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6244B4" w:rsidRPr="006244B4" w:rsidTr="000030E2">
        <w:tc>
          <w:tcPr>
            <w:tcW w:w="817" w:type="dxa"/>
          </w:tcPr>
          <w:p w:rsidR="006244B4" w:rsidRPr="006244B4" w:rsidRDefault="006244B4" w:rsidP="006244B4">
            <w:pPr>
              <w:pStyle w:val="ConsPlusNormal"/>
              <w:jc w:val="center"/>
              <w:rPr>
                <w:sz w:val="28"/>
                <w:szCs w:val="28"/>
              </w:rPr>
            </w:pPr>
            <w:r w:rsidRPr="006244B4"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6244B4" w:rsidRPr="006244B4" w:rsidRDefault="006244B4" w:rsidP="000030E2">
            <w:pPr>
              <w:pStyle w:val="ConsPlusNormal"/>
              <w:jc w:val="center"/>
              <w:rPr>
                <w:sz w:val="28"/>
                <w:szCs w:val="28"/>
              </w:rPr>
            </w:pPr>
            <w:r w:rsidRPr="006244B4">
              <w:rPr>
                <w:sz w:val="28"/>
                <w:szCs w:val="28"/>
              </w:rPr>
              <w:t>п</w:t>
            </w:r>
            <w:proofErr w:type="gramStart"/>
            <w:r w:rsidRPr="006244B4">
              <w:rPr>
                <w:sz w:val="28"/>
                <w:szCs w:val="28"/>
              </w:rPr>
              <w:t>.Т</w:t>
            </w:r>
            <w:proofErr w:type="gramEnd"/>
            <w:r w:rsidRPr="006244B4">
              <w:rPr>
                <w:sz w:val="28"/>
                <w:szCs w:val="28"/>
              </w:rPr>
              <w:t>айский</w:t>
            </w:r>
          </w:p>
        </w:tc>
        <w:tc>
          <w:tcPr>
            <w:tcW w:w="5067" w:type="dxa"/>
          </w:tcPr>
          <w:p w:rsidR="000C6D5A" w:rsidRDefault="000030E2" w:rsidP="000030E2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0030E2">
              <w:rPr>
                <w:sz w:val="28"/>
                <w:szCs w:val="28"/>
                <w:lang w:eastAsia="en-US"/>
              </w:rPr>
              <w:t>Окраина</w:t>
            </w:r>
            <w:r w:rsidR="0084315A">
              <w:rPr>
                <w:sz w:val="28"/>
                <w:szCs w:val="28"/>
                <w:lang w:eastAsia="en-US"/>
              </w:rPr>
              <w:t xml:space="preserve"> поселка</w:t>
            </w:r>
            <w:r w:rsidRPr="000030E2">
              <w:rPr>
                <w:sz w:val="28"/>
                <w:szCs w:val="28"/>
                <w:lang w:eastAsia="en-US"/>
              </w:rPr>
              <w:t xml:space="preserve">  </w:t>
            </w:r>
            <w:r w:rsidRPr="000030E2">
              <w:rPr>
                <w:sz w:val="28"/>
                <w:szCs w:val="28"/>
              </w:rPr>
              <w:t>ул</w:t>
            </w:r>
            <w:proofErr w:type="gramStart"/>
            <w:r w:rsidRPr="000030E2">
              <w:rPr>
                <w:sz w:val="28"/>
                <w:szCs w:val="28"/>
              </w:rPr>
              <w:t>.Т</w:t>
            </w:r>
            <w:proofErr w:type="gramEnd"/>
            <w:r w:rsidRPr="000030E2">
              <w:rPr>
                <w:sz w:val="28"/>
                <w:szCs w:val="28"/>
              </w:rPr>
              <w:t>айская</w:t>
            </w:r>
            <w:r w:rsidRPr="000030E2">
              <w:rPr>
                <w:sz w:val="28"/>
                <w:szCs w:val="28"/>
                <w:lang w:eastAsia="en-US"/>
              </w:rPr>
              <w:t>, луг</w:t>
            </w:r>
          </w:p>
          <w:p w:rsidR="006244B4" w:rsidRPr="000030E2" w:rsidRDefault="000030E2" w:rsidP="000030E2">
            <w:pPr>
              <w:pStyle w:val="ConsPlusNormal"/>
              <w:jc w:val="both"/>
              <w:rPr>
                <w:sz w:val="28"/>
                <w:szCs w:val="28"/>
              </w:rPr>
            </w:pPr>
            <w:r w:rsidRPr="000030E2">
              <w:rPr>
                <w:sz w:val="28"/>
                <w:szCs w:val="28"/>
              </w:rPr>
              <w:t xml:space="preserve"> </w:t>
            </w:r>
          </w:p>
        </w:tc>
      </w:tr>
      <w:tr w:rsidR="006244B4" w:rsidRPr="006244B4" w:rsidTr="000030E2">
        <w:tc>
          <w:tcPr>
            <w:tcW w:w="817" w:type="dxa"/>
          </w:tcPr>
          <w:p w:rsidR="006244B4" w:rsidRPr="006244B4" w:rsidRDefault="006244B4" w:rsidP="006244B4">
            <w:pPr>
              <w:pStyle w:val="ConsPlusNormal"/>
              <w:jc w:val="center"/>
              <w:rPr>
                <w:sz w:val="28"/>
                <w:szCs w:val="28"/>
              </w:rPr>
            </w:pPr>
            <w:r w:rsidRPr="006244B4">
              <w:rPr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6244B4" w:rsidRPr="006244B4" w:rsidRDefault="006244B4" w:rsidP="000030E2">
            <w:pPr>
              <w:pStyle w:val="ConsPlusNormal"/>
              <w:jc w:val="center"/>
              <w:rPr>
                <w:sz w:val="28"/>
                <w:szCs w:val="28"/>
              </w:rPr>
            </w:pPr>
            <w:r w:rsidRPr="006244B4">
              <w:rPr>
                <w:sz w:val="28"/>
                <w:szCs w:val="28"/>
              </w:rPr>
              <w:t>с</w:t>
            </w:r>
            <w:proofErr w:type="gramStart"/>
            <w:r w:rsidRPr="006244B4">
              <w:rPr>
                <w:sz w:val="28"/>
                <w:szCs w:val="28"/>
              </w:rPr>
              <w:t>.К</w:t>
            </w:r>
            <w:proofErr w:type="gramEnd"/>
            <w:r w:rsidRPr="006244B4">
              <w:rPr>
                <w:sz w:val="28"/>
                <w:szCs w:val="28"/>
              </w:rPr>
              <w:t>расное</w:t>
            </w:r>
          </w:p>
        </w:tc>
        <w:tc>
          <w:tcPr>
            <w:tcW w:w="5067" w:type="dxa"/>
          </w:tcPr>
          <w:p w:rsidR="000030E2" w:rsidRDefault="000030E2" w:rsidP="000030E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0E2">
              <w:rPr>
                <w:rFonts w:ascii="Times New Roman" w:hAnsi="Times New Roman" w:cs="Times New Roman"/>
                <w:sz w:val="28"/>
                <w:szCs w:val="28"/>
              </w:rPr>
              <w:t>1.Окраина</w:t>
            </w:r>
            <w:r w:rsidR="0084315A">
              <w:rPr>
                <w:rFonts w:ascii="Times New Roman" w:hAnsi="Times New Roman" w:cs="Times New Roman"/>
                <w:sz w:val="28"/>
                <w:szCs w:val="28"/>
              </w:rPr>
              <w:t xml:space="preserve"> села</w:t>
            </w:r>
            <w:r w:rsidRPr="000030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44B4" w:rsidRPr="000030E2">
              <w:rPr>
                <w:rFonts w:ascii="Times New Roman" w:hAnsi="Times New Roman" w:cs="Times New Roman"/>
                <w:sz w:val="28"/>
                <w:szCs w:val="28"/>
              </w:rPr>
              <w:t xml:space="preserve"> по улице Школьная,</w:t>
            </w:r>
            <w:r w:rsidRPr="000030E2">
              <w:rPr>
                <w:rFonts w:ascii="Times New Roman" w:hAnsi="Times New Roman" w:cs="Times New Roman"/>
                <w:sz w:val="28"/>
                <w:szCs w:val="28"/>
              </w:rPr>
              <w:t xml:space="preserve"> пустырь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030E2" w:rsidRDefault="000030E2" w:rsidP="000C6D5A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0030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  В 100 м от дома № 40 по ул. </w:t>
            </w:r>
            <w:proofErr w:type="gramStart"/>
            <w:r w:rsidRPr="000030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Молодежная</w:t>
            </w:r>
            <w:proofErr w:type="gramEnd"/>
            <w:r w:rsidRPr="000030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пустырь.</w:t>
            </w:r>
          </w:p>
          <w:p w:rsidR="000C6D5A" w:rsidRPr="000C6D5A" w:rsidRDefault="000C6D5A" w:rsidP="000C6D5A"/>
        </w:tc>
      </w:tr>
      <w:tr w:rsidR="006244B4" w:rsidRPr="006244B4" w:rsidTr="000030E2">
        <w:tc>
          <w:tcPr>
            <w:tcW w:w="817" w:type="dxa"/>
          </w:tcPr>
          <w:p w:rsidR="006244B4" w:rsidRPr="006244B4" w:rsidRDefault="006244B4" w:rsidP="006244B4">
            <w:pPr>
              <w:pStyle w:val="ConsPlusNormal"/>
              <w:jc w:val="center"/>
              <w:rPr>
                <w:sz w:val="28"/>
                <w:szCs w:val="28"/>
              </w:rPr>
            </w:pPr>
            <w:r w:rsidRPr="006244B4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4253" w:type="dxa"/>
          </w:tcPr>
          <w:p w:rsidR="006244B4" w:rsidRPr="006244B4" w:rsidRDefault="006244B4" w:rsidP="000030E2">
            <w:pPr>
              <w:pStyle w:val="ConsPlusNormal"/>
              <w:jc w:val="center"/>
              <w:rPr>
                <w:sz w:val="28"/>
                <w:szCs w:val="28"/>
              </w:rPr>
            </w:pPr>
            <w:r w:rsidRPr="006244B4">
              <w:rPr>
                <w:sz w:val="28"/>
                <w:szCs w:val="28"/>
              </w:rPr>
              <w:t>п</w:t>
            </w:r>
            <w:proofErr w:type="gramStart"/>
            <w:r w:rsidRPr="006244B4">
              <w:rPr>
                <w:sz w:val="28"/>
                <w:szCs w:val="28"/>
              </w:rPr>
              <w:t>.М</w:t>
            </w:r>
            <w:proofErr w:type="gramEnd"/>
            <w:r w:rsidRPr="006244B4">
              <w:rPr>
                <w:sz w:val="28"/>
                <w:szCs w:val="28"/>
              </w:rPr>
              <w:t xml:space="preserve">алый </w:t>
            </w:r>
            <w:proofErr w:type="spellStart"/>
            <w:r w:rsidRPr="006244B4">
              <w:rPr>
                <w:sz w:val="28"/>
                <w:szCs w:val="28"/>
              </w:rPr>
              <w:t>Тебис</w:t>
            </w:r>
            <w:proofErr w:type="spellEnd"/>
          </w:p>
        </w:tc>
        <w:tc>
          <w:tcPr>
            <w:tcW w:w="5067" w:type="dxa"/>
          </w:tcPr>
          <w:p w:rsidR="000030E2" w:rsidRPr="000030E2" w:rsidRDefault="000030E2" w:rsidP="000030E2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0030E2">
              <w:rPr>
                <w:sz w:val="28"/>
                <w:szCs w:val="28"/>
                <w:lang w:eastAsia="en-US"/>
              </w:rPr>
              <w:t>1.  Окраина</w:t>
            </w:r>
            <w:r w:rsidR="0084315A">
              <w:rPr>
                <w:sz w:val="28"/>
                <w:szCs w:val="28"/>
                <w:lang w:eastAsia="en-US"/>
              </w:rPr>
              <w:t xml:space="preserve"> поселка</w:t>
            </w:r>
            <w:r w:rsidRPr="000030E2">
              <w:rPr>
                <w:sz w:val="28"/>
                <w:szCs w:val="28"/>
                <w:lang w:eastAsia="en-US"/>
              </w:rPr>
              <w:t xml:space="preserve">  ул. Зеленая, луг</w:t>
            </w:r>
          </w:p>
          <w:p w:rsidR="000C6D5A" w:rsidRDefault="000030E2" w:rsidP="000030E2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0030E2">
              <w:rPr>
                <w:sz w:val="28"/>
                <w:szCs w:val="28"/>
                <w:lang w:eastAsia="en-US"/>
              </w:rPr>
              <w:t xml:space="preserve">2. Окраина </w:t>
            </w:r>
            <w:r w:rsidR="0084315A">
              <w:rPr>
                <w:sz w:val="28"/>
                <w:szCs w:val="28"/>
                <w:lang w:eastAsia="en-US"/>
              </w:rPr>
              <w:t xml:space="preserve">села </w:t>
            </w:r>
            <w:r w:rsidRPr="000030E2">
              <w:rPr>
                <w:sz w:val="28"/>
                <w:szCs w:val="28"/>
                <w:lang w:eastAsia="en-US"/>
              </w:rPr>
              <w:t>ул</w:t>
            </w:r>
            <w:proofErr w:type="gramStart"/>
            <w:r w:rsidRPr="000030E2">
              <w:rPr>
                <w:sz w:val="28"/>
                <w:szCs w:val="28"/>
                <w:lang w:eastAsia="en-US"/>
              </w:rPr>
              <w:t>.Ш</w:t>
            </w:r>
            <w:proofErr w:type="gramEnd"/>
            <w:r w:rsidRPr="000030E2">
              <w:rPr>
                <w:sz w:val="28"/>
                <w:szCs w:val="28"/>
                <w:lang w:eastAsia="en-US"/>
              </w:rPr>
              <w:t>кольная, луг</w:t>
            </w:r>
          </w:p>
          <w:p w:rsidR="006244B4" w:rsidRPr="000030E2" w:rsidRDefault="000030E2" w:rsidP="000030E2">
            <w:pPr>
              <w:pStyle w:val="ConsPlusNormal"/>
              <w:jc w:val="both"/>
              <w:rPr>
                <w:sz w:val="28"/>
                <w:szCs w:val="28"/>
              </w:rPr>
            </w:pPr>
            <w:r w:rsidRPr="000030E2">
              <w:rPr>
                <w:sz w:val="28"/>
                <w:szCs w:val="28"/>
              </w:rPr>
              <w:t xml:space="preserve"> </w:t>
            </w:r>
          </w:p>
        </w:tc>
      </w:tr>
      <w:tr w:rsidR="006244B4" w:rsidRPr="006244B4" w:rsidTr="000030E2">
        <w:tc>
          <w:tcPr>
            <w:tcW w:w="817" w:type="dxa"/>
          </w:tcPr>
          <w:p w:rsidR="006244B4" w:rsidRPr="006244B4" w:rsidRDefault="006244B4" w:rsidP="006244B4">
            <w:pPr>
              <w:pStyle w:val="ConsPlusNormal"/>
              <w:jc w:val="center"/>
              <w:rPr>
                <w:sz w:val="28"/>
                <w:szCs w:val="28"/>
              </w:rPr>
            </w:pPr>
            <w:r w:rsidRPr="006244B4">
              <w:rPr>
                <w:sz w:val="28"/>
                <w:szCs w:val="28"/>
              </w:rPr>
              <w:t>5.</w:t>
            </w:r>
          </w:p>
        </w:tc>
        <w:tc>
          <w:tcPr>
            <w:tcW w:w="4253" w:type="dxa"/>
          </w:tcPr>
          <w:p w:rsidR="006244B4" w:rsidRPr="006244B4" w:rsidRDefault="006244B4" w:rsidP="000030E2">
            <w:pPr>
              <w:pStyle w:val="ConsPlusNormal"/>
              <w:jc w:val="center"/>
              <w:rPr>
                <w:sz w:val="28"/>
                <w:szCs w:val="28"/>
              </w:rPr>
            </w:pPr>
            <w:r w:rsidRPr="006244B4">
              <w:rPr>
                <w:sz w:val="28"/>
                <w:szCs w:val="28"/>
              </w:rPr>
              <w:t>д</w:t>
            </w:r>
            <w:proofErr w:type="gramStart"/>
            <w:r w:rsidRPr="006244B4">
              <w:rPr>
                <w:sz w:val="28"/>
                <w:szCs w:val="28"/>
              </w:rPr>
              <w:t>.С</w:t>
            </w:r>
            <w:proofErr w:type="gramEnd"/>
            <w:r w:rsidRPr="006244B4">
              <w:rPr>
                <w:sz w:val="28"/>
                <w:szCs w:val="28"/>
              </w:rPr>
              <w:t>евер</w:t>
            </w:r>
          </w:p>
        </w:tc>
        <w:tc>
          <w:tcPr>
            <w:tcW w:w="5067" w:type="dxa"/>
          </w:tcPr>
          <w:p w:rsidR="006244B4" w:rsidRDefault="000030E2" w:rsidP="000030E2">
            <w:pPr>
              <w:pStyle w:val="ConsPlusNormal"/>
              <w:jc w:val="both"/>
              <w:rPr>
                <w:sz w:val="28"/>
                <w:szCs w:val="28"/>
              </w:rPr>
            </w:pPr>
            <w:r w:rsidRPr="000030E2">
              <w:rPr>
                <w:sz w:val="28"/>
                <w:szCs w:val="28"/>
              </w:rPr>
              <w:t>Окраина</w:t>
            </w:r>
            <w:r w:rsidR="006244B4" w:rsidRPr="000030E2">
              <w:rPr>
                <w:sz w:val="28"/>
                <w:szCs w:val="28"/>
              </w:rPr>
              <w:t xml:space="preserve"> </w:t>
            </w:r>
            <w:r w:rsidR="0084315A">
              <w:rPr>
                <w:sz w:val="28"/>
                <w:szCs w:val="28"/>
              </w:rPr>
              <w:t xml:space="preserve">деревни  </w:t>
            </w:r>
            <w:r w:rsidR="006244B4" w:rsidRPr="000030E2">
              <w:rPr>
                <w:sz w:val="28"/>
                <w:szCs w:val="28"/>
              </w:rPr>
              <w:t>ул</w:t>
            </w:r>
            <w:proofErr w:type="gramStart"/>
            <w:r w:rsidRPr="000030E2">
              <w:rPr>
                <w:sz w:val="28"/>
                <w:szCs w:val="28"/>
              </w:rPr>
              <w:t>.</w:t>
            </w:r>
            <w:r w:rsidR="006244B4" w:rsidRPr="000030E2">
              <w:rPr>
                <w:sz w:val="28"/>
                <w:szCs w:val="28"/>
              </w:rPr>
              <w:t>Ц</w:t>
            </w:r>
            <w:proofErr w:type="gramEnd"/>
            <w:r w:rsidR="006244B4" w:rsidRPr="000030E2">
              <w:rPr>
                <w:sz w:val="28"/>
                <w:szCs w:val="28"/>
              </w:rPr>
              <w:t xml:space="preserve">ентральная,  </w:t>
            </w:r>
            <w:r w:rsidRPr="000030E2">
              <w:rPr>
                <w:sz w:val="28"/>
                <w:szCs w:val="28"/>
              </w:rPr>
              <w:t xml:space="preserve"> луг</w:t>
            </w:r>
          </w:p>
          <w:p w:rsidR="000C6D5A" w:rsidRPr="000030E2" w:rsidRDefault="000C6D5A" w:rsidP="000030E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:rsidR="006244B4" w:rsidRPr="00FC153E" w:rsidRDefault="006244B4" w:rsidP="004A18E4">
      <w:pPr>
        <w:pStyle w:val="ConsPlusNormal"/>
        <w:jc w:val="center"/>
        <w:rPr>
          <w:sz w:val="20"/>
          <w:szCs w:val="16"/>
        </w:rPr>
      </w:pPr>
    </w:p>
    <w:sectPr w:rsidR="006244B4" w:rsidRPr="00FC153E" w:rsidSect="00C14B56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5775F"/>
    <w:multiLevelType w:val="hybridMultilevel"/>
    <w:tmpl w:val="826CF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61B35"/>
    <w:multiLevelType w:val="hybridMultilevel"/>
    <w:tmpl w:val="815E5DBC"/>
    <w:lvl w:ilvl="0" w:tplc="8AD0C55A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3AFD"/>
    <w:rsid w:val="000030E2"/>
    <w:rsid w:val="00041018"/>
    <w:rsid w:val="000C6D5A"/>
    <w:rsid w:val="000F463B"/>
    <w:rsid w:val="001C347B"/>
    <w:rsid w:val="001C550A"/>
    <w:rsid w:val="002668A4"/>
    <w:rsid w:val="002B5A2D"/>
    <w:rsid w:val="002D7BA2"/>
    <w:rsid w:val="002F2551"/>
    <w:rsid w:val="0033637E"/>
    <w:rsid w:val="00397445"/>
    <w:rsid w:val="003D30CF"/>
    <w:rsid w:val="003F4598"/>
    <w:rsid w:val="004142DD"/>
    <w:rsid w:val="00440C6F"/>
    <w:rsid w:val="00444057"/>
    <w:rsid w:val="0045734D"/>
    <w:rsid w:val="004849A3"/>
    <w:rsid w:val="004A18E4"/>
    <w:rsid w:val="004A3083"/>
    <w:rsid w:val="00530F1D"/>
    <w:rsid w:val="005C2CD2"/>
    <w:rsid w:val="006244B4"/>
    <w:rsid w:val="00655C81"/>
    <w:rsid w:val="006803FD"/>
    <w:rsid w:val="0069767E"/>
    <w:rsid w:val="00770734"/>
    <w:rsid w:val="007D4FC5"/>
    <w:rsid w:val="007F2264"/>
    <w:rsid w:val="0084315A"/>
    <w:rsid w:val="0086124C"/>
    <w:rsid w:val="008B50FE"/>
    <w:rsid w:val="008E10BD"/>
    <w:rsid w:val="0092643A"/>
    <w:rsid w:val="00940F2A"/>
    <w:rsid w:val="00950DDD"/>
    <w:rsid w:val="009B7D6A"/>
    <w:rsid w:val="009D6DC8"/>
    <w:rsid w:val="00A4154A"/>
    <w:rsid w:val="00A421BA"/>
    <w:rsid w:val="00A53AD8"/>
    <w:rsid w:val="00A85590"/>
    <w:rsid w:val="00AB7BCB"/>
    <w:rsid w:val="00B94640"/>
    <w:rsid w:val="00B971BD"/>
    <w:rsid w:val="00C14B56"/>
    <w:rsid w:val="00C17DD5"/>
    <w:rsid w:val="00CD0175"/>
    <w:rsid w:val="00CD7D64"/>
    <w:rsid w:val="00CE77BA"/>
    <w:rsid w:val="00D23151"/>
    <w:rsid w:val="00DB761C"/>
    <w:rsid w:val="00E959AA"/>
    <w:rsid w:val="00ED2F7B"/>
    <w:rsid w:val="00EE0F5A"/>
    <w:rsid w:val="00F367DF"/>
    <w:rsid w:val="00F63AFD"/>
    <w:rsid w:val="00FC153E"/>
    <w:rsid w:val="00FE0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05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rsid w:val="004A18E4"/>
    <w:rPr>
      <w:color w:val="0000FF"/>
      <w:u w:val="single"/>
    </w:rPr>
  </w:style>
  <w:style w:type="paragraph" w:customStyle="1" w:styleId="ConsPlusNormal">
    <w:name w:val="ConsPlusNormal"/>
    <w:uiPriority w:val="99"/>
    <w:rsid w:val="004A18E4"/>
    <w:pPr>
      <w:widowControl w:val="0"/>
      <w:autoSpaceDE w:val="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3">
    <w:name w:val="No Spacing"/>
    <w:link w:val="a4"/>
    <w:uiPriority w:val="1"/>
    <w:qFormat/>
    <w:rsid w:val="004A18E4"/>
    <w:rPr>
      <w:rFonts w:cs="Arial"/>
    </w:rPr>
  </w:style>
  <w:style w:type="character" w:customStyle="1" w:styleId="a4">
    <w:name w:val="Без интервала Знак"/>
    <w:basedOn w:val="a0"/>
    <w:link w:val="a3"/>
    <w:uiPriority w:val="1"/>
    <w:locked/>
    <w:rsid w:val="004A18E4"/>
    <w:rPr>
      <w:rFonts w:cs="Arial"/>
      <w:lang w:val="ru-RU" w:eastAsia="ru-RU" w:bidi="ar-SA"/>
    </w:rPr>
  </w:style>
  <w:style w:type="table" w:styleId="a5">
    <w:name w:val="Table Grid"/>
    <w:basedOn w:val="a1"/>
    <w:locked/>
    <w:rsid w:val="006244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0030E2"/>
    <w:pPr>
      <w:tabs>
        <w:tab w:val="left" w:pos="142"/>
      </w:tabs>
      <w:spacing w:after="0" w:line="240" w:lineRule="auto"/>
      <w:ind w:left="1418" w:hanging="1418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030E2"/>
    <w:rPr>
      <w:rFonts w:ascii="Times New Roman" w:hAnsi="Times New Roman"/>
      <w:sz w:val="28"/>
    </w:rPr>
  </w:style>
  <w:style w:type="paragraph" w:customStyle="1" w:styleId="a8">
    <w:name w:val="Прижатый влево"/>
    <w:basedOn w:val="a"/>
    <w:next w:val="a"/>
    <w:uiPriority w:val="99"/>
    <w:rsid w:val="000030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34</cp:revision>
  <cp:lastPrinted>2021-12-15T02:18:00Z</cp:lastPrinted>
  <dcterms:created xsi:type="dcterms:W3CDTF">2015-09-21T11:24:00Z</dcterms:created>
  <dcterms:modified xsi:type="dcterms:W3CDTF">2021-12-15T02:18:00Z</dcterms:modified>
</cp:coreProperties>
</file>