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КРАСНОСЕЛЬСКОГО СЕЛЬСОВЕТА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A444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Pr="00BA444D">
        <w:rPr>
          <w:rFonts w:ascii="Times New Roman" w:hAnsi="Times New Roman"/>
          <w:sz w:val="28"/>
          <w:szCs w:val="28"/>
        </w:rPr>
        <w:t xml:space="preserve">  созыва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РЕШЕНИЕ</w:t>
      </w:r>
    </w:p>
    <w:p w:rsidR="007F50B5" w:rsidRPr="00BA444D" w:rsidRDefault="00EC6E5B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Пятьдесят пятой </w:t>
      </w:r>
      <w:r w:rsidR="009A5181">
        <w:rPr>
          <w:rFonts w:ascii="Times New Roman" w:hAnsi="Times New Roman"/>
          <w:sz w:val="28"/>
          <w:szCs w:val="28"/>
        </w:rPr>
        <w:t xml:space="preserve"> </w:t>
      </w:r>
      <w:r w:rsidR="005A1475">
        <w:rPr>
          <w:rFonts w:ascii="Times New Roman" w:hAnsi="Times New Roman"/>
          <w:sz w:val="28"/>
          <w:szCs w:val="28"/>
        </w:rPr>
        <w:t xml:space="preserve"> сессии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от </w:t>
      </w:r>
      <w:r w:rsidR="003D0B5B">
        <w:rPr>
          <w:rFonts w:ascii="Times New Roman" w:hAnsi="Times New Roman"/>
          <w:sz w:val="28"/>
          <w:szCs w:val="28"/>
        </w:rPr>
        <w:t xml:space="preserve"> </w:t>
      </w:r>
      <w:r w:rsidR="00EC6E5B">
        <w:rPr>
          <w:rFonts w:ascii="Times New Roman" w:hAnsi="Times New Roman"/>
          <w:sz w:val="28"/>
          <w:szCs w:val="28"/>
        </w:rPr>
        <w:t>08.11.</w:t>
      </w:r>
      <w:r w:rsidR="00ED441C">
        <w:rPr>
          <w:rFonts w:ascii="Times New Roman" w:hAnsi="Times New Roman"/>
          <w:sz w:val="28"/>
          <w:szCs w:val="28"/>
        </w:rPr>
        <w:t xml:space="preserve"> </w:t>
      </w:r>
      <w:r w:rsidR="000C6577">
        <w:rPr>
          <w:rFonts w:ascii="Times New Roman" w:hAnsi="Times New Roman"/>
          <w:sz w:val="28"/>
          <w:szCs w:val="28"/>
        </w:rPr>
        <w:t>2024</w:t>
      </w:r>
      <w:r w:rsidRPr="00BA444D">
        <w:rPr>
          <w:rFonts w:ascii="Times New Roman" w:hAnsi="Times New Roman"/>
          <w:sz w:val="28"/>
          <w:szCs w:val="28"/>
        </w:rPr>
        <w:t xml:space="preserve"> года</w:t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</w:r>
      <w:r w:rsidRPr="00BA444D">
        <w:rPr>
          <w:rFonts w:ascii="Times New Roman" w:hAnsi="Times New Roman"/>
          <w:sz w:val="28"/>
          <w:szCs w:val="28"/>
        </w:rPr>
        <w:tab/>
        <w:t xml:space="preserve">                             № </w:t>
      </w:r>
      <w:r w:rsidR="00EC6E5B">
        <w:rPr>
          <w:rFonts w:ascii="Times New Roman" w:hAnsi="Times New Roman"/>
          <w:sz w:val="28"/>
          <w:szCs w:val="28"/>
        </w:rPr>
        <w:t>215</w:t>
      </w:r>
    </w:p>
    <w:p w:rsidR="007F50B5" w:rsidRPr="00BA444D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>с. Красноселье</w:t>
      </w:r>
    </w:p>
    <w:p w:rsidR="007F50B5" w:rsidRPr="00D245C6" w:rsidRDefault="007F50B5" w:rsidP="007F5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A444D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  <w:r w:rsidRPr="00516D9B">
        <w:rPr>
          <w:rFonts w:ascii="Times New Roman" w:hAnsi="Times New Roman"/>
          <w:sz w:val="28"/>
          <w:szCs w:val="24"/>
        </w:rPr>
        <w:t xml:space="preserve">сельского поселения </w:t>
      </w:r>
      <w:r w:rsidRPr="00BA444D">
        <w:rPr>
          <w:rFonts w:ascii="Times New Roman" w:hAnsi="Times New Roman"/>
          <w:sz w:val="28"/>
          <w:szCs w:val="28"/>
        </w:rPr>
        <w:t>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BA444D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F50B5" w:rsidRDefault="007F50B5" w:rsidP="007F50B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50B5" w:rsidRPr="00D245C6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7F50B5" w:rsidRDefault="007F50B5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Красносельского 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сельсовета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Чановского муниципального</w:t>
      </w:r>
      <w:r w:rsidRPr="00BA444D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C5367">
        <w:rPr>
          <w:rFonts w:ascii="Times New Roman" w:hAnsi="Times New Roman"/>
          <w:color w:val="000000"/>
          <w:spacing w:val="-1"/>
          <w:sz w:val="28"/>
          <w:szCs w:val="28"/>
        </w:rPr>
        <w:t>РЕШИЛ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:</w:t>
      </w:r>
    </w:p>
    <w:p w:rsidR="001C5367" w:rsidRPr="00BA444D" w:rsidRDefault="001C5367" w:rsidP="007F50B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7F50B5" w:rsidRPr="00171C2F" w:rsidRDefault="007F50B5" w:rsidP="007F50B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1. Принять </w:t>
      </w:r>
      <w:r>
        <w:rPr>
          <w:rFonts w:ascii="Times New Roman" w:hAnsi="Times New Roman"/>
          <w:sz w:val="28"/>
          <w:szCs w:val="28"/>
        </w:rPr>
        <w:t>муниципальный правовой акт</w:t>
      </w:r>
      <w:r w:rsidRPr="00171C2F">
        <w:rPr>
          <w:rFonts w:ascii="Times New Roman" w:hAnsi="Times New Roman"/>
          <w:sz w:val="28"/>
          <w:szCs w:val="28"/>
        </w:rPr>
        <w:t xml:space="preserve"> «О внесении изменений в Устав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9B">
        <w:rPr>
          <w:rFonts w:ascii="Times New Roman" w:hAnsi="Times New Roman"/>
          <w:sz w:val="28"/>
          <w:szCs w:val="24"/>
        </w:rPr>
        <w:t>сельского поселения</w:t>
      </w:r>
      <w:r w:rsidRPr="00171C2F">
        <w:rPr>
          <w:rFonts w:ascii="Times New Roman" w:hAnsi="Times New Roman"/>
          <w:sz w:val="28"/>
          <w:szCs w:val="28"/>
        </w:rPr>
        <w:t xml:space="preserve"> Красносельского сельсовета Чановского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171C2F">
        <w:rPr>
          <w:rFonts w:ascii="Times New Roman" w:hAnsi="Times New Roman"/>
          <w:sz w:val="28"/>
          <w:szCs w:val="28"/>
        </w:rPr>
        <w:t xml:space="preserve"> района Новосибирской области» (прилагается). 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2. В порядке, установленном </w:t>
      </w:r>
      <w:hyperlink r:id="rId6" w:tgtFrame="_blank" w:history="1">
        <w:r w:rsidRPr="00A25FDF">
          <w:rPr>
            <w:rStyle w:val="hyperlink"/>
            <w:sz w:val="28"/>
            <w:szCs w:val="28"/>
          </w:rPr>
          <w:t>Федеральным законом от 21.07.2005 г. № 97-ФЗ</w:t>
        </w:r>
      </w:hyperlink>
      <w:r w:rsidRPr="00A25FDF">
        <w:rPr>
          <w:sz w:val="28"/>
          <w:szCs w:val="28"/>
        </w:rPr>
        <w:t> «О государственной регистрации Уставов муниципальных образований», предоставить муниципальный правовой акт о внесении изменений в </w:t>
      </w:r>
      <w:hyperlink r:id="rId7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>3. Главе 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опубликовать муниципальный правовой акт о внесении изменений в </w:t>
      </w:r>
      <w:hyperlink r:id="rId8" w:tgtFrame="_blank" w:history="1">
        <w:r w:rsidRPr="00A25FDF">
          <w:rPr>
            <w:rStyle w:val="hyperlink"/>
            <w:sz w:val="28"/>
            <w:szCs w:val="28"/>
          </w:rPr>
          <w:t>Устав</w:t>
        </w:r>
      </w:hyperlink>
      <w:r w:rsidRPr="00A25FDF">
        <w:rPr>
          <w:sz w:val="28"/>
          <w:szCs w:val="28"/>
        </w:rPr>
        <w:t> </w:t>
      </w:r>
      <w:r>
        <w:rPr>
          <w:sz w:val="28"/>
          <w:szCs w:val="28"/>
        </w:rPr>
        <w:t xml:space="preserve">сельского поселения </w:t>
      </w:r>
      <w:r w:rsidRPr="00A25FDF">
        <w:rPr>
          <w:sz w:val="28"/>
          <w:szCs w:val="28"/>
        </w:rPr>
        <w:t>Красносельского сельсовета Чановского</w:t>
      </w:r>
      <w:r>
        <w:rPr>
          <w:sz w:val="28"/>
          <w:szCs w:val="28"/>
        </w:rPr>
        <w:t xml:space="preserve"> муниципального</w:t>
      </w:r>
      <w:r w:rsidRPr="00A25FDF">
        <w:rPr>
          <w:sz w:val="28"/>
          <w:szCs w:val="28"/>
        </w:rPr>
        <w:t xml:space="preserve"> района Новосибирской области после государственной регистрации в течение 7 дней </w:t>
      </w:r>
      <w:r>
        <w:rPr>
          <w:sz w:val="28"/>
          <w:szCs w:val="28"/>
        </w:rPr>
        <w:t>со дня его поступления из</w:t>
      </w:r>
      <w:r w:rsidRPr="00A25FDF">
        <w:rPr>
          <w:sz w:val="28"/>
          <w:szCs w:val="28"/>
        </w:rPr>
        <w:t xml:space="preserve"> Главно</w:t>
      </w:r>
      <w:r>
        <w:rPr>
          <w:sz w:val="28"/>
          <w:szCs w:val="28"/>
        </w:rPr>
        <w:t>го управления</w:t>
      </w:r>
      <w:r w:rsidRPr="00A25FDF">
        <w:rPr>
          <w:sz w:val="28"/>
          <w:szCs w:val="28"/>
        </w:rPr>
        <w:t xml:space="preserve"> Министерства юстиции Российской Федерации по Новосибирской области.</w:t>
      </w:r>
    </w:p>
    <w:p w:rsidR="007F50B5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25FDF">
        <w:rPr>
          <w:sz w:val="28"/>
          <w:szCs w:val="28"/>
        </w:rPr>
        <w:t xml:space="preserve">4. </w:t>
      </w:r>
      <w:r>
        <w:rPr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Красносельского сельсовета Чановского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 со дня официального опубликования (обнародования).</w:t>
      </w:r>
    </w:p>
    <w:p w:rsidR="007F50B5" w:rsidRPr="00A25FDF" w:rsidRDefault="007F50B5" w:rsidP="007F50B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A25FDF">
        <w:rPr>
          <w:sz w:val="28"/>
          <w:szCs w:val="28"/>
        </w:rPr>
        <w:t>Настоящее решение вступает в силу после государственной регистрации и опубликования в Информационном бюллетене Красносельского сельсовета.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</w:p>
    <w:p w:rsidR="007F50B5" w:rsidRPr="00171C2F" w:rsidRDefault="00983E7E" w:rsidP="007F50B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7F50B5" w:rsidRPr="00171C2F">
        <w:rPr>
          <w:rFonts w:ascii="Times New Roman" w:hAnsi="Times New Roman"/>
          <w:sz w:val="28"/>
          <w:szCs w:val="28"/>
        </w:rPr>
        <w:t xml:space="preserve"> Красносел</w:t>
      </w:r>
      <w:r w:rsidR="005A1475">
        <w:rPr>
          <w:rFonts w:ascii="Times New Roman" w:hAnsi="Times New Roman"/>
          <w:sz w:val="28"/>
          <w:szCs w:val="28"/>
        </w:rPr>
        <w:t xml:space="preserve">ьского сельсовета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A1475">
        <w:rPr>
          <w:rFonts w:ascii="Times New Roman" w:hAnsi="Times New Roman"/>
          <w:sz w:val="28"/>
          <w:szCs w:val="28"/>
        </w:rPr>
        <w:t xml:space="preserve"> </w:t>
      </w:r>
      <w:r w:rsidR="007F50B5" w:rsidRPr="00171C2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Чановского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Чановского района</w:t>
      </w:r>
    </w:p>
    <w:p w:rsidR="007F50B5" w:rsidRPr="00171C2F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1C2F">
        <w:rPr>
          <w:rFonts w:ascii="Times New Roman" w:hAnsi="Times New Roman"/>
          <w:sz w:val="28"/>
          <w:szCs w:val="28"/>
        </w:rPr>
        <w:t>Новосибирской области</w:t>
      </w:r>
    </w:p>
    <w:p w:rsidR="007F50B5" w:rsidRDefault="007F50B5" w:rsidP="007F50B5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</w:t>
      </w:r>
      <w:r w:rsidR="005A1475">
        <w:rPr>
          <w:rFonts w:ascii="Times New Roman" w:hAnsi="Times New Roman"/>
          <w:sz w:val="28"/>
          <w:szCs w:val="28"/>
        </w:rPr>
        <w:t xml:space="preserve">               А.И. Евдокимова</w:t>
      </w:r>
      <w:r w:rsidRPr="00171C2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Е.В.Гришина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</w:p>
    <w:p w:rsidR="007F50B5" w:rsidRDefault="007F50B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к решению</w:t>
      </w:r>
      <w:r w:rsidR="006177AE">
        <w:rPr>
          <w:rFonts w:ascii="Times New Roman" w:hAnsi="Times New Roman"/>
          <w:sz w:val="28"/>
          <w:szCs w:val="28"/>
        </w:rPr>
        <w:t xml:space="preserve"> </w:t>
      </w:r>
      <w:r w:rsidRPr="007F50B5">
        <w:rPr>
          <w:rFonts w:ascii="Times New Roman" w:hAnsi="Times New Roman"/>
          <w:sz w:val="28"/>
          <w:szCs w:val="28"/>
        </w:rPr>
        <w:t xml:space="preserve"> </w:t>
      </w:r>
      <w:r w:rsidR="001105EF">
        <w:rPr>
          <w:rFonts w:ascii="Times New Roman" w:hAnsi="Times New Roman"/>
          <w:sz w:val="28"/>
          <w:szCs w:val="28"/>
        </w:rPr>
        <w:t>пятьдесят пятой</w:t>
      </w:r>
      <w:r w:rsidR="006177AE">
        <w:rPr>
          <w:rFonts w:ascii="Times New Roman" w:hAnsi="Times New Roman"/>
          <w:sz w:val="28"/>
          <w:szCs w:val="28"/>
        </w:rPr>
        <w:t xml:space="preserve"> </w:t>
      </w:r>
      <w:r w:rsidR="00EB1D3B">
        <w:rPr>
          <w:rFonts w:ascii="Times New Roman" w:hAnsi="Times New Roman"/>
          <w:sz w:val="28"/>
          <w:szCs w:val="28"/>
        </w:rPr>
        <w:t xml:space="preserve"> </w:t>
      </w:r>
      <w:r w:rsidR="003D0B5B">
        <w:rPr>
          <w:rFonts w:ascii="Times New Roman" w:hAnsi="Times New Roman"/>
          <w:sz w:val="28"/>
          <w:szCs w:val="28"/>
        </w:rPr>
        <w:t xml:space="preserve"> </w:t>
      </w:r>
      <w:r w:rsidRPr="007F50B5">
        <w:rPr>
          <w:rFonts w:ascii="Times New Roman" w:hAnsi="Times New Roman"/>
          <w:sz w:val="28"/>
          <w:szCs w:val="28"/>
        </w:rPr>
        <w:t>сессии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Совета депутатов Красносельского сельсовета</w:t>
      </w:r>
    </w:p>
    <w:p w:rsidR="007F50B5" w:rsidRPr="007F50B5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 xml:space="preserve">Чановского муниципального района </w:t>
      </w:r>
    </w:p>
    <w:p w:rsidR="001C5367" w:rsidRDefault="007F50B5" w:rsidP="007F50B5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7F50B5">
        <w:rPr>
          <w:rFonts w:ascii="Times New Roman" w:hAnsi="Times New Roman"/>
          <w:sz w:val="28"/>
          <w:szCs w:val="28"/>
        </w:rPr>
        <w:t>Новосибирской области</w:t>
      </w:r>
      <w:r w:rsidR="001C5367">
        <w:rPr>
          <w:rFonts w:ascii="Times New Roman" w:hAnsi="Times New Roman"/>
          <w:sz w:val="28"/>
          <w:szCs w:val="28"/>
        </w:rPr>
        <w:t xml:space="preserve"> </w:t>
      </w:r>
    </w:p>
    <w:p w:rsidR="00AB42A2" w:rsidRDefault="001C5367" w:rsidP="001C5367">
      <w:pPr>
        <w:spacing w:after="0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105EF">
        <w:rPr>
          <w:rFonts w:ascii="Times New Roman" w:hAnsi="Times New Roman"/>
          <w:sz w:val="28"/>
          <w:szCs w:val="28"/>
        </w:rPr>
        <w:t>08.11.</w:t>
      </w:r>
      <w:r w:rsidR="000C6577">
        <w:rPr>
          <w:rFonts w:ascii="Times New Roman" w:hAnsi="Times New Roman"/>
          <w:sz w:val="28"/>
          <w:szCs w:val="28"/>
        </w:rPr>
        <w:t>2024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177AE">
        <w:rPr>
          <w:rFonts w:ascii="Times New Roman" w:hAnsi="Times New Roman"/>
          <w:sz w:val="28"/>
          <w:szCs w:val="28"/>
        </w:rPr>
        <w:t xml:space="preserve"> </w:t>
      </w:r>
      <w:r w:rsidR="009A5181">
        <w:rPr>
          <w:rFonts w:ascii="Times New Roman" w:hAnsi="Times New Roman"/>
          <w:sz w:val="28"/>
          <w:szCs w:val="28"/>
        </w:rPr>
        <w:t>2</w:t>
      </w:r>
      <w:r w:rsidR="001105EF">
        <w:rPr>
          <w:rFonts w:ascii="Times New Roman" w:hAnsi="Times New Roman"/>
          <w:sz w:val="28"/>
          <w:szCs w:val="28"/>
        </w:rPr>
        <w:t>15</w:t>
      </w:r>
      <w:r w:rsidR="007F50B5" w:rsidRPr="007F50B5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1105EF" w:rsidRPr="00EF720B" w:rsidRDefault="001105EF" w:rsidP="001105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7EF">
        <w:rPr>
          <w:rFonts w:ascii="Times New Roman" w:hAnsi="Times New Roman"/>
          <w:b/>
          <w:sz w:val="28"/>
          <w:szCs w:val="28"/>
        </w:rPr>
        <w:t>1.1. Статья 5. Вопросы местного значения Красносельского сельсовета</w:t>
      </w: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изложить пункт 25</w:t>
      </w:r>
      <w:r w:rsidRPr="002B37EF">
        <w:rPr>
          <w:rFonts w:ascii="Times New Roman" w:hAnsi="Times New Roman"/>
          <w:sz w:val="28"/>
          <w:szCs w:val="28"/>
        </w:rPr>
        <w:t xml:space="preserve"> части 1 в следующей редакции:</w:t>
      </w: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66E73">
        <w:rPr>
          <w:rFonts w:ascii="Times New Roman" w:hAnsi="Times New Roman"/>
          <w:sz w:val="28"/>
          <w:szCs w:val="28"/>
        </w:rPr>
        <w:t>«25</w:t>
      </w:r>
      <w:r w:rsidRPr="002B37EF">
        <w:rPr>
          <w:rFonts w:ascii="Times New Roman" w:hAnsi="Times New Roman"/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2B37EF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2B37EF">
        <w:rPr>
          <w:rFonts w:ascii="Times New Roman" w:hAnsi="Times New Roman"/>
          <w:color w:val="000000"/>
          <w:sz w:val="28"/>
          <w:szCs w:val="28"/>
        </w:rPr>
        <w:t>;</w:t>
      </w: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7EF">
        <w:rPr>
          <w:rFonts w:ascii="Times New Roman" w:hAnsi="Times New Roman"/>
          <w:color w:val="000000"/>
          <w:sz w:val="28"/>
          <w:szCs w:val="28"/>
        </w:rPr>
        <w:t>1.1.2. дополнить часть 1 пунктом 39 следующего содержания:</w:t>
      </w: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73">
        <w:rPr>
          <w:rFonts w:ascii="Times New Roman" w:hAnsi="Times New Roman"/>
          <w:sz w:val="28"/>
          <w:szCs w:val="28"/>
        </w:rPr>
        <w:t>«39</w:t>
      </w:r>
      <w:r w:rsidRPr="002B37EF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2B37EF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от 7 июля 2003 года</w:t>
      </w:r>
      <w:r w:rsidRPr="002B37EF">
        <w:rPr>
          <w:rFonts w:ascii="Times New Roman" w:hAnsi="Times New Roman"/>
          <w:sz w:val="28"/>
          <w:szCs w:val="28"/>
        </w:rPr>
        <w:t xml:space="preserve"> № 112-ФЗ «О личном подсобном хозяйстве», в похозяйственных книгах</w:t>
      </w:r>
      <w:proofErr w:type="gramStart"/>
      <w:r w:rsidRPr="002B37EF">
        <w:rPr>
          <w:rFonts w:ascii="Times New Roman" w:hAnsi="Times New Roman"/>
          <w:sz w:val="28"/>
          <w:szCs w:val="28"/>
        </w:rPr>
        <w:t>.»;</w:t>
      </w:r>
      <w:proofErr w:type="gramEnd"/>
    </w:p>
    <w:p w:rsidR="001105EF" w:rsidRPr="002B37EF" w:rsidRDefault="001105EF" w:rsidP="001105EF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105EF" w:rsidRPr="002B37EF" w:rsidRDefault="001105EF" w:rsidP="001105E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37EF">
        <w:rPr>
          <w:rFonts w:ascii="Times New Roman" w:hAnsi="Times New Roman"/>
          <w:b/>
          <w:sz w:val="28"/>
          <w:szCs w:val="28"/>
        </w:rPr>
        <w:t xml:space="preserve">1.2. </w:t>
      </w:r>
      <w:r w:rsidRPr="002B37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Статья 22. </w:t>
      </w:r>
      <w:r w:rsidRPr="002B37EF">
        <w:rPr>
          <w:rFonts w:ascii="Times New Roman" w:hAnsi="Times New Roman"/>
          <w:b/>
          <w:color w:val="000000"/>
          <w:sz w:val="28"/>
          <w:szCs w:val="28"/>
        </w:rPr>
        <w:t xml:space="preserve">Основные гарантии деятельности депутатов Совета депутатов, Главы муниципального образования </w:t>
      </w: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05EF" w:rsidRDefault="001105EF" w:rsidP="001105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37EF">
        <w:rPr>
          <w:rFonts w:ascii="Times New Roman" w:eastAsia="Times New Roman" w:hAnsi="Times New Roman"/>
          <w:sz w:val="28"/>
          <w:szCs w:val="28"/>
          <w:lang w:eastAsia="ru-RU"/>
        </w:rPr>
        <w:t xml:space="preserve">1.2.1. </w:t>
      </w:r>
      <w:r>
        <w:rPr>
          <w:rFonts w:ascii="Times New Roman" w:hAnsi="Times New Roman"/>
          <w:sz w:val="28"/>
          <w:szCs w:val="28"/>
        </w:rPr>
        <w:t>изложить пункт 5 части 4</w:t>
      </w:r>
      <w:r w:rsidRPr="002B37E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«5) </w:t>
      </w:r>
      <w:r w:rsidRPr="00566E73">
        <w:rPr>
          <w:rFonts w:ascii="Times New Roman" w:eastAsia="Times New Roman" w:hAnsi="Times New Roman"/>
          <w:sz w:val="28"/>
          <w:szCs w:val="28"/>
          <w:lang w:eastAsia="ru-RU"/>
        </w:rPr>
        <w:t xml:space="preserve">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566E73">
        <w:rPr>
          <w:rFonts w:ascii="Times New Roman" w:eastAsia="Times New Roman" w:hAnsi="Times New Roman"/>
          <w:sz w:val="28"/>
          <w:szCs w:val="28"/>
          <w:lang w:eastAsia="ru-RU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566E73">
        <w:rPr>
          <w:rFonts w:ascii="Times New Roman" w:eastAsia="Times New Roman" w:hAnsi="Times New Roman"/>
          <w:sz w:val="28"/>
          <w:szCs w:val="28"/>
          <w:lang w:eastAsia="ru-RU"/>
        </w:rPr>
        <w:t xml:space="preserve"> 73 Федерального закона "Об общих принципах организации местного самоуправления в Российской Федерации"</w:t>
      </w:r>
      <w:proofErr w:type="gramStart"/>
      <w:r w:rsidRPr="00566E7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05EF" w:rsidRPr="002B37EF" w:rsidRDefault="001105EF" w:rsidP="001105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B37EF">
        <w:rPr>
          <w:rFonts w:ascii="Times New Roman" w:hAnsi="Times New Roman"/>
          <w:b/>
          <w:sz w:val="28"/>
          <w:szCs w:val="28"/>
        </w:rPr>
        <w:t>1.3. Статья 29. Удаление главы поселения в отставку</w:t>
      </w:r>
    </w:p>
    <w:p w:rsidR="001105EF" w:rsidRPr="002B37EF" w:rsidRDefault="001105EF" w:rsidP="001105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37EF">
        <w:rPr>
          <w:rFonts w:ascii="Times New Roman" w:hAnsi="Times New Roman"/>
          <w:color w:val="000000"/>
          <w:sz w:val="28"/>
          <w:szCs w:val="28"/>
        </w:rPr>
        <w:t>1.3.1. дополнить часть 2 пунктом 6 следующего содержания:</w:t>
      </w: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E73">
        <w:rPr>
          <w:rFonts w:ascii="Times New Roman" w:hAnsi="Times New Roman"/>
          <w:sz w:val="28"/>
          <w:szCs w:val="28"/>
        </w:rPr>
        <w:t>«6)</w:t>
      </w:r>
      <w:r w:rsidRPr="002B37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B37EF">
        <w:rPr>
          <w:rFonts w:ascii="Times New Roman" w:hAnsi="Times New Roman"/>
          <w:sz w:val="28"/>
          <w:szCs w:val="28"/>
        </w:rPr>
        <w:t>систематическое</w:t>
      </w:r>
      <w:proofErr w:type="gramEnd"/>
      <w:r w:rsidRPr="002B37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7EF">
        <w:rPr>
          <w:rFonts w:ascii="Times New Roman" w:hAnsi="Times New Roman"/>
          <w:sz w:val="28"/>
          <w:szCs w:val="28"/>
        </w:rPr>
        <w:t>недостижение</w:t>
      </w:r>
      <w:proofErr w:type="spellEnd"/>
      <w:r w:rsidRPr="002B37EF">
        <w:rPr>
          <w:rFonts w:ascii="Times New Roman" w:hAnsi="Times New Roman"/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B37EF">
        <w:rPr>
          <w:rFonts w:ascii="Times New Roman" w:hAnsi="Times New Roman"/>
          <w:b/>
          <w:sz w:val="28"/>
          <w:szCs w:val="28"/>
        </w:rPr>
        <w:t xml:space="preserve">1.4. </w:t>
      </w:r>
      <w:r w:rsidRPr="002B37EF"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32. Полномочия администрации</w:t>
      </w:r>
    </w:p>
    <w:p w:rsidR="001105EF" w:rsidRPr="002B37EF" w:rsidRDefault="001105EF" w:rsidP="001105E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1105EF" w:rsidRPr="002B37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изложить пункт 32</w:t>
      </w:r>
      <w:r w:rsidRPr="002B37EF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1105EF" w:rsidRPr="002B37EF" w:rsidRDefault="001105EF" w:rsidP="001105E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566E73">
        <w:rPr>
          <w:rFonts w:ascii="Times New Roman" w:hAnsi="Times New Roman"/>
          <w:sz w:val="28"/>
          <w:szCs w:val="28"/>
        </w:rPr>
        <w:t>«32)</w:t>
      </w:r>
      <w:r w:rsidRPr="002B37EF">
        <w:rPr>
          <w:rFonts w:ascii="Times New Roman" w:hAnsi="Times New Roman"/>
          <w:sz w:val="28"/>
          <w:szCs w:val="28"/>
        </w:rPr>
        <w:t xml:space="preserve">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2B37EF"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 w:rsidRPr="002B37EF">
        <w:rPr>
          <w:rFonts w:ascii="Times New Roman" w:hAnsi="Times New Roman"/>
          <w:color w:val="000000"/>
          <w:sz w:val="28"/>
          <w:szCs w:val="28"/>
        </w:rPr>
        <w:t>;</w:t>
      </w:r>
    </w:p>
    <w:p w:rsidR="001105EF" w:rsidRPr="002B37EF" w:rsidRDefault="001105EF" w:rsidP="001105E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1105EF" w:rsidRPr="002B37EF" w:rsidRDefault="001105EF" w:rsidP="001105E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2B37EF">
        <w:rPr>
          <w:rFonts w:ascii="Times New Roman" w:hAnsi="Times New Roman"/>
          <w:sz w:val="28"/>
          <w:szCs w:val="28"/>
        </w:rPr>
        <w:t xml:space="preserve">1.4.2. дополнить </w:t>
      </w:r>
      <w:r>
        <w:rPr>
          <w:rFonts w:ascii="Times New Roman" w:hAnsi="Times New Roman"/>
          <w:sz w:val="28"/>
          <w:szCs w:val="28"/>
        </w:rPr>
        <w:t>пунктом 62</w:t>
      </w:r>
      <w:r w:rsidRPr="00566E7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8</w:t>
      </w:r>
      <w:r w:rsidRPr="002B37EF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1105EF" w:rsidRPr="002B37EF" w:rsidRDefault="001105EF" w:rsidP="001105EF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«62.8</w:t>
      </w:r>
      <w:r w:rsidRPr="002B37EF">
        <w:rPr>
          <w:rFonts w:ascii="Times New Roman" w:hAnsi="Times New Roman"/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похозяйственных книгах</w:t>
      </w:r>
      <w:proofErr w:type="gramStart"/>
      <w:r w:rsidRPr="002B37EF">
        <w:rPr>
          <w:rFonts w:ascii="Times New Roman" w:hAnsi="Times New Roman"/>
          <w:sz w:val="28"/>
          <w:szCs w:val="28"/>
        </w:rPr>
        <w:t>;»</w:t>
      </w:r>
      <w:proofErr w:type="gramEnd"/>
      <w:r w:rsidRPr="002B37EF">
        <w:rPr>
          <w:rFonts w:ascii="Times New Roman" w:hAnsi="Times New Roman"/>
          <w:sz w:val="28"/>
          <w:szCs w:val="28"/>
        </w:rPr>
        <w:t>.</w:t>
      </w:r>
    </w:p>
    <w:p w:rsidR="001105EF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105EF" w:rsidRPr="00DF424E" w:rsidRDefault="001105EF" w:rsidP="001105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5EF" w:rsidRPr="00171C2F" w:rsidRDefault="001105EF" w:rsidP="001105E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71C2F">
        <w:rPr>
          <w:rFonts w:ascii="Times New Roman" w:hAnsi="Times New Roman"/>
          <w:sz w:val="28"/>
          <w:szCs w:val="28"/>
        </w:rPr>
        <w:t xml:space="preserve"> Красносел</w:t>
      </w:r>
      <w:r>
        <w:rPr>
          <w:rFonts w:ascii="Times New Roman" w:hAnsi="Times New Roman"/>
          <w:sz w:val="28"/>
          <w:szCs w:val="28"/>
        </w:rPr>
        <w:t xml:space="preserve">ьского сельсовета                 </w:t>
      </w:r>
      <w:r w:rsidRPr="00171C2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1105EF" w:rsidRPr="00171C2F" w:rsidRDefault="001105EF" w:rsidP="001105EF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Чановского района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Красносельского сельсовета</w:t>
      </w:r>
    </w:p>
    <w:p w:rsidR="001105EF" w:rsidRPr="00171C2F" w:rsidRDefault="001105EF" w:rsidP="001105EF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71C2F">
        <w:rPr>
          <w:rFonts w:ascii="Times New Roman" w:hAnsi="Times New Roman"/>
          <w:sz w:val="28"/>
          <w:szCs w:val="28"/>
        </w:rPr>
        <w:t>Чановского района</w:t>
      </w:r>
    </w:p>
    <w:p w:rsidR="001105EF" w:rsidRPr="00171C2F" w:rsidRDefault="001105EF" w:rsidP="001105EF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71C2F">
        <w:rPr>
          <w:rFonts w:ascii="Times New Roman" w:hAnsi="Times New Roman"/>
          <w:sz w:val="28"/>
          <w:szCs w:val="28"/>
        </w:rPr>
        <w:t>Новосибирской области</w:t>
      </w:r>
    </w:p>
    <w:p w:rsidR="001105EF" w:rsidRDefault="001105EF" w:rsidP="001105EF">
      <w:pPr>
        <w:pStyle w:val="a3"/>
        <w:rPr>
          <w:rFonts w:ascii="Times New Roman" w:hAnsi="Times New Roman"/>
          <w:sz w:val="28"/>
          <w:szCs w:val="28"/>
        </w:rPr>
      </w:pPr>
      <w:r w:rsidRPr="00171C2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А.И. Евдокимова</w:t>
      </w:r>
      <w:r w:rsidRPr="00171C2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Е.В.Гришина</w:t>
      </w:r>
      <w:r w:rsidRPr="00171C2F">
        <w:rPr>
          <w:rFonts w:ascii="Times New Roman" w:hAnsi="Times New Roman"/>
          <w:sz w:val="28"/>
          <w:szCs w:val="28"/>
        </w:rPr>
        <w:t xml:space="preserve">  </w:t>
      </w:r>
    </w:p>
    <w:sectPr w:rsidR="001105EF" w:rsidSect="001105E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50B5"/>
    <w:rsid w:val="000C6577"/>
    <w:rsid w:val="000D2E37"/>
    <w:rsid w:val="001105EF"/>
    <w:rsid w:val="00124546"/>
    <w:rsid w:val="00135514"/>
    <w:rsid w:val="001B4900"/>
    <w:rsid w:val="001C5367"/>
    <w:rsid w:val="001D566F"/>
    <w:rsid w:val="00200898"/>
    <w:rsid w:val="00237273"/>
    <w:rsid w:val="002C7885"/>
    <w:rsid w:val="00375FD6"/>
    <w:rsid w:val="003811B0"/>
    <w:rsid w:val="003D0B5B"/>
    <w:rsid w:val="004130C2"/>
    <w:rsid w:val="00471CB4"/>
    <w:rsid w:val="004919BA"/>
    <w:rsid w:val="004A274A"/>
    <w:rsid w:val="004E7A67"/>
    <w:rsid w:val="0054745D"/>
    <w:rsid w:val="005808EC"/>
    <w:rsid w:val="00597D7B"/>
    <w:rsid w:val="005A1475"/>
    <w:rsid w:val="006177AE"/>
    <w:rsid w:val="006E4615"/>
    <w:rsid w:val="007465CD"/>
    <w:rsid w:val="007F50B5"/>
    <w:rsid w:val="00866D26"/>
    <w:rsid w:val="00912265"/>
    <w:rsid w:val="00983E7E"/>
    <w:rsid w:val="00995CD7"/>
    <w:rsid w:val="009A5181"/>
    <w:rsid w:val="00A30E9F"/>
    <w:rsid w:val="00A77AE5"/>
    <w:rsid w:val="00AB42A2"/>
    <w:rsid w:val="00BC1E55"/>
    <w:rsid w:val="00BC2C7D"/>
    <w:rsid w:val="00C034E4"/>
    <w:rsid w:val="00C83E3A"/>
    <w:rsid w:val="00DC6147"/>
    <w:rsid w:val="00E8235C"/>
    <w:rsid w:val="00E8346F"/>
    <w:rsid w:val="00EB1D3B"/>
    <w:rsid w:val="00EC6E5B"/>
    <w:rsid w:val="00E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50B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7F50B5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7F50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7F50B5"/>
  </w:style>
  <w:style w:type="paragraph" w:customStyle="1" w:styleId="ConsPlusTitle">
    <w:name w:val="ConsPlusTitle"/>
    <w:rsid w:val="007F50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B42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2E37"/>
    <w:pPr>
      <w:spacing w:after="160" w:line="259" w:lineRule="auto"/>
      <w:ind w:left="720"/>
      <w:contextualSpacing/>
    </w:pPr>
  </w:style>
  <w:style w:type="character" w:customStyle="1" w:styleId="highlightsearch4">
    <w:name w:val="highlightsearch4"/>
    <w:basedOn w:val="a0"/>
    <w:rsid w:val="000C6577"/>
  </w:style>
  <w:style w:type="character" w:styleId="a7">
    <w:name w:val="Emphasis"/>
    <w:uiPriority w:val="20"/>
    <w:qFormat/>
    <w:rsid w:val="009A51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59450EDA-9BFD-40A1-B32B-3C25F1D83A19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.minjust.ru:8080/bigs/showDocument.html?id=59450EDA-9BFD-40A1-B32B-3C25F1D83A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3E8F427C-A512-4684-A508-8DC47FB7D54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22707-CA4F-425F-8C84-9636A172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2024-04-18T03:03:00Z</cp:lastPrinted>
  <dcterms:created xsi:type="dcterms:W3CDTF">2023-02-20T02:45:00Z</dcterms:created>
  <dcterms:modified xsi:type="dcterms:W3CDTF">2024-11-06T04:10:00Z</dcterms:modified>
</cp:coreProperties>
</file>