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A0" w:rsidRPr="00E161C1" w:rsidRDefault="007A06A0" w:rsidP="007A06A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61C1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A06A0" w:rsidRPr="00E161C1" w:rsidRDefault="007A06A0" w:rsidP="007A06A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61C1">
        <w:rPr>
          <w:rFonts w:ascii="Times New Roman" w:hAnsi="Times New Roman" w:cs="Times New Roman"/>
          <w:b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</w:p>
    <w:p w:rsidR="007A06A0" w:rsidRPr="00E161C1" w:rsidRDefault="007A06A0" w:rsidP="007A06A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61C1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7A06A0" w:rsidRDefault="007A06A0" w:rsidP="007A06A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65B6F" w:rsidRPr="00E16A34" w:rsidRDefault="00065B6F" w:rsidP="00065B6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</w:t>
      </w:r>
    </w:p>
    <w:p w:rsidR="00065B6F" w:rsidRDefault="00065B6F" w:rsidP="00065B6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E16A34">
        <w:rPr>
          <w:rFonts w:ascii="Times New Roman" w:hAnsi="Times New Roman"/>
          <w:sz w:val="28"/>
        </w:rPr>
        <w:t xml:space="preserve"> </w:t>
      </w:r>
      <w:r w:rsidR="0079346B">
        <w:rPr>
          <w:rFonts w:ascii="Times New Roman" w:hAnsi="Times New Roman"/>
          <w:sz w:val="28"/>
        </w:rPr>
        <w:t xml:space="preserve"> </w:t>
      </w:r>
      <w:r w:rsidR="00230844">
        <w:rPr>
          <w:rFonts w:ascii="Times New Roman" w:hAnsi="Times New Roman"/>
          <w:sz w:val="28"/>
        </w:rPr>
        <w:t>01.04</w:t>
      </w:r>
      <w:r w:rsidR="007A06A0">
        <w:rPr>
          <w:rFonts w:ascii="Times New Roman" w:hAnsi="Times New Roman"/>
          <w:sz w:val="28"/>
        </w:rPr>
        <w:t>.202</w:t>
      </w:r>
      <w:r w:rsidR="004E0DAC">
        <w:rPr>
          <w:rFonts w:ascii="Times New Roman" w:hAnsi="Times New Roman"/>
          <w:sz w:val="28"/>
        </w:rPr>
        <w:t>5</w:t>
      </w:r>
      <w:r w:rsidR="007A06A0">
        <w:rPr>
          <w:rFonts w:ascii="Times New Roman" w:hAnsi="Times New Roman"/>
          <w:sz w:val="28"/>
        </w:rPr>
        <w:t xml:space="preserve"> </w:t>
      </w:r>
      <w:r w:rsidRPr="00E16A34">
        <w:rPr>
          <w:rFonts w:ascii="Times New Roman" w:hAnsi="Times New Roman"/>
          <w:sz w:val="28"/>
        </w:rPr>
        <w:t>№</w:t>
      </w:r>
      <w:r w:rsidR="002F757A">
        <w:rPr>
          <w:rFonts w:ascii="Times New Roman" w:hAnsi="Times New Roman"/>
          <w:sz w:val="28"/>
        </w:rPr>
        <w:t xml:space="preserve"> 11</w:t>
      </w:r>
      <w:r w:rsidR="00333CF3">
        <w:rPr>
          <w:rFonts w:ascii="Times New Roman" w:hAnsi="Times New Roman"/>
          <w:sz w:val="28"/>
        </w:rPr>
        <w:t>/1</w:t>
      </w:r>
      <w:r w:rsidRPr="00E16A34">
        <w:rPr>
          <w:rFonts w:ascii="Times New Roman" w:hAnsi="Times New Roman"/>
          <w:sz w:val="28"/>
        </w:rPr>
        <w:t xml:space="preserve"> </w:t>
      </w:r>
    </w:p>
    <w:p w:rsidR="00065B6F" w:rsidRPr="00E16A34" w:rsidRDefault="00065B6F" w:rsidP="00065B6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65B6F" w:rsidRDefault="00065B6F" w:rsidP="00065B6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распоряжение администрации </w:t>
      </w:r>
      <w:r w:rsidR="0065769D">
        <w:rPr>
          <w:rFonts w:ascii="Times New Roman" w:hAnsi="Times New Roman"/>
          <w:sz w:val="28"/>
          <w:szCs w:val="28"/>
        </w:rPr>
        <w:t xml:space="preserve">Красносельского сельсовета </w:t>
      </w:r>
      <w:r>
        <w:rPr>
          <w:rFonts w:ascii="Times New Roman" w:hAnsi="Times New Roman"/>
          <w:sz w:val="28"/>
          <w:szCs w:val="28"/>
        </w:rPr>
        <w:t xml:space="preserve">Чановского района Новосибирской области от </w:t>
      </w:r>
      <w:r w:rsidR="0065769D">
        <w:rPr>
          <w:rFonts w:ascii="Times New Roman" w:hAnsi="Times New Roman"/>
          <w:sz w:val="28"/>
          <w:szCs w:val="28"/>
        </w:rPr>
        <w:t xml:space="preserve">22.04.2020 № 13  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16A34">
        <w:rPr>
          <w:rFonts w:ascii="Times New Roman" w:hAnsi="Times New Roman"/>
          <w:sz w:val="28"/>
          <w:szCs w:val="28"/>
        </w:rPr>
        <w:t>Об утверждении Порядка организации работы с обращениями граждан</w:t>
      </w:r>
      <w:r>
        <w:rPr>
          <w:rFonts w:ascii="Times New Roman" w:hAnsi="Times New Roman"/>
          <w:sz w:val="28"/>
          <w:szCs w:val="28"/>
        </w:rPr>
        <w:t>»</w:t>
      </w:r>
    </w:p>
    <w:p w:rsidR="00065B6F" w:rsidRPr="00E16A34" w:rsidRDefault="00065B6F" w:rsidP="00065B6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57A" w:rsidRPr="00E16A34" w:rsidRDefault="002F757A" w:rsidP="002F757A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A34">
        <w:rPr>
          <w:rFonts w:ascii="Times New Roman" w:hAnsi="Times New Roman"/>
          <w:sz w:val="28"/>
          <w:szCs w:val="28"/>
        </w:rPr>
        <w:t xml:space="preserve">В целях 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лиц, поступившими в адрес Главы </w:t>
      </w:r>
      <w:r>
        <w:rPr>
          <w:rFonts w:ascii="Times New Roman" w:hAnsi="Times New Roman"/>
          <w:sz w:val="28"/>
          <w:szCs w:val="28"/>
        </w:rPr>
        <w:t xml:space="preserve">Красносельского сельсовета </w:t>
      </w:r>
      <w:r w:rsidRPr="00E16A34">
        <w:rPr>
          <w:rFonts w:ascii="Times New Roman" w:hAnsi="Times New Roman"/>
          <w:sz w:val="28"/>
          <w:szCs w:val="28"/>
        </w:rPr>
        <w:t xml:space="preserve">Чановского района Новосибирской области и в администрацию </w:t>
      </w:r>
      <w:r>
        <w:rPr>
          <w:rFonts w:ascii="Times New Roman" w:hAnsi="Times New Roman"/>
          <w:sz w:val="28"/>
          <w:szCs w:val="28"/>
        </w:rPr>
        <w:t xml:space="preserve">Красносельского сельсовета </w:t>
      </w:r>
      <w:r w:rsidRPr="00E16A34">
        <w:rPr>
          <w:rFonts w:ascii="Times New Roman" w:hAnsi="Times New Roman"/>
          <w:sz w:val="28"/>
          <w:szCs w:val="28"/>
        </w:rPr>
        <w:t>Чановского района Новосибирской области, в соответствии с требованиями Федерального закона от 02.05.2006 № 59-ФЗ «О порядке рассмотрения обращений граждан Российской Федерации»</w:t>
      </w:r>
      <w:r w:rsidRPr="00E16A34">
        <w:rPr>
          <w:rFonts w:ascii="Times New Roman" w:hAnsi="Times New Roman"/>
          <w:color w:val="FF0000"/>
          <w:sz w:val="28"/>
          <w:szCs w:val="28"/>
        </w:rPr>
        <w:t>:</w:t>
      </w:r>
      <w:proofErr w:type="gramEnd"/>
    </w:p>
    <w:p w:rsidR="002F757A" w:rsidRDefault="002F757A" w:rsidP="002F757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следующие изменения в Порядок </w:t>
      </w:r>
      <w:r w:rsidRPr="00E16A34">
        <w:rPr>
          <w:rFonts w:ascii="Times New Roman" w:hAnsi="Times New Roman"/>
          <w:sz w:val="28"/>
          <w:szCs w:val="28"/>
        </w:rPr>
        <w:t>организации работы с обращениями граждан</w:t>
      </w:r>
      <w:r>
        <w:rPr>
          <w:rFonts w:ascii="Times New Roman" w:hAnsi="Times New Roman"/>
          <w:sz w:val="28"/>
          <w:szCs w:val="28"/>
        </w:rPr>
        <w:t xml:space="preserve">, утвержденного распоряжением администрации Красносельского сельсовета </w:t>
      </w:r>
      <w:r w:rsidRPr="00E16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Чановского района Новосибирской области от 22.04.2020 № 13 «</w:t>
      </w:r>
      <w:r w:rsidRPr="00E16A34">
        <w:rPr>
          <w:rFonts w:ascii="Times New Roman" w:hAnsi="Times New Roman"/>
          <w:sz w:val="28"/>
          <w:szCs w:val="28"/>
        </w:rPr>
        <w:t>Об утверждении Порядка организации работы с обращениями граждан</w:t>
      </w:r>
      <w:r>
        <w:rPr>
          <w:rFonts w:ascii="Times New Roman" w:hAnsi="Times New Roman"/>
          <w:sz w:val="28"/>
          <w:szCs w:val="28"/>
        </w:rPr>
        <w:t>»:</w:t>
      </w:r>
    </w:p>
    <w:p w:rsidR="00955772" w:rsidRDefault="00955772" w:rsidP="00955772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1.1. Раздел</w:t>
      </w:r>
      <w:r w:rsidRPr="007F1212">
        <w:rPr>
          <w:rFonts w:ascii="Times New Roman" w:hAnsi="Times New Roman" w:cs="Times New Roman"/>
          <w:sz w:val="28"/>
          <w:szCs w:val="28"/>
        </w:rPr>
        <w:t xml:space="preserve"> </w:t>
      </w:r>
      <w:r w:rsidRPr="007F121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F1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пункт 1 </w:t>
      </w:r>
      <w:r w:rsidRPr="007F121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55772" w:rsidRDefault="00955772" w:rsidP="00955772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F1212">
        <w:rPr>
          <w:rFonts w:ascii="Times New Roman" w:hAnsi="Times New Roman" w:cs="Times New Roman"/>
          <w:sz w:val="28"/>
          <w:szCs w:val="28"/>
        </w:rPr>
        <w:t>«1.</w:t>
      </w:r>
      <w:r>
        <w:rPr>
          <w:sz w:val="28"/>
          <w:szCs w:val="28"/>
        </w:rPr>
        <w:t xml:space="preserve"> </w:t>
      </w:r>
      <w:r w:rsidRPr="00E16A34">
        <w:rPr>
          <w:rFonts w:ascii="Times New Roman" w:hAnsi="Times New Roman" w:cs="Times New Roman"/>
          <w:sz w:val="28"/>
          <w:szCs w:val="28"/>
        </w:rPr>
        <w:t>Личный прием граждан в администрации проводится 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по пятницам каждой недели.  Н</w:t>
      </w:r>
      <w:r>
        <w:rPr>
          <w:rFonts w:ascii="Times New Roman" w:hAnsi="Times New Roman" w:cs="Times New Roman"/>
          <w:sz w:val="28"/>
          <w:szCs w:val="28"/>
        </w:rPr>
        <w:t>ачало проведения приема                      с 14.00 до 17.00.».</w:t>
      </w:r>
    </w:p>
    <w:p w:rsidR="00955772" w:rsidRDefault="00955772" w:rsidP="00955772">
      <w:pPr>
        <w:pStyle w:val="a9"/>
        <w:spacing w:before="0" w:beforeAutospacing="0" w:after="0" w:afterAutospacing="0" w:line="276" w:lineRule="auto"/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4798C">
        <w:rPr>
          <w:sz w:val="28"/>
          <w:szCs w:val="28"/>
        </w:rPr>
        <w:t xml:space="preserve">. </w:t>
      </w:r>
      <w:r w:rsidRPr="000F07AB">
        <w:rPr>
          <w:sz w:val="28"/>
          <w:szCs w:val="28"/>
        </w:rPr>
        <w:t xml:space="preserve">Раздел </w:t>
      </w:r>
      <w:r w:rsidRPr="000F07AB">
        <w:rPr>
          <w:sz w:val="28"/>
          <w:szCs w:val="28"/>
          <w:lang w:val="en-US"/>
        </w:rPr>
        <w:t>VI</w:t>
      </w:r>
      <w:r w:rsidRPr="000F07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пункт 12 изложить следующей редакции: </w:t>
      </w:r>
    </w:p>
    <w:p w:rsidR="00955772" w:rsidRPr="00E75CD6" w:rsidRDefault="00955772" w:rsidP="00955772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«12</w:t>
      </w:r>
      <w:r w:rsidRPr="00A4798C">
        <w:rPr>
          <w:sz w:val="28"/>
          <w:szCs w:val="28"/>
        </w:rPr>
        <w:t>. Правом</w:t>
      </w:r>
      <w:r w:rsidRPr="00E75CD6">
        <w:rPr>
          <w:sz w:val="28"/>
          <w:szCs w:val="28"/>
        </w:rPr>
        <w:t xml:space="preserve"> на первоочередной личный прием обладают:</w:t>
      </w:r>
    </w:p>
    <w:p w:rsidR="00955772" w:rsidRDefault="00955772" w:rsidP="009557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отдельные категории 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955772" w:rsidRDefault="00955772" w:rsidP="009557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955772" w:rsidRDefault="00955772" w:rsidP="009557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ветераны боевых действий, участники специальной военной операции и члены их семей.</w:t>
      </w:r>
    </w:p>
    <w:p w:rsidR="00955772" w:rsidRPr="00E75CD6" w:rsidRDefault="00955772" w:rsidP="00955772">
      <w:pPr>
        <w:pStyle w:val="a9"/>
        <w:spacing w:before="0" w:beforeAutospacing="0" w:after="0" w:afterAutospacing="0" w:line="276" w:lineRule="auto"/>
        <w:ind w:firstLine="454"/>
        <w:jc w:val="both"/>
        <w:rPr>
          <w:sz w:val="28"/>
          <w:szCs w:val="28"/>
        </w:rPr>
      </w:pPr>
      <w:r w:rsidRPr="00E75CD6">
        <w:rPr>
          <w:sz w:val="28"/>
          <w:szCs w:val="28"/>
        </w:rPr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 личный прием.</w:t>
      </w:r>
    </w:p>
    <w:p w:rsidR="00955772" w:rsidRDefault="00955772" w:rsidP="00955772">
      <w:pPr>
        <w:pStyle w:val="a9"/>
        <w:spacing w:before="0" w:beforeAutospacing="0" w:after="0" w:afterAutospacing="0" w:line="276" w:lineRule="auto"/>
        <w:ind w:firstLine="454"/>
        <w:jc w:val="both"/>
        <w:rPr>
          <w:sz w:val="28"/>
          <w:szCs w:val="28"/>
        </w:rPr>
      </w:pPr>
      <w:r w:rsidRPr="00E75CD6">
        <w:rPr>
          <w:sz w:val="28"/>
          <w:szCs w:val="28"/>
        </w:rPr>
        <w:t xml:space="preserve">Личный прием граждан может проводиться с согласия гражданина в режиме </w:t>
      </w:r>
      <w:proofErr w:type="spellStart"/>
      <w:r w:rsidRPr="00E75CD6">
        <w:rPr>
          <w:sz w:val="28"/>
          <w:szCs w:val="28"/>
        </w:rPr>
        <w:t>видео-конференц-связи</w:t>
      </w:r>
      <w:proofErr w:type="spellEnd"/>
      <w:r w:rsidRPr="00E75CD6">
        <w:rPr>
          <w:sz w:val="28"/>
          <w:szCs w:val="28"/>
        </w:rPr>
        <w:t xml:space="preserve">, видеосвязи, </w:t>
      </w:r>
      <w:proofErr w:type="spellStart"/>
      <w:r w:rsidRPr="00E75CD6">
        <w:rPr>
          <w:sz w:val="28"/>
          <w:szCs w:val="28"/>
        </w:rPr>
        <w:t>аудиосвязи</w:t>
      </w:r>
      <w:proofErr w:type="spellEnd"/>
      <w:r w:rsidRPr="00E75CD6">
        <w:rPr>
          <w:sz w:val="28"/>
          <w:szCs w:val="28"/>
        </w:rPr>
        <w:t xml:space="preserve"> и иных видов связи в помещениях, оборудованных рабочими местами со специальным программным обеспечением по проведению личного приема и приема в режиме </w:t>
      </w:r>
      <w:proofErr w:type="spellStart"/>
      <w:r w:rsidRPr="00E75CD6">
        <w:rPr>
          <w:sz w:val="28"/>
          <w:szCs w:val="28"/>
        </w:rPr>
        <w:t>видео-</w:t>
      </w:r>
      <w:r w:rsidRPr="003177A8">
        <w:rPr>
          <w:sz w:val="28"/>
          <w:szCs w:val="28"/>
        </w:rPr>
        <w:t>конференц-связи</w:t>
      </w:r>
      <w:proofErr w:type="spellEnd"/>
      <w:r w:rsidRPr="003177A8">
        <w:rPr>
          <w:sz w:val="28"/>
          <w:szCs w:val="28"/>
        </w:rPr>
        <w:t xml:space="preserve">, видеосвязи, </w:t>
      </w:r>
      <w:proofErr w:type="spellStart"/>
      <w:r w:rsidRPr="003177A8">
        <w:rPr>
          <w:sz w:val="28"/>
          <w:szCs w:val="28"/>
        </w:rPr>
        <w:t>аудиосвязи</w:t>
      </w:r>
      <w:proofErr w:type="spellEnd"/>
      <w:r w:rsidRPr="003177A8">
        <w:rPr>
          <w:sz w:val="28"/>
          <w:szCs w:val="28"/>
        </w:rPr>
        <w:t xml:space="preserve"> и иных видов связи</w:t>
      </w:r>
      <w:proofErr w:type="gramStart"/>
      <w:r w:rsidRPr="003177A8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955772" w:rsidRPr="00246EA7" w:rsidRDefault="00955772" w:rsidP="00955772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F32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77A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" w:history="1">
        <w:r w:rsidRPr="003177A8">
          <w:rPr>
            <w:rFonts w:ascii="Times New Roman" w:hAnsi="Times New Roman" w:cs="Times New Roman"/>
            <w:sz w:val="28"/>
            <w:szCs w:val="28"/>
          </w:rPr>
          <w:t>абзацем седьмым пункта 1</w:t>
        </w:r>
      </w:hyperlink>
      <w:r w:rsidRPr="003177A8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02.10.1992 </w:t>
      </w:r>
      <w:r>
        <w:rPr>
          <w:rFonts w:ascii="Times New Roman" w:hAnsi="Times New Roman" w:cs="Times New Roman"/>
          <w:sz w:val="28"/>
          <w:szCs w:val="28"/>
        </w:rPr>
        <w:t>№ 1157 № «</w:t>
      </w:r>
      <w:r w:rsidRPr="003177A8">
        <w:rPr>
          <w:rFonts w:ascii="Times New Roman" w:hAnsi="Times New Roman" w:cs="Times New Roman"/>
          <w:sz w:val="28"/>
          <w:szCs w:val="28"/>
        </w:rPr>
        <w:t>О дополнительных мерах государственной поддержки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77A8">
        <w:rPr>
          <w:rFonts w:ascii="Times New Roman" w:hAnsi="Times New Roman" w:cs="Times New Roman"/>
          <w:sz w:val="28"/>
          <w:szCs w:val="28"/>
        </w:rPr>
        <w:t xml:space="preserve"> инвалиды I и II групп, дети-инвалиды и лица, сопровождающие таких детей, пользуются правом на личный </w:t>
      </w:r>
      <w:r w:rsidRPr="00246EA7">
        <w:rPr>
          <w:rFonts w:ascii="Times New Roman" w:hAnsi="Times New Roman" w:cs="Times New Roman"/>
          <w:sz w:val="28"/>
          <w:szCs w:val="28"/>
        </w:rPr>
        <w:t>прием во внеочередном порядке руководителями и уполномоченными лицами органов местного самоуправления Чановского района Новосибирской области.</w:t>
      </w:r>
    </w:p>
    <w:p w:rsidR="00955772" w:rsidRDefault="00955772" w:rsidP="00955772">
      <w:pPr>
        <w:autoSpaceDE w:val="0"/>
        <w:autoSpaceDN w:val="0"/>
        <w:adjustRightInd w:val="0"/>
        <w:spacing w:after="0"/>
        <w:ind w:firstLine="4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3F17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25.12.2006 № 81-ОЗ «О статусе депутата Законодательного Собрания Новосибирской области»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области.</w:t>
      </w:r>
      <w:proofErr w:type="gramEnd"/>
    </w:p>
    <w:p w:rsidR="00955772" w:rsidRDefault="00955772" w:rsidP="009557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F17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1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 от 06.07.2018 №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Губернатора Новосибирской области и Правительства Новосибирской области, областных исполнительных органов и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муниципальных образований Новосибирской области.</w:t>
      </w:r>
    </w:p>
    <w:p w:rsidR="007F1212" w:rsidRDefault="00955772" w:rsidP="002F757A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2F757A" w:rsidRPr="00230844">
        <w:rPr>
          <w:rFonts w:ascii="Times New Roman" w:hAnsi="Times New Roman"/>
          <w:sz w:val="28"/>
          <w:szCs w:val="28"/>
        </w:rPr>
        <w:t>.</w:t>
      </w:r>
      <w:r w:rsidR="002F757A">
        <w:rPr>
          <w:rFonts w:ascii="Times New Roman" w:hAnsi="Times New Roman"/>
          <w:sz w:val="28"/>
          <w:szCs w:val="28"/>
        </w:rPr>
        <w:t xml:space="preserve"> </w:t>
      </w:r>
      <w:r w:rsidR="00372698">
        <w:rPr>
          <w:rFonts w:ascii="Times New Roman" w:hAnsi="Times New Roman"/>
          <w:sz w:val="28"/>
          <w:szCs w:val="28"/>
        </w:rPr>
        <w:t>пункт</w:t>
      </w:r>
      <w:r w:rsidR="002F757A">
        <w:rPr>
          <w:rFonts w:ascii="Times New Roman" w:hAnsi="Times New Roman"/>
          <w:sz w:val="28"/>
          <w:szCs w:val="28"/>
        </w:rPr>
        <w:t xml:space="preserve"> 1 раздела </w:t>
      </w:r>
      <w:r w:rsidR="002F757A">
        <w:rPr>
          <w:rFonts w:ascii="Times New Roman" w:hAnsi="Times New Roman"/>
          <w:sz w:val="28"/>
          <w:szCs w:val="28"/>
          <w:lang w:val="en-US"/>
        </w:rPr>
        <w:t>II</w:t>
      </w:r>
      <w:r w:rsidR="002F757A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2F757A" w:rsidRPr="00E16A34" w:rsidRDefault="00955772" w:rsidP="002F757A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F757A">
        <w:rPr>
          <w:rFonts w:ascii="Times New Roman" w:hAnsi="Times New Roman"/>
          <w:sz w:val="28"/>
          <w:szCs w:val="28"/>
        </w:rPr>
        <w:t xml:space="preserve">1. </w:t>
      </w:r>
      <w:r w:rsidR="002F757A" w:rsidRPr="00E16A34">
        <w:rPr>
          <w:rFonts w:ascii="Times New Roman" w:hAnsi="Times New Roman"/>
          <w:sz w:val="28"/>
          <w:szCs w:val="28"/>
        </w:rPr>
        <w:t xml:space="preserve">Письменные обращения граждан, поступившие Главе </w:t>
      </w:r>
      <w:r w:rsidR="002F757A">
        <w:rPr>
          <w:rFonts w:ascii="Times New Roman" w:hAnsi="Times New Roman"/>
          <w:sz w:val="28"/>
          <w:szCs w:val="28"/>
        </w:rPr>
        <w:t xml:space="preserve">Красносельского сельсовета </w:t>
      </w:r>
      <w:r w:rsidR="002F757A" w:rsidRPr="00E16A34">
        <w:rPr>
          <w:rFonts w:ascii="Times New Roman" w:hAnsi="Times New Roman"/>
          <w:sz w:val="28"/>
          <w:szCs w:val="28"/>
        </w:rPr>
        <w:t>Чановского района и в администрацию</w:t>
      </w:r>
      <w:r w:rsidR="002F757A">
        <w:rPr>
          <w:rFonts w:ascii="Times New Roman" w:hAnsi="Times New Roman"/>
          <w:sz w:val="28"/>
          <w:szCs w:val="28"/>
        </w:rPr>
        <w:t xml:space="preserve"> Красносельского сельсовета </w:t>
      </w:r>
      <w:r w:rsidR="002F757A" w:rsidRPr="00E16A34">
        <w:rPr>
          <w:rFonts w:ascii="Times New Roman" w:hAnsi="Times New Roman"/>
          <w:sz w:val="28"/>
          <w:szCs w:val="28"/>
        </w:rPr>
        <w:t xml:space="preserve"> Чановского района, подлежат обязательному рассмотрению.</w:t>
      </w:r>
    </w:p>
    <w:p w:rsidR="002F757A" w:rsidRDefault="002F757A" w:rsidP="002F75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 могут быть направлены:</w:t>
      </w:r>
    </w:p>
    <w:p w:rsidR="002F757A" w:rsidRDefault="002F757A" w:rsidP="002F75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письменной форме:</w:t>
      </w:r>
    </w:p>
    <w:p w:rsidR="002F757A" w:rsidRDefault="002F757A" w:rsidP="002F75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почтовому адресу: </w:t>
      </w:r>
      <w:r w:rsidRPr="00E16A34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Центральная, д. 2</w:t>
      </w:r>
      <w:r w:rsidRPr="00E16A34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расноселье</w:t>
      </w:r>
      <w:proofErr w:type="spellEnd"/>
      <w:r>
        <w:rPr>
          <w:rFonts w:ascii="Times New Roman" w:hAnsi="Times New Roman"/>
          <w:sz w:val="28"/>
          <w:szCs w:val="28"/>
        </w:rPr>
        <w:t>, Новосибирской области, 632213;</w:t>
      </w:r>
    </w:p>
    <w:p w:rsidR="002F757A" w:rsidRDefault="002F757A" w:rsidP="002F75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форме электронного документа:</w:t>
      </w:r>
    </w:p>
    <w:p w:rsidR="002F757A" w:rsidRPr="00230844" w:rsidRDefault="002F757A" w:rsidP="002F75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250BF">
        <w:rPr>
          <w:rFonts w:ascii="Times New Roman" w:hAnsi="Times New Roman"/>
          <w:sz w:val="28"/>
          <w:szCs w:val="28"/>
        </w:rPr>
        <w:t xml:space="preserve">через унифицированную форму официального сайта администрации </w:t>
      </w:r>
      <w:r>
        <w:rPr>
          <w:rFonts w:ascii="Times New Roman" w:hAnsi="Times New Roman"/>
          <w:sz w:val="28"/>
          <w:szCs w:val="28"/>
        </w:rPr>
        <w:t xml:space="preserve">Красносельского сельсовета </w:t>
      </w:r>
      <w:r w:rsidRPr="003250BF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r w:rsidR="00230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844">
        <w:rPr>
          <w:rFonts w:ascii="Times New Roman" w:hAnsi="Times New Roman"/>
          <w:sz w:val="28"/>
          <w:szCs w:val="28"/>
          <w:lang w:val="en-US"/>
        </w:rPr>
        <w:t>krasnoselye</w:t>
      </w:r>
      <w:proofErr w:type="spellEnd"/>
      <w:r w:rsidR="00230844" w:rsidRPr="00230844">
        <w:rPr>
          <w:rFonts w:ascii="Times New Roman" w:hAnsi="Times New Roman"/>
          <w:sz w:val="28"/>
          <w:szCs w:val="28"/>
        </w:rPr>
        <w:t>.</w:t>
      </w:r>
      <w:proofErr w:type="spellStart"/>
      <w:r w:rsidR="00230844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="00230844" w:rsidRPr="00230844">
        <w:rPr>
          <w:rFonts w:ascii="Times New Roman" w:hAnsi="Times New Roman"/>
          <w:sz w:val="28"/>
          <w:szCs w:val="28"/>
        </w:rPr>
        <w:t>.</w:t>
      </w:r>
      <w:proofErr w:type="spellStart"/>
      <w:r w:rsidR="0023084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30844">
        <w:rPr>
          <w:rFonts w:ascii="Times New Roman" w:hAnsi="Times New Roman"/>
          <w:sz w:val="28"/>
          <w:szCs w:val="28"/>
        </w:rPr>
        <w:t>;</w:t>
      </w:r>
    </w:p>
    <w:p w:rsidR="002F757A" w:rsidRPr="00732795" w:rsidRDefault="002F757A" w:rsidP="002F75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32795"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r>
        <w:rPr>
          <w:rFonts w:ascii="Times New Roman" w:hAnsi="Times New Roman"/>
          <w:sz w:val="28"/>
          <w:szCs w:val="28"/>
        </w:rPr>
        <w:t>Красносельского сельсовета  Чановского района Новосибирской области</w:t>
      </w:r>
      <w:r w:rsidRPr="00732795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4333EF">
          <w:rPr>
            <w:rStyle w:val="a6"/>
            <w:lang w:val="en-US"/>
          </w:rPr>
          <w:t>adm</w:t>
        </w:r>
        <w:r>
          <w:rPr>
            <w:rStyle w:val="a6"/>
          </w:rPr>
          <w:t>_</w:t>
        </w:r>
        <w:r w:rsidRPr="004333EF">
          <w:rPr>
            <w:rStyle w:val="a6"/>
            <w:lang w:val="en-US"/>
          </w:rPr>
          <w:t>krasnoselsk</w:t>
        </w:r>
        <w:r w:rsidRPr="004333EF">
          <w:rPr>
            <w:rStyle w:val="a6"/>
          </w:rPr>
          <w:t>@</w:t>
        </w:r>
        <w:r w:rsidRPr="004333EF">
          <w:rPr>
            <w:rStyle w:val="a6"/>
            <w:lang w:val="en-US"/>
          </w:rPr>
          <w:t>mail</w:t>
        </w:r>
        <w:r w:rsidRPr="004333EF">
          <w:rPr>
            <w:rStyle w:val="a6"/>
          </w:rPr>
          <w:t>.</w:t>
        </w:r>
        <w:r w:rsidRPr="004333EF">
          <w:rPr>
            <w:rStyle w:val="a6"/>
            <w:lang w:val="en-US"/>
          </w:rPr>
          <w:t>ru</w:t>
        </w:r>
      </w:hyperlink>
      <w:r w:rsidRPr="00732795">
        <w:rPr>
          <w:rFonts w:ascii="Times New Roman" w:hAnsi="Times New Roman"/>
          <w:sz w:val="28"/>
          <w:szCs w:val="28"/>
        </w:rPr>
        <w:t>;</w:t>
      </w:r>
    </w:p>
    <w:p w:rsidR="002F757A" w:rsidRDefault="002F757A" w:rsidP="002F75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519">
        <w:rPr>
          <w:rFonts w:ascii="Times New Roman" w:hAnsi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</w:t>
      </w:r>
      <w:r w:rsidRPr="003250BF">
        <w:rPr>
          <w:rFonts w:ascii="Times New Roman" w:hAnsi="Times New Roman"/>
          <w:sz w:val="28"/>
          <w:szCs w:val="28"/>
        </w:rPr>
        <w:t xml:space="preserve">): </w:t>
      </w:r>
      <w:hyperlink r:id="rId10" w:history="1">
        <w:r w:rsidRPr="00AE0EE0">
          <w:rPr>
            <w:rStyle w:val="a6"/>
            <w:rFonts w:ascii="Times New Roman" w:hAnsi="Times New Roman"/>
            <w:color w:val="auto"/>
            <w:sz w:val="28"/>
            <w:szCs w:val="28"/>
          </w:rPr>
          <w:t>https://esia.gosuslugi.ru</w:t>
        </w:r>
      </w:hyperlink>
      <w:r w:rsidRPr="00AE0EE0">
        <w:t>,</w:t>
      </w:r>
      <w:r w:rsidRPr="00AE0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33CF3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F1212" w:rsidRDefault="00955772" w:rsidP="002F757A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2F757A" w:rsidRPr="00230844">
        <w:rPr>
          <w:rFonts w:ascii="Times New Roman" w:hAnsi="Times New Roman"/>
          <w:sz w:val="28"/>
          <w:szCs w:val="28"/>
        </w:rPr>
        <w:t>.</w:t>
      </w:r>
      <w:r w:rsidR="002F757A">
        <w:rPr>
          <w:rFonts w:ascii="Times New Roman" w:hAnsi="Times New Roman"/>
          <w:sz w:val="28"/>
          <w:szCs w:val="28"/>
        </w:rPr>
        <w:t xml:space="preserve"> </w:t>
      </w:r>
      <w:r w:rsidR="00372698">
        <w:rPr>
          <w:rFonts w:ascii="Times New Roman" w:hAnsi="Times New Roman"/>
          <w:sz w:val="28"/>
          <w:szCs w:val="28"/>
        </w:rPr>
        <w:t xml:space="preserve">пункт </w:t>
      </w:r>
      <w:r w:rsidR="002F757A">
        <w:rPr>
          <w:rFonts w:ascii="Times New Roman" w:hAnsi="Times New Roman"/>
          <w:sz w:val="28"/>
          <w:szCs w:val="28"/>
        </w:rPr>
        <w:t xml:space="preserve">6 раздела </w:t>
      </w:r>
      <w:r w:rsidR="002F757A">
        <w:rPr>
          <w:rFonts w:ascii="Times New Roman" w:hAnsi="Times New Roman"/>
          <w:sz w:val="28"/>
          <w:szCs w:val="28"/>
          <w:lang w:val="en-US"/>
        </w:rPr>
        <w:t>II</w:t>
      </w:r>
      <w:r w:rsidR="002F757A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2F757A" w:rsidRDefault="002F757A" w:rsidP="002F757A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 </w:t>
      </w:r>
      <w:proofErr w:type="gramStart"/>
      <w:r w:rsidRPr="00423578">
        <w:rPr>
          <w:rFonts w:ascii="Times New Roman" w:hAnsi="Times New Roman"/>
          <w:sz w:val="28"/>
          <w:szCs w:val="28"/>
        </w:rPr>
        <w:t xml:space="preserve">Подтверждение отправки ответа на обращение, уведомления гражданам о переадресации обращения, о продлении срока рассмотрения обращения в форме </w:t>
      </w:r>
      <w:r w:rsidRPr="00954092">
        <w:rPr>
          <w:rFonts w:ascii="Times New Roman" w:hAnsi="Times New Roman"/>
          <w:sz w:val="28"/>
          <w:szCs w:val="28"/>
        </w:rPr>
        <w:t>электронного</w:t>
      </w:r>
      <w:r w:rsidRPr="00423578">
        <w:rPr>
          <w:rFonts w:ascii="Times New Roman" w:hAnsi="Times New Roman"/>
          <w:sz w:val="28"/>
          <w:szCs w:val="28"/>
        </w:rPr>
        <w:t xml:space="preserve"> документа</w:t>
      </w:r>
      <w:r>
        <w:rPr>
          <w:rFonts w:ascii="Times New Roman" w:hAnsi="Times New Roman"/>
          <w:sz w:val="28"/>
          <w:szCs w:val="28"/>
        </w:rPr>
        <w:t>, в том числе с использованием Единого портала,</w:t>
      </w:r>
      <w:r w:rsidRPr="004235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 </w:t>
      </w:r>
      <w:r w:rsidRPr="00423578">
        <w:rPr>
          <w:rFonts w:ascii="Times New Roman" w:hAnsi="Times New Roman"/>
          <w:sz w:val="28"/>
          <w:szCs w:val="28"/>
        </w:rPr>
        <w:t>отправляется с адреса электронной почты общественной</w:t>
      </w:r>
      <w:proofErr w:type="gramEnd"/>
      <w:r w:rsidRPr="00423578">
        <w:rPr>
          <w:rFonts w:ascii="Times New Roman" w:hAnsi="Times New Roman"/>
          <w:sz w:val="28"/>
          <w:szCs w:val="28"/>
        </w:rPr>
        <w:t xml:space="preserve"> приемной Главы </w:t>
      </w:r>
      <w:r>
        <w:rPr>
          <w:rFonts w:ascii="Times New Roman" w:hAnsi="Times New Roman"/>
          <w:sz w:val="28"/>
          <w:szCs w:val="28"/>
        </w:rPr>
        <w:t xml:space="preserve">Красносельского сельсовета </w:t>
      </w:r>
      <w:r w:rsidRPr="00423578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955772">
        <w:rPr>
          <w:rFonts w:ascii="Times New Roman" w:hAnsi="Times New Roman"/>
          <w:sz w:val="28"/>
          <w:szCs w:val="28"/>
        </w:rPr>
        <w:t>».</w:t>
      </w:r>
      <w:proofErr w:type="gramEnd"/>
    </w:p>
    <w:p w:rsidR="0059242F" w:rsidRPr="000051B7" w:rsidRDefault="000F07AB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9242F" w:rsidRPr="000051B7">
        <w:rPr>
          <w:rFonts w:ascii="Times New Roman" w:hAnsi="Times New Roman" w:cs="Times New Roman"/>
          <w:sz w:val="28"/>
          <w:szCs w:val="28"/>
          <w:lang w:eastAsia="ru-RU"/>
        </w:rPr>
        <w:t>2.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59242F" w:rsidRDefault="000F07AB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3. </w:t>
      </w:r>
      <w:r w:rsidR="0059242F" w:rsidRPr="000051B7">
        <w:rPr>
          <w:rFonts w:ascii="Times New Roman" w:hAnsi="Times New Roman" w:cs="Times New Roman"/>
          <w:sz w:val="28"/>
          <w:szCs w:val="28"/>
          <w:lang w:eastAsia="ru-RU"/>
        </w:rPr>
        <w:t>Контроль над исполнением настоящего постановления оставляю за собой.</w:t>
      </w:r>
    </w:p>
    <w:p w:rsidR="00D1307A" w:rsidRDefault="00D1307A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307A" w:rsidRDefault="00D1307A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307A" w:rsidRPr="000051B7" w:rsidRDefault="00D1307A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42F" w:rsidRPr="000051B7" w:rsidRDefault="0059242F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1B7">
        <w:rPr>
          <w:rFonts w:ascii="Times New Roman" w:hAnsi="Times New Roman" w:cs="Times New Roman"/>
          <w:sz w:val="28"/>
          <w:szCs w:val="28"/>
          <w:lang w:eastAsia="ru-RU"/>
        </w:rPr>
        <w:t>Глава Красносельского сельсовета</w:t>
      </w:r>
    </w:p>
    <w:p w:rsidR="0059242F" w:rsidRPr="000051B7" w:rsidRDefault="0059242F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1B7">
        <w:rPr>
          <w:rFonts w:ascii="Times New Roman" w:hAnsi="Times New Roman" w:cs="Times New Roman"/>
          <w:sz w:val="28"/>
          <w:szCs w:val="28"/>
          <w:lang w:eastAsia="ru-RU"/>
        </w:rPr>
        <w:t xml:space="preserve">Чановского района Новосибирской области                          </w:t>
      </w:r>
      <w:r w:rsidR="000F07A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051B7">
        <w:rPr>
          <w:rFonts w:ascii="Times New Roman" w:hAnsi="Times New Roman" w:cs="Times New Roman"/>
          <w:sz w:val="28"/>
          <w:szCs w:val="28"/>
          <w:lang w:eastAsia="ru-RU"/>
        </w:rPr>
        <w:t xml:space="preserve"> А.И.Евдокимова</w:t>
      </w:r>
    </w:p>
    <w:p w:rsidR="0059242F" w:rsidRPr="000051B7" w:rsidRDefault="0059242F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CF3" w:rsidRDefault="00333CF3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CF3" w:rsidRDefault="00333CF3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CF3" w:rsidRDefault="00333CF3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CF3" w:rsidRDefault="00333CF3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CF3" w:rsidRDefault="00333CF3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CF3" w:rsidRDefault="00333CF3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CF3" w:rsidRDefault="00333CF3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CF3" w:rsidRDefault="00333CF3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CF3" w:rsidRDefault="00333CF3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CF3" w:rsidRDefault="00333CF3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CF3" w:rsidRDefault="00333CF3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CF3" w:rsidRDefault="00333CF3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CF3" w:rsidRDefault="00333CF3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CF3" w:rsidRDefault="00333CF3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CF3" w:rsidRDefault="00333CF3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CF3" w:rsidRDefault="00333CF3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DAC" w:rsidRDefault="004E0DAC" w:rsidP="005924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42F" w:rsidRPr="000051B7" w:rsidRDefault="00D1307A" w:rsidP="0059242F">
      <w:pPr>
        <w:pStyle w:val="a7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8"/>
          <w:lang w:eastAsia="ru-RU"/>
        </w:rPr>
        <w:t>О.</w:t>
      </w:r>
      <w:r w:rsidR="0059242F" w:rsidRPr="000051B7">
        <w:rPr>
          <w:rFonts w:ascii="Times New Roman" w:hAnsi="Times New Roman" w:cs="Times New Roman"/>
          <w:sz w:val="20"/>
          <w:szCs w:val="28"/>
          <w:lang w:eastAsia="ru-RU"/>
        </w:rPr>
        <w:t>В. Чувашева</w:t>
      </w:r>
    </w:p>
    <w:p w:rsidR="001E1871" w:rsidRPr="001E1871" w:rsidRDefault="0059242F" w:rsidP="0059242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051B7">
        <w:rPr>
          <w:rFonts w:ascii="Times New Roman" w:hAnsi="Times New Roman" w:cs="Times New Roman"/>
          <w:sz w:val="20"/>
          <w:szCs w:val="28"/>
          <w:lang w:eastAsia="ru-RU"/>
        </w:rPr>
        <w:t>36271</w:t>
      </w:r>
    </w:p>
    <w:sectPr w:rsidR="001E1871" w:rsidRPr="001E1871" w:rsidSect="00065B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A0C3A"/>
    <w:multiLevelType w:val="multilevel"/>
    <w:tmpl w:val="92A41F2E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65B6F"/>
    <w:rsid w:val="00050569"/>
    <w:rsid w:val="00052C81"/>
    <w:rsid w:val="0006287F"/>
    <w:rsid w:val="00065B6F"/>
    <w:rsid w:val="000756D3"/>
    <w:rsid w:val="000B65BC"/>
    <w:rsid w:val="000D4C3D"/>
    <w:rsid w:val="000F07AB"/>
    <w:rsid w:val="00111168"/>
    <w:rsid w:val="001308C0"/>
    <w:rsid w:val="00163B70"/>
    <w:rsid w:val="001E1871"/>
    <w:rsid w:val="00230844"/>
    <w:rsid w:val="00241436"/>
    <w:rsid w:val="002418C7"/>
    <w:rsid w:val="00254FBC"/>
    <w:rsid w:val="00274770"/>
    <w:rsid w:val="002D0B31"/>
    <w:rsid w:val="002D52C8"/>
    <w:rsid w:val="002F757A"/>
    <w:rsid w:val="003250BF"/>
    <w:rsid w:val="00333CF3"/>
    <w:rsid w:val="00356101"/>
    <w:rsid w:val="00372698"/>
    <w:rsid w:val="003764D8"/>
    <w:rsid w:val="00380FB3"/>
    <w:rsid w:val="003D31F9"/>
    <w:rsid w:val="003F17B3"/>
    <w:rsid w:val="00423578"/>
    <w:rsid w:val="004E0DAC"/>
    <w:rsid w:val="005106DA"/>
    <w:rsid w:val="00550F60"/>
    <w:rsid w:val="005631F3"/>
    <w:rsid w:val="0059242F"/>
    <w:rsid w:val="005B0880"/>
    <w:rsid w:val="005D19BB"/>
    <w:rsid w:val="00624DA8"/>
    <w:rsid w:val="0065769D"/>
    <w:rsid w:val="00713B86"/>
    <w:rsid w:val="00730DA5"/>
    <w:rsid w:val="00732795"/>
    <w:rsid w:val="00744B72"/>
    <w:rsid w:val="00755210"/>
    <w:rsid w:val="0079346B"/>
    <w:rsid w:val="007A06A0"/>
    <w:rsid w:val="007C2A90"/>
    <w:rsid w:val="007F1212"/>
    <w:rsid w:val="008F32E0"/>
    <w:rsid w:val="009433B7"/>
    <w:rsid w:val="00954092"/>
    <w:rsid w:val="00955772"/>
    <w:rsid w:val="009D23FC"/>
    <w:rsid w:val="009D718C"/>
    <w:rsid w:val="009E6BFA"/>
    <w:rsid w:val="00A0007F"/>
    <w:rsid w:val="00A7117F"/>
    <w:rsid w:val="00A83AE7"/>
    <w:rsid w:val="00AF4EE3"/>
    <w:rsid w:val="00B93092"/>
    <w:rsid w:val="00BA3818"/>
    <w:rsid w:val="00C0745A"/>
    <w:rsid w:val="00CC2732"/>
    <w:rsid w:val="00CD4980"/>
    <w:rsid w:val="00D1307A"/>
    <w:rsid w:val="00D6136F"/>
    <w:rsid w:val="00D774E3"/>
    <w:rsid w:val="00E475BB"/>
    <w:rsid w:val="00E529EB"/>
    <w:rsid w:val="00E827BA"/>
    <w:rsid w:val="00EE3E63"/>
    <w:rsid w:val="00F16392"/>
    <w:rsid w:val="00F471DB"/>
    <w:rsid w:val="00F6221F"/>
    <w:rsid w:val="00F66F79"/>
    <w:rsid w:val="00FC4B82"/>
    <w:rsid w:val="00FD0519"/>
    <w:rsid w:val="00FE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B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00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D4980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59242F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59242F"/>
    <w:rPr>
      <w:rFonts w:eastAsiaTheme="minorHAnsi"/>
      <w:lang w:eastAsia="en-US"/>
    </w:rPr>
  </w:style>
  <w:style w:type="paragraph" w:styleId="a9">
    <w:name w:val="Normal (Web)"/>
    <w:basedOn w:val="a"/>
    <w:uiPriority w:val="99"/>
    <w:semiHidden/>
    <w:unhideWhenUsed/>
    <w:rsid w:val="002F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7440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49&amp;n=18143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391609&amp;dst=10004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sia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%20krasnose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F4774-3CD7-4E7C-B8E1-3CB4D2B5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Prav1</dc:creator>
  <cp:keywords/>
  <dc:description/>
  <cp:lastModifiedBy>Пользователь</cp:lastModifiedBy>
  <cp:revision>61</cp:revision>
  <cp:lastPrinted>2025-05-13T02:15:00Z</cp:lastPrinted>
  <dcterms:created xsi:type="dcterms:W3CDTF">2023-10-11T08:24:00Z</dcterms:created>
  <dcterms:modified xsi:type="dcterms:W3CDTF">2025-05-13T02:29:00Z</dcterms:modified>
</cp:coreProperties>
</file>