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20" w:type="dxa"/>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320"/>
      </w:tblGrid>
      <w:tr w:rsidR="006A26F8" w:rsidTr="003D647E">
        <w:trPr>
          <w:trHeight w:val="14506"/>
        </w:trPr>
        <w:tc>
          <w:tcPr>
            <w:tcW w:w="10320" w:type="dxa"/>
            <w:tcBorders>
              <w:top w:val="single" w:sz="12" w:space="0" w:color="auto"/>
              <w:left w:val="single" w:sz="12" w:space="0" w:color="auto"/>
              <w:bottom w:val="single" w:sz="12" w:space="0" w:color="auto"/>
              <w:right w:val="single" w:sz="12" w:space="0" w:color="auto"/>
            </w:tcBorders>
          </w:tcPr>
          <w:p w:rsidR="006A26F8" w:rsidRDefault="006A26F8" w:rsidP="003D647E">
            <w:pPr>
              <w:rPr>
                <w:sz w:val="28"/>
              </w:rPr>
            </w:pPr>
          </w:p>
          <w:p w:rsidR="00DF09B0" w:rsidRPr="00F00FA0" w:rsidRDefault="00DF09B0" w:rsidP="00DF09B0">
            <w:pPr>
              <w:ind w:left="12" w:right="-125" w:hanging="12"/>
              <w:jc w:val="center"/>
              <w:rPr>
                <w:i/>
              </w:rPr>
            </w:pPr>
            <w:r w:rsidRPr="00F00FA0">
              <w:rPr>
                <w:i/>
                <w:sz w:val="22"/>
                <w:szCs w:val="22"/>
              </w:rPr>
              <w:t>Общество с ограниченной ответственностью</w:t>
            </w:r>
          </w:p>
          <w:p w:rsidR="00DF09B0" w:rsidRPr="00F00FA0" w:rsidRDefault="00DF09B0" w:rsidP="00DF09B0">
            <w:pPr>
              <w:ind w:left="12" w:right="-125" w:hanging="12"/>
              <w:jc w:val="center"/>
              <w:rPr>
                <w:i/>
                <w:sz w:val="28"/>
                <w:szCs w:val="28"/>
              </w:rPr>
            </w:pPr>
            <w:r w:rsidRPr="00F00FA0">
              <w:rPr>
                <w:i/>
                <w:sz w:val="28"/>
                <w:szCs w:val="28"/>
              </w:rPr>
              <w:t xml:space="preserve"> «</w:t>
            </w:r>
            <w:proofErr w:type="spellStart"/>
            <w:r w:rsidRPr="00F00FA0">
              <w:rPr>
                <w:i/>
                <w:sz w:val="28"/>
                <w:szCs w:val="28"/>
              </w:rPr>
              <w:t>Агропромпроект</w:t>
            </w:r>
            <w:proofErr w:type="spellEnd"/>
            <w:r w:rsidRPr="00F00FA0">
              <w:rPr>
                <w:i/>
                <w:sz w:val="28"/>
                <w:szCs w:val="28"/>
              </w:rPr>
              <w:t>»</w:t>
            </w:r>
          </w:p>
          <w:p w:rsidR="00DF09B0" w:rsidRPr="00F00FA0" w:rsidRDefault="00DF09B0" w:rsidP="00DF09B0">
            <w:pPr>
              <w:ind w:left="12" w:right="-125" w:hanging="12"/>
              <w:jc w:val="center"/>
              <w:rPr>
                <w:i/>
              </w:rPr>
            </w:pPr>
            <w:r w:rsidRPr="00F00FA0">
              <w:rPr>
                <w:i/>
                <w:sz w:val="22"/>
                <w:szCs w:val="22"/>
              </w:rPr>
              <w:t>Регистрационный номер в государственном реестре СРО</w:t>
            </w:r>
          </w:p>
          <w:p w:rsidR="00DF09B0" w:rsidRPr="00F00FA0" w:rsidRDefault="00DF09B0" w:rsidP="00DF09B0">
            <w:pPr>
              <w:ind w:left="12" w:right="-125" w:hanging="12"/>
              <w:jc w:val="center"/>
              <w:rPr>
                <w:i/>
              </w:rPr>
            </w:pPr>
            <w:r w:rsidRPr="00F00FA0">
              <w:rPr>
                <w:i/>
                <w:sz w:val="22"/>
                <w:szCs w:val="22"/>
              </w:rPr>
              <w:t>№ СРО-П-170-16032012</w:t>
            </w:r>
          </w:p>
          <w:p w:rsidR="00DF09B0" w:rsidRPr="00F00FA0" w:rsidRDefault="00DF09B0" w:rsidP="00DF09B0">
            <w:pPr>
              <w:ind w:left="12" w:right="-125" w:hanging="12"/>
              <w:jc w:val="center"/>
              <w:rPr>
                <w:i/>
              </w:rPr>
            </w:pPr>
            <w:r w:rsidRPr="00F00FA0">
              <w:rPr>
                <w:i/>
                <w:sz w:val="22"/>
                <w:szCs w:val="22"/>
              </w:rPr>
              <w:t>(свидетельство № 866 от 01 августа 2013г.)</w:t>
            </w:r>
          </w:p>
          <w:p w:rsidR="006A26F8" w:rsidRDefault="006A26F8" w:rsidP="003D647E">
            <w:pPr>
              <w:spacing w:line="360" w:lineRule="auto"/>
            </w:pPr>
          </w:p>
          <w:p w:rsidR="00F00FA0" w:rsidRDefault="00F00FA0" w:rsidP="003D647E">
            <w:pPr>
              <w:spacing w:line="360" w:lineRule="auto"/>
            </w:pPr>
          </w:p>
          <w:p w:rsidR="00F00FA0" w:rsidRDefault="00F00FA0" w:rsidP="003D647E">
            <w:pPr>
              <w:spacing w:line="360" w:lineRule="auto"/>
            </w:pPr>
          </w:p>
          <w:p w:rsidR="00E83415" w:rsidRDefault="00E83415" w:rsidP="003D647E">
            <w:pPr>
              <w:spacing w:line="360" w:lineRule="auto"/>
            </w:pPr>
          </w:p>
          <w:p w:rsidR="006A26F8" w:rsidRPr="00E83415" w:rsidRDefault="006A26F8" w:rsidP="003D647E">
            <w:pPr>
              <w:pStyle w:val="a8"/>
              <w:spacing w:after="0" w:line="360" w:lineRule="auto"/>
              <w:jc w:val="center"/>
              <w:rPr>
                <w:b/>
                <w:sz w:val="32"/>
                <w:szCs w:val="32"/>
              </w:rPr>
            </w:pPr>
            <w:r w:rsidRPr="00E83415">
              <w:rPr>
                <w:b/>
                <w:sz w:val="32"/>
                <w:szCs w:val="32"/>
              </w:rPr>
              <w:t xml:space="preserve">ПРАВИЛА ЗЕМЛЕПОЛЬЗОВАНИЯ И ЗАСТРОЙКИ </w:t>
            </w:r>
          </w:p>
          <w:p w:rsidR="006A26F8" w:rsidRDefault="006A26F8" w:rsidP="003D647E">
            <w:pPr>
              <w:pStyle w:val="a8"/>
              <w:spacing w:after="0" w:line="360" w:lineRule="auto"/>
              <w:jc w:val="center"/>
              <w:rPr>
                <w:b/>
              </w:rPr>
            </w:pPr>
            <w:r>
              <w:rPr>
                <w:b/>
              </w:rPr>
              <w:t xml:space="preserve">территории </w:t>
            </w:r>
            <w:r w:rsidR="00B230AB">
              <w:rPr>
                <w:b/>
              </w:rPr>
              <w:t>Красносельского</w:t>
            </w:r>
            <w:r>
              <w:rPr>
                <w:b/>
              </w:rPr>
              <w:t xml:space="preserve"> сельсовета</w:t>
            </w:r>
          </w:p>
          <w:p w:rsidR="006A26F8" w:rsidRDefault="00B230AB" w:rsidP="003D647E">
            <w:pPr>
              <w:pStyle w:val="a8"/>
              <w:spacing w:after="0" w:line="360" w:lineRule="auto"/>
              <w:jc w:val="center"/>
              <w:rPr>
                <w:b/>
              </w:rPr>
            </w:pPr>
            <w:proofErr w:type="spellStart"/>
            <w:r>
              <w:rPr>
                <w:b/>
                <w:color w:val="auto"/>
              </w:rPr>
              <w:t>Чановского</w:t>
            </w:r>
            <w:proofErr w:type="spellEnd"/>
            <w:r w:rsidR="006A26F8" w:rsidRPr="00C931C1">
              <w:rPr>
                <w:b/>
                <w:color w:val="auto"/>
              </w:rPr>
              <w:t xml:space="preserve"> района</w:t>
            </w:r>
            <w:r w:rsidR="006A26F8">
              <w:rPr>
                <w:b/>
              </w:rPr>
              <w:t xml:space="preserve"> Новосибирской области</w:t>
            </w:r>
          </w:p>
          <w:p w:rsidR="002300D3" w:rsidRDefault="002300D3" w:rsidP="003D647E">
            <w:pPr>
              <w:pStyle w:val="a8"/>
              <w:spacing w:after="0" w:line="360" w:lineRule="auto"/>
              <w:jc w:val="center"/>
              <w:rPr>
                <w:b/>
              </w:rPr>
            </w:pPr>
          </w:p>
          <w:p w:rsidR="006A26F8" w:rsidRDefault="008B611F" w:rsidP="003D647E">
            <w:pPr>
              <w:pStyle w:val="a8"/>
              <w:spacing w:after="0" w:line="360" w:lineRule="auto"/>
              <w:jc w:val="center"/>
              <w:rPr>
                <w:b/>
              </w:rPr>
            </w:pPr>
            <w:r>
              <w:rPr>
                <w:rFonts w:ascii="Helvetica" w:hAnsi="Helvetica" w:cs="Helvetica"/>
                <w:noProof/>
                <w:color w:val="549304"/>
                <w:sz w:val="17"/>
                <w:szCs w:val="17"/>
              </w:rPr>
              <w:drawing>
                <wp:inline distT="0" distB="0" distL="0" distR="0">
                  <wp:extent cx="1085850" cy="1303020"/>
                  <wp:effectExtent l="19050" t="0" r="0" b="0"/>
                  <wp:docPr id="5" name="Рисунок 1" descr="Герб Чановского района">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ановского района">
                            <a:hlinkClick r:id="rId8" tgtFrame="_blank"/>
                          </pic:cNvPr>
                          <pic:cNvPicPr>
                            <a:picLocks noChangeAspect="1" noChangeArrowheads="1"/>
                          </pic:cNvPicPr>
                        </pic:nvPicPr>
                        <pic:blipFill>
                          <a:blip r:embed="rId9" cstate="print"/>
                          <a:srcRect/>
                          <a:stretch>
                            <a:fillRect/>
                          </a:stretch>
                        </pic:blipFill>
                        <pic:spPr bwMode="auto">
                          <a:xfrm>
                            <a:off x="0" y="0"/>
                            <a:ext cx="1085850" cy="1303020"/>
                          </a:xfrm>
                          <a:prstGeom prst="rect">
                            <a:avLst/>
                          </a:prstGeom>
                          <a:noFill/>
                          <a:ln w="9525">
                            <a:noFill/>
                            <a:miter lim="800000"/>
                            <a:headEnd/>
                            <a:tailEnd/>
                          </a:ln>
                        </pic:spPr>
                      </pic:pic>
                    </a:graphicData>
                  </a:graphic>
                </wp:inline>
              </w:drawing>
            </w:r>
          </w:p>
          <w:p w:rsidR="006A26F8" w:rsidRDefault="006A26F8" w:rsidP="003D647E">
            <w:pPr>
              <w:pStyle w:val="a8"/>
              <w:spacing w:after="0" w:line="360" w:lineRule="auto"/>
              <w:jc w:val="center"/>
              <w:rPr>
                <w:b/>
              </w:rPr>
            </w:pPr>
          </w:p>
          <w:p w:rsidR="006A26F8" w:rsidRPr="00DF161D" w:rsidRDefault="00C931C1" w:rsidP="003D647E">
            <w:pPr>
              <w:pStyle w:val="9"/>
              <w:spacing w:before="0" w:after="0" w:line="360" w:lineRule="auto"/>
              <w:jc w:val="center"/>
              <w:rPr>
                <w:rFonts w:ascii="Times New Roman" w:hAnsi="Times New Roman" w:cs="Times New Roman"/>
                <w:sz w:val="28"/>
                <w:szCs w:val="28"/>
              </w:rPr>
            </w:pPr>
            <w:r w:rsidRPr="00DF161D">
              <w:rPr>
                <w:rFonts w:ascii="Times New Roman" w:hAnsi="Times New Roman" w:cs="Times New Roman"/>
                <w:sz w:val="28"/>
                <w:szCs w:val="28"/>
              </w:rPr>
              <w:t>Договор</w:t>
            </w:r>
            <w:r w:rsidR="006A26F8" w:rsidRPr="00DF161D">
              <w:rPr>
                <w:rFonts w:ascii="Times New Roman" w:hAnsi="Times New Roman" w:cs="Times New Roman"/>
                <w:sz w:val="28"/>
                <w:szCs w:val="28"/>
              </w:rPr>
              <w:t xml:space="preserve"> № </w:t>
            </w:r>
            <w:r w:rsidR="00B43D5B" w:rsidRPr="00DF161D">
              <w:rPr>
                <w:rFonts w:ascii="Times New Roman" w:hAnsi="Times New Roman" w:cs="Times New Roman"/>
                <w:sz w:val="28"/>
                <w:szCs w:val="28"/>
              </w:rPr>
              <w:t>15</w:t>
            </w:r>
            <w:r w:rsidR="006A26F8" w:rsidRPr="00DF161D">
              <w:rPr>
                <w:rFonts w:ascii="Times New Roman" w:hAnsi="Times New Roman" w:cs="Times New Roman"/>
                <w:sz w:val="28"/>
                <w:szCs w:val="28"/>
              </w:rPr>
              <w:t xml:space="preserve"> от </w:t>
            </w:r>
            <w:r w:rsidR="00B43D5B" w:rsidRPr="00DF161D">
              <w:rPr>
                <w:rFonts w:ascii="Times New Roman" w:hAnsi="Times New Roman" w:cs="Times New Roman"/>
                <w:sz w:val="28"/>
                <w:szCs w:val="28"/>
              </w:rPr>
              <w:t>28</w:t>
            </w:r>
            <w:r w:rsidR="006A26F8" w:rsidRPr="00DF161D">
              <w:rPr>
                <w:rFonts w:ascii="Times New Roman" w:hAnsi="Times New Roman" w:cs="Times New Roman"/>
                <w:sz w:val="28"/>
                <w:szCs w:val="28"/>
              </w:rPr>
              <w:t>.</w:t>
            </w:r>
            <w:r w:rsidR="003D6BDA" w:rsidRPr="00DF161D">
              <w:rPr>
                <w:rFonts w:ascii="Times New Roman" w:hAnsi="Times New Roman" w:cs="Times New Roman"/>
                <w:sz w:val="28"/>
                <w:szCs w:val="28"/>
              </w:rPr>
              <w:t>10</w:t>
            </w:r>
            <w:r w:rsidR="006A26F8" w:rsidRPr="00DF161D">
              <w:rPr>
                <w:rFonts w:ascii="Times New Roman" w:hAnsi="Times New Roman" w:cs="Times New Roman"/>
                <w:sz w:val="28"/>
                <w:szCs w:val="28"/>
              </w:rPr>
              <w:t>.2013г.</w:t>
            </w:r>
          </w:p>
          <w:p w:rsidR="006A26F8" w:rsidRDefault="006A26F8" w:rsidP="003D647E"/>
          <w:p w:rsidR="006A26F8" w:rsidRPr="00DF161D" w:rsidRDefault="006A26F8" w:rsidP="003D647E">
            <w:pPr>
              <w:spacing w:line="360" w:lineRule="auto"/>
              <w:jc w:val="center"/>
              <w:rPr>
                <w:b/>
                <w:i/>
              </w:rPr>
            </w:pPr>
            <w:r w:rsidRPr="00DF161D">
              <w:rPr>
                <w:b/>
                <w:i/>
              </w:rPr>
              <w:t xml:space="preserve">Заказчик: Администрация </w:t>
            </w:r>
            <w:r w:rsidR="00B43D5B" w:rsidRPr="00DF161D">
              <w:rPr>
                <w:b/>
                <w:i/>
              </w:rPr>
              <w:t>Красносельского</w:t>
            </w:r>
            <w:r w:rsidRPr="00DF161D">
              <w:rPr>
                <w:b/>
                <w:i/>
              </w:rPr>
              <w:t xml:space="preserve"> сельсовета </w:t>
            </w:r>
            <w:proofErr w:type="spellStart"/>
            <w:r w:rsidR="00B43D5B" w:rsidRPr="00DF161D">
              <w:rPr>
                <w:b/>
                <w:i/>
              </w:rPr>
              <w:t>Чановского</w:t>
            </w:r>
            <w:proofErr w:type="spellEnd"/>
            <w:r w:rsidR="007E57F8" w:rsidRPr="00DF161D">
              <w:rPr>
                <w:b/>
                <w:i/>
              </w:rPr>
              <w:t xml:space="preserve"> района</w:t>
            </w:r>
            <w:r w:rsidR="00B43D5B" w:rsidRPr="00DF161D">
              <w:rPr>
                <w:b/>
                <w:i/>
              </w:rPr>
              <w:t xml:space="preserve"> НСО</w:t>
            </w:r>
          </w:p>
          <w:p w:rsidR="006A26F8" w:rsidRDefault="006A26F8" w:rsidP="003D647E">
            <w:pPr>
              <w:spacing w:line="360" w:lineRule="auto"/>
              <w:rPr>
                <w:sz w:val="28"/>
                <w:szCs w:val="28"/>
              </w:rPr>
            </w:pPr>
          </w:p>
          <w:p w:rsidR="006A26F8" w:rsidRDefault="006A26F8" w:rsidP="003D647E">
            <w:pPr>
              <w:spacing w:line="360" w:lineRule="auto"/>
              <w:jc w:val="center"/>
              <w:rPr>
                <w:b/>
                <w:sz w:val="28"/>
                <w:szCs w:val="28"/>
              </w:rPr>
            </w:pPr>
          </w:p>
          <w:p w:rsidR="00E83415" w:rsidRDefault="00DF161D" w:rsidP="00DF161D">
            <w:pPr>
              <w:spacing w:line="360" w:lineRule="auto"/>
              <w:jc w:val="left"/>
              <w:rPr>
                <w:sz w:val="28"/>
                <w:szCs w:val="28"/>
              </w:rPr>
            </w:pPr>
            <w:r>
              <w:rPr>
                <w:sz w:val="28"/>
                <w:szCs w:val="28"/>
              </w:rPr>
              <w:t>Заместитель гендиректора</w:t>
            </w:r>
            <w:r w:rsidR="00E83415">
              <w:rPr>
                <w:sz w:val="28"/>
                <w:szCs w:val="28"/>
              </w:rPr>
              <w:t xml:space="preserve"> </w:t>
            </w:r>
            <w:r>
              <w:rPr>
                <w:sz w:val="28"/>
                <w:szCs w:val="28"/>
              </w:rPr>
              <w:t xml:space="preserve"> по работе с заказчиками</w:t>
            </w:r>
            <w:r w:rsidR="006A26F8">
              <w:rPr>
                <w:sz w:val="28"/>
                <w:szCs w:val="28"/>
              </w:rPr>
              <w:t xml:space="preserve">     </w:t>
            </w:r>
          </w:p>
          <w:p w:rsidR="006A26F8" w:rsidRDefault="00E83415" w:rsidP="00E83415">
            <w:pPr>
              <w:spacing w:line="360" w:lineRule="auto"/>
              <w:rPr>
                <w:sz w:val="28"/>
                <w:szCs w:val="28"/>
              </w:rPr>
            </w:pPr>
            <w:r>
              <w:rPr>
                <w:sz w:val="28"/>
                <w:szCs w:val="28"/>
              </w:rPr>
              <w:t xml:space="preserve">                                                                                                  В.В.Воронков </w:t>
            </w:r>
            <w:r w:rsidR="006A26F8">
              <w:rPr>
                <w:sz w:val="28"/>
                <w:szCs w:val="28"/>
              </w:rPr>
              <w:t xml:space="preserve">                                                                     </w:t>
            </w:r>
            <w:r>
              <w:rPr>
                <w:sz w:val="28"/>
                <w:szCs w:val="28"/>
              </w:rPr>
              <w:t xml:space="preserve">                                             </w:t>
            </w:r>
          </w:p>
          <w:p w:rsidR="006A26F8" w:rsidRDefault="006A26F8" w:rsidP="003D647E">
            <w:pPr>
              <w:spacing w:line="360" w:lineRule="auto"/>
              <w:rPr>
                <w:sz w:val="28"/>
                <w:szCs w:val="28"/>
              </w:rPr>
            </w:pPr>
          </w:p>
          <w:p w:rsidR="006A26F8" w:rsidRDefault="006A26F8" w:rsidP="003D647E">
            <w:pPr>
              <w:spacing w:line="360" w:lineRule="auto"/>
              <w:rPr>
                <w:sz w:val="28"/>
                <w:szCs w:val="28"/>
              </w:rPr>
            </w:pPr>
            <w:r>
              <w:rPr>
                <w:sz w:val="28"/>
                <w:szCs w:val="28"/>
              </w:rPr>
              <w:t xml:space="preserve">Главный архитектор проекта                                                  </w:t>
            </w:r>
            <w:proofErr w:type="spellStart"/>
            <w:r w:rsidR="00C931C1">
              <w:rPr>
                <w:sz w:val="28"/>
                <w:szCs w:val="28"/>
              </w:rPr>
              <w:t>Р.Г.Баязитова</w:t>
            </w:r>
            <w:proofErr w:type="spellEnd"/>
          </w:p>
          <w:p w:rsidR="00B43D5B" w:rsidRDefault="00B43D5B" w:rsidP="003D647E">
            <w:pPr>
              <w:spacing w:line="360" w:lineRule="auto"/>
              <w:rPr>
                <w:sz w:val="28"/>
                <w:szCs w:val="28"/>
              </w:rPr>
            </w:pPr>
          </w:p>
          <w:p w:rsidR="00DF161D" w:rsidRDefault="00DF161D" w:rsidP="003D647E">
            <w:pPr>
              <w:spacing w:line="360" w:lineRule="auto"/>
              <w:rPr>
                <w:sz w:val="28"/>
                <w:szCs w:val="28"/>
              </w:rPr>
            </w:pPr>
          </w:p>
          <w:p w:rsidR="00DF161D" w:rsidRDefault="00DF161D" w:rsidP="003D647E">
            <w:pPr>
              <w:spacing w:line="360" w:lineRule="auto"/>
              <w:rPr>
                <w:sz w:val="28"/>
                <w:szCs w:val="28"/>
              </w:rPr>
            </w:pPr>
          </w:p>
          <w:p w:rsidR="00E83415" w:rsidRDefault="00E83415" w:rsidP="003D647E">
            <w:pPr>
              <w:spacing w:line="360" w:lineRule="auto"/>
              <w:rPr>
                <w:sz w:val="28"/>
                <w:szCs w:val="28"/>
              </w:rPr>
            </w:pPr>
          </w:p>
          <w:p w:rsidR="006A26F8" w:rsidRDefault="006A26F8" w:rsidP="003D647E">
            <w:pPr>
              <w:spacing w:line="360" w:lineRule="auto"/>
              <w:jc w:val="center"/>
              <w:rPr>
                <w:sz w:val="28"/>
              </w:rPr>
            </w:pPr>
            <w:r>
              <w:rPr>
                <w:sz w:val="28"/>
                <w:szCs w:val="28"/>
              </w:rPr>
              <w:t>г. Новосибирск, 2013 г.</w:t>
            </w:r>
          </w:p>
        </w:tc>
      </w:tr>
    </w:tbl>
    <w:p w:rsidR="006A26F8" w:rsidRDefault="006A26F8" w:rsidP="006A26F8"/>
    <w:p w:rsidR="006A26F8" w:rsidRDefault="006A26F8" w:rsidP="006A26F8">
      <w:pPr>
        <w:pStyle w:val="a8"/>
        <w:tabs>
          <w:tab w:val="left" w:pos="7995"/>
        </w:tabs>
        <w:spacing w:after="0" w:line="360" w:lineRule="auto"/>
        <w:jc w:val="center"/>
        <w:rPr>
          <w:b/>
          <w:sz w:val="24"/>
          <w:szCs w:val="24"/>
        </w:rPr>
      </w:pPr>
      <w:r>
        <w:rPr>
          <w:b/>
          <w:sz w:val="24"/>
          <w:szCs w:val="24"/>
        </w:rPr>
        <w:t>Состав проекта</w:t>
      </w: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smartTag w:uri="urn:schemas-microsoft-com:office:smarttags" w:element="place">
        <w:r>
          <w:rPr>
            <w:sz w:val="24"/>
            <w:szCs w:val="24"/>
            <w:lang w:val="en-US"/>
          </w:rPr>
          <w:t>I</w:t>
        </w:r>
        <w:r>
          <w:rPr>
            <w:sz w:val="24"/>
            <w:szCs w:val="24"/>
          </w:rPr>
          <w:t>.</w:t>
        </w:r>
      </w:smartTag>
      <w:r>
        <w:rPr>
          <w:sz w:val="24"/>
          <w:szCs w:val="24"/>
        </w:rPr>
        <w:t xml:space="preserve">   Пояснительная записка</w:t>
      </w:r>
    </w:p>
    <w:p w:rsidR="006A26F8" w:rsidRDefault="006A26F8" w:rsidP="006A26F8">
      <w:pPr>
        <w:pStyle w:val="a8"/>
        <w:spacing w:after="0" w:line="360" w:lineRule="auto"/>
        <w:rPr>
          <w:sz w:val="24"/>
          <w:szCs w:val="24"/>
        </w:rPr>
      </w:pPr>
      <w:r>
        <w:rPr>
          <w:sz w:val="24"/>
          <w:szCs w:val="24"/>
          <w:lang w:val="en-US"/>
        </w:rPr>
        <w:t>II</w:t>
      </w:r>
      <w:r>
        <w:rPr>
          <w:sz w:val="24"/>
          <w:szCs w:val="24"/>
        </w:rPr>
        <w:t>. Графические материалы</w:t>
      </w:r>
    </w:p>
    <w:p w:rsidR="006A26F8" w:rsidRDefault="006A26F8" w:rsidP="006A26F8">
      <w:pPr>
        <w:pStyle w:val="a8"/>
        <w:numPr>
          <w:ilvl w:val="0"/>
          <w:numId w:val="1"/>
        </w:numPr>
        <w:spacing w:after="0" w:line="360" w:lineRule="auto"/>
        <w:rPr>
          <w:sz w:val="24"/>
          <w:szCs w:val="24"/>
        </w:rPr>
      </w:pPr>
      <w:r>
        <w:rPr>
          <w:sz w:val="24"/>
          <w:szCs w:val="24"/>
        </w:rPr>
        <w:t xml:space="preserve">Карта градостроительного зонирования </w:t>
      </w:r>
      <w:r w:rsidR="00E83415">
        <w:rPr>
          <w:sz w:val="24"/>
          <w:szCs w:val="24"/>
        </w:rPr>
        <w:t>Красносельского</w:t>
      </w:r>
    </w:p>
    <w:p w:rsidR="006A26F8" w:rsidRDefault="00941E45" w:rsidP="00941E45">
      <w:pPr>
        <w:pStyle w:val="a8"/>
        <w:spacing w:after="0" w:line="360" w:lineRule="auto"/>
        <w:ind w:left="567" w:hanging="283"/>
        <w:rPr>
          <w:sz w:val="24"/>
          <w:szCs w:val="24"/>
        </w:rPr>
      </w:pPr>
      <w:r>
        <w:rPr>
          <w:sz w:val="24"/>
          <w:szCs w:val="24"/>
        </w:rPr>
        <w:t xml:space="preserve">      </w:t>
      </w:r>
      <w:r w:rsidR="00EC5909">
        <w:rPr>
          <w:sz w:val="24"/>
          <w:szCs w:val="24"/>
        </w:rPr>
        <w:t>с</w:t>
      </w:r>
      <w:r w:rsidR="006A26F8">
        <w:rPr>
          <w:sz w:val="24"/>
          <w:szCs w:val="24"/>
        </w:rPr>
        <w:t xml:space="preserve">ельсовета </w:t>
      </w:r>
      <w:r>
        <w:rPr>
          <w:sz w:val="24"/>
          <w:szCs w:val="24"/>
        </w:rPr>
        <w:t xml:space="preserve">                    </w:t>
      </w:r>
      <w:r w:rsidR="006A26F8">
        <w:rPr>
          <w:sz w:val="24"/>
          <w:szCs w:val="24"/>
        </w:rPr>
        <w:t xml:space="preserve">                                                   М</w:t>
      </w:r>
      <w:r>
        <w:rPr>
          <w:sz w:val="24"/>
          <w:szCs w:val="24"/>
        </w:rPr>
        <w:t xml:space="preserve"> </w:t>
      </w:r>
      <w:r w:rsidR="006A26F8">
        <w:rPr>
          <w:sz w:val="24"/>
          <w:szCs w:val="24"/>
        </w:rPr>
        <w:t>1:</w:t>
      </w:r>
      <w:r>
        <w:rPr>
          <w:sz w:val="24"/>
          <w:szCs w:val="24"/>
        </w:rPr>
        <w:t xml:space="preserve">25 </w:t>
      </w:r>
      <w:r w:rsidR="006A26F8">
        <w:rPr>
          <w:sz w:val="24"/>
          <w:szCs w:val="24"/>
        </w:rPr>
        <w:t>000                 ГЗ - 1</w:t>
      </w:r>
    </w:p>
    <w:p w:rsidR="006A26F8" w:rsidRDefault="006A26F8" w:rsidP="006A26F8">
      <w:pPr>
        <w:pStyle w:val="a8"/>
        <w:spacing w:after="0" w:line="360" w:lineRule="auto"/>
        <w:ind w:left="720"/>
        <w:rPr>
          <w:sz w:val="24"/>
          <w:szCs w:val="24"/>
        </w:rPr>
      </w:pPr>
    </w:p>
    <w:p w:rsidR="006A26F8" w:rsidRDefault="006A26F8" w:rsidP="006A26F8">
      <w:pPr>
        <w:pStyle w:val="a8"/>
        <w:spacing w:after="0" w:line="360" w:lineRule="auto"/>
        <w:ind w:left="720"/>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jc w:val="center"/>
        <w:rPr>
          <w:b/>
          <w:sz w:val="24"/>
          <w:szCs w:val="24"/>
        </w:rPr>
      </w:pPr>
      <w:r>
        <w:rPr>
          <w:b/>
          <w:sz w:val="24"/>
          <w:szCs w:val="24"/>
        </w:rPr>
        <w:t>Список основных участников проектирования</w:t>
      </w: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sz w:val="24"/>
          <w:szCs w:val="24"/>
        </w:rPr>
      </w:pPr>
      <w:r>
        <w:rPr>
          <w:sz w:val="24"/>
          <w:szCs w:val="24"/>
        </w:rPr>
        <w:t xml:space="preserve">Главный архитектор проекта                                                           </w:t>
      </w:r>
      <w:proofErr w:type="spellStart"/>
      <w:r w:rsidR="00941E45">
        <w:rPr>
          <w:sz w:val="24"/>
          <w:szCs w:val="24"/>
        </w:rPr>
        <w:t>Баязитова</w:t>
      </w:r>
      <w:proofErr w:type="spellEnd"/>
      <w:r w:rsidR="00941E45">
        <w:rPr>
          <w:sz w:val="24"/>
          <w:szCs w:val="24"/>
        </w:rPr>
        <w:t xml:space="preserve"> Р.Г.</w:t>
      </w:r>
    </w:p>
    <w:p w:rsidR="00730D2B" w:rsidRDefault="00730D2B"/>
    <w:p w:rsidR="00BD6940" w:rsidRDefault="00BD6940"/>
    <w:p w:rsidR="00BD6940" w:rsidRDefault="00BD6940"/>
    <w:p w:rsidR="00BD6940" w:rsidRDefault="00BD6940"/>
    <w:p w:rsidR="00BD6940" w:rsidRDefault="00BD6940"/>
    <w:p w:rsidR="00BD6940" w:rsidRDefault="00BD6940"/>
    <w:p w:rsidR="00BD6940" w:rsidRDefault="00BD6940"/>
    <w:p w:rsidR="00BD6940" w:rsidRDefault="00BD6940"/>
    <w:p w:rsidR="00EC5909" w:rsidRDefault="00EC5909"/>
    <w:p w:rsidR="00BD6940" w:rsidRDefault="00BD6940"/>
    <w:p w:rsidR="00A93DD4" w:rsidRDefault="00A93DD4"/>
    <w:p w:rsidR="00A93DD4" w:rsidRDefault="00A93DD4"/>
    <w:p w:rsidR="00A93DD4" w:rsidRDefault="00A93DD4"/>
    <w:p w:rsidR="00A93DD4" w:rsidRDefault="00A93DD4"/>
    <w:p w:rsidR="00A93DD4" w:rsidRDefault="00A93DD4"/>
    <w:p w:rsidR="00A93DD4" w:rsidRDefault="00A93DD4"/>
    <w:p w:rsidR="00A93DD4" w:rsidRDefault="00A93DD4"/>
    <w:p w:rsidR="00CF3D05" w:rsidRDefault="00CF3D05"/>
    <w:p w:rsidR="00CF3D05" w:rsidRDefault="00CF3D05"/>
    <w:p w:rsidR="00CF3D05" w:rsidRDefault="00CF3D05"/>
    <w:p w:rsidR="00CF3D05" w:rsidRDefault="00CF3D05"/>
    <w:p w:rsidR="00BD6940" w:rsidRDefault="00BD6940"/>
    <w:p w:rsidR="00EC5909" w:rsidRDefault="00EC5909"/>
    <w:p w:rsidR="007A33F7" w:rsidRDefault="003D647E" w:rsidP="003D647E">
      <w:pPr>
        <w:pStyle w:val="a8"/>
        <w:spacing w:after="0" w:line="360" w:lineRule="auto"/>
        <w:jc w:val="center"/>
        <w:rPr>
          <w:sz w:val="24"/>
        </w:rPr>
      </w:pPr>
      <w:r w:rsidRPr="009A3E3D">
        <w:rPr>
          <w:b/>
        </w:rPr>
        <w:lastRenderedPageBreak/>
        <w:t>Со</w:t>
      </w:r>
      <w:r w:rsidRPr="00E74FE6">
        <w:t>д</w:t>
      </w:r>
      <w:r w:rsidRPr="009A3E3D">
        <w:rPr>
          <w:b/>
        </w:rPr>
        <w:t>ержание</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5"/>
        <w:gridCol w:w="7757"/>
        <w:gridCol w:w="850"/>
      </w:tblGrid>
      <w:tr w:rsidR="003D647E" w:rsidTr="003D647E">
        <w:trPr>
          <w:trHeight w:hRule="exact" w:val="340"/>
        </w:trPr>
        <w:tc>
          <w:tcPr>
            <w:tcW w:w="1315" w:type="dxa"/>
            <w:noWrap/>
            <w:vAlign w:val="center"/>
          </w:tcPr>
          <w:p w:rsidR="003D647E" w:rsidRDefault="003D647E" w:rsidP="003D647E">
            <w:pPr>
              <w:pStyle w:val="a8"/>
              <w:spacing w:line="360" w:lineRule="auto"/>
              <w:ind w:left="214"/>
              <w:jc w:val="center"/>
              <w:rPr>
                <w:sz w:val="24"/>
              </w:rPr>
            </w:pPr>
          </w:p>
        </w:tc>
        <w:tc>
          <w:tcPr>
            <w:tcW w:w="7757" w:type="dxa"/>
            <w:noWrap/>
            <w:vAlign w:val="center"/>
          </w:tcPr>
          <w:p w:rsidR="003D647E" w:rsidRDefault="003D647E" w:rsidP="003D647E">
            <w:pPr>
              <w:pStyle w:val="a8"/>
              <w:spacing w:line="360" w:lineRule="auto"/>
              <w:jc w:val="center"/>
              <w:rPr>
                <w:sz w:val="24"/>
              </w:rPr>
            </w:pPr>
            <w:r>
              <w:rPr>
                <w:sz w:val="24"/>
              </w:rPr>
              <w:t>Наименование</w:t>
            </w:r>
          </w:p>
        </w:tc>
        <w:tc>
          <w:tcPr>
            <w:tcW w:w="850" w:type="dxa"/>
            <w:noWrap/>
            <w:vAlign w:val="center"/>
          </w:tcPr>
          <w:p w:rsidR="003D647E" w:rsidRDefault="003D647E" w:rsidP="003D647E">
            <w:pPr>
              <w:pStyle w:val="a8"/>
              <w:spacing w:line="360" w:lineRule="auto"/>
              <w:jc w:val="center"/>
              <w:rPr>
                <w:sz w:val="24"/>
              </w:rPr>
            </w:pPr>
            <w:r>
              <w:rPr>
                <w:sz w:val="24"/>
              </w:rPr>
              <w:t>Стр.</w:t>
            </w:r>
          </w:p>
        </w:tc>
      </w:tr>
      <w:tr w:rsidR="00AA4242" w:rsidTr="009A4581">
        <w:trPr>
          <w:trHeight w:hRule="exact" w:val="279"/>
        </w:trPr>
        <w:tc>
          <w:tcPr>
            <w:tcW w:w="1315" w:type="dxa"/>
            <w:vAlign w:val="center"/>
          </w:tcPr>
          <w:p w:rsidR="00AA4242" w:rsidRPr="0029523F" w:rsidRDefault="00AA4242" w:rsidP="003D647E">
            <w:pPr>
              <w:pStyle w:val="a8"/>
              <w:spacing w:after="0"/>
              <w:jc w:val="center"/>
              <w:rPr>
                <w:sz w:val="24"/>
                <w:szCs w:val="24"/>
              </w:rPr>
            </w:pPr>
          </w:p>
        </w:tc>
        <w:tc>
          <w:tcPr>
            <w:tcW w:w="7757" w:type="dxa"/>
            <w:vAlign w:val="center"/>
          </w:tcPr>
          <w:p w:rsidR="00AA4242" w:rsidRPr="00643C76" w:rsidRDefault="00AA4242" w:rsidP="003B31EE">
            <w:pPr>
              <w:pStyle w:val="a8"/>
              <w:spacing w:after="0"/>
              <w:jc w:val="left"/>
              <w:rPr>
                <w:b/>
                <w:sz w:val="24"/>
                <w:szCs w:val="24"/>
              </w:rPr>
            </w:pPr>
            <w:r w:rsidRPr="00643C76">
              <w:rPr>
                <w:b/>
                <w:sz w:val="24"/>
                <w:szCs w:val="24"/>
              </w:rPr>
              <w:t>ВВЕДЕНИЕ</w:t>
            </w:r>
          </w:p>
        </w:tc>
        <w:tc>
          <w:tcPr>
            <w:tcW w:w="850" w:type="dxa"/>
            <w:vAlign w:val="center"/>
          </w:tcPr>
          <w:p w:rsidR="00AA4242" w:rsidRPr="0029523F" w:rsidRDefault="00AA4242" w:rsidP="003D647E">
            <w:pPr>
              <w:pStyle w:val="a8"/>
              <w:spacing w:after="0"/>
              <w:jc w:val="center"/>
              <w:rPr>
                <w:sz w:val="24"/>
                <w:szCs w:val="24"/>
              </w:rPr>
            </w:pPr>
          </w:p>
        </w:tc>
      </w:tr>
      <w:tr w:rsidR="00AA4242" w:rsidTr="003D647E">
        <w:trPr>
          <w:trHeight w:hRule="exact" w:val="432"/>
        </w:trPr>
        <w:tc>
          <w:tcPr>
            <w:tcW w:w="1315" w:type="dxa"/>
            <w:vAlign w:val="center"/>
          </w:tcPr>
          <w:p w:rsidR="00AA4242" w:rsidRPr="00643C76" w:rsidRDefault="00AA4242" w:rsidP="003B31EE">
            <w:pPr>
              <w:pStyle w:val="a8"/>
              <w:spacing w:after="0"/>
              <w:jc w:val="left"/>
              <w:rPr>
                <w:b/>
                <w:sz w:val="24"/>
                <w:szCs w:val="24"/>
              </w:rPr>
            </w:pPr>
            <w:r w:rsidRPr="00643C76">
              <w:rPr>
                <w:b/>
                <w:sz w:val="24"/>
                <w:szCs w:val="24"/>
              </w:rPr>
              <w:t>Глава 1.</w:t>
            </w:r>
          </w:p>
        </w:tc>
        <w:tc>
          <w:tcPr>
            <w:tcW w:w="7757" w:type="dxa"/>
            <w:vAlign w:val="center"/>
          </w:tcPr>
          <w:p w:rsidR="00AA4242" w:rsidRPr="00643C76" w:rsidRDefault="00AA4242" w:rsidP="003B31EE">
            <w:pPr>
              <w:pStyle w:val="a8"/>
              <w:spacing w:after="0"/>
              <w:jc w:val="left"/>
              <w:rPr>
                <w:b/>
                <w:sz w:val="24"/>
                <w:szCs w:val="24"/>
              </w:rPr>
            </w:pPr>
            <w:r w:rsidRPr="00643C76">
              <w:rPr>
                <w:b/>
                <w:sz w:val="24"/>
                <w:szCs w:val="24"/>
              </w:rPr>
              <w:t>Общие положения</w:t>
            </w:r>
          </w:p>
        </w:tc>
        <w:tc>
          <w:tcPr>
            <w:tcW w:w="850" w:type="dxa"/>
            <w:vAlign w:val="center"/>
          </w:tcPr>
          <w:p w:rsidR="00AA4242" w:rsidRPr="0029523F" w:rsidRDefault="00F119C9" w:rsidP="003D647E">
            <w:pPr>
              <w:pStyle w:val="a8"/>
              <w:spacing w:after="0"/>
              <w:jc w:val="center"/>
              <w:rPr>
                <w:sz w:val="24"/>
                <w:szCs w:val="24"/>
              </w:rPr>
            </w:pPr>
            <w:r>
              <w:rPr>
                <w:sz w:val="24"/>
                <w:szCs w:val="24"/>
              </w:rPr>
              <w:t>4</w:t>
            </w:r>
          </w:p>
        </w:tc>
      </w:tr>
      <w:tr w:rsidR="00AA4242" w:rsidTr="00B21165">
        <w:trPr>
          <w:trHeight w:hRule="exact" w:val="381"/>
        </w:trPr>
        <w:tc>
          <w:tcPr>
            <w:tcW w:w="1315" w:type="dxa"/>
            <w:vAlign w:val="center"/>
          </w:tcPr>
          <w:p w:rsidR="00AA4242" w:rsidRPr="00643C76" w:rsidRDefault="00AA4242" w:rsidP="003B31EE">
            <w:pPr>
              <w:pStyle w:val="a8"/>
              <w:spacing w:after="0"/>
              <w:jc w:val="left"/>
              <w:rPr>
                <w:b/>
                <w:sz w:val="24"/>
                <w:szCs w:val="24"/>
              </w:rPr>
            </w:pPr>
            <w:r w:rsidRPr="00991EA3">
              <w:rPr>
                <w:sz w:val="24"/>
                <w:szCs w:val="24"/>
              </w:rPr>
              <w:t>Статья 1.</w:t>
            </w:r>
          </w:p>
        </w:tc>
        <w:tc>
          <w:tcPr>
            <w:tcW w:w="7757" w:type="dxa"/>
            <w:vAlign w:val="center"/>
          </w:tcPr>
          <w:p w:rsidR="00AA4242" w:rsidRPr="00643C76" w:rsidRDefault="00AA4242" w:rsidP="00B21165">
            <w:pPr>
              <w:keepNext/>
              <w:ind w:hanging="5"/>
              <w:jc w:val="left"/>
              <w:rPr>
                <w:b/>
              </w:rPr>
            </w:pPr>
            <w:r w:rsidRPr="00F86BDF">
              <w:rPr>
                <w:bCs/>
              </w:rPr>
              <w:t>Основные определения и термины, ис</w:t>
            </w:r>
            <w:r>
              <w:rPr>
                <w:bCs/>
              </w:rPr>
              <w:t>пользуемые в настоящих Правилах</w:t>
            </w:r>
          </w:p>
        </w:tc>
        <w:tc>
          <w:tcPr>
            <w:tcW w:w="850" w:type="dxa"/>
            <w:vAlign w:val="center"/>
          </w:tcPr>
          <w:p w:rsidR="00AA4242" w:rsidRPr="0029523F" w:rsidRDefault="00F119C9" w:rsidP="003D647E">
            <w:pPr>
              <w:pStyle w:val="a8"/>
              <w:spacing w:after="0"/>
              <w:jc w:val="center"/>
              <w:rPr>
                <w:sz w:val="24"/>
                <w:szCs w:val="24"/>
              </w:rPr>
            </w:pPr>
            <w:r>
              <w:rPr>
                <w:sz w:val="24"/>
                <w:szCs w:val="24"/>
              </w:rPr>
              <w:t>4</w:t>
            </w:r>
          </w:p>
        </w:tc>
      </w:tr>
      <w:tr w:rsidR="00AA4242" w:rsidTr="003D647E">
        <w:trPr>
          <w:trHeight w:hRule="exact" w:val="575"/>
        </w:trPr>
        <w:tc>
          <w:tcPr>
            <w:tcW w:w="1315" w:type="dxa"/>
            <w:vAlign w:val="center"/>
          </w:tcPr>
          <w:p w:rsidR="00AA4242" w:rsidRDefault="00AA4242" w:rsidP="003B31EE">
            <w:pPr>
              <w:pStyle w:val="a8"/>
              <w:spacing w:after="0"/>
              <w:jc w:val="left"/>
              <w:rPr>
                <w:sz w:val="24"/>
                <w:szCs w:val="24"/>
              </w:rPr>
            </w:pPr>
            <w:r w:rsidRPr="00991EA3">
              <w:rPr>
                <w:sz w:val="24"/>
                <w:szCs w:val="24"/>
              </w:rPr>
              <w:t xml:space="preserve">Статья </w:t>
            </w:r>
            <w:r>
              <w:rPr>
                <w:sz w:val="24"/>
                <w:szCs w:val="24"/>
              </w:rPr>
              <w:t>2</w:t>
            </w:r>
            <w:r w:rsidRPr="00991EA3">
              <w:rPr>
                <w:sz w:val="24"/>
                <w:szCs w:val="24"/>
              </w:rPr>
              <w:t>.</w:t>
            </w:r>
          </w:p>
        </w:tc>
        <w:tc>
          <w:tcPr>
            <w:tcW w:w="7757" w:type="dxa"/>
            <w:vAlign w:val="center"/>
          </w:tcPr>
          <w:p w:rsidR="00AA4242" w:rsidRPr="00AC0D12" w:rsidRDefault="00AA4242" w:rsidP="00BA7000">
            <w:pPr>
              <w:pStyle w:val="a8"/>
              <w:spacing w:after="0"/>
              <w:jc w:val="left"/>
              <w:rPr>
                <w:sz w:val="24"/>
                <w:szCs w:val="24"/>
              </w:rPr>
            </w:pPr>
            <w:r w:rsidRPr="00AC0D12">
              <w:rPr>
                <w:sz w:val="24"/>
                <w:szCs w:val="24"/>
              </w:rPr>
              <w:t>Основ</w:t>
            </w:r>
            <w:r>
              <w:rPr>
                <w:sz w:val="24"/>
                <w:szCs w:val="24"/>
              </w:rPr>
              <w:t xml:space="preserve">ания введения и сфера действия правил землепользования и застройки </w:t>
            </w:r>
            <w:r w:rsidR="00BA7000">
              <w:rPr>
                <w:sz w:val="24"/>
                <w:szCs w:val="24"/>
              </w:rPr>
              <w:t>Красносельского</w:t>
            </w:r>
            <w:r>
              <w:rPr>
                <w:sz w:val="24"/>
                <w:szCs w:val="24"/>
              </w:rPr>
              <w:t xml:space="preserve"> сельсовета </w:t>
            </w:r>
            <w:proofErr w:type="spellStart"/>
            <w:r w:rsidR="00BA7000">
              <w:rPr>
                <w:sz w:val="24"/>
                <w:szCs w:val="24"/>
              </w:rPr>
              <w:t>Чановского</w:t>
            </w:r>
            <w:proofErr w:type="spellEnd"/>
            <w:r>
              <w:rPr>
                <w:sz w:val="24"/>
                <w:szCs w:val="24"/>
              </w:rPr>
              <w:t xml:space="preserve"> района НСО</w:t>
            </w:r>
          </w:p>
        </w:tc>
        <w:tc>
          <w:tcPr>
            <w:tcW w:w="850" w:type="dxa"/>
            <w:vAlign w:val="center"/>
          </w:tcPr>
          <w:p w:rsidR="00AA4242" w:rsidRPr="0029523F" w:rsidRDefault="00F119C9" w:rsidP="003D647E">
            <w:pPr>
              <w:pStyle w:val="a8"/>
              <w:spacing w:after="0"/>
              <w:jc w:val="center"/>
              <w:rPr>
                <w:sz w:val="24"/>
                <w:szCs w:val="24"/>
              </w:rPr>
            </w:pPr>
            <w:r>
              <w:rPr>
                <w:sz w:val="24"/>
                <w:szCs w:val="24"/>
              </w:rPr>
              <w:t>6</w:t>
            </w:r>
          </w:p>
        </w:tc>
      </w:tr>
      <w:tr w:rsidR="00AA4242" w:rsidTr="003D647E">
        <w:trPr>
          <w:trHeight w:hRule="exact" w:val="555"/>
        </w:trPr>
        <w:tc>
          <w:tcPr>
            <w:tcW w:w="1315" w:type="dxa"/>
            <w:vAlign w:val="center"/>
          </w:tcPr>
          <w:p w:rsidR="00AA4242" w:rsidRPr="00991EA3" w:rsidRDefault="00AA4242" w:rsidP="003B31EE">
            <w:pPr>
              <w:pStyle w:val="a8"/>
              <w:spacing w:after="0"/>
              <w:jc w:val="left"/>
              <w:rPr>
                <w:sz w:val="24"/>
                <w:szCs w:val="24"/>
              </w:rPr>
            </w:pPr>
            <w:r w:rsidRPr="00991EA3">
              <w:rPr>
                <w:sz w:val="24"/>
                <w:szCs w:val="24"/>
              </w:rPr>
              <w:t xml:space="preserve">Статья </w:t>
            </w:r>
            <w:r>
              <w:rPr>
                <w:sz w:val="24"/>
                <w:szCs w:val="24"/>
              </w:rPr>
              <w:t>3</w:t>
            </w:r>
            <w:r w:rsidRPr="00991EA3">
              <w:rPr>
                <w:sz w:val="24"/>
                <w:szCs w:val="24"/>
              </w:rPr>
              <w:t>.</w:t>
            </w:r>
          </w:p>
        </w:tc>
        <w:tc>
          <w:tcPr>
            <w:tcW w:w="7757" w:type="dxa"/>
            <w:vAlign w:val="center"/>
          </w:tcPr>
          <w:p w:rsidR="00AA4242" w:rsidRPr="00991EA3" w:rsidRDefault="00AA4242" w:rsidP="00BA7000">
            <w:pPr>
              <w:pStyle w:val="a8"/>
              <w:spacing w:after="0"/>
              <w:jc w:val="left"/>
              <w:rPr>
                <w:sz w:val="24"/>
                <w:szCs w:val="24"/>
              </w:rPr>
            </w:pPr>
            <w:r w:rsidRPr="00006EDA">
              <w:rPr>
                <w:sz w:val="24"/>
                <w:szCs w:val="24"/>
              </w:rPr>
              <w:t xml:space="preserve">Назначение и содержание правил землепользования и застройки </w:t>
            </w:r>
            <w:r w:rsidR="00BA7000">
              <w:rPr>
                <w:sz w:val="24"/>
                <w:szCs w:val="24"/>
              </w:rPr>
              <w:t>Красносельского</w:t>
            </w:r>
            <w:r>
              <w:rPr>
                <w:sz w:val="24"/>
                <w:szCs w:val="24"/>
              </w:rPr>
              <w:t xml:space="preserve"> сельсовета</w:t>
            </w:r>
          </w:p>
        </w:tc>
        <w:tc>
          <w:tcPr>
            <w:tcW w:w="850" w:type="dxa"/>
            <w:vAlign w:val="center"/>
          </w:tcPr>
          <w:p w:rsidR="00AA4242" w:rsidRPr="0029523F" w:rsidRDefault="00F119C9" w:rsidP="003D647E">
            <w:pPr>
              <w:pStyle w:val="a8"/>
              <w:spacing w:after="0"/>
              <w:jc w:val="center"/>
              <w:rPr>
                <w:sz w:val="24"/>
                <w:szCs w:val="24"/>
              </w:rPr>
            </w:pPr>
            <w:r>
              <w:rPr>
                <w:sz w:val="24"/>
                <w:szCs w:val="24"/>
              </w:rPr>
              <w:t>6</w:t>
            </w:r>
          </w:p>
        </w:tc>
      </w:tr>
      <w:tr w:rsidR="00AA4242" w:rsidTr="003D647E">
        <w:trPr>
          <w:trHeight w:hRule="exact" w:val="705"/>
        </w:trPr>
        <w:tc>
          <w:tcPr>
            <w:tcW w:w="1315" w:type="dxa"/>
            <w:vAlign w:val="center"/>
          </w:tcPr>
          <w:p w:rsidR="00AA4242" w:rsidRPr="00991EA3" w:rsidRDefault="00AA4242" w:rsidP="003B31EE">
            <w:pPr>
              <w:pStyle w:val="a8"/>
              <w:jc w:val="left"/>
              <w:rPr>
                <w:sz w:val="24"/>
                <w:szCs w:val="24"/>
              </w:rPr>
            </w:pPr>
            <w:r w:rsidRPr="00643C76">
              <w:rPr>
                <w:b/>
                <w:sz w:val="24"/>
                <w:szCs w:val="24"/>
              </w:rPr>
              <w:t xml:space="preserve">Глава </w:t>
            </w:r>
            <w:r>
              <w:rPr>
                <w:b/>
                <w:sz w:val="24"/>
                <w:szCs w:val="24"/>
              </w:rPr>
              <w:t>2</w:t>
            </w:r>
            <w:r w:rsidRPr="00643C76">
              <w:rPr>
                <w:b/>
                <w:sz w:val="24"/>
                <w:szCs w:val="24"/>
              </w:rPr>
              <w:t>.</w:t>
            </w:r>
          </w:p>
        </w:tc>
        <w:tc>
          <w:tcPr>
            <w:tcW w:w="7757" w:type="dxa"/>
            <w:vAlign w:val="center"/>
          </w:tcPr>
          <w:p w:rsidR="00AA4242" w:rsidRPr="00006EDA" w:rsidRDefault="00AA4242" w:rsidP="003B31EE">
            <w:pPr>
              <w:pStyle w:val="a8"/>
              <w:spacing w:after="0"/>
              <w:jc w:val="left"/>
              <w:rPr>
                <w:b/>
                <w:sz w:val="24"/>
                <w:szCs w:val="24"/>
              </w:rPr>
            </w:pPr>
            <w:r w:rsidRPr="00006EDA">
              <w:rPr>
                <w:b/>
                <w:sz w:val="24"/>
                <w:szCs w:val="24"/>
              </w:rPr>
              <w:t>Порядок применения правил землепользования и застройки и внесения в них изменений</w:t>
            </w:r>
          </w:p>
        </w:tc>
        <w:tc>
          <w:tcPr>
            <w:tcW w:w="850" w:type="dxa"/>
            <w:vAlign w:val="center"/>
          </w:tcPr>
          <w:p w:rsidR="00AA4242" w:rsidRPr="0029523F" w:rsidRDefault="00F119C9" w:rsidP="003D647E">
            <w:pPr>
              <w:pStyle w:val="a8"/>
              <w:spacing w:after="0"/>
              <w:jc w:val="center"/>
              <w:rPr>
                <w:sz w:val="24"/>
                <w:szCs w:val="24"/>
              </w:rPr>
            </w:pPr>
            <w:r>
              <w:rPr>
                <w:sz w:val="24"/>
                <w:szCs w:val="24"/>
              </w:rPr>
              <w:t>7</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4</w:t>
            </w:r>
            <w:r w:rsidRPr="00991EA3">
              <w:rPr>
                <w:sz w:val="24"/>
                <w:szCs w:val="24"/>
              </w:rPr>
              <w:t>.</w:t>
            </w:r>
          </w:p>
        </w:tc>
        <w:tc>
          <w:tcPr>
            <w:tcW w:w="7757" w:type="dxa"/>
            <w:vAlign w:val="center"/>
          </w:tcPr>
          <w:p w:rsidR="00AA4242" w:rsidRPr="00F86BDF" w:rsidRDefault="00AA4242" w:rsidP="00BA7000">
            <w:pPr>
              <w:pStyle w:val="a8"/>
              <w:spacing w:after="0"/>
              <w:jc w:val="left"/>
              <w:rPr>
                <w:sz w:val="24"/>
                <w:szCs w:val="24"/>
              </w:rPr>
            </w:pPr>
            <w:r w:rsidRPr="00F86BDF">
              <w:rPr>
                <w:sz w:val="24"/>
                <w:szCs w:val="24"/>
              </w:rPr>
              <w:t xml:space="preserve">Комиссия по подготовке проекта Правил землепользования и застройки </w:t>
            </w:r>
            <w:r w:rsidR="00BA7000">
              <w:rPr>
                <w:sz w:val="24"/>
                <w:szCs w:val="24"/>
              </w:rPr>
              <w:t>Красносельского</w:t>
            </w:r>
            <w:r w:rsidRPr="00F86BDF">
              <w:rPr>
                <w:sz w:val="24"/>
                <w:szCs w:val="24"/>
              </w:rPr>
              <w:t xml:space="preserve"> сельсовета</w:t>
            </w:r>
          </w:p>
        </w:tc>
        <w:tc>
          <w:tcPr>
            <w:tcW w:w="850" w:type="dxa"/>
            <w:vAlign w:val="center"/>
          </w:tcPr>
          <w:p w:rsidR="00AA4242" w:rsidRPr="0029523F" w:rsidRDefault="00F119C9" w:rsidP="003D647E">
            <w:pPr>
              <w:pStyle w:val="a8"/>
              <w:spacing w:after="0"/>
              <w:jc w:val="center"/>
              <w:rPr>
                <w:sz w:val="24"/>
                <w:szCs w:val="24"/>
              </w:rPr>
            </w:pPr>
            <w:r>
              <w:rPr>
                <w:sz w:val="24"/>
                <w:szCs w:val="24"/>
              </w:rPr>
              <w:t>7</w:t>
            </w:r>
          </w:p>
        </w:tc>
      </w:tr>
      <w:tr w:rsidR="00AA4242" w:rsidTr="003D647E">
        <w:trPr>
          <w:trHeight w:val="339"/>
        </w:trPr>
        <w:tc>
          <w:tcPr>
            <w:tcW w:w="1315" w:type="dxa"/>
            <w:vAlign w:val="center"/>
          </w:tcPr>
          <w:p w:rsidR="00AA4242" w:rsidRPr="00643C76" w:rsidRDefault="00AA4242" w:rsidP="003B31EE">
            <w:pPr>
              <w:pStyle w:val="a8"/>
              <w:jc w:val="left"/>
              <w:rPr>
                <w:b/>
                <w:sz w:val="24"/>
                <w:szCs w:val="24"/>
              </w:rPr>
            </w:pPr>
            <w:r w:rsidRPr="00991EA3">
              <w:rPr>
                <w:sz w:val="24"/>
                <w:szCs w:val="24"/>
              </w:rPr>
              <w:t xml:space="preserve">Статья </w:t>
            </w:r>
            <w:r>
              <w:rPr>
                <w:sz w:val="24"/>
                <w:szCs w:val="24"/>
              </w:rPr>
              <w:t>5</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О регулировании</w:t>
            </w:r>
            <w:r w:rsidRPr="002D4608">
              <w:rPr>
                <w:sz w:val="24"/>
                <w:szCs w:val="24"/>
              </w:rPr>
              <w:t xml:space="preserve"> </w:t>
            </w:r>
            <w:r>
              <w:rPr>
                <w:sz w:val="24"/>
                <w:szCs w:val="24"/>
              </w:rPr>
              <w:t>землепользования и застройки</w:t>
            </w:r>
            <w:r w:rsidRPr="002D4608">
              <w:rPr>
                <w:sz w:val="24"/>
                <w:szCs w:val="24"/>
              </w:rPr>
              <w:t xml:space="preserve"> органами местного самоуправления</w:t>
            </w:r>
          </w:p>
        </w:tc>
        <w:tc>
          <w:tcPr>
            <w:tcW w:w="850" w:type="dxa"/>
            <w:vAlign w:val="center"/>
          </w:tcPr>
          <w:p w:rsidR="00AA4242" w:rsidRPr="0029523F" w:rsidRDefault="00F119C9" w:rsidP="003D647E">
            <w:pPr>
              <w:pStyle w:val="a8"/>
              <w:spacing w:after="0"/>
              <w:jc w:val="center"/>
              <w:rPr>
                <w:sz w:val="24"/>
                <w:szCs w:val="24"/>
              </w:rPr>
            </w:pPr>
            <w:r>
              <w:rPr>
                <w:sz w:val="24"/>
                <w:szCs w:val="24"/>
              </w:rPr>
              <w:t>8</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6</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Изменение видов разрешенного использования земельных участков и объектов капитального строительства</w:t>
            </w:r>
          </w:p>
        </w:tc>
        <w:tc>
          <w:tcPr>
            <w:tcW w:w="850" w:type="dxa"/>
            <w:vAlign w:val="center"/>
          </w:tcPr>
          <w:p w:rsidR="00AA4242" w:rsidRPr="0029523F" w:rsidRDefault="00F119C9" w:rsidP="003D647E">
            <w:pPr>
              <w:pStyle w:val="a8"/>
              <w:spacing w:after="0"/>
              <w:jc w:val="center"/>
              <w:rPr>
                <w:sz w:val="24"/>
                <w:szCs w:val="24"/>
              </w:rPr>
            </w:pPr>
            <w:r>
              <w:rPr>
                <w:sz w:val="24"/>
                <w:szCs w:val="24"/>
              </w:rPr>
              <w:t>8</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7</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Подготовка документации по планировке территории органами местного самоуправления</w:t>
            </w:r>
          </w:p>
        </w:tc>
        <w:tc>
          <w:tcPr>
            <w:tcW w:w="850" w:type="dxa"/>
            <w:vAlign w:val="center"/>
          </w:tcPr>
          <w:p w:rsidR="00AA4242" w:rsidRPr="0029523F" w:rsidRDefault="00F119C9" w:rsidP="003D647E">
            <w:pPr>
              <w:pStyle w:val="a8"/>
              <w:spacing w:after="0"/>
              <w:jc w:val="center"/>
              <w:rPr>
                <w:sz w:val="24"/>
                <w:szCs w:val="24"/>
              </w:rPr>
            </w:pPr>
            <w:r>
              <w:rPr>
                <w:sz w:val="24"/>
                <w:szCs w:val="24"/>
              </w:rPr>
              <w:t>9</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8</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Проведение публичных слушаний по вопросам землепользования и застройки</w:t>
            </w:r>
          </w:p>
        </w:tc>
        <w:tc>
          <w:tcPr>
            <w:tcW w:w="850" w:type="dxa"/>
            <w:vAlign w:val="center"/>
          </w:tcPr>
          <w:p w:rsidR="00AA4242" w:rsidRPr="0029523F" w:rsidRDefault="00F119C9" w:rsidP="003D647E">
            <w:pPr>
              <w:pStyle w:val="a8"/>
              <w:spacing w:after="0"/>
              <w:jc w:val="center"/>
              <w:rPr>
                <w:sz w:val="24"/>
                <w:szCs w:val="24"/>
              </w:rPr>
            </w:pPr>
            <w:r>
              <w:rPr>
                <w:sz w:val="24"/>
                <w:szCs w:val="24"/>
              </w:rPr>
              <w:t>9</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9</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внесения изменений в правила землепользования и застройки</w:t>
            </w:r>
          </w:p>
        </w:tc>
        <w:tc>
          <w:tcPr>
            <w:tcW w:w="850" w:type="dxa"/>
            <w:vAlign w:val="center"/>
          </w:tcPr>
          <w:p w:rsidR="00AA4242" w:rsidRPr="0029523F" w:rsidRDefault="00F119C9" w:rsidP="003D647E">
            <w:pPr>
              <w:pStyle w:val="a8"/>
              <w:spacing w:after="0"/>
              <w:jc w:val="center"/>
              <w:rPr>
                <w:sz w:val="24"/>
                <w:szCs w:val="24"/>
              </w:rPr>
            </w:pPr>
            <w:r>
              <w:rPr>
                <w:sz w:val="24"/>
                <w:szCs w:val="24"/>
              </w:rPr>
              <w:t>10</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10</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760751">
              <w:rPr>
                <w:sz w:val="24"/>
                <w:szCs w:val="24"/>
              </w:rPr>
              <w:t xml:space="preserve">Регулирование землепользования </w:t>
            </w:r>
            <w:r>
              <w:rPr>
                <w:sz w:val="24"/>
                <w:szCs w:val="24"/>
              </w:rPr>
              <w:t xml:space="preserve">и застройки </w:t>
            </w:r>
            <w:r w:rsidRPr="00760751">
              <w:rPr>
                <w:sz w:val="24"/>
                <w:szCs w:val="24"/>
              </w:rPr>
              <w:t xml:space="preserve">на </w:t>
            </w:r>
            <w:r>
              <w:rPr>
                <w:sz w:val="24"/>
                <w:szCs w:val="24"/>
              </w:rPr>
              <w:t>землях</w:t>
            </w:r>
            <w:r w:rsidRPr="00760751">
              <w:rPr>
                <w:sz w:val="24"/>
                <w:szCs w:val="24"/>
              </w:rPr>
              <w:t>, для которых градостроительные регламенты не устанавливаются</w:t>
            </w:r>
          </w:p>
        </w:tc>
        <w:tc>
          <w:tcPr>
            <w:tcW w:w="850" w:type="dxa"/>
            <w:vAlign w:val="center"/>
          </w:tcPr>
          <w:p w:rsidR="00AA4242" w:rsidRPr="0029523F" w:rsidRDefault="00F119C9" w:rsidP="003D647E">
            <w:pPr>
              <w:pStyle w:val="a8"/>
              <w:spacing w:after="0"/>
              <w:jc w:val="center"/>
              <w:rPr>
                <w:sz w:val="24"/>
                <w:szCs w:val="24"/>
              </w:rPr>
            </w:pPr>
            <w:r>
              <w:rPr>
                <w:sz w:val="24"/>
                <w:szCs w:val="24"/>
              </w:rPr>
              <w:t>11</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11</w:t>
            </w:r>
            <w:r w:rsidRPr="00991EA3">
              <w:rPr>
                <w:sz w:val="24"/>
                <w:szCs w:val="24"/>
              </w:rPr>
              <w:t>.</w:t>
            </w:r>
          </w:p>
        </w:tc>
        <w:tc>
          <w:tcPr>
            <w:tcW w:w="7757" w:type="dxa"/>
            <w:vAlign w:val="center"/>
          </w:tcPr>
          <w:p w:rsidR="00AA4242" w:rsidRPr="002D4608" w:rsidRDefault="00AA4242" w:rsidP="003B31EE">
            <w:pPr>
              <w:pStyle w:val="a8"/>
              <w:spacing w:after="0"/>
              <w:jc w:val="left"/>
              <w:rPr>
                <w:sz w:val="24"/>
                <w:szCs w:val="24"/>
              </w:rPr>
            </w:pPr>
            <w:r>
              <w:rPr>
                <w:sz w:val="24"/>
                <w:szCs w:val="24"/>
              </w:rPr>
              <w:t>Право ограниченного пользования чужим земельным участком (сервитут)</w:t>
            </w:r>
          </w:p>
        </w:tc>
        <w:tc>
          <w:tcPr>
            <w:tcW w:w="850" w:type="dxa"/>
            <w:vAlign w:val="center"/>
          </w:tcPr>
          <w:p w:rsidR="00AA4242" w:rsidRPr="0029523F" w:rsidRDefault="00F119C9" w:rsidP="003D647E">
            <w:pPr>
              <w:pStyle w:val="a8"/>
              <w:spacing w:after="0"/>
              <w:jc w:val="center"/>
              <w:rPr>
                <w:sz w:val="24"/>
                <w:szCs w:val="24"/>
              </w:rPr>
            </w:pPr>
            <w:r>
              <w:rPr>
                <w:sz w:val="24"/>
                <w:szCs w:val="24"/>
              </w:rPr>
              <w:t>12</w:t>
            </w:r>
          </w:p>
        </w:tc>
      </w:tr>
      <w:tr w:rsidR="00AA4242" w:rsidTr="003D647E">
        <w:trPr>
          <w:trHeight w:val="339"/>
        </w:trPr>
        <w:tc>
          <w:tcPr>
            <w:tcW w:w="1315" w:type="dxa"/>
            <w:vAlign w:val="center"/>
          </w:tcPr>
          <w:p w:rsidR="00AA4242" w:rsidRPr="002D4608" w:rsidRDefault="00AA4242" w:rsidP="003B31EE">
            <w:pPr>
              <w:pStyle w:val="a8"/>
              <w:jc w:val="left"/>
              <w:rPr>
                <w:b/>
                <w:sz w:val="24"/>
                <w:szCs w:val="24"/>
              </w:rPr>
            </w:pPr>
            <w:r w:rsidRPr="002D4608">
              <w:rPr>
                <w:b/>
                <w:sz w:val="24"/>
                <w:szCs w:val="24"/>
              </w:rPr>
              <w:t>Глава 3.</w:t>
            </w:r>
          </w:p>
        </w:tc>
        <w:tc>
          <w:tcPr>
            <w:tcW w:w="7757" w:type="dxa"/>
            <w:vAlign w:val="center"/>
          </w:tcPr>
          <w:p w:rsidR="00AA4242" w:rsidRPr="002D4608" w:rsidRDefault="00AA4242" w:rsidP="003B31EE">
            <w:pPr>
              <w:pStyle w:val="a8"/>
              <w:spacing w:after="0"/>
              <w:jc w:val="left"/>
              <w:rPr>
                <w:b/>
                <w:sz w:val="24"/>
                <w:szCs w:val="24"/>
              </w:rPr>
            </w:pPr>
            <w:r w:rsidRPr="002D4608">
              <w:rPr>
                <w:b/>
                <w:sz w:val="24"/>
                <w:szCs w:val="24"/>
              </w:rPr>
              <w:t>Карта градостроительного зонирования</w:t>
            </w:r>
          </w:p>
        </w:tc>
        <w:tc>
          <w:tcPr>
            <w:tcW w:w="850" w:type="dxa"/>
            <w:vAlign w:val="center"/>
          </w:tcPr>
          <w:p w:rsidR="00AA4242" w:rsidRPr="0029523F" w:rsidRDefault="00F119C9" w:rsidP="003D647E">
            <w:pPr>
              <w:pStyle w:val="a8"/>
              <w:spacing w:after="0"/>
              <w:jc w:val="center"/>
              <w:rPr>
                <w:sz w:val="24"/>
                <w:szCs w:val="24"/>
              </w:rPr>
            </w:pPr>
            <w:r>
              <w:rPr>
                <w:sz w:val="24"/>
                <w:szCs w:val="24"/>
              </w:rPr>
              <w:t>13</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12</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установления территориальных зон</w:t>
            </w:r>
          </w:p>
        </w:tc>
        <w:tc>
          <w:tcPr>
            <w:tcW w:w="850" w:type="dxa"/>
            <w:vAlign w:val="center"/>
          </w:tcPr>
          <w:p w:rsidR="00AA4242" w:rsidRPr="0029523F" w:rsidRDefault="00F119C9" w:rsidP="003D647E">
            <w:pPr>
              <w:pStyle w:val="a8"/>
              <w:spacing w:after="0"/>
              <w:jc w:val="center"/>
              <w:rPr>
                <w:sz w:val="24"/>
                <w:szCs w:val="24"/>
              </w:rPr>
            </w:pPr>
            <w:r>
              <w:rPr>
                <w:sz w:val="24"/>
                <w:szCs w:val="24"/>
              </w:rPr>
              <w:t>13</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13</w:t>
            </w:r>
            <w:r w:rsidRPr="00991EA3">
              <w:rPr>
                <w:sz w:val="24"/>
                <w:szCs w:val="24"/>
              </w:rPr>
              <w:t>.</w:t>
            </w:r>
          </w:p>
        </w:tc>
        <w:tc>
          <w:tcPr>
            <w:tcW w:w="7757" w:type="dxa"/>
            <w:vAlign w:val="center"/>
          </w:tcPr>
          <w:p w:rsidR="00AA4242" w:rsidRPr="00991EA3" w:rsidRDefault="00AA4242" w:rsidP="008922F2">
            <w:pPr>
              <w:pStyle w:val="a8"/>
              <w:spacing w:after="0"/>
              <w:jc w:val="left"/>
              <w:rPr>
                <w:sz w:val="24"/>
                <w:szCs w:val="24"/>
              </w:rPr>
            </w:pPr>
            <w:r w:rsidRPr="002D4608">
              <w:rPr>
                <w:sz w:val="24"/>
                <w:szCs w:val="24"/>
              </w:rPr>
              <w:t xml:space="preserve">Перечень территориальных зон, выделенных на карте градостроительного зонирования </w:t>
            </w:r>
            <w:r>
              <w:rPr>
                <w:sz w:val="24"/>
                <w:szCs w:val="24"/>
              </w:rPr>
              <w:t>сельсовета</w:t>
            </w:r>
            <w:r w:rsidR="00D457F2">
              <w:rPr>
                <w:sz w:val="24"/>
                <w:szCs w:val="24"/>
              </w:rPr>
              <w:t xml:space="preserve"> </w:t>
            </w:r>
          </w:p>
        </w:tc>
        <w:tc>
          <w:tcPr>
            <w:tcW w:w="850" w:type="dxa"/>
            <w:vAlign w:val="center"/>
          </w:tcPr>
          <w:p w:rsidR="00AA4242" w:rsidRPr="0029523F" w:rsidRDefault="00F119C9" w:rsidP="003D647E">
            <w:pPr>
              <w:pStyle w:val="a8"/>
              <w:spacing w:after="0"/>
              <w:jc w:val="center"/>
              <w:rPr>
                <w:sz w:val="24"/>
                <w:szCs w:val="24"/>
              </w:rPr>
            </w:pPr>
            <w:r>
              <w:rPr>
                <w:sz w:val="24"/>
                <w:szCs w:val="24"/>
              </w:rPr>
              <w:t>14</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14</w:t>
            </w:r>
            <w:r w:rsidRPr="00991EA3">
              <w:rPr>
                <w:sz w:val="24"/>
                <w:szCs w:val="24"/>
              </w:rPr>
              <w:t>.</w:t>
            </w:r>
          </w:p>
        </w:tc>
        <w:tc>
          <w:tcPr>
            <w:tcW w:w="7757" w:type="dxa"/>
            <w:vAlign w:val="center"/>
          </w:tcPr>
          <w:p w:rsidR="00AA4242" w:rsidRPr="00D457F2" w:rsidRDefault="00D457F2" w:rsidP="003B31EE">
            <w:pPr>
              <w:pStyle w:val="a8"/>
              <w:spacing w:after="0"/>
              <w:jc w:val="left"/>
              <w:rPr>
                <w:sz w:val="24"/>
                <w:szCs w:val="24"/>
              </w:rPr>
            </w:pPr>
            <w:r w:rsidRPr="00D457F2">
              <w:rPr>
                <w:sz w:val="24"/>
                <w:szCs w:val="24"/>
              </w:rPr>
              <w:t>Перечень зон особо охраняемых территорий</w:t>
            </w:r>
          </w:p>
        </w:tc>
        <w:tc>
          <w:tcPr>
            <w:tcW w:w="850" w:type="dxa"/>
            <w:vAlign w:val="center"/>
          </w:tcPr>
          <w:p w:rsidR="00AA4242" w:rsidRPr="0029523F" w:rsidRDefault="00F119C9" w:rsidP="003D647E">
            <w:pPr>
              <w:pStyle w:val="a8"/>
              <w:spacing w:after="0"/>
              <w:jc w:val="center"/>
              <w:rPr>
                <w:sz w:val="24"/>
                <w:szCs w:val="24"/>
              </w:rPr>
            </w:pPr>
            <w:r>
              <w:rPr>
                <w:sz w:val="24"/>
                <w:szCs w:val="24"/>
              </w:rPr>
              <w:t>14</w:t>
            </w:r>
          </w:p>
        </w:tc>
      </w:tr>
      <w:tr w:rsidR="00B66452" w:rsidTr="003D647E">
        <w:trPr>
          <w:trHeight w:val="339"/>
        </w:trPr>
        <w:tc>
          <w:tcPr>
            <w:tcW w:w="1315" w:type="dxa"/>
            <w:vAlign w:val="center"/>
          </w:tcPr>
          <w:p w:rsidR="00B66452" w:rsidRPr="00991EA3" w:rsidRDefault="00B66452" w:rsidP="003B31EE">
            <w:pPr>
              <w:pStyle w:val="a8"/>
              <w:jc w:val="left"/>
              <w:rPr>
                <w:sz w:val="24"/>
                <w:szCs w:val="24"/>
              </w:rPr>
            </w:pPr>
            <w:r w:rsidRPr="00991EA3">
              <w:rPr>
                <w:sz w:val="24"/>
                <w:szCs w:val="24"/>
              </w:rPr>
              <w:t xml:space="preserve">Статья </w:t>
            </w:r>
            <w:r>
              <w:rPr>
                <w:sz w:val="24"/>
                <w:szCs w:val="24"/>
              </w:rPr>
              <w:t>15</w:t>
            </w:r>
            <w:r w:rsidRPr="00991EA3">
              <w:rPr>
                <w:sz w:val="24"/>
                <w:szCs w:val="24"/>
              </w:rPr>
              <w:t>.</w:t>
            </w:r>
          </w:p>
        </w:tc>
        <w:tc>
          <w:tcPr>
            <w:tcW w:w="7757" w:type="dxa"/>
            <w:vAlign w:val="center"/>
          </w:tcPr>
          <w:p w:rsidR="00B66452" w:rsidRPr="002D4608" w:rsidRDefault="00B66452" w:rsidP="003B31EE">
            <w:pPr>
              <w:pStyle w:val="a8"/>
              <w:spacing w:after="0"/>
              <w:jc w:val="left"/>
              <w:rPr>
                <w:sz w:val="24"/>
                <w:szCs w:val="24"/>
              </w:rPr>
            </w:pPr>
            <w:r>
              <w:rPr>
                <w:sz w:val="24"/>
                <w:szCs w:val="24"/>
              </w:rPr>
              <w:t>Порядок установления зон с особыми условиями использования</w:t>
            </w:r>
          </w:p>
        </w:tc>
        <w:tc>
          <w:tcPr>
            <w:tcW w:w="850" w:type="dxa"/>
            <w:vAlign w:val="center"/>
          </w:tcPr>
          <w:p w:rsidR="00B66452" w:rsidRPr="0029523F" w:rsidRDefault="00F119C9" w:rsidP="003D647E">
            <w:pPr>
              <w:pStyle w:val="a8"/>
              <w:spacing w:after="0"/>
              <w:jc w:val="center"/>
              <w:rPr>
                <w:sz w:val="24"/>
                <w:szCs w:val="24"/>
              </w:rPr>
            </w:pPr>
            <w:r>
              <w:rPr>
                <w:sz w:val="24"/>
                <w:szCs w:val="24"/>
              </w:rPr>
              <w:t>14</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643C76">
              <w:rPr>
                <w:b/>
                <w:sz w:val="24"/>
                <w:szCs w:val="24"/>
              </w:rPr>
              <w:t xml:space="preserve">Глава </w:t>
            </w:r>
            <w:r>
              <w:rPr>
                <w:b/>
                <w:sz w:val="24"/>
                <w:szCs w:val="24"/>
              </w:rPr>
              <w:t>4</w:t>
            </w:r>
            <w:r w:rsidRPr="00643C76">
              <w:rPr>
                <w:b/>
                <w:sz w:val="24"/>
                <w:szCs w:val="24"/>
              </w:rPr>
              <w:t>.</w:t>
            </w:r>
          </w:p>
        </w:tc>
        <w:tc>
          <w:tcPr>
            <w:tcW w:w="7757" w:type="dxa"/>
            <w:vAlign w:val="center"/>
          </w:tcPr>
          <w:p w:rsidR="00AA4242" w:rsidRPr="002D4608" w:rsidRDefault="00AA4242" w:rsidP="003B31EE">
            <w:pPr>
              <w:pStyle w:val="a8"/>
              <w:spacing w:after="0"/>
              <w:jc w:val="left"/>
              <w:rPr>
                <w:b/>
                <w:sz w:val="24"/>
                <w:szCs w:val="24"/>
              </w:rPr>
            </w:pPr>
            <w:r w:rsidRPr="002D4608">
              <w:rPr>
                <w:b/>
                <w:sz w:val="24"/>
                <w:szCs w:val="24"/>
              </w:rPr>
              <w:t xml:space="preserve">Градостроительные регламенты </w:t>
            </w:r>
          </w:p>
        </w:tc>
        <w:tc>
          <w:tcPr>
            <w:tcW w:w="850" w:type="dxa"/>
            <w:vAlign w:val="center"/>
          </w:tcPr>
          <w:p w:rsidR="00AA4242" w:rsidRPr="0029523F" w:rsidRDefault="00F119C9" w:rsidP="003D647E">
            <w:pPr>
              <w:pStyle w:val="a8"/>
              <w:spacing w:after="0"/>
              <w:jc w:val="center"/>
              <w:rPr>
                <w:sz w:val="24"/>
                <w:szCs w:val="24"/>
              </w:rPr>
            </w:pPr>
            <w:r>
              <w:rPr>
                <w:sz w:val="24"/>
                <w:szCs w:val="24"/>
              </w:rPr>
              <w:t>15</w:t>
            </w:r>
          </w:p>
        </w:tc>
      </w:tr>
      <w:tr w:rsidR="00AA4242" w:rsidTr="003D647E">
        <w:trPr>
          <w:trHeight w:val="339"/>
        </w:trPr>
        <w:tc>
          <w:tcPr>
            <w:tcW w:w="1315" w:type="dxa"/>
            <w:vAlign w:val="center"/>
          </w:tcPr>
          <w:p w:rsidR="00AA4242" w:rsidRPr="00991EA3" w:rsidRDefault="00AA4242" w:rsidP="00B66452">
            <w:pPr>
              <w:pStyle w:val="a8"/>
              <w:jc w:val="left"/>
              <w:rPr>
                <w:sz w:val="24"/>
                <w:szCs w:val="24"/>
              </w:rPr>
            </w:pPr>
            <w:r w:rsidRPr="00991EA3">
              <w:rPr>
                <w:sz w:val="24"/>
                <w:szCs w:val="24"/>
              </w:rPr>
              <w:t xml:space="preserve">Статья </w:t>
            </w:r>
            <w:r>
              <w:rPr>
                <w:sz w:val="24"/>
                <w:szCs w:val="24"/>
              </w:rPr>
              <w:t>1</w:t>
            </w:r>
            <w:r w:rsidR="00B66452">
              <w:rPr>
                <w:sz w:val="24"/>
                <w:szCs w:val="24"/>
              </w:rPr>
              <w:t>6</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применения градостроительных регламентов</w:t>
            </w:r>
          </w:p>
        </w:tc>
        <w:tc>
          <w:tcPr>
            <w:tcW w:w="850" w:type="dxa"/>
            <w:vAlign w:val="center"/>
          </w:tcPr>
          <w:p w:rsidR="00AA4242" w:rsidRPr="0029523F" w:rsidRDefault="00F119C9" w:rsidP="003D647E">
            <w:pPr>
              <w:pStyle w:val="a8"/>
              <w:spacing w:after="0"/>
              <w:jc w:val="center"/>
              <w:rPr>
                <w:sz w:val="24"/>
                <w:szCs w:val="24"/>
              </w:rPr>
            </w:pPr>
            <w:r>
              <w:rPr>
                <w:sz w:val="24"/>
                <w:szCs w:val="24"/>
              </w:rPr>
              <w:t>15</w:t>
            </w:r>
          </w:p>
        </w:tc>
      </w:tr>
      <w:tr w:rsidR="00AA4242" w:rsidTr="003D647E">
        <w:trPr>
          <w:trHeight w:val="339"/>
        </w:trPr>
        <w:tc>
          <w:tcPr>
            <w:tcW w:w="1315" w:type="dxa"/>
            <w:vAlign w:val="center"/>
          </w:tcPr>
          <w:p w:rsidR="00AA4242" w:rsidRPr="00991EA3" w:rsidRDefault="00AA4242" w:rsidP="00652D4C">
            <w:pPr>
              <w:pStyle w:val="a8"/>
              <w:jc w:val="left"/>
              <w:rPr>
                <w:sz w:val="24"/>
                <w:szCs w:val="24"/>
              </w:rPr>
            </w:pPr>
            <w:r>
              <w:rPr>
                <w:sz w:val="24"/>
                <w:szCs w:val="24"/>
              </w:rPr>
              <w:t>Статья 1</w:t>
            </w:r>
            <w:r w:rsidR="00652D4C">
              <w:rPr>
                <w:sz w:val="24"/>
                <w:szCs w:val="24"/>
              </w:rPr>
              <w:t>7</w:t>
            </w:r>
            <w:r>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Градостроительные регламенты</w:t>
            </w:r>
          </w:p>
        </w:tc>
        <w:tc>
          <w:tcPr>
            <w:tcW w:w="850" w:type="dxa"/>
            <w:vAlign w:val="center"/>
          </w:tcPr>
          <w:p w:rsidR="00AA4242" w:rsidRPr="0029523F" w:rsidRDefault="00F119C9" w:rsidP="003D647E">
            <w:pPr>
              <w:pStyle w:val="a8"/>
              <w:spacing w:after="0"/>
              <w:jc w:val="center"/>
              <w:rPr>
                <w:sz w:val="24"/>
                <w:szCs w:val="24"/>
              </w:rPr>
            </w:pPr>
            <w:r>
              <w:rPr>
                <w:sz w:val="24"/>
                <w:szCs w:val="24"/>
              </w:rPr>
              <w:t>16</w:t>
            </w:r>
          </w:p>
        </w:tc>
      </w:tr>
      <w:tr w:rsidR="00652D4C" w:rsidTr="003D647E">
        <w:trPr>
          <w:trHeight w:val="339"/>
        </w:trPr>
        <w:tc>
          <w:tcPr>
            <w:tcW w:w="1315" w:type="dxa"/>
            <w:vAlign w:val="center"/>
          </w:tcPr>
          <w:p w:rsidR="00652D4C" w:rsidRDefault="00652D4C" w:rsidP="00652D4C">
            <w:pPr>
              <w:pStyle w:val="a8"/>
              <w:jc w:val="left"/>
              <w:rPr>
                <w:sz w:val="24"/>
                <w:szCs w:val="24"/>
              </w:rPr>
            </w:pPr>
            <w:r>
              <w:rPr>
                <w:sz w:val="24"/>
                <w:szCs w:val="24"/>
              </w:rPr>
              <w:t>Статья 18.</w:t>
            </w:r>
          </w:p>
        </w:tc>
        <w:tc>
          <w:tcPr>
            <w:tcW w:w="7757" w:type="dxa"/>
            <w:vAlign w:val="center"/>
          </w:tcPr>
          <w:p w:rsidR="00652D4C" w:rsidRDefault="00652D4C" w:rsidP="003B31EE">
            <w:pPr>
              <w:pStyle w:val="a8"/>
              <w:spacing w:after="0"/>
              <w:jc w:val="left"/>
              <w:rPr>
                <w:sz w:val="24"/>
                <w:szCs w:val="24"/>
              </w:rPr>
            </w:pPr>
            <w:r>
              <w:rPr>
                <w:sz w:val="24"/>
                <w:szCs w:val="24"/>
              </w:rPr>
              <w:t>Зоны особо охраняемых территорий</w:t>
            </w:r>
          </w:p>
        </w:tc>
        <w:tc>
          <w:tcPr>
            <w:tcW w:w="850" w:type="dxa"/>
            <w:vAlign w:val="center"/>
          </w:tcPr>
          <w:p w:rsidR="00652D4C" w:rsidRPr="0029523F" w:rsidRDefault="00F119C9" w:rsidP="003D647E">
            <w:pPr>
              <w:pStyle w:val="a8"/>
              <w:spacing w:after="0"/>
              <w:jc w:val="center"/>
              <w:rPr>
                <w:sz w:val="24"/>
                <w:szCs w:val="24"/>
              </w:rPr>
            </w:pPr>
            <w:r>
              <w:rPr>
                <w:sz w:val="24"/>
                <w:szCs w:val="24"/>
              </w:rPr>
              <w:t>25</w:t>
            </w:r>
          </w:p>
        </w:tc>
      </w:tr>
      <w:tr w:rsidR="00AA4242" w:rsidTr="003D647E">
        <w:trPr>
          <w:trHeight w:val="339"/>
        </w:trPr>
        <w:tc>
          <w:tcPr>
            <w:tcW w:w="1315" w:type="dxa"/>
            <w:vAlign w:val="center"/>
          </w:tcPr>
          <w:p w:rsidR="00AA4242" w:rsidRPr="00991EA3" w:rsidRDefault="00AA4242" w:rsidP="00652D4C">
            <w:pPr>
              <w:pStyle w:val="a8"/>
              <w:jc w:val="left"/>
              <w:rPr>
                <w:sz w:val="24"/>
                <w:szCs w:val="24"/>
              </w:rPr>
            </w:pPr>
            <w:r>
              <w:rPr>
                <w:sz w:val="24"/>
                <w:szCs w:val="24"/>
              </w:rPr>
              <w:t>Статья 1</w:t>
            </w:r>
            <w:r w:rsidR="00652D4C">
              <w:rPr>
                <w:sz w:val="24"/>
                <w:szCs w:val="24"/>
              </w:rPr>
              <w:t>9</w:t>
            </w:r>
            <w:r>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Ограничения использования земельных участков и объектов капитального строительства</w:t>
            </w:r>
          </w:p>
        </w:tc>
        <w:tc>
          <w:tcPr>
            <w:tcW w:w="850" w:type="dxa"/>
            <w:vAlign w:val="center"/>
          </w:tcPr>
          <w:p w:rsidR="00AA4242" w:rsidRPr="0029523F" w:rsidRDefault="00F119C9" w:rsidP="003D647E">
            <w:pPr>
              <w:pStyle w:val="a8"/>
              <w:spacing w:after="0"/>
              <w:jc w:val="center"/>
              <w:rPr>
                <w:sz w:val="24"/>
                <w:szCs w:val="24"/>
              </w:rPr>
            </w:pPr>
            <w:r>
              <w:rPr>
                <w:sz w:val="24"/>
                <w:szCs w:val="24"/>
              </w:rPr>
              <w:t>25</w:t>
            </w:r>
          </w:p>
        </w:tc>
      </w:tr>
      <w:tr w:rsidR="006C19BF" w:rsidTr="003D647E">
        <w:trPr>
          <w:trHeight w:val="339"/>
        </w:trPr>
        <w:tc>
          <w:tcPr>
            <w:tcW w:w="1315" w:type="dxa"/>
            <w:vAlign w:val="center"/>
          </w:tcPr>
          <w:p w:rsidR="006C19BF" w:rsidRDefault="006C19BF" w:rsidP="00652D4C">
            <w:pPr>
              <w:pStyle w:val="a8"/>
              <w:jc w:val="left"/>
              <w:rPr>
                <w:sz w:val="24"/>
                <w:szCs w:val="24"/>
              </w:rPr>
            </w:pPr>
          </w:p>
        </w:tc>
        <w:tc>
          <w:tcPr>
            <w:tcW w:w="7757" w:type="dxa"/>
            <w:vAlign w:val="center"/>
          </w:tcPr>
          <w:p w:rsidR="006C19BF" w:rsidRDefault="006C19BF" w:rsidP="008922F2">
            <w:pPr>
              <w:pStyle w:val="a8"/>
              <w:spacing w:after="0"/>
              <w:rPr>
                <w:sz w:val="24"/>
                <w:szCs w:val="24"/>
              </w:rPr>
            </w:pPr>
            <w:r>
              <w:rPr>
                <w:sz w:val="24"/>
                <w:szCs w:val="24"/>
              </w:rPr>
              <w:t xml:space="preserve">Приложение №1 </w:t>
            </w:r>
            <w:r w:rsidRPr="009A3E3D">
              <w:rPr>
                <w:i/>
                <w:sz w:val="24"/>
                <w:szCs w:val="24"/>
              </w:rPr>
              <w:t xml:space="preserve">Карта градостроительного зонирования территории </w:t>
            </w:r>
            <w:r w:rsidR="008922F2">
              <w:rPr>
                <w:i/>
                <w:sz w:val="24"/>
                <w:szCs w:val="24"/>
              </w:rPr>
              <w:t>Красносельского</w:t>
            </w:r>
            <w:r>
              <w:rPr>
                <w:i/>
                <w:sz w:val="24"/>
                <w:szCs w:val="24"/>
              </w:rPr>
              <w:t xml:space="preserve"> сельсовета</w:t>
            </w:r>
            <w:r w:rsidRPr="009A3E3D">
              <w:rPr>
                <w:i/>
                <w:sz w:val="24"/>
                <w:szCs w:val="24"/>
              </w:rPr>
              <w:t>.</w:t>
            </w:r>
          </w:p>
        </w:tc>
        <w:tc>
          <w:tcPr>
            <w:tcW w:w="850" w:type="dxa"/>
            <w:vAlign w:val="center"/>
          </w:tcPr>
          <w:p w:rsidR="006C19BF" w:rsidRPr="0029523F" w:rsidRDefault="00F119C9" w:rsidP="003D647E">
            <w:pPr>
              <w:pStyle w:val="a8"/>
              <w:spacing w:after="0"/>
              <w:jc w:val="center"/>
              <w:rPr>
                <w:sz w:val="24"/>
                <w:szCs w:val="24"/>
              </w:rPr>
            </w:pPr>
            <w:r>
              <w:rPr>
                <w:sz w:val="24"/>
                <w:szCs w:val="24"/>
              </w:rPr>
              <w:t>30</w:t>
            </w:r>
          </w:p>
        </w:tc>
      </w:tr>
      <w:tr w:rsidR="00AA4242" w:rsidTr="00D821DC">
        <w:trPr>
          <w:trHeight w:val="14733"/>
        </w:trPr>
        <w:tc>
          <w:tcPr>
            <w:tcW w:w="9922" w:type="dxa"/>
            <w:gridSpan w:val="3"/>
            <w:tcBorders>
              <w:top w:val="nil"/>
              <w:left w:val="nil"/>
              <w:bottom w:val="nil"/>
              <w:right w:val="nil"/>
            </w:tcBorders>
          </w:tcPr>
          <w:p w:rsidR="00AA4242" w:rsidRPr="006610D9" w:rsidRDefault="00AA4242" w:rsidP="00E83907">
            <w:pPr>
              <w:tabs>
                <w:tab w:val="left" w:pos="1418"/>
              </w:tabs>
              <w:ind w:firstLine="540"/>
              <w:jc w:val="center"/>
              <w:rPr>
                <w:b/>
              </w:rPr>
            </w:pPr>
            <w:r w:rsidRPr="006610D9">
              <w:rPr>
                <w:b/>
              </w:rPr>
              <w:lastRenderedPageBreak/>
              <w:t>ВЕДЕНИЕ</w:t>
            </w:r>
          </w:p>
          <w:p w:rsidR="00AA4242" w:rsidRPr="006610D9" w:rsidRDefault="00AA4242" w:rsidP="00E83907">
            <w:pPr>
              <w:tabs>
                <w:tab w:val="left" w:pos="1418"/>
              </w:tabs>
              <w:ind w:firstLine="540"/>
              <w:rPr>
                <w:b/>
              </w:rPr>
            </w:pPr>
          </w:p>
          <w:p w:rsidR="00AA4242" w:rsidRPr="006610D9" w:rsidRDefault="00AA4242" w:rsidP="00E83907">
            <w:pPr>
              <w:widowControl w:val="0"/>
              <w:ind w:firstLine="709"/>
            </w:pPr>
            <w:r w:rsidRPr="006610D9">
              <w:t xml:space="preserve">Правила землепользования и застройки территории </w:t>
            </w:r>
            <w:r w:rsidR="006610D9" w:rsidRPr="006610D9">
              <w:t>Красносельского</w:t>
            </w:r>
            <w:r w:rsidRPr="006610D9">
              <w:t xml:space="preserve"> сельсовета (далее – Правила) устанавливают порядок применения настоящих Правил и внесения в них изменений наряду с действующим законодательством, муниципальными правовыми актами органов местного самоуправления </w:t>
            </w:r>
            <w:proofErr w:type="spellStart"/>
            <w:r w:rsidR="006610D9" w:rsidRPr="006610D9">
              <w:t>Чановского</w:t>
            </w:r>
            <w:proofErr w:type="spellEnd"/>
            <w:r w:rsidRPr="006610D9">
              <w:t xml:space="preserve"> района (далее – район). Создают условия рационального использования территории сельсовета с целью формирования гармоничной среды жизнедеятельности, планировки, застройки и благоустройства территорий, развития производственной, сельскохозяйственной,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AA4242" w:rsidRPr="006610D9" w:rsidRDefault="00AA4242" w:rsidP="00E83907">
            <w:pPr>
              <w:pStyle w:val="ConsPlusNormal"/>
              <w:ind w:firstLine="567"/>
              <w:jc w:val="both"/>
              <w:rPr>
                <w:rFonts w:ascii="Times New Roman" w:hAnsi="Times New Roman" w:cs="Times New Roman"/>
                <w:sz w:val="24"/>
                <w:szCs w:val="24"/>
              </w:rPr>
            </w:pPr>
            <w:r w:rsidRPr="006610D9">
              <w:rPr>
                <w:rFonts w:ascii="Times New Roman" w:hAnsi="Times New Roman" w:cs="Times New Roman"/>
                <w:sz w:val="24"/>
                <w:szCs w:val="24"/>
              </w:rPr>
              <w:t>Проект правил землепользования и застройки выполнен  с учетом положений о территориальном планировании, содержащихся в документах территориального планирования муниципального района, с учетом требований технических регламентов, результатов публичных слушаний и предложений заинтересованных лиц.</w:t>
            </w:r>
          </w:p>
          <w:p w:rsidR="00AA4242" w:rsidRPr="003148DE" w:rsidRDefault="00CC05C2" w:rsidP="00E83907">
            <w:pPr>
              <w:widowControl w:val="0"/>
              <w:tabs>
                <w:tab w:val="left" w:pos="1418"/>
              </w:tabs>
              <w:ind w:firstLine="540"/>
              <w:rPr>
                <w:b/>
              </w:rPr>
            </w:pPr>
            <w:r w:rsidRPr="006610D9">
              <w:rPr>
                <w:b/>
              </w:rPr>
              <w:fldChar w:fldCharType="begin"/>
            </w:r>
            <w:r w:rsidR="00AA4242" w:rsidRPr="006610D9">
              <w:instrText xml:space="preserve"> TC "</w:instrText>
            </w:r>
            <w:bookmarkStart w:id="0" w:name="_Toc305832249"/>
            <w:r w:rsidR="00AA4242" w:rsidRPr="006610D9">
              <w:rPr>
                <w:b/>
              </w:rPr>
              <w:instrText>ВВЕДЕНИЕ</w:instrText>
            </w:r>
            <w:bookmarkEnd w:id="0"/>
            <w:r w:rsidR="00AA4242" w:rsidRPr="006610D9">
              <w:instrText xml:space="preserve">" \f C \l "1" </w:instrText>
            </w:r>
            <w:r w:rsidRPr="006610D9">
              <w:rPr>
                <w:b/>
              </w:rPr>
              <w:fldChar w:fldCharType="end"/>
            </w:r>
          </w:p>
          <w:p w:rsidR="00AA4242" w:rsidRPr="003148DE" w:rsidRDefault="00AA4242" w:rsidP="00E83907">
            <w:pPr>
              <w:pStyle w:val="ConsNormal"/>
              <w:ind w:left="709" w:firstLine="0"/>
              <w:jc w:val="center"/>
              <w:rPr>
                <w:rFonts w:ascii="Times New Roman" w:hAnsi="Times New Roman" w:cs="Times New Roman"/>
                <w:b/>
                <w:bCs/>
                <w:sz w:val="24"/>
                <w:szCs w:val="24"/>
              </w:rPr>
            </w:pPr>
            <w:r w:rsidRPr="003148DE">
              <w:rPr>
                <w:rFonts w:ascii="Times New Roman" w:hAnsi="Times New Roman" w:cs="Times New Roman"/>
                <w:b/>
                <w:bCs/>
                <w:sz w:val="24"/>
                <w:szCs w:val="24"/>
              </w:rPr>
              <w:t>Глава 1. Общие положения</w:t>
            </w:r>
          </w:p>
          <w:p w:rsidR="00AA4242" w:rsidRPr="003148DE" w:rsidRDefault="00CC05C2" w:rsidP="00E83907">
            <w:pPr>
              <w:pStyle w:val="ConsNormal"/>
              <w:ind w:left="709" w:firstLine="0"/>
              <w:jc w:val="center"/>
              <w:rPr>
                <w:rFonts w:ascii="Times New Roman" w:hAnsi="Times New Roman" w:cs="Times New Roman"/>
                <w:b/>
                <w:sz w:val="24"/>
                <w:szCs w:val="24"/>
              </w:rPr>
            </w:pPr>
            <w:r w:rsidRPr="003148DE">
              <w:rPr>
                <w:rFonts w:ascii="Times New Roman" w:hAnsi="Times New Roman" w:cs="Times New Roman"/>
                <w:b/>
                <w:sz w:val="24"/>
                <w:szCs w:val="24"/>
              </w:rPr>
              <w:fldChar w:fldCharType="begin"/>
            </w:r>
            <w:r w:rsidR="00AA4242" w:rsidRPr="003148DE">
              <w:rPr>
                <w:rFonts w:ascii="Times New Roman" w:hAnsi="Times New Roman" w:cs="Times New Roman"/>
                <w:b/>
                <w:sz w:val="24"/>
                <w:szCs w:val="24"/>
              </w:rPr>
              <w:instrText xml:space="preserve"> TC "</w:instrText>
            </w:r>
            <w:bookmarkStart w:id="1" w:name="_Toc305832250"/>
            <w:r w:rsidR="00AA4242" w:rsidRPr="003148DE">
              <w:rPr>
                <w:rFonts w:ascii="Times New Roman" w:hAnsi="Times New Roman" w:cs="Times New Roman"/>
                <w:b/>
                <w:sz w:val="24"/>
                <w:szCs w:val="24"/>
              </w:rPr>
              <w:instrText>Глава 1. Общие положения</w:instrText>
            </w:r>
            <w:bookmarkEnd w:id="1"/>
            <w:r w:rsidR="00AA4242" w:rsidRPr="003148DE">
              <w:rPr>
                <w:rFonts w:ascii="Times New Roman" w:hAnsi="Times New Roman" w:cs="Times New Roman"/>
                <w:b/>
                <w:sz w:val="24"/>
                <w:szCs w:val="24"/>
              </w:rPr>
              <w:instrText xml:space="preserve">" \f C \l "1" </w:instrText>
            </w:r>
            <w:r w:rsidRPr="003148DE">
              <w:rPr>
                <w:rFonts w:ascii="Times New Roman" w:hAnsi="Times New Roman" w:cs="Times New Roman"/>
                <w:b/>
                <w:sz w:val="24"/>
                <w:szCs w:val="24"/>
              </w:rPr>
              <w:fldChar w:fldCharType="end"/>
            </w:r>
          </w:p>
          <w:p w:rsidR="00AA4242" w:rsidRPr="003148DE" w:rsidRDefault="00AA4242" w:rsidP="00E83907">
            <w:pPr>
              <w:keepNext/>
              <w:ind w:firstLine="539"/>
              <w:jc w:val="center"/>
              <w:rPr>
                <w:b/>
              </w:rPr>
            </w:pPr>
            <w:r w:rsidRPr="003148DE">
              <w:rPr>
                <w:b/>
                <w:bCs/>
              </w:rPr>
              <w:t>Статья 1. Основные определения и термины, используемые в настоящих Правилах.</w:t>
            </w:r>
          </w:p>
          <w:p w:rsidR="00AA4242" w:rsidRPr="003148DE" w:rsidRDefault="00AA4242" w:rsidP="00E83907">
            <w:pPr>
              <w:autoSpaceDE w:val="0"/>
              <w:ind w:firstLine="540"/>
            </w:pPr>
            <w:r w:rsidRPr="003148DE">
              <w:t>Основные определения и термины, используемые в настоящих Правилах:</w:t>
            </w:r>
          </w:p>
          <w:p w:rsidR="00AA4242" w:rsidRPr="003148DE" w:rsidRDefault="00AA4242" w:rsidP="00E83907">
            <w:pPr>
              <w:autoSpaceDE w:val="0"/>
              <w:ind w:firstLine="540"/>
            </w:pPr>
          </w:p>
          <w:p w:rsidR="00AA4242" w:rsidRPr="003148DE" w:rsidRDefault="00AA4242" w:rsidP="00E83907">
            <w:pPr>
              <w:ind w:firstLine="540"/>
            </w:pPr>
            <w:r w:rsidRPr="003148DE">
              <w:rPr>
                <w:b/>
                <w:bCs/>
                <w:i/>
                <w:iCs/>
              </w:rPr>
              <w:t>владелец земельного участка, объекта капитального строительства</w:t>
            </w:r>
            <w:r w:rsidRPr="003148DE">
              <w:t xml:space="preserve"> - российские и иностранные физические и юридические лица, а также органы государственной власти и органы местного самоуправления, обладающие зарегистрированными в установленном порядке вещными правами на земельные участки и объекты капитального строительства;</w:t>
            </w:r>
          </w:p>
          <w:p w:rsidR="00AA4242" w:rsidRPr="003148DE" w:rsidRDefault="00AA4242" w:rsidP="00E83907">
            <w:pPr>
              <w:ind w:firstLine="540"/>
            </w:pPr>
          </w:p>
          <w:p w:rsidR="00AA4242" w:rsidRPr="003148DE" w:rsidRDefault="00AA4242" w:rsidP="00E83907">
            <w:pPr>
              <w:autoSpaceDE w:val="0"/>
              <w:ind w:firstLine="540"/>
              <w:rPr>
                <w:shd w:val="clear" w:color="auto" w:fill="FFFFFF"/>
              </w:rPr>
            </w:pPr>
            <w:proofErr w:type="gramStart"/>
            <w:r w:rsidRPr="003148DE">
              <w:rPr>
                <w:b/>
                <w:bCs/>
                <w:i/>
                <w:iCs/>
              </w:rPr>
              <w:t>объект капитального строительства</w:t>
            </w:r>
            <w:r w:rsidRPr="003148DE">
              <w:rPr>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объекта, не являющегося объектом капитального строительства;</w:t>
            </w:r>
            <w:proofErr w:type="gramEnd"/>
          </w:p>
          <w:p w:rsidR="00AA4242" w:rsidRPr="003148DE" w:rsidRDefault="00AA4242" w:rsidP="00E83907">
            <w:pPr>
              <w:autoSpaceDE w:val="0"/>
              <w:ind w:firstLine="540"/>
            </w:pPr>
          </w:p>
          <w:p w:rsidR="00AA4242" w:rsidRPr="003148DE" w:rsidRDefault="00AA4242" w:rsidP="00E83907">
            <w:pPr>
              <w:autoSpaceDE w:val="0"/>
              <w:ind w:firstLine="540"/>
            </w:pPr>
            <w:r w:rsidRPr="003148DE">
              <w:rPr>
                <w:b/>
                <w:bCs/>
                <w:i/>
                <w:iCs/>
              </w:rPr>
              <w:t>объект, не являющийся объектом капитального строительства</w:t>
            </w:r>
            <w:r w:rsidRPr="003148DE">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AA4242" w:rsidRPr="003148DE" w:rsidRDefault="00AA4242" w:rsidP="00E83907">
            <w:pPr>
              <w:autoSpaceDE w:val="0"/>
              <w:ind w:firstLine="540"/>
            </w:pPr>
          </w:p>
          <w:p w:rsidR="00AA4242" w:rsidRPr="003148DE" w:rsidRDefault="00AA4242" w:rsidP="00E83907">
            <w:pPr>
              <w:ind w:firstLine="540"/>
            </w:pPr>
            <w:proofErr w:type="gramStart"/>
            <w:r w:rsidRPr="003148DE">
              <w:rPr>
                <w:b/>
                <w:bCs/>
                <w:i/>
                <w:iCs/>
              </w:rPr>
              <w:t>государственный кадастровый учет недвижимого имущества</w:t>
            </w:r>
            <w:r w:rsidRPr="003148DE">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roofErr w:type="gramEnd"/>
          </w:p>
          <w:p w:rsidR="00AA4242" w:rsidRPr="003148DE" w:rsidRDefault="00AA4242" w:rsidP="00E83907">
            <w:pPr>
              <w:ind w:firstLine="540"/>
            </w:pPr>
          </w:p>
          <w:p w:rsidR="00AA4242" w:rsidRPr="003148DE" w:rsidRDefault="00AA4242" w:rsidP="00E83907">
            <w:pPr>
              <w:ind w:firstLine="540"/>
            </w:pPr>
            <w:proofErr w:type="gramStart"/>
            <w:r w:rsidRPr="003148DE">
              <w:rPr>
                <w:b/>
                <w:bCs/>
                <w:i/>
                <w:iCs/>
              </w:rPr>
              <w:t>градостроительный регламент</w:t>
            </w:r>
            <w:r w:rsidRPr="003148DE">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3148DE">
              <w:t xml:space="preserve"> земельных </w:t>
            </w:r>
            <w:r w:rsidRPr="003148DE">
              <w:lastRenderedPageBreak/>
              <w:t>участков и объектов капитального строительства;</w:t>
            </w:r>
          </w:p>
          <w:p w:rsidR="00AA4242" w:rsidRPr="003148DE" w:rsidRDefault="00AA4242" w:rsidP="00E83907">
            <w:pPr>
              <w:shd w:val="clear" w:color="auto" w:fill="FFFFFF"/>
              <w:tabs>
                <w:tab w:val="left" w:pos="770"/>
              </w:tabs>
              <w:ind w:firstLine="540"/>
            </w:pPr>
            <w:r w:rsidRPr="003148DE">
              <w:rPr>
                <w:b/>
                <w:bCs/>
                <w:i/>
                <w:iCs/>
              </w:rPr>
              <w:t>градостроительная подготовка земельных участков</w:t>
            </w:r>
            <w:r w:rsidRPr="003148DE">
              <w:t xml:space="preserve">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w:t>
            </w:r>
          </w:p>
          <w:p w:rsidR="00AA4242" w:rsidRPr="003148DE" w:rsidRDefault="00AA4242" w:rsidP="00E83907">
            <w:pPr>
              <w:shd w:val="clear" w:color="auto" w:fill="FFFFFF"/>
              <w:tabs>
                <w:tab w:val="left" w:pos="770"/>
              </w:tabs>
              <w:ind w:firstLine="540"/>
            </w:pPr>
          </w:p>
          <w:p w:rsidR="00AA4242" w:rsidRPr="003148DE" w:rsidRDefault="00AA4242" w:rsidP="00E83907">
            <w:pPr>
              <w:ind w:firstLine="540"/>
            </w:pPr>
            <w:r w:rsidRPr="003148DE">
              <w:rPr>
                <w:b/>
                <w:bCs/>
                <w:i/>
                <w:iCs/>
              </w:rPr>
              <w:t>градостроительный план земельного участка</w:t>
            </w:r>
            <w:r w:rsidRPr="003148DE">
              <w:rPr>
                <w:i/>
                <w:iCs/>
              </w:rPr>
              <w:t xml:space="preserve"> – </w:t>
            </w:r>
            <w:r w:rsidRPr="003148DE">
              <w:t>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AA4242" w:rsidRPr="003148DE" w:rsidRDefault="00AA4242" w:rsidP="00E83907">
            <w:pPr>
              <w:ind w:firstLine="540"/>
            </w:pPr>
          </w:p>
          <w:p w:rsidR="00AA4242" w:rsidRPr="003148DE" w:rsidRDefault="00AA4242" w:rsidP="00E83907">
            <w:pPr>
              <w:ind w:firstLine="540"/>
            </w:pPr>
            <w:r w:rsidRPr="003148DE">
              <w:rPr>
                <w:b/>
                <w:bCs/>
                <w:i/>
                <w:iCs/>
              </w:rPr>
              <w:t>заказчик</w:t>
            </w:r>
            <w:r w:rsidRPr="003148DE">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AA4242" w:rsidRPr="003148DE" w:rsidRDefault="00AA4242" w:rsidP="00E83907">
            <w:pPr>
              <w:ind w:firstLine="540"/>
            </w:pPr>
          </w:p>
          <w:p w:rsidR="00AA4242" w:rsidRPr="003148DE" w:rsidRDefault="00AA4242" w:rsidP="00E83907">
            <w:pPr>
              <w:shd w:val="clear" w:color="auto" w:fill="FFFFFF"/>
              <w:ind w:firstLine="540"/>
            </w:pPr>
            <w:proofErr w:type="gramStart"/>
            <w:r w:rsidRPr="003148DE">
              <w:rPr>
                <w:b/>
                <w:bCs/>
                <w:i/>
                <w:iCs/>
              </w:rPr>
              <w:t>застройщик</w:t>
            </w:r>
            <w:r w:rsidRPr="003148DE">
              <w:t xml:space="preserve"> – физическое или юридическое лицо, обеспечивающее на принадлежащем ему </w:t>
            </w:r>
            <w:r w:rsidRPr="003148DE">
              <w:rPr>
                <w:shd w:val="clear" w:color="auto" w:fill="FFFFFF"/>
              </w:rPr>
              <w:t xml:space="preserve">на основании вещного права </w:t>
            </w:r>
            <w:r w:rsidRPr="003148DE">
              <w:t>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roofErr w:type="gramEnd"/>
          </w:p>
          <w:p w:rsidR="00AA4242" w:rsidRPr="003148DE" w:rsidRDefault="00AA4242" w:rsidP="00E83907">
            <w:pPr>
              <w:shd w:val="clear" w:color="auto" w:fill="FFFFFF"/>
              <w:ind w:firstLine="540"/>
            </w:pPr>
          </w:p>
          <w:p w:rsidR="00AA4242" w:rsidRPr="003148DE" w:rsidRDefault="00AA4242" w:rsidP="00E83907">
            <w:pPr>
              <w:ind w:firstLine="540"/>
            </w:pPr>
            <w:r w:rsidRPr="003148DE">
              <w:rPr>
                <w:b/>
                <w:bCs/>
                <w:i/>
                <w:iCs/>
              </w:rPr>
              <w:t>земельный участок</w:t>
            </w:r>
            <w:r w:rsidRPr="003148DE">
              <w:t xml:space="preserve"> – часть поверхности земли (в т.ч. почвенный слой), границы которой описаны и удостоверены в установленном порядке;</w:t>
            </w:r>
          </w:p>
          <w:p w:rsidR="00AA4242" w:rsidRPr="003148DE" w:rsidRDefault="00AA4242" w:rsidP="00E83907">
            <w:pPr>
              <w:ind w:firstLine="540"/>
            </w:pPr>
          </w:p>
          <w:p w:rsidR="00AA4242" w:rsidRPr="003148DE" w:rsidRDefault="00AA4242" w:rsidP="00E83907">
            <w:pPr>
              <w:ind w:firstLine="540"/>
              <w:rPr>
                <w:shd w:val="clear" w:color="auto" w:fill="FFFFFF"/>
              </w:rPr>
            </w:pPr>
            <w:r w:rsidRPr="003148DE">
              <w:rPr>
                <w:b/>
                <w:bCs/>
                <w:i/>
                <w:iCs/>
              </w:rPr>
              <w:t>органы местного самоуправления</w:t>
            </w:r>
            <w:r w:rsidRPr="003148DE">
              <w:rPr>
                <w:shd w:val="clear" w:color="auto" w:fill="FFFFFF"/>
              </w:rPr>
              <w:t xml:space="preserve"> – Совет депутатов </w:t>
            </w:r>
            <w:proofErr w:type="spellStart"/>
            <w:r w:rsidR="00636486" w:rsidRPr="003148DE">
              <w:rPr>
                <w:shd w:val="clear" w:color="auto" w:fill="FFFFFF"/>
              </w:rPr>
              <w:t>Зюзинского</w:t>
            </w:r>
            <w:proofErr w:type="spellEnd"/>
            <w:r w:rsidRPr="003148DE">
              <w:rPr>
                <w:shd w:val="clear" w:color="auto" w:fill="FFFFFF"/>
              </w:rPr>
              <w:t xml:space="preserve"> сельсовета (далее – Совет депутатов сельсовета), Глава администрации </w:t>
            </w:r>
            <w:proofErr w:type="spellStart"/>
            <w:r w:rsidR="00636486" w:rsidRPr="003148DE">
              <w:rPr>
                <w:shd w:val="clear" w:color="auto" w:fill="FFFFFF"/>
              </w:rPr>
              <w:t>Зюзинского</w:t>
            </w:r>
            <w:proofErr w:type="spellEnd"/>
            <w:r w:rsidRPr="003148DE">
              <w:rPr>
                <w:shd w:val="clear" w:color="auto" w:fill="FFFFFF"/>
              </w:rPr>
              <w:t xml:space="preserve"> сельсовета (далее – Глава администрации), Администрация </w:t>
            </w:r>
            <w:proofErr w:type="spellStart"/>
            <w:r w:rsidR="00636486" w:rsidRPr="003148DE">
              <w:rPr>
                <w:shd w:val="clear" w:color="auto" w:fill="FFFFFF"/>
              </w:rPr>
              <w:t>Зюзинского</w:t>
            </w:r>
            <w:proofErr w:type="spellEnd"/>
            <w:r w:rsidRPr="003148DE">
              <w:rPr>
                <w:shd w:val="clear" w:color="auto" w:fill="FFFFFF"/>
              </w:rPr>
              <w:t xml:space="preserve"> сельсовета (далее – Администрация сельсовета);</w:t>
            </w:r>
          </w:p>
          <w:p w:rsidR="00AA4242" w:rsidRPr="003148DE" w:rsidRDefault="00AA4242" w:rsidP="00E83907">
            <w:pPr>
              <w:ind w:firstLine="540"/>
            </w:pPr>
          </w:p>
          <w:p w:rsidR="00AA4242" w:rsidRPr="003148DE" w:rsidRDefault="00AA4242" w:rsidP="00E83907">
            <w:pPr>
              <w:ind w:firstLine="540"/>
            </w:pPr>
            <w:r w:rsidRPr="003148DE">
              <w:rPr>
                <w:b/>
                <w:bCs/>
                <w:i/>
                <w:iCs/>
              </w:rPr>
              <w:t>территориальная зона</w:t>
            </w:r>
            <w:r w:rsidRPr="003148DE">
              <w:t xml:space="preserve"> - зона, для которой в настоящих Правилах определены границы и установлены градостроительные регламенты;</w:t>
            </w:r>
          </w:p>
          <w:p w:rsidR="00AA4242" w:rsidRPr="003148DE" w:rsidRDefault="00AA4242" w:rsidP="00E83907">
            <w:pPr>
              <w:ind w:firstLine="540"/>
            </w:pPr>
          </w:p>
          <w:p w:rsidR="00AA4242" w:rsidRPr="003148DE" w:rsidRDefault="00AA4242" w:rsidP="00E83907">
            <w:pPr>
              <w:ind w:firstLine="540"/>
            </w:pPr>
            <w:r w:rsidRPr="003148DE">
              <w:rPr>
                <w:b/>
                <w:bCs/>
                <w:i/>
                <w:iCs/>
              </w:rPr>
              <w:t>торги</w:t>
            </w:r>
            <w:r w:rsidRPr="003148DE">
              <w:rPr>
                <w:i/>
                <w:iCs/>
              </w:rPr>
              <w:t xml:space="preserve"> </w:t>
            </w:r>
            <w:r w:rsidRPr="003148DE">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AA4242" w:rsidRPr="003148DE" w:rsidRDefault="00AA4242" w:rsidP="00E83907">
            <w:pPr>
              <w:ind w:firstLine="540"/>
            </w:pPr>
          </w:p>
          <w:p w:rsidR="00AA4242" w:rsidRPr="003148DE" w:rsidRDefault="00AA4242" w:rsidP="00E83907">
            <w:pPr>
              <w:autoSpaceDE w:val="0"/>
              <w:ind w:firstLine="540"/>
            </w:pPr>
            <w:proofErr w:type="gramStart"/>
            <w:r w:rsidRPr="003148DE">
              <w:rPr>
                <w:b/>
                <w:bCs/>
                <w:i/>
                <w:iCs/>
              </w:rPr>
              <w:t>улично-дорожная сеть</w:t>
            </w:r>
            <w:r w:rsidRPr="003148DE">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roofErr w:type="gramEnd"/>
          </w:p>
          <w:p w:rsidR="00AA4242" w:rsidRPr="003148DE" w:rsidRDefault="00AA4242" w:rsidP="00E83907">
            <w:pPr>
              <w:autoSpaceDE w:val="0"/>
              <w:ind w:firstLine="540"/>
            </w:pPr>
          </w:p>
          <w:p w:rsidR="00AA4242" w:rsidRPr="003148DE" w:rsidRDefault="00AA4242" w:rsidP="00E83907">
            <w:pPr>
              <w:ind w:firstLine="540"/>
              <w:rPr>
                <w:shd w:val="clear" w:color="auto" w:fill="FFFFFF"/>
              </w:rPr>
            </w:pPr>
            <w:proofErr w:type="gramStart"/>
            <w:r w:rsidRPr="003148DE">
              <w:rPr>
                <w:b/>
                <w:bCs/>
                <w:i/>
                <w:iCs/>
              </w:rPr>
              <w:t>частный сервитут</w:t>
            </w:r>
            <w:r w:rsidRPr="003148DE">
              <w:rPr>
                <w:shd w:val="clear" w:color="auto" w:fill="FFFFFF"/>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иным способом), устанавливаемое на основании соглашения между лицом, требующим установления сервитута, и собственником участка или на основании судебного решения, и не лишающее собственника участка прав владения, пользования и распоряжения этим участком;</w:t>
            </w:r>
            <w:proofErr w:type="gramEnd"/>
          </w:p>
          <w:p w:rsidR="00AA4242" w:rsidRPr="003148DE" w:rsidRDefault="00AA4242" w:rsidP="00E83907">
            <w:pPr>
              <w:ind w:firstLine="540"/>
            </w:pPr>
          </w:p>
          <w:p w:rsidR="00AA4242" w:rsidRPr="003148DE" w:rsidRDefault="00AA4242" w:rsidP="00E83907">
            <w:pPr>
              <w:ind w:firstLine="540"/>
            </w:pPr>
            <w:r w:rsidRPr="003148DE">
              <w:rPr>
                <w:b/>
                <w:bCs/>
                <w:i/>
                <w:iCs/>
              </w:rPr>
              <w:t xml:space="preserve">публичный сервитут </w:t>
            </w:r>
            <w:r w:rsidRPr="003148DE">
              <w:t xml:space="preserve">– вид земельного сервитута устанавливается законом или иным нормативным правовым актом Российской Федерации, нормативным правовым актом </w:t>
            </w:r>
            <w:r w:rsidRPr="003148DE">
              <w:lastRenderedPageBreak/>
              <w:t>субъекта Российской Федерации, нормативным правовым актом органа местного самоуправления или местного населения, без изъятия земельных участков;</w:t>
            </w:r>
          </w:p>
          <w:p w:rsidR="00AA4242" w:rsidRPr="003148DE" w:rsidRDefault="00AA4242" w:rsidP="00E83907">
            <w:pPr>
              <w:ind w:firstLine="540"/>
            </w:pPr>
          </w:p>
          <w:p w:rsidR="00AA4242" w:rsidRPr="003148DE" w:rsidRDefault="00AA4242" w:rsidP="00E83907">
            <w:pPr>
              <w:ind w:firstLine="540"/>
              <w:rPr>
                <w:rFonts w:ascii="Tahoma" w:hAnsi="Tahoma" w:cs="Tahoma"/>
              </w:rPr>
            </w:pPr>
            <w:proofErr w:type="gramStart"/>
            <w:r w:rsidRPr="003148DE">
              <w:t>иные понятия, употребляемые в настоящих Правилах применяются</w:t>
            </w:r>
            <w:proofErr w:type="gramEnd"/>
            <w:r w:rsidRPr="003148DE">
              <w:t xml:space="preserve"> в значениях, используемых в федеральном законодательстве.</w:t>
            </w:r>
          </w:p>
          <w:p w:rsidR="00AA4242" w:rsidRPr="003148DE" w:rsidRDefault="00AA4242" w:rsidP="00E83907">
            <w:pPr>
              <w:pStyle w:val="a8"/>
              <w:spacing w:after="0"/>
              <w:ind w:left="607"/>
              <w:jc w:val="right"/>
              <w:rPr>
                <w:b/>
                <w:color w:val="auto"/>
                <w:sz w:val="24"/>
                <w:szCs w:val="24"/>
              </w:rPr>
            </w:pPr>
          </w:p>
          <w:p w:rsidR="00AA4242" w:rsidRPr="003148DE" w:rsidRDefault="00AA4242" w:rsidP="00E83907">
            <w:pPr>
              <w:pStyle w:val="1"/>
              <w:keepNext w:val="0"/>
              <w:widowControl w:val="0"/>
              <w:tabs>
                <w:tab w:val="left" w:pos="1843"/>
              </w:tabs>
              <w:spacing w:after="0"/>
              <w:jc w:val="center"/>
              <w:rPr>
                <w:rFonts w:ascii="Times New Roman" w:hAnsi="Times New Roman" w:cs="Times New Roman"/>
                <w:sz w:val="24"/>
                <w:szCs w:val="24"/>
              </w:rPr>
            </w:pPr>
            <w:r w:rsidRPr="003148DE">
              <w:rPr>
                <w:rFonts w:ascii="Times New Roman" w:hAnsi="Times New Roman" w:cs="Times New Roman"/>
                <w:sz w:val="24"/>
                <w:szCs w:val="24"/>
              </w:rPr>
              <w:t xml:space="preserve">Статья 2.  Основания введения и сфера действия правил землепользования и застройки  территории </w:t>
            </w:r>
            <w:r w:rsidR="003148DE" w:rsidRPr="003148DE">
              <w:rPr>
                <w:rFonts w:ascii="Times New Roman" w:hAnsi="Times New Roman" w:cs="Times New Roman"/>
                <w:sz w:val="24"/>
                <w:szCs w:val="24"/>
              </w:rPr>
              <w:t>Красносельского</w:t>
            </w:r>
            <w:r w:rsidRPr="003148DE">
              <w:rPr>
                <w:rFonts w:ascii="Times New Roman" w:hAnsi="Times New Roman" w:cs="Times New Roman"/>
                <w:sz w:val="24"/>
                <w:szCs w:val="24"/>
              </w:rPr>
              <w:t xml:space="preserve"> сельсовета </w:t>
            </w:r>
          </w:p>
          <w:p w:rsidR="00AA4242" w:rsidRPr="003148DE" w:rsidRDefault="00AA4242" w:rsidP="00E83907">
            <w:pPr>
              <w:widowControl w:val="0"/>
            </w:pPr>
          </w:p>
          <w:p w:rsidR="00AA4242" w:rsidRPr="003148DE" w:rsidRDefault="00AA4242" w:rsidP="00E83907">
            <w:pPr>
              <w:pStyle w:val="ac"/>
              <w:tabs>
                <w:tab w:val="left" w:pos="993"/>
              </w:tabs>
              <w:spacing w:after="0"/>
              <w:ind w:left="0"/>
            </w:pPr>
            <w:r w:rsidRPr="003148DE">
              <w:t>1.</w:t>
            </w:r>
            <w:r w:rsidR="00D91540" w:rsidRPr="003148DE">
              <w:t xml:space="preserve"> </w:t>
            </w:r>
            <w:r w:rsidRPr="003148DE">
              <w:t>Настоящие Правила являются муниципальным нормативно-правовым актом, разработанным на основе градостроительной документации  и в соответствии с Градостроительного и Земельного Кодекса Российской Федерации, иными законами и нормативными правовыми актами Российской Федерации.</w:t>
            </w:r>
          </w:p>
          <w:p w:rsidR="00AA4242" w:rsidRPr="003148DE" w:rsidRDefault="00AA4242" w:rsidP="00E83907">
            <w:pPr>
              <w:widowControl w:val="0"/>
              <w:tabs>
                <w:tab w:val="left" w:pos="993"/>
              </w:tabs>
            </w:pPr>
            <w:r w:rsidRPr="003148DE">
              <w:t>2.</w:t>
            </w:r>
            <w:r w:rsidR="00D91540" w:rsidRPr="003148DE">
              <w:t xml:space="preserve"> </w:t>
            </w:r>
            <w:r w:rsidRPr="003148DE">
              <w:t xml:space="preserve">Настоящие Правила подлежат применению на территории </w:t>
            </w:r>
            <w:r w:rsidR="003148DE" w:rsidRPr="003148DE">
              <w:t>Красносельского</w:t>
            </w:r>
            <w:r w:rsidRPr="003148DE">
              <w:t xml:space="preserve"> сельсовета. </w:t>
            </w:r>
          </w:p>
          <w:p w:rsidR="00AA4242" w:rsidRPr="003148DE" w:rsidRDefault="00AA4242" w:rsidP="00E83907">
            <w:pPr>
              <w:widowControl w:val="0"/>
              <w:tabs>
                <w:tab w:val="left" w:pos="993"/>
              </w:tabs>
            </w:pPr>
            <w:r w:rsidRPr="003148DE">
              <w:t>3.</w:t>
            </w:r>
            <w:r w:rsidR="00D91540" w:rsidRPr="003148DE">
              <w:t xml:space="preserve"> </w:t>
            </w:r>
            <w:r w:rsidRPr="003148DE">
              <w:t xml:space="preserve">Настоящие Правила обязательны для исполнения всеми субъектами градостроительных отношений. </w:t>
            </w:r>
          </w:p>
          <w:p w:rsidR="00FC5F76" w:rsidRPr="003148DE" w:rsidRDefault="00FC5F76" w:rsidP="00E83907">
            <w:pPr>
              <w:widowControl w:val="0"/>
              <w:tabs>
                <w:tab w:val="left" w:pos="993"/>
              </w:tabs>
            </w:pPr>
            <w:r w:rsidRPr="003148DE">
              <w:t>4.</w:t>
            </w:r>
            <w:r w:rsidR="00D91540" w:rsidRPr="003148DE">
              <w:t xml:space="preserve"> </w:t>
            </w:r>
            <w:r w:rsidRPr="003148DE">
              <w:t>Информация, содержащаяся в Правилах, является открытой и общедоступной, за исключением сведений, отнесенных федеральными законами Российской Федерации к категории ограниченного доступа.</w:t>
            </w:r>
          </w:p>
          <w:p w:rsidR="00FC5F76" w:rsidRPr="003148DE" w:rsidRDefault="00FC5F76" w:rsidP="00E83907">
            <w:pPr>
              <w:autoSpaceDE w:val="0"/>
              <w:autoSpaceDN w:val="0"/>
              <w:adjustRightInd w:val="0"/>
            </w:pPr>
            <w:r w:rsidRPr="003148DE">
              <w:rPr>
                <w:spacing w:val="-5"/>
              </w:rPr>
              <w:t>5</w:t>
            </w:r>
            <w:r w:rsidR="00AA4242" w:rsidRPr="003148DE">
              <w:rPr>
                <w:spacing w:val="-5"/>
              </w:rPr>
              <w:t xml:space="preserve">. Правила  вступают в силу </w:t>
            </w:r>
            <w:r w:rsidR="00AA4242" w:rsidRPr="003148DE">
              <w:rPr>
                <w:spacing w:val="-5"/>
                <w:lang w:val="en-US"/>
              </w:rPr>
              <w:t>c</w:t>
            </w:r>
            <w:r w:rsidR="00AA4242" w:rsidRPr="003148DE">
              <w:rPr>
                <w:spacing w:val="-5"/>
              </w:rPr>
              <w:t xml:space="preserve"> </w:t>
            </w:r>
            <w:r w:rsidRPr="003148DE">
              <w:rPr>
                <w:spacing w:val="-5"/>
              </w:rPr>
              <w:t xml:space="preserve">с момента их утверждения </w:t>
            </w:r>
            <w:r w:rsidRPr="003148DE">
              <w:t xml:space="preserve">нормативным правовым актом представительного органа местного самоуправления. </w:t>
            </w:r>
          </w:p>
          <w:p w:rsidR="00AA4242" w:rsidRPr="00BB57C7" w:rsidRDefault="00AA4242" w:rsidP="00E83907">
            <w:pPr>
              <w:widowControl w:val="0"/>
              <w:shd w:val="clear" w:color="auto" w:fill="FFFFFF"/>
              <w:tabs>
                <w:tab w:val="left" w:pos="-900"/>
                <w:tab w:val="left" w:pos="993"/>
                <w:tab w:val="left" w:pos="8453"/>
              </w:tabs>
              <w:ind w:firstLine="567"/>
              <w:rPr>
                <w:spacing w:val="-5"/>
              </w:rPr>
            </w:pPr>
          </w:p>
          <w:p w:rsidR="00AA4242" w:rsidRPr="00BB57C7" w:rsidRDefault="00AA4242" w:rsidP="00E83907">
            <w:pPr>
              <w:pStyle w:val="ConsPlusNormal"/>
              <w:tabs>
                <w:tab w:val="left" w:pos="1843"/>
              </w:tabs>
              <w:ind w:firstLine="567"/>
              <w:jc w:val="center"/>
              <w:outlineLvl w:val="1"/>
              <w:rPr>
                <w:rFonts w:ascii="Times New Roman" w:hAnsi="Times New Roman" w:cs="Times New Roman"/>
                <w:b/>
                <w:sz w:val="24"/>
                <w:szCs w:val="24"/>
              </w:rPr>
            </w:pPr>
            <w:r w:rsidRPr="00BB57C7">
              <w:rPr>
                <w:rFonts w:ascii="Times New Roman" w:hAnsi="Times New Roman" w:cs="Times New Roman"/>
                <w:b/>
                <w:sz w:val="24"/>
                <w:szCs w:val="24"/>
              </w:rPr>
              <w:t xml:space="preserve">Статья 3.  Назначение и содержание правил землепользования и застройки территории </w:t>
            </w:r>
            <w:r w:rsidR="003148DE" w:rsidRPr="00BB57C7">
              <w:rPr>
                <w:rFonts w:ascii="Times New Roman" w:hAnsi="Times New Roman" w:cs="Times New Roman"/>
                <w:b/>
                <w:sz w:val="24"/>
                <w:szCs w:val="24"/>
              </w:rPr>
              <w:t>Красносельского</w:t>
            </w:r>
            <w:r w:rsidRPr="00BB57C7">
              <w:rPr>
                <w:rFonts w:ascii="Times New Roman" w:hAnsi="Times New Roman" w:cs="Times New Roman"/>
                <w:b/>
                <w:sz w:val="24"/>
                <w:szCs w:val="24"/>
              </w:rPr>
              <w:t xml:space="preserve"> сельсовета</w:t>
            </w:r>
          </w:p>
          <w:p w:rsidR="00AA4242" w:rsidRPr="00BB57C7" w:rsidRDefault="00CC05C2" w:rsidP="00E83907">
            <w:pPr>
              <w:pStyle w:val="ConsPlusNormal"/>
              <w:tabs>
                <w:tab w:val="left" w:pos="1843"/>
              </w:tabs>
              <w:ind w:firstLine="567"/>
              <w:jc w:val="both"/>
              <w:outlineLvl w:val="1"/>
              <w:rPr>
                <w:rFonts w:ascii="Times New Roman" w:hAnsi="Times New Roman" w:cs="Times New Roman"/>
                <w:b/>
                <w:sz w:val="24"/>
                <w:szCs w:val="24"/>
              </w:rPr>
            </w:pPr>
            <w:r w:rsidRPr="00BB57C7">
              <w:rPr>
                <w:rFonts w:ascii="Times New Roman" w:hAnsi="Times New Roman" w:cs="Times New Roman"/>
                <w:b/>
                <w:sz w:val="24"/>
                <w:szCs w:val="24"/>
              </w:rPr>
              <w:fldChar w:fldCharType="begin"/>
            </w:r>
            <w:r w:rsidR="00AA4242" w:rsidRPr="00BB57C7">
              <w:rPr>
                <w:rFonts w:ascii="Times New Roman" w:hAnsi="Times New Roman" w:cs="Times New Roman"/>
                <w:sz w:val="24"/>
                <w:szCs w:val="24"/>
              </w:rPr>
              <w:instrText xml:space="preserve"> TC "</w:instrText>
            </w:r>
            <w:bookmarkStart w:id="2" w:name="_Toc305832254"/>
            <w:r w:rsidR="00AA4242" w:rsidRPr="00BB57C7">
              <w:rPr>
                <w:rFonts w:ascii="Times New Roman" w:hAnsi="Times New Roman" w:cs="Times New Roman"/>
                <w:b/>
                <w:sz w:val="24"/>
                <w:szCs w:val="24"/>
              </w:rPr>
              <w:instrText>Статья 4.  Назначение и содержание правил землепользования и застройки межселенной территории</w:instrText>
            </w:r>
            <w:bookmarkEnd w:id="2"/>
            <w:r w:rsidR="00AA4242" w:rsidRPr="00BB57C7">
              <w:rPr>
                <w:rFonts w:ascii="Times New Roman" w:hAnsi="Times New Roman" w:cs="Times New Roman"/>
                <w:sz w:val="24"/>
                <w:szCs w:val="24"/>
              </w:rPr>
              <w:instrText xml:space="preserve">" \f C \l "2" </w:instrText>
            </w:r>
            <w:r w:rsidRPr="00BB57C7">
              <w:rPr>
                <w:rFonts w:ascii="Times New Roman" w:hAnsi="Times New Roman" w:cs="Times New Roman"/>
                <w:b/>
                <w:sz w:val="24"/>
                <w:szCs w:val="24"/>
              </w:rPr>
              <w:fldChar w:fldCharType="end"/>
            </w:r>
          </w:p>
          <w:p w:rsidR="00AA4242" w:rsidRPr="00BB57C7" w:rsidRDefault="00AA4242" w:rsidP="00E83907">
            <w:pPr>
              <w:widowControl w:val="0"/>
              <w:ind w:firstLine="567"/>
            </w:pPr>
            <w:r w:rsidRPr="00BB57C7">
              <w:t xml:space="preserve">1. Назначение настоящих Правил состоит </w:t>
            </w:r>
            <w:proofErr w:type="gramStart"/>
            <w:r w:rsidRPr="00BB57C7">
              <w:t>в</w:t>
            </w:r>
            <w:proofErr w:type="gramEnd"/>
            <w:r w:rsidRPr="00BB57C7">
              <w:t>:</w:t>
            </w:r>
          </w:p>
          <w:p w:rsidR="00AA4242" w:rsidRPr="00BB57C7" w:rsidRDefault="00AA4242" w:rsidP="00E83907">
            <w:pPr>
              <w:widowControl w:val="0"/>
              <w:tabs>
                <w:tab w:val="left" w:pos="1134"/>
              </w:tabs>
              <w:ind w:firstLine="567"/>
              <w:rPr>
                <w:snapToGrid w:val="0"/>
              </w:rPr>
            </w:pPr>
            <w:r w:rsidRPr="00BB57C7">
              <w:t xml:space="preserve">1) </w:t>
            </w:r>
            <w:proofErr w:type="gramStart"/>
            <w:r w:rsidRPr="00BB57C7">
              <w:t>создании</w:t>
            </w:r>
            <w:proofErr w:type="gramEnd"/>
            <w:r w:rsidRPr="00BB57C7">
              <w:t xml:space="preserve"> условий для реализации схемы территориального планирования </w:t>
            </w:r>
            <w:proofErr w:type="spellStart"/>
            <w:r w:rsidR="00BB57C7" w:rsidRPr="00BB57C7">
              <w:t>Чановского</w:t>
            </w:r>
            <w:proofErr w:type="spellEnd"/>
            <w:r w:rsidRPr="00BB57C7">
              <w:t xml:space="preserve"> района (далее – схема территориального планирования);</w:t>
            </w:r>
          </w:p>
          <w:p w:rsidR="00AA4242" w:rsidRPr="00BB57C7" w:rsidRDefault="00AA4242" w:rsidP="00E83907">
            <w:pPr>
              <w:widowControl w:val="0"/>
              <w:tabs>
                <w:tab w:val="left" w:pos="1134"/>
              </w:tabs>
              <w:ind w:firstLine="567"/>
            </w:pPr>
            <w:r w:rsidRPr="00BB57C7">
              <w:t xml:space="preserve">2) </w:t>
            </w:r>
            <w:proofErr w:type="gramStart"/>
            <w:r w:rsidRPr="00BB57C7">
              <w:t>создании</w:t>
            </w:r>
            <w:proofErr w:type="gramEnd"/>
            <w:r w:rsidRPr="00BB57C7">
              <w:t xml:space="preserve"> условий для формирования земельных участков, их предоставления с применением процедуры торгов, конкурсов, аукционов;</w:t>
            </w:r>
          </w:p>
          <w:p w:rsidR="00AA4242" w:rsidRPr="00BB57C7" w:rsidRDefault="00AA4242" w:rsidP="00E83907">
            <w:pPr>
              <w:widowControl w:val="0"/>
              <w:tabs>
                <w:tab w:val="left" w:pos="1134"/>
              </w:tabs>
              <w:ind w:firstLine="567"/>
            </w:pPr>
            <w:r w:rsidRPr="00BB57C7">
              <w:t xml:space="preserve">3) </w:t>
            </w:r>
            <w:proofErr w:type="gramStart"/>
            <w:r w:rsidRPr="00BB57C7">
              <w:t>создании</w:t>
            </w:r>
            <w:proofErr w:type="gramEnd"/>
            <w:r w:rsidRPr="00BB57C7">
              <w:t xml:space="preserve"> условий для разработки и предоставления документации по планировке территории;</w:t>
            </w:r>
          </w:p>
          <w:p w:rsidR="00AA4242" w:rsidRPr="00BB57C7" w:rsidRDefault="00AA4242" w:rsidP="00E83907">
            <w:pPr>
              <w:widowControl w:val="0"/>
              <w:tabs>
                <w:tab w:val="left" w:pos="1134"/>
              </w:tabs>
              <w:ind w:firstLine="567"/>
            </w:pPr>
            <w:r w:rsidRPr="00BB57C7">
              <w:rPr>
                <w:snapToGrid w:val="0"/>
              </w:rPr>
              <w:t xml:space="preserve">4) </w:t>
            </w:r>
            <w:proofErr w:type="gramStart"/>
            <w:r w:rsidRPr="00BB57C7">
              <w:t>обеспечении</w:t>
            </w:r>
            <w:proofErr w:type="gramEnd"/>
            <w:r w:rsidRPr="00BB57C7">
              <w:t xml:space="preserve"> контроля за соблюдением прав граждан и юридических лиц в области землепользования и застройки;</w:t>
            </w:r>
          </w:p>
          <w:p w:rsidR="00AA4242" w:rsidRPr="00BB57C7" w:rsidRDefault="00AA4242" w:rsidP="00E83907">
            <w:pPr>
              <w:widowControl w:val="0"/>
              <w:tabs>
                <w:tab w:val="left" w:pos="1134"/>
              </w:tabs>
              <w:ind w:firstLine="567"/>
            </w:pPr>
            <w:r w:rsidRPr="00BB57C7">
              <w:t xml:space="preserve">5) </w:t>
            </w:r>
            <w:proofErr w:type="gramStart"/>
            <w:r w:rsidRPr="00BB57C7">
              <w:t>создании</w:t>
            </w:r>
            <w:proofErr w:type="gramEnd"/>
            <w:r w:rsidRPr="00BB57C7">
              <w:t xml:space="preserve"> условий для устойчивого развития территории </w:t>
            </w:r>
            <w:r w:rsidR="00BB57C7" w:rsidRPr="00BB57C7">
              <w:t>Красносельского</w:t>
            </w:r>
            <w:r w:rsidRPr="00BB57C7">
              <w:t xml:space="preserve"> сельсовета, сохранения окружающей среды и объектов культурного наследия;</w:t>
            </w:r>
          </w:p>
          <w:p w:rsidR="00AA4242" w:rsidRPr="00BB57C7" w:rsidRDefault="00AA4242" w:rsidP="00E83907">
            <w:pPr>
              <w:widowControl w:val="0"/>
              <w:tabs>
                <w:tab w:val="left" w:pos="1134"/>
              </w:tabs>
              <w:ind w:firstLine="567"/>
            </w:pPr>
            <w:r w:rsidRPr="00BB57C7">
              <w:t xml:space="preserve">6) </w:t>
            </w:r>
            <w:proofErr w:type="gramStart"/>
            <w:r w:rsidRPr="00BB57C7">
              <w:t>обеспечении</w:t>
            </w:r>
            <w:proofErr w:type="gramEnd"/>
            <w:r w:rsidRPr="00BB57C7">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B5AD6" w:rsidRPr="00BB57C7" w:rsidRDefault="004B5AD6" w:rsidP="00E83907">
            <w:pPr>
              <w:widowControl w:val="0"/>
              <w:ind w:firstLine="567"/>
            </w:pPr>
            <w:r w:rsidRPr="00BB57C7">
              <w:t>2. Правила землепользования и застройки включают в себя:</w:t>
            </w:r>
          </w:p>
          <w:p w:rsidR="004B5AD6" w:rsidRPr="00BB57C7" w:rsidRDefault="004B5AD6" w:rsidP="00E83907">
            <w:pPr>
              <w:widowControl w:val="0"/>
              <w:ind w:firstLine="567"/>
            </w:pPr>
            <w:r w:rsidRPr="00BB57C7">
              <w:t>1) порядок их применения и внесения изменений в указанные правила;</w:t>
            </w:r>
          </w:p>
          <w:p w:rsidR="004B5AD6" w:rsidRPr="008821EB" w:rsidRDefault="004B5AD6" w:rsidP="00E83907">
            <w:pPr>
              <w:widowControl w:val="0"/>
              <w:ind w:firstLine="567"/>
            </w:pPr>
            <w:r w:rsidRPr="00BB57C7">
              <w:t>2) карту градостр</w:t>
            </w:r>
            <w:r w:rsidRPr="008821EB">
              <w:t>оительного зонирования;</w:t>
            </w:r>
          </w:p>
          <w:p w:rsidR="00AA4242" w:rsidRPr="008821EB" w:rsidRDefault="004B5AD6" w:rsidP="00E83907">
            <w:pPr>
              <w:widowControl w:val="0"/>
              <w:ind w:firstLine="567"/>
            </w:pPr>
            <w:r w:rsidRPr="008821EB">
              <w:t>3) градостроительные регламенты.</w:t>
            </w:r>
          </w:p>
          <w:p w:rsidR="00AA4242" w:rsidRPr="008821EB" w:rsidRDefault="00AA4242" w:rsidP="00E83907">
            <w:pPr>
              <w:pStyle w:val="a8"/>
              <w:spacing w:after="0"/>
              <w:ind w:firstLine="624"/>
              <w:rPr>
                <w:color w:val="auto"/>
                <w:sz w:val="24"/>
                <w:szCs w:val="24"/>
              </w:rPr>
            </w:pPr>
          </w:p>
          <w:p w:rsidR="009F5AB6" w:rsidRPr="008821EB" w:rsidRDefault="009F5AB6" w:rsidP="00E83907">
            <w:pPr>
              <w:widowControl w:val="0"/>
              <w:tabs>
                <w:tab w:val="left" w:pos="1843"/>
              </w:tabs>
              <w:ind w:firstLine="624"/>
              <w:jc w:val="center"/>
              <w:rPr>
                <w:b/>
                <w:bCs/>
              </w:rPr>
            </w:pPr>
          </w:p>
          <w:p w:rsidR="009F5AB6" w:rsidRPr="008821EB" w:rsidRDefault="009F5AB6" w:rsidP="00E83907">
            <w:pPr>
              <w:widowControl w:val="0"/>
              <w:tabs>
                <w:tab w:val="left" w:pos="1843"/>
              </w:tabs>
              <w:ind w:firstLine="624"/>
              <w:jc w:val="center"/>
              <w:rPr>
                <w:b/>
                <w:bCs/>
              </w:rPr>
            </w:pPr>
          </w:p>
          <w:p w:rsidR="009F5AB6" w:rsidRPr="008821EB" w:rsidRDefault="009F5AB6" w:rsidP="00E83907">
            <w:pPr>
              <w:widowControl w:val="0"/>
              <w:tabs>
                <w:tab w:val="left" w:pos="1843"/>
              </w:tabs>
              <w:ind w:firstLine="624"/>
              <w:jc w:val="center"/>
              <w:rPr>
                <w:b/>
                <w:bCs/>
              </w:rPr>
            </w:pPr>
          </w:p>
          <w:p w:rsidR="009F5AB6" w:rsidRPr="008821EB" w:rsidRDefault="009F5AB6" w:rsidP="00E83907">
            <w:pPr>
              <w:widowControl w:val="0"/>
              <w:tabs>
                <w:tab w:val="left" w:pos="1843"/>
              </w:tabs>
              <w:ind w:firstLine="624"/>
              <w:jc w:val="center"/>
              <w:rPr>
                <w:b/>
                <w:bCs/>
              </w:rPr>
            </w:pPr>
          </w:p>
          <w:p w:rsidR="009F5AB6" w:rsidRPr="008821EB" w:rsidRDefault="009F5AB6" w:rsidP="00E83907">
            <w:pPr>
              <w:widowControl w:val="0"/>
              <w:tabs>
                <w:tab w:val="left" w:pos="1843"/>
              </w:tabs>
              <w:ind w:firstLine="624"/>
              <w:jc w:val="center"/>
              <w:rPr>
                <w:b/>
                <w:bCs/>
              </w:rPr>
            </w:pPr>
          </w:p>
          <w:p w:rsidR="009F5AB6" w:rsidRPr="008821EB" w:rsidRDefault="009F5AB6" w:rsidP="00E83907">
            <w:pPr>
              <w:widowControl w:val="0"/>
              <w:tabs>
                <w:tab w:val="left" w:pos="1843"/>
              </w:tabs>
              <w:ind w:firstLine="624"/>
              <w:jc w:val="center"/>
              <w:rPr>
                <w:b/>
                <w:bCs/>
              </w:rPr>
            </w:pPr>
          </w:p>
          <w:p w:rsidR="009F5AB6" w:rsidRPr="008821EB" w:rsidRDefault="009F5AB6" w:rsidP="00E83907">
            <w:pPr>
              <w:widowControl w:val="0"/>
              <w:tabs>
                <w:tab w:val="left" w:pos="1843"/>
              </w:tabs>
              <w:ind w:firstLine="624"/>
              <w:jc w:val="center"/>
              <w:rPr>
                <w:b/>
                <w:bCs/>
              </w:rPr>
            </w:pPr>
          </w:p>
          <w:p w:rsidR="009F5AB6" w:rsidRPr="008821EB" w:rsidRDefault="009F5AB6" w:rsidP="00E83907">
            <w:pPr>
              <w:widowControl w:val="0"/>
              <w:tabs>
                <w:tab w:val="left" w:pos="1843"/>
              </w:tabs>
              <w:ind w:firstLine="624"/>
              <w:jc w:val="center"/>
              <w:rPr>
                <w:b/>
                <w:bCs/>
              </w:rPr>
            </w:pPr>
          </w:p>
          <w:p w:rsidR="00AA4242" w:rsidRPr="008821EB" w:rsidRDefault="00AA4242" w:rsidP="00E83907">
            <w:pPr>
              <w:widowControl w:val="0"/>
              <w:tabs>
                <w:tab w:val="left" w:pos="1843"/>
              </w:tabs>
              <w:ind w:firstLine="624"/>
              <w:jc w:val="center"/>
              <w:rPr>
                <w:b/>
                <w:bCs/>
              </w:rPr>
            </w:pPr>
            <w:r w:rsidRPr="008821EB">
              <w:rPr>
                <w:b/>
                <w:bCs/>
              </w:rPr>
              <w:lastRenderedPageBreak/>
              <w:t>Глава 2. Порядок применения правил землепользования и застройки</w:t>
            </w:r>
          </w:p>
          <w:p w:rsidR="00AA4242" w:rsidRPr="008821EB" w:rsidRDefault="00AA4242" w:rsidP="00E83907">
            <w:pPr>
              <w:widowControl w:val="0"/>
              <w:tabs>
                <w:tab w:val="left" w:pos="1843"/>
              </w:tabs>
              <w:ind w:firstLine="624"/>
              <w:jc w:val="center"/>
              <w:rPr>
                <w:b/>
                <w:bCs/>
              </w:rPr>
            </w:pPr>
            <w:r w:rsidRPr="008821EB">
              <w:rPr>
                <w:b/>
                <w:bCs/>
              </w:rPr>
              <w:t>и внесения в них изменений</w:t>
            </w:r>
            <w:r w:rsidR="00CC05C2" w:rsidRPr="008821EB">
              <w:rPr>
                <w:b/>
                <w:bCs/>
              </w:rPr>
              <w:fldChar w:fldCharType="begin"/>
            </w:r>
            <w:r w:rsidRPr="008821EB">
              <w:instrText xml:space="preserve"> TC "</w:instrText>
            </w:r>
            <w:bookmarkStart w:id="3" w:name="_Toc305832256"/>
            <w:r w:rsidRPr="008821EB">
              <w:rPr>
                <w:b/>
                <w:bCs/>
              </w:rPr>
              <w:instrText>Глава 2. Порядок применения правил землепользования и застройки и внесения в них изменений</w:instrText>
            </w:r>
            <w:bookmarkEnd w:id="3"/>
            <w:r w:rsidRPr="008821EB">
              <w:instrText xml:space="preserve">" \f C \l "1" </w:instrText>
            </w:r>
            <w:r w:rsidR="00CC05C2" w:rsidRPr="008821EB">
              <w:rPr>
                <w:b/>
                <w:bCs/>
              </w:rPr>
              <w:fldChar w:fldCharType="end"/>
            </w:r>
          </w:p>
          <w:p w:rsidR="00AA4242" w:rsidRPr="008821EB"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8821EB" w:rsidRDefault="00AA4242" w:rsidP="00E83907">
            <w:pPr>
              <w:pStyle w:val="ConsPlusNormal"/>
              <w:tabs>
                <w:tab w:val="left" w:pos="1843"/>
              </w:tabs>
              <w:ind w:firstLine="624"/>
              <w:jc w:val="center"/>
              <w:rPr>
                <w:rFonts w:ascii="Times New Roman" w:hAnsi="Times New Roman" w:cs="Times New Roman"/>
                <w:b/>
                <w:bCs/>
                <w:sz w:val="24"/>
                <w:szCs w:val="24"/>
              </w:rPr>
            </w:pPr>
            <w:r w:rsidRPr="008821EB">
              <w:rPr>
                <w:rFonts w:ascii="Times New Roman" w:hAnsi="Times New Roman" w:cs="Times New Roman"/>
                <w:b/>
                <w:bCs/>
                <w:sz w:val="24"/>
                <w:szCs w:val="24"/>
              </w:rPr>
              <w:t xml:space="preserve">Статья 4. Комиссия по подготовке проекта Правил землепользования и застройки </w:t>
            </w:r>
            <w:r w:rsidR="00BB57C7" w:rsidRPr="008821EB">
              <w:rPr>
                <w:rFonts w:ascii="Times New Roman" w:hAnsi="Times New Roman" w:cs="Times New Roman"/>
                <w:b/>
                <w:bCs/>
                <w:sz w:val="24"/>
                <w:szCs w:val="24"/>
              </w:rPr>
              <w:t>Красносельского</w:t>
            </w:r>
            <w:r w:rsidRPr="008821EB">
              <w:rPr>
                <w:rFonts w:ascii="Times New Roman" w:hAnsi="Times New Roman" w:cs="Times New Roman"/>
                <w:b/>
                <w:bCs/>
                <w:sz w:val="24"/>
                <w:szCs w:val="24"/>
              </w:rPr>
              <w:t xml:space="preserve"> сельсовета</w:t>
            </w:r>
          </w:p>
          <w:p w:rsidR="00AA4242" w:rsidRPr="008821EB"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8821EB" w:rsidRDefault="00AA4242" w:rsidP="00E83907">
            <w:pPr>
              <w:pStyle w:val="a8"/>
              <w:spacing w:after="0"/>
              <w:rPr>
                <w:bCs/>
                <w:iCs/>
                <w:color w:val="auto"/>
                <w:sz w:val="24"/>
                <w:szCs w:val="24"/>
              </w:rPr>
            </w:pPr>
            <w:r w:rsidRPr="008821EB">
              <w:rPr>
                <w:bCs/>
                <w:iCs/>
                <w:color w:val="auto"/>
                <w:sz w:val="24"/>
                <w:szCs w:val="24"/>
              </w:rPr>
              <w:tab/>
              <w:t xml:space="preserve">1. Комиссия по вопросам землепользования и застройки на территории </w:t>
            </w:r>
            <w:r w:rsidR="00BB57C7" w:rsidRPr="008821EB">
              <w:rPr>
                <w:bCs/>
                <w:iCs/>
                <w:color w:val="auto"/>
                <w:sz w:val="24"/>
                <w:szCs w:val="24"/>
              </w:rPr>
              <w:t>Красносельского</w:t>
            </w:r>
            <w:r w:rsidRPr="008821EB">
              <w:rPr>
                <w:bCs/>
                <w:iCs/>
                <w:color w:val="auto"/>
                <w:sz w:val="24"/>
                <w:szCs w:val="24"/>
              </w:rPr>
              <w:t xml:space="preserve"> сельсовета </w:t>
            </w:r>
            <w:proofErr w:type="spellStart"/>
            <w:r w:rsidR="00BB57C7" w:rsidRPr="008821EB">
              <w:rPr>
                <w:bCs/>
                <w:iCs/>
                <w:color w:val="auto"/>
                <w:sz w:val="24"/>
                <w:szCs w:val="24"/>
              </w:rPr>
              <w:t>Чановского</w:t>
            </w:r>
            <w:proofErr w:type="spellEnd"/>
            <w:r w:rsidRPr="008821EB">
              <w:rPr>
                <w:bCs/>
                <w:iCs/>
                <w:color w:val="auto"/>
                <w:sz w:val="24"/>
                <w:szCs w:val="24"/>
              </w:rPr>
              <w:t xml:space="preserve"> района (далее Комиссия) является постоянно действующим консультативно-координационным органом при администрации </w:t>
            </w:r>
            <w:r w:rsidR="00865DE7" w:rsidRPr="008821EB">
              <w:rPr>
                <w:bCs/>
                <w:iCs/>
                <w:color w:val="auto"/>
                <w:sz w:val="24"/>
                <w:szCs w:val="24"/>
              </w:rPr>
              <w:t>сельсовета</w:t>
            </w:r>
            <w:r w:rsidRPr="008821EB">
              <w:rPr>
                <w:bCs/>
                <w:iCs/>
                <w:color w:val="auto"/>
                <w:sz w:val="24"/>
                <w:szCs w:val="24"/>
              </w:rPr>
              <w:t>. Комиссия формируется на основании постановления главы местной 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 xml:space="preserve"> 2. Комиссия по  вопросам землепользования и застройки:</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 принимает предложения заинтересованных лиц по подготовке проекта Правил землепользования и застройки;</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 xml:space="preserve">- проводит публичные слушания по проекту Правил,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sidR="00BB57C7" w:rsidRPr="008821EB">
              <w:rPr>
                <w:bCs/>
                <w:iCs/>
                <w:color w:val="auto"/>
                <w:sz w:val="24"/>
                <w:szCs w:val="24"/>
              </w:rPr>
              <w:t>Красносельского</w:t>
            </w:r>
            <w:r w:rsidRPr="008821EB">
              <w:rPr>
                <w:bCs/>
                <w:iCs/>
                <w:color w:val="auto"/>
                <w:sz w:val="24"/>
                <w:szCs w:val="24"/>
              </w:rPr>
              <w:t xml:space="preserve"> сельсовета </w:t>
            </w:r>
            <w:proofErr w:type="spellStart"/>
            <w:r w:rsidR="00BB57C7" w:rsidRPr="008821EB">
              <w:rPr>
                <w:bCs/>
                <w:iCs/>
                <w:color w:val="auto"/>
                <w:sz w:val="24"/>
                <w:szCs w:val="24"/>
              </w:rPr>
              <w:t>Чановского</w:t>
            </w:r>
            <w:proofErr w:type="spellEnd"/>
            <w:r w:rsidRPr="008821EB">
              <w:rPr>
                <w:bCs/>
                <w:iCs/>
                <w:color w:val="auto"/>
                <w:sz w:val="24"/>
                <w:szCs w:val="24"/>
              </w:rPr>
              <w:t xml:space="preserve"> района и Градостроительным кодексом;</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 подготавливает рекомендации по досудебному урегулированию споров;</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 направляет извещения о проведении публичных слушаний;</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 принимает заявления о предоставлении разрешения на условно разрешенный вид использования от заинтересованных юридических и физических лиц;</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 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 xml:space="preserve">- подготавливает заключение по результатам соответствующих публичных слушаний и подготавливает рекомендации главе администрации </w:t>
            </w:r>
            <w:r w:rsidR="00865DE7" w:rsidRPr="008821EB">
              <w:rPr>
                <w:bCs/>
                <w:iCs/>
                <w:color w:val="auto"/>
                <w:sz w:val="24"/>
                <w:szCs w:val="24"/>
              </w:rPr>
              <w:t>сельсовета</w:t>
            </w:r>
            <w:r w:rsidRPr="008821EB">
              <w:rPr>
                <w:bCs/>
                <w:iCs/>
                <w:color w:val="auto"/>
                <w:sz w:val="24"/>
                <w:szCs w:val="24"/>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3.  Принцип формирования комиссии:</w:t>
            </w:r>
          </w:p>
          <w:p w:rsidR="00AA4242" w:rsidRPr="008821EB" w:rsidRDefault="00AA4242" w:rsidP="00E83907">
            <w:pPr>
              <w:pStyle w:val="a8"/>
              <w:spacing w:after="0"/>
              <w:ind w:firstLine="567"/>
              <w:rPr>
                <w:bCs/>
                <w:iCs/>
                <w:color w:val="auto"/>
                <w:sz w:val="24"/>
                <w:szCs w:val="24"/>
              </w:rPr>
            </w:pPr>
            <w:r w:rsidRPr="008821EB">
              <w:rPr>
                <w:bCs/>
                <w:iCs/>
                <w:color w:val="auto"/>
                <w:sz w:val="24"/>
                <w:szCs w:val="24"/>
              </w:rPr>
              <w:t>- председателем Комиссии является должностное лицо администрации, курирующее вопросы градостроительной деятельности;</w:t>
            </w:r>
          </w:p>
          <w:p w:rsidR="00AA4242" w:rsidRPr="008821EB" w:rsidRDefault="00AA4242" w:rsidP="00E83907">
            <w:pPr>
              <w:pStyle w:val="a8"/>
              <w:tabs>
                <w:tab w:val="num" w:pos="567"/>
              </w:tabs>
              <w:spacing w:after="0"/>
              <w:rPr>
                <w:bCs/>
                <w:iCs/>
                <w:color w:val="auto"/>
                <w:sz w:val="24"/>
                <w:szCs w:val="24"/>
              </w:rPr>
            </w:pPr>
            <w:r w:rsidRPr="008821EB">
              <w:rPr>
                <w:bCs/>
                <w:iCs/>
                <w:color w:val="auto"/>
                <w:sz w:val="24"/>
                <w:szCs w:val="24"/>
              </w:rPr>
              <w:tab/>
              <w:t xml:space="preserve">- в состав комиссии входят должностные лица администрации </w:t>
            </w:r>
            <w:r w:rsidR="00865DE7" w:rsidRPr="008821EB">
              <w:rPr>
                <w:bCs/>
                <w:iCs/>
                <w:color w:val="auto"/>
                <w:sz w:val="24"/>
                <w:szCs w:val="24"/>
              </w:rPr>
              <w:t>сельсовета</w:t>
            </w:r>
            <w:r w:rsidRPr="008821EB">
              <w:rPr>
                <w:bCs/>
                <w:iCs/>
                <w:color w:val="auto"/>
                <w:sz w:val="24"/>
                <w:szCs w:val="24"/>
              </w:rPr>
              <w:t xml:space="preserve"> и члены представительного органа местного самоуправления, а также представители общественных объединений граждан и организаций (представитель ЖКХ, специалист по «имуществу и земельным отношениям», юрист, экономист и др.);</w:t>
            </w:r>
          </w:p>
          <w:p w:rsidR="00AA4242" w:rsidRPr="008821EB" w:rsidRDefault="00AA4242" w:rsidP="00E83907">
            <w:pPr>
              <w:pStyle w:val="a8"/>
              <w:tabs>
                <w:tab w:val="num" w:pos="567"/>
              </w:tabs>
              <w:spacing w:after="0"/>
              <w:rPr>
                <w:color w:val="auto"/>
                <w:sz w:val="24"/>
                <w:szCs w:val="24"/>
              </w:rPr>
            </w:pPr>
            <w:r w:rsidRPr="008821EB">
              <w:rPr>
                <w:color w:val="auto"/>
                <w:sz w:val="24"/>
                <w:szCs w:val="24"/>
              </w:rPr>
              <w:tab/>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rsidR="00AA4242" w:rsidRPr="008821EB" w:rsidRDefault="00AA4242" w:rsidP="00E83907">
            <w:pPr>
              <w:pStyle w:val="a8"/>
              <w:tabs>
                <w:tab w:val="num" w:pos="567"/>
              </w:tabs>
              <w:spacing w:after="0"/>
              <w:rPr>
                <w:color w:val="auto"/>
                <w:sz w:val="24"/>
                <w:szCs w:val="24"/>
              </w:rPr>
            </w:pPr>
            <w:r w:rsidRPr="008821EB">
              <w:rPr>
                <w:color w:val="auto"/>
                <w:sz w:val="24"/>
                <w:szCs w:val="24"/>
              </w:rPr>
              <w:tab/>
              <w:t>Секретарь Комиссии является служащим местной администрации и не входит в состав членов Комиссии.</w:t>
            </w:r>
          </w:p>
          <w:p w:rsidR="00AA4242" w:rsidRPr="008821EB" w:rsidRDefault="00AA4242" w:rsidP="00E83907">
            <w:pPr>
              <w:pStyle w:val="a8"/>
              <w:tabs>
                <w:tab w:val="num" w:pos="567"/>
              </w:tabs>
              <w:spacing w:after="0"/>
              <w:rPr>
                <w:color w:val="auto"/>
                <w:sz w:val="24"/>
                <w:szCs w:val="24"/>
              </w:rPr>
            </w:pPr>
            <w:r w:rsidRPr="008821EB">
              <w:rPr>
                <w:color w:val="auto"/>
                <w:sz w:val="24"/>
                <w:szCs w:val="24"/>
              </w:rPr>
              <w:tab/>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AA4242" w:rsidRPr="008821EB" w:rsidRDefault="00AA4242" w:rsidP="00E83907">
            <w:pPr>
              <w:pStyle w:val="a8"/>
              <w:tabs>
                <w:tab w:val="num" w:pos="567"/>
              </w:tabs>
              <w:spacing w:after="0"/>
              <w:rPr>
                <w:color w:val="auto"/>
                <w:sz w:val="24"/>
                <w:szCs w:val="24"/>
              </w:rPr>
            </w:pPr>
          </w:p>
          <w:p w:rsidR="009F5AB6" w:rsidRPr="008821EB"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Pr="008922F2" w:rsidRDefault="009F5AB6" w:rsidP="00E83907">
            <w:pPr>
              <w:pStyle w:val="ConsPlusNormal"/>
              <w:tabs>
                <w:tab w:val="left" w:pos="1843"/>
              </w:tabs>
              <w:ind w:firstLine="624"/>
              <w:jc w:val="center"/>
              <w:rPr>
                <w:rFonts w:ascii="Times New Roman" w:hAnsi="Times New Roman" w:cs="Times New Roman"/>
                <w:b/>
                <w:bCs/>
                <w:color w:val="FF0000"/>
                <w:sz w:val="24"/>
                <w:szCs w:val="24"/>
              </w:rPr>
            </w:pPr>
          </w:p>
          <w:p w:rsidR="009F5AB6" w:rsidRPr="008922F2" w:rsidRDefault="009F5AB6" w:rsidP="00E83907">
            <w:pPr>
              <w:pStyle w:val="ConsPlusNormal"/>
              <w:tabs>
                <w:tab w:val="left" w:pos="1843"/>
              </w:tabs>
              <w:ind w:firstLine="624"/>
              <w:jc w:val="center"/>
              <w:rPr>
                <w:rFonts w:ascii="Times New Roman" w:hAnsi="Times New Roman" w:cs="Times New Roman"/>
                <w:b/>
                <w:bCs/>
                <w:color w:val="FF0000"/>
                <w:sz w:val="24"/>
                <w:szCs w:val="24"/>
              </w:rPr>
            </w:pPr>
          </w:p>
          <w:p w:rsidR="00AA4242" w:rsidRPr="008821EB" w:rsidRDefault="00AA4242" w:rsidP="00E83907">
            <w:pPr>
              <w:pStyle w:val="ConsPlusNormal"/>
              <w:tabs>
                <w:tab w:val="left" w:pos="1843"/>
              </w:tabs>
              <w:ind w:firstLine="624"/>
              <w:jc w:val="center"/>
              <w:rPr>
                <w:rFonts w:ascii="Times New Roman" w:hAnsi="Times New Roman" w:cs="Times New Roman"/>
                <w:b/>
                <w:bCs/>
                <w:sz w:val="24"/>
                <w:szCs w:val="24"/>
              </w:rPr>
            </w:pPr>
            <w:r w:rsidRPr="008821EB">
              <w:rPr>
                <w:rFonts w:ascii="Times New Roman" w:hAnsi="Times New Roman" w:cs="Times New Roman"/>
                <w:b/>
                <w:bCs/>
                <w:sz w:val="24"/>
                <w:szCs w:val="24"/>
              </w:rPr>
              <w:lastRenderedPageBreak/>
              <w:t>Статья 5.  О регулировании землепользования и застройки  органами местного самоуправления</w:t>
            </w:r>
          </w:p>
          <w:p w:rsidR="00AA4242" w:rsidRPr="008821EB" w:rsidRDefault="00CC05C2" w:rsidP="00E83907">
            <w:pPr>
              <w:pStyle w:val="ConsPlusNormal"/>
              <w:tabs>
                <w:tab w:val="left" w:pos="1843"/>
              </w:tabs>
              <w:autoSpaceDE/>
              <w:autoSpaceDN/>
              <w:adjustRightInd/>
              <w:ind w:firstLine="624"/>
              <w:jc w:val="both"/>
              <w:rPr>
                <w:rFonts w:ascii="Times New Roman" w:hAnsi="Times New Roman" w:cs="Times New Roman"/>
                <w:b/>
                <w:bCs/>
                <w:sz w:val="24"/>
                <w:szCs w:val="24"/>
              </w:rPr>
            </w:pPr>
            <w:r w:rsidRPr="008821EB">
              <w:rPr>
                <w:rFonts w:ascii="Times New Roman" w:hAnsi="Times New Roman" w:cs="Times New Roman"/>
                <w:b/>
                <w:bCs/>
                <w:sz w:val="24"/>
                <w:szCs w:val="24"/>
              </w:rPr>
              <w:fldChar w:fldCharType="begin"/>
            </w:r>
            <w:r w:rsidR="00AA4242" w:rsidRPr="008821EB">
              <w:rPr>
                <w:rFonts w:ascii="Times New Roman" w:hAnsi="Times New Roman" w:cs="Times New Roman"/>
                <w:sz w:val="24"/>
                <w:szCs w:val="24"/>
              </w:rPr>
              <w:instrText xml:space="preserve"> TC "</w:instrText>
            </w:r>
            <w:bookmarkStart w:id="4" w:name="_Toc305832259"/>
            <w:r w:rsidR="00AA4242" w:rsidRPr="008821EB">
              <w:rPr>
                <w:rFonts w:ascii="Times New Roman" w:hAnsi="Times New Roman" w:cs="Times New Roman"/>
                <w:b/>
                <w:bCs/>
                <w:sz w:val="24"/>
                <w:szCs w:val="24"/>
              </w:rPr>
              <w:instrText>Статья 8.   Правила  застройки земельных участков, регулируемые органами местного самоуправления на межселенной территории</w:instrText>
            </w:r>
            <w:bookmarkEnd w:id="4"/>
            <w:r w:rsidR="00AA4242" w:rsidRPr="008821EB">
              <w:rPr>
                <w:rFonts w:ascii="Times New Roman" w:hAnsi="Times New Roman" w:cs="Times New Roman"/>
                <w:sz w:val="24"/>
                <w:szCs w:val="24"/>
              </w:rPr>
              <w:instrText xml:space="preserve">" \f C \l "2" </w:instrText>
            </w:r>
            <w:r w:rsidRPr="008821EB">
              <w:rPr>
                <w:rFonts w:ascii="Times New Roman" w:hAnsi="Times New Roman" w:cs="Times New Roman"/>
                <w:b/>
                <w:bCs/>
                <w:sz w:val="24"/>
                <w:szCs w:val="24"/>
              </w:rPr>
              <w:fldChar w:fldCharType="end"/>
            </w:r>
          </w:p>
          <w:p w:rsidR="00AA4242" w:rsidRPr="008821EB" w:rsidRDefault="00AA4242" w:rsidP="00E83907">
            <w:pPr>
              <w:widowControl w:val="0"/>
              <w:ind w:firstLine="624"/>
            </w:pPr>
            <w:r w:rsidRPr="008821EB">
              <w:t xml:space="preserve">Регулирование землепользования и застройки на территории </w:t>
            </w:r>
            <w:r w:rsidR="008821EB" w:rsidRPr="008821EB">
              <w:t>Красносельского</w:t>
            </w:r>
            <w:r w:rsidRPr="008821EB">
              <w:t xml:space="preserve"> сельсовета осуществляется в соответствии с Земельным кодексом РФ, Градостроительным кодексом РФ, Федеральным законом «О государственном кадастре недвижимости», Федеральным законом «Об охране окружающей среды», Законом Российской Федерации «О недрах», иными нормативными правовыми актами Российской Федерации, муниципальными правовыми актами.</w:t>
            </w:r>
          </w:p>
          <w:p w:rsidR="00BF2280" w:rsidRPr="008821EB" w:rsidRDefault="00BF2280" w:rsidP="00E83907">
            <w:pPr>
              <w:widowControl w:val="0"/>
              <w:shd w:val="clear" w:color="auto" w:fill="FFFFFF"/>
              <w:tabs>
                <w:tab w:val="left" w:pos="1985"/>
              </w:tabs>
              <w:ind w:firstLine="624"/>
              <w:jc w:val="center"/>
              <w:rPr>
                <w:b/>
                <w:bCs/>
                <w:spacing w:val="-5"/>
              </w:rPr>
            </w:pPr>
          </w:p>
          <w:p w:rsidR="00AA4242" w:rsidRPr="008821EB" w:rsidRDefault="00AA4242" w:rsidP="00E83907">
            <w:pPr>
              <w:widowControl w:val="0"/>
              <w:shd w:val="clear" w:color="auto" w:fill="FFFFFF"/>
              <w:tabs>
                <w:tab w:val="left" w:pos="1985"/>
              </w:tabs>
              <w:ind w:firstLine="624"/>
              <w:jc w:val="center"/>
              <w:rPr>
                <w:b/>
                <w:bCs/>
                <w:spacing w:val="-5"/>
              </w:rPr>
            </w:pPr>
            <w:r w:rsidRPr="008821EB">
              <w:rPr>
                <w:b/>
                <w:bCs/>
                <w:spacing w:val="-5"/>
              </w:rPr>
              <w:t xml:space="preserve">Статья 6.  </w:t>
            </w:r>
            <w:r w:rsidRPr="008821EB">
              <w:rPr>
                <w:b/>
                <w:bCs/>
                <w:spacing w:val="-5"/>
              </w:rPr>
              <w:tab/>
              <w:t xml:space="preserve">Изменение видов разрешенного использования земельных участков и объектов капитального строительства </w:t>
            </w:r>
            <w:r w:rsidR="00CC05C2" w:rsidRPr="008821EB">
              <w:rPr>
                <w:b/>
                <w:bCs/>
                <w:spacing w:val="-5"/>
              </w:rPr>
              <w:fldChar w:fldCharType="begin"/>
            </w:r>
            <w:r w:rsidRPr="008821EB">
              <w:instrText xml:space="preserve"> TC "</w:instrText>
            </w:r>
            <w:bookmarkStart w:id="5" w:name="_Toc305832261"/>
            <w:r w:rsidRPr="008821EB">
              <w:rPr>
                <w:b/>
                <w:bCs/>
                <w:spacing w:val="-5"/>
              </w:rPr>
              <w:instrText>Статья 10.  Изменение видов разрешенного использования земельных участков и объектов капитального строительства физическими и юридическими лицами</w:instrText>
            </w:r>
            <w:bookmarkEnd w:id="5"/>
            <w:r w:rsidRPr="008821EB">
              <w:instrText xml:space="preserve">" \f C \l "2" </w:instrText>
            </w:r>
            <w:r w:rsidR="00CC05C2" w:rsidRPr="008821EB">
              <w:rPr>
                <w:b/>
                <w:bCs/>
                <w:spacing w:val="-5"/>
              </w:rPr>
              <w:fldChar w:fldCharType="end"/>
            </w:r>
          </w:p>
          <w:p w:rsidR="00AA4242" w:rsidRPr="008821EB" w:rsidRDefault="00AA4242" w:rsidP="00E83907">
            <w:pPr>
              <w:widowControl w:val="0"/>
              <w:shd w:val="clear" w:color="auto" w:fill="FFFFFF"/>
              <w:tabs>
                <w:tab w:val="left" w:pos="1985"/>
              </w:tabs>
              <w:ind w:firstLine="624"/>
              <w:rPr>
                <w:b/>
                <w:bCs/>
                <w:spacing w:val="-5"/>
              </w:rPr>
            </w:pPr>
          </w:p>
          <w:p w:rsidR="00AA4242" w:rsidRPr="008821EB" w:rsidRDefault="00AA4242" w:rsidP="00E83907">
            <w:pPr>
              <w:pStyle w:val="ConsPlusNormal"/>
              <w:tabs>
                <w:tab w:val="left" w:pos="993"/>
              </w:tabs>
              <w:ind w:firstLine="624"/>
              <w:jc w:val="both"/>
              <w:rPr>
                <w:rFonts w:ascii="Times New Roman" w:hAnsi="Times New Roman" w:cs="Times New Roman"/>
                <w:sz w:val="24"/>
                <w:szCs w:val="24"/>
              </w:rPr>
            </w:pPr>
            <w:r w:rsidRPr="008821EB">
              <w:rPr>
                <w:rFonts w:ascii="Times New Roman" w:hAnsi="Times New Roman" w:cs="Times New Roman"/>
                <w:sz w:val="24"/>
                <w:szCs w:val="24"/>
              </w:rPr>
              <w:t>1. Для каждой территориальной зоны устанавливаются виды разрешенного использования. Разрешенное использование земельных участков и объектов капитального строительства может быть следующих видов:</w:t>
            </w:r>
          </w:p>
          <w:p w:rsidR="00AA4242" w:rsidRPr="008821EB" w:rsidRDefault="00AA4242" w:rsidP="00E83907">
            <w:pPr>
              <w:pStyle w:val="ConsPlusNormal"/>
              <w:ind w:firstLine="624"/>
              <w:jc w:val="both"/>
              <w:rPr>
                <w:rFonts w:ascii="Times New Roman" w:hAnsi="Times New Roman" w:cs="Times New Roman"/>
                <w:sz w:val="24"/>
                <w:szCs w:val="24"/>
              </w:rPr>
            </w:pPr>
            <w:r w:rsidRPr="008821EB">
              <w:rPr>
                <w:rFonts w:ascii="Times New Roman" w:hAnsi="Times New Roman" w:cs="Times New Roman"/>
                <w:sz w:val="24"/>
                <w:szCs w:val="24"/>
              </w:rPr>
              <w:t xml:space="preserve">1) </w:t>
            </w:r>
            <w:r w:rsidRPr="008821EB">
              <w:rPr>
                <w:rFonts w:ascii="Times New Roman" w:hAnsi="Times New Roman" w:cs="Times New Roman"/>
                <w:i/>
                <w:sz w:val="24"/>
                <w:szCs w:val="24"/>
              </w:rPr>
              <w:t>основные виды разрешенного использования;</w:t>
            </w:r>
          </w:p>
          <w:p w:rsidR="00AA4242" w:rsidRPr="008821EB" w:rsidRDefault="00AA4242" w:rsidP="00E83907">
            <w:pPr>
              <w:pStyle w:val="ConsPlusNormal"/>
              <w:ind w:firstLine="624"/>
              <w:jc w:val="both"/>
              <w:rPr>
                <w:rFonts w:ascii="Times New Roman" w:hAnsi="Times New Roman" w:cs="Times New Roman"/>
                <w:sz w:val="24"/>
                <w:szCs w:val="24"/>
              </w:rPr>
            </w:pPr>
            <w:r w:rsidRPr="008821EB">
              <w:rPr>
                <w:rFonts w:ascii="Times New Roman" w:hAnsi="Times New Roman" w:cs="Times New Roman"/>
                <w:sz w:val="24"/>
                <w:szCs w:val="24"/>
              </w:rPr>
              <w:t xml:space="preserve">2) </w:t>
            </w:r>
            <w:r w:rsidRPr="008821EB">
              <w:rPr>
                <w:rFonts w:ascii="Times New Roman" w:hAnsi="Times New Roman" w:cs="Times New Roman"/>
                <w:i/>
                <w:sz w:val="24"/>
                <w:szCs w:val="24"/>
              </w:rPr>
              <w:t>условно разрешенные виды использования;</w:t>
            </w:r>
          </w:p>
          <w:p w:rsidR="00AA4242" w:rsidRPr="008821EB" w:rsidRDefault="00AA4242" w:rsidP="00E83907">
            <w:pPr>
              <w:pStyle w:val="ConsPlusNormal"/>
              <w:ind w:firstLine="624"/>
              <w:jc w:val="both"/>
              <w:rPr>
                <w:rFonts w:ascii="Times New Roman" w:hAnsi="Times New Roman" w:cs="Times New Roman"/>
                <w:sz w:val="24"/>
                <w:szCs w:val="24"/>
              </w:rPr>
            </w:pPr>
            <w:r w:rsidRPr="008821EB">
              <w:rPr>
                <w:rFonts w:ascii="Times New Roman" w:hAnsi="Times New Roman" w:cs="Times New Roman"/>
                <w:sz w:val="24"/>
                <w:szCs w:val="24"/>
              </w:rPr>
              <w:t xml:space="preserve">3) </w:t>
            </w:r>
            <w:r w:rsidRPr="008821EB">
              <w:rPr>
                <w:rFonts w:ascii="Times New Roman" w:hAnsi="Times New Roman" w:cs="Times New Roman"/>
                <w:i/>
                <w:sz w:val="24"/>
                <w:szCs w:val="24"/>
              </w:rPr>
              <w:t>вспомогательные виды разрешенного использования</w:t>
            </w:r>
            <w:r w:rsidRPr="008821EB">
              <w:rPr>
                <w:rFonts w:ascii="Times New Roman" w:hAnsi="Times New Roman" w:cs="Times New Roman"/>
                <w:sz w:val="24"/>
                <w:szCs w:val="24"/>
              </w:rPr>
              <w:t xml:space="preserve">, допустимые только в качестве </w:t>
            </w:r>
            <w:proofErr w:type="gramStart"/>
            <w:r w:rsidRPr="008821EB">
              <w:rPr>
                <w:rFonts w:ascii="Times New Roman" w:hAnsi="Times New Roman" w:cs="Times New Roman"/>
                <w:sz w:val="24"/>
                <w:szCs w:val="24"/>
              </w:rPr>
              <w:t>дополнительных</w:t>
            </w:r>
            <w:proofErr w:type="gramEnd"/>
            <w:r w:rsidRPr="008821EB">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A4242" w:rsidRPr="008821EB" w:rsidRDefault="00AA4242" w:rsidP="00E83907">
            <w:pPr>
              <w:pStyle w:val="ConsPlusNormal"/>
              <w:ind w:firstLine="624"/>
              <w:jc w:val="both"/>
              <w:rPr>
                <w:rFonts w:ascii="Times New Roman" w:hAnsi="Times New Roman" w:cs="Times New Roman"/>
                <w:sz w:val="24"/>
                <w:szCs w:val="24"/>
              </w:rPr>
            </w:pPr>
            <w:r w:rsidRPr="008821EB">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A4242" w:rsidRPr="008821EB" w:rsidRDefault="00AA4242" w:rsidP="00E83907">
            <w:pPr>
              <w:pStyle w:val="ConsPlusNormal"/>
              <w:ind w:firstLine="624"/>
              <w:jc w:val="both"/>
              <w:rPr>
                <w:rFonts w:ascii="Times New Roman" w:hAnsi="Times New Roman" w:cs="Times New Roman"/>
                <w:sz w:val="24"/>
                <w:szCs w:val="24"/>
              </w:rPr>
            </w:pPr>
            <w:r w:rsidRPr="008821EB">
              <w:rPr>
                <w:rFonts w:ascii="Times New Roman" w:hAnsi="Times New Roman" w:cs="Times New Roman"/>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A4242" w:rsidRPr="008821EB" w:rsidRDefault="00AA4242" w:rsidP="00E83907">
            <w:pPr>
              <w:pStyle w:val="ConsPlusNormal"/>
              <w:ind w:firstLine="624"/>
              <w:jc w:val="both"/>
              <w:rPr>
                <w:rFonts w:ascii="Times New Roman" w:hAnsi="Times New Roman" w:cs="Times New Roman"/>
                <w:sz w:val="24"/>
                <w:szCs w:val="24"/>
              </w:rPr>
            </w:pPr>
            <w:r w:rsidRPr="008821EB">
              <w:rPr>
                <w:rFonts w:ascii="Times New Roman" w:hAnsi="Times New Roman" w:cs="Times New Roman"/>
                <w:sz w:val="24"/>
                <w:szCs w:val="24"/>
              </w:rPr>
              <w:t>4. Изменение основных и вспомогательных видов разрешенного использования земельных участков и объектов капитального строительства:</w:t>
            </w:r>
          </w:p>
          <w:p w:rsidR="00AA4242" w:rsidRPr="008821EB" w:rsidRDefault="00AA4242" w:rsidP="00E83907">
            <w:pPr>
              <w:pStyle w:val="ConsPlusNormal"/>
              <w:ind w:firstLine="624"/>
              <w:jc w:val="both"/>
              <w:rPr>
                <w:rFonts w:ascii="Times New Roman" w:hAnsi="Times New Roman" w:cs="Times New Roman"/>
                <w:sz w:val="24"/>
                <w:szCs w:val="24"/>
              </w:rPr>
            </w:pPr>
            <w:r w:rsidRPr="008821EB">
              <w:rPr>
                <w:rFonts w:ascii="Times New Roman" w:hAnsi="Times New Roman" w:cs="Times New Roman"/>
                <w:sz w:val="24"/>
                <w:szCs w:val="24"/>
              </w:rPr>
              <w:t xml:space="preserve">1) органами государственной власти, органами местного самоуправления поселений, может осуществляться с письменного согласия администрации </w:t>
            </w:r>
            <w:r w:rsidR="008821EB" w:rsidRPr="008821EB">
              <w:rPr>
                <w:rFonts w:ascii="Times New Roman" w:hAnsi="Times New Roman" w:cs="Times New Roman"/>
                <w:sz w:val="24"/>
                <w:szCs w:val="24"/>
              </w:rPr>
              <w:t>Красносельского</w:t>
            </w:r>
            <w:r w:rsidRPr="008821EB">
              <w:rPr>
                <w:rFonts w:ascii="Times New Roman" w:hAnsi="Times New Roman" w:cs="Times New Roman"/>
                <w:sz w:val="24"/>
                <w:szCs w:val="24"/>
              </w:rPr>
              <w:t xml:space="preserve"> сельсовета;</w:t>
            </w:r>
          </w:p>
          <w:p w:rsidR="00AA4242" w:rsidRPr="00BF0A51" w:rsidRDefault="00AA4242" w:rsidP="00E83907">
            <w:pPr>
              <w:pStyle w:val="ConsPlusNormal"/>
              <w:ind w:firstLine="624"/>
              <w:jc w:val="both"/>
              <w:rPr>
                <w:rFonts w:ascii="Times New Roman" w:hAnsi="Times New Roman" w:cs="Times New Roman"/>
                <w:sz w:val="24"/>
                <w:szCs w:val="24"/>
              </w:rPr>
            </w:pPr>
            <w:r w:rsidRPr="008821EB">
              <w:rPr>
                <w:rFonts w:ascii="Times New Roman" w:hAnsi="Times New Roman" w:cs="Times New Roman"/>
                <w:sz w:val="24"/>
                <w:szCs w:val="24"/>
              </w:rPr>
              <w:t xml:space="preserve">2) государственными и муниципальными учреждениями, </w:t>
            </w:r>
            <w:proofErr w:type="gramStart"/>
            <w:r w:rsidRPr="008821EB">
              <w:rPr>
                <w:rFonts w:ascii="Times New Roman" w:hAnsi="Times New Roman" w:cs="Times New Roman"/>
                <w:sz w:val="24"/>
                <w:szCs w:val="24"/>
              </w:rPr>
              <w:t>государственным</w:t>
            </w:r>
            <w:proofErr w:type="gramEnd"/>
            <w:r w:rsidRPr="008821EB">
              <w:rPr>
                <w:rFonts w:ascii="Times New Roman" w:hAnsi="Times New Roman" w:cs="Times New Roman"/>
                <w:sz w:val="24"/>
                <w:szCs w:val="24"/>
              </w:rPr>
              <w:t xml:space="preserve"> и муниципальными </w:t>
            </w:r>
            <w:r w:rsidRPr="00BF0A51">
              <w:rPr>
                <w:rFonts w:ascii="Times New Roman" w:hAnsi="Times New Roman" w:cs="Times New Roman"/>
                <w:sz w:val="24"/>
                <w:szCs w:val="24"/>
              </w:rPr>
              <w:t xml:space="preserve">унитарными предприятиями может осуществляться по решению учредителей таких организаций и с письменного согласия администрации </w:t>
            </w:r>
            <w:r w:rsidR="008821EB" w:rsidRPr="00BF0A51">
              <w:rPr>
                <w:rFonts w:ascii="Times New Roman" w:hAnsi="Times New Roman" w:cs="Times New Roman"/>
                <w:sz w:val="24"/>
                <w:szCs w:val="24"/>
              </w:rPr>
              <w:t>Красносельского</w:t>
            </w:r>
            <w:r w:rsidRPr="00BF0A51">
              <w:rPr>
                <w:rFonts w:ascii="Times New Roman" w:hAnsi="Times New Roman" w:cs="Times New Roman"/>
                <w:sz w:val="24"/>
                <w:szCs w:val="24"/>
              </w:rPr>
              <w:t xml:space="preserve"> сельсовета.  </w:t>
            </w:r>
          </w:p>
          <w:p w:rsidR="00AA4242" w:rsidRPr="00BF0A51" w:rsidRDefault="00AA4242" w:rsidP="00E83907">
            <w:pPr>
              <w:pStyle w:val="ConsPlusNormal"/>
              <w:ind w:firstLine="624"/>
              <w:jc w:val="both"/>
              <w:rPr>
                <w:rFonts w:ascii="Times New Roman" w:hAnsi="Times New Roman" w:cs="Times New Roman"/>
                <w:sz w:val="24"/>
                <w:szCs w:val="24"/>
              </w:rPr>
            </w:pPr>
            <w:r w:rsidRPr="00BF0A51">
              <w:rPr>
                <w:rFonts w:ascii="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A4242" w:rsidRPr="00BF0A51" w:rsidRDefault="00AA4242" w:rsidP="00E83907">
            <w:pPr>
              <w:pStyle w:val="ConsPlusNormal"/>
              <w:ind w:firstLine="624"/>
              <w:jc w:val="both"/>
              <w:rPr>
                <w:rFonts w:ascii="Times New Roman" w:hAnsi="Times New Roman" w:cs="Times New Roman"/>
                <w:sz w:val="24"/>
                <w:szCs w:val="24"/>
              </w:rPr>
            </w:pPr>
            <w:r w:rsidRPr="00BF0A51">
              <w:rPr>
                <w:rFonts w:ascii="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AA4242" w:rsidRPr="00BF0A51" w:rsidRDefault="00AA4242" w:rsidP="00E83907">
            <w:pPr>
              <w:pStyle w:val="ConsPlusNormal"/>
              <w:ind w:firstLine="624"/>
              <w:jc w:val="both"/>
              <w:rPr>
                <w:rFonts w:ascii="Times New Roman" w:hAnsi="Times New Roman" w:cs="Times New Roman"/>
                <w:sz w:val="24"/>
                <w:szCs w:val="24"/>
              </w:rPr>
            </w:pPr>
            <w:r w:rsidRPr="00BF0A51">
              <w:rPr>
                <w:rFonts w:ascii="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B4BA6" w:rsidRPr="00BF0A51" w:rsidRDefault="005B4BA6" w:rsidP="00E83907">
            <w:pPr>
              <w:pStyle w:val="ConsPlusNormal"/>
              <w:ind w:firstLine="624"/>
              <w:jc w:val="both"/>
              <w:rPr>
                <w:rFonts w:ascii="Times New Roman" w:hAnsi="Times New Roman" w:cs="Times New Roman"/>
                <w:sz w:val="24"/>
                <w:szCs w:val="24"/>
              </w:rPr>
            </w:pPr>
            <w:r w:rsidRPr="00BF0A51">
              <w:rPr>
                <w:rFonts w:ascii="Times New Roman" w:hAnsi="Times New Roman" w:cs="Times New Roman"/>
                <w:sz w:val="24"/>
                <w:szCs w:val="24"/>
              </w:rPr>
              <w:t>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40 Градостроительного кодекса Российской Федерации.</w:t>
            </w:r>
          </w:p>
          <w:p w:rsidR="00AA4242" w:rsidRPr="008922F2" w:rsidRDefault="00AA4242" w:rsidP="00E83907">
            <w:pPr>
              <w:pStyle w:val="ConsPlusNormal"/>
              <w:ind w:firstLine="624"/>
              <w:jc w:val="both"/>
              <w:rPr>
                <w:rFonts w:ascii="Times New Roman" w:hAnsi="Times New Roman" w:cs="Times New Roman"/>
                <w:color w:val="FF0000"/>
                <w:sz w:val="24"/>
                <w:szCs w:val="24"/>
              </w:rPr>
            </w:pPr>
          </w:p>
          <w:p w:rsidR="00AA4242" w:rsidRPr="005750BA" w:rsidRDefault="00AA4242" w:rsidP="00E83907">
            <w:pPr>
              <w:pStyle w:val="ConsPlusNormal"/>
              <w:tabs>
                <w:tab w:val="left" w:pos="1843"/>
              </w:tabs>
              <w:ind w:firstLine="624"/>
              <w:jc w:val="center"/>
              <w:rPr>
                <w:rFonts w:ascii="Times New Roman" w:hAnsi="Times New Roman" w:cs="Times New Roman"/>
                <w:b/>
                <w:bCs/>
                <w:sz w:val="24"/>
                <w:szCs w:val="24"/>
              </w:rPr>
            </w:pPr>
            <w:r w:rsidRPr="005750BA">
              <w:rPr>
                <w:rFonts w:ascii="Times New Roman" w:hAnsi="Times New Roman" w:cs="Times New Roman"/>
                <w:b/>
                <w:bCs/>
                <w:sz w:val="24"/>
                <w:szCs w:val="24"/>
              </w:rPr>
              <w:lastRenderedPageBreak/>
              <w:t>Статья 7.  Подготовка документации по планировке территории органами местного самоуправления</w:t>
            </w:r>
            <w:r w:rsidR="00CC05C2" w:rsidRPr="005750BA">
              <w:rPr>
                <w:rFonts w:ascii="Times New Roman" w:hAnsi="Times New Roman" w:cs="Times New Roman"/>
                <w:b/>
                <w:bCs/>
                <w:sz w:val="24"/>
                <w:szCs w:val="24"/>
              </w:rPr>
              <w:fldChar w:fldCharType="begin"/>
            </w:r>
            <w:r w:rsidRPr="005750BA">
              <w:rPr>
                <w:rFonts w:ascii="Times New Roman" w:hAnsi="Times New Roman" w:cs="Times New Roman"/>
                <w:b/>
                <w:sz w:val="24"/>
                <w:szCs w:val="24"/>
              </w:rPr>
              <w:instrText xml:space="preserve"> TC "</w:instrText>
            </w:r>
            <w:bookmarkStart w:id="6" w:name="_Toc305832260"/>
            <w:r w:rsidRPr="005750BA">
              <w:rPr>
                <w:rFonts w:ascii="Times New Roman" w:hAnsi="Times New Roman" w:cs="Times New Roman"/>
                <w:b/>
                <w:bCs/>
                <w:sz w:val="24"/>
                <w:szCs w:val="24"/>
              </w:rPr>
              <w:instrText>Статья 9.  Подготовка документации по планировке территории органами местного самоуправления</w:instrText>
            </w:r>
            <w:bookmarkEnd w:id="6"/>
            <w:r w:rsidRPr="005750BA">
              <w:rPr>
                <w:rFonts w:ascii="Times New Roman" w:hAnsi="Times New Roman" w:cs="Times New Roman"/>
                <w:b/>
                <w:sz w:val="24"/>
                <w:szCs w:val="24"/>
              </w:rPr>
              <w:instrText xml:space="preserve">" \f C \l "2" </w:instrText>
            </w:r>
            <w:r w:rsidR="00CC05C2" w:rsidRPr="005750BA">
              <w:rPr>
                <w:rFonts w:ascii="Times New Roman" w:hAnsi="Times New Roman" w:cs="Times New Roman"/>
                <w:b/>
                <w:bCs/>
                <w:sz w:val="24"/>
                <w:szCs w:val="24"/>
              </w:rPr>
              <w:fldChar w:fldCharType="end"/>
            </w:r>
          </w:p>
          <w:p w:rsidR="00AA4242" w:rsidRPr="00027E53" w:rsidRDefault="00AA4242" w:rsidP="00E83907">
            <w:pPr>
              <w:pStyle w:val="ConsPlusNormal"/>
              <w:autoSpaceDE/>
              <w:adjustRightInd/>
              <w:ind w:firstLine="624"/>
              <w:jc w:val="both"/>
              <w:rPr>
                <w:rFonts w:ascii="Times New Roman" w:hAnsi="Times New Roman" w:cs="Times New Roman"/>
                <w:sz w:val="24"/>
                <w:szCs w:val="24"/>
              </w:rPr>
            </w:pPr>
          </w:p>
          <w:p w:rsidR="00AA4242" w:rsidRPr="00027E53" w:rsidRDefault="00AA4242" w:rsidP="00E83907">
            <w:pPr>
              <w:pStyle w:val="af3"/>
              <w:widowControl w:val="0"/>
              <w:numPr>
                <w:ilvl w:val="0"/>
                <w:numId w:val="17"/>
              </w:numPr>
              <w:ind w:left="34" w:firstLine="0"/>
              <w:jc w:val="both"/>
            </w:pPr>
            <w:r w:rsidRPr="00027E53">
              <w:t xml:space="preserve">Порядок подготовки документации по планировке территории осуществляется в соответствии с Градостроительным кодексом РФ, Постановлением Администрации </w:t>
            </w:r>
            <w:proofErr w:type="spellStart"/>
            <w:r w:rsidR="00BF0A51" w:rsidRPr="00027E53">
              <w:t>Чановского</w:t>
            </w:r>
            <w:proofErr w:type="spellEnd"/>
            <w:r w:rsidRPr="00027E53">
              <w:t xml:space="preserve"> района «О составе и содержании проектов планировки территории», муниципальными правовыми актами </w:t>
            </w:r>
            <w:r w:rsidR="00BF0A51" w:rsidRPr="00027E53">
              <w:t>Красносельского</w:t>
            </w:r>
            <w:r w:rsidRPr="00027E53">
              <w:t xml:space="preserve"> сельсовета, иными положениями, инструкциями, а также строительными нормами и правилами, и на основании документов территориального планирования </w:t>
            </w:r>
            <w:proofErr w:type="spellStart"/>
            <w:r w:rsidR="00BF0A51" w:rsidRPr="00027E53">
              <w:t>Чановского</w:t>
            </w:r>
            <w:proofErr w:type="spellEnd"/>
            <w:r w:rsidRPr="00027E53">
              <w:t xml:space="preserve"> района.</w:t>
            </w:r>
          </w:p>
          <w:p w:rsidR="00AA4242" w:rsidRPr="00027E53" w:rsidRDefault="00AA4242" w:rsidP="00E83907">
            <w:pPr>
              <w:widowControl w:val="0"/>
              <w:ind w:firstLine="624"/>
            </w:pPr>
            <w:r w:rsidRPr="00027E53">
              <w:t xml:space="preserve">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5B4BA6" w:rsidRPr="00027E53" w:rsidRDefault="005B4BA6" w:rsidP="00E83907">
            <w:pPr>
              <w:tabs>
                <w:tab w:val="left" w:pos="900"/>
              </w:tabs>
              <w:ind w:firstLine="540"/>
            </w:pPr>
            <w:r w:rsidRPr="00027E53">
              <w:t>2.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Получение разрешения на строительство осуществляется в соответствии со статьей 51 Градостроительного кодекса Российской Федерации.</w:t>
            </w:r>
          </w:p>
          <w:p w:rsidR="005B4BA6" w:rsidRPr="00027E53" w:rsidRDefault="005B4BA6" w:rsidP="00E83907">
            <w:pPr>
              <w:tabs>
                <w:tab w:val="left" w:pos="900"/>
              </w:tabs>
              <w:ind w:firstLine="540"/>
            </w:pPr>
            <w:r w:rsidRPr="00027E53">
              <w:t>3.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5B4BA6" w:rsidRPr="00027E53" w:rsidRDefault="005B4BA6" w:rsidP="00E83907">
            <w:pPr>
              <w:pStyle w:val="ConsNormal"/>
              <w:widowControl/>
              <w:ind w:firstLine="540"/>
              <w:jc w:val="both"/>
              <w:rPr>
                <w:rFonts w:ascii="Times New Roman" w:hAnsi="Times New Roman" w:cs="Times New Roman"/>
                <w:sz w:val="24"/>
                <w:szCs w:val="24"/>
              </w:rPr>
            </w:pPr>
            <w:r w:rsidRPr="00027E53">
              <w:rPr>
                <w:rFonts w:ascii="Times New Roman" w:hAnsi="Times New Roman" w:cs="Times New Roman"/>
                <w:sz w:val="24"/>
                <w:szCs w:val="24"/>
              </w:rPr>
              <w:t>4.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Новосибирской области или Администрацией МО «</w:t>
            </w:r>
            <w:proofErr w:type="spellStart"/>
            <w:r w:rsidR="00027E53" w:rsidRPr="00027E53">
              <w:rPr>
                <w:rFonts w:ascii="Times New Roman" w:hAnsi="Times New Roman" w:cs="Times New Roman"/>
                <w:sz w:val="24"/>
                <w:szCs w:val="24"/>
              </w:rPr>
              <w:t>Красносельский</w:t>
            </w:r>
            <w:proofErr w:type="spellEnd"/>
            <w:r w:rsidRPr="00027E53">
              <w:rPr>
                <w:rFonts w:ascii="Times New Roman" w:hAnsi="Times New Roman" w:cs="Times New Roman"/>
                <w:sz w:val="24"/>
                <w:szCs w:val="24"/>
              </w:rPr>
              <w:t xml:space="preserve"> сельсовет»</w:t>
            </w:r>
            <w:r w:rsidRPr="00027E53">
              <w:rPr>
                <w:sz w:val="24"/>
                <w:szCs w:val="24"/>
              </w:rPr>
              <w:t xml:space="preserve"> </w:t>
            </w:r>
            <w:r w:rsidRPr="00027E53">
              <w:rPr>
                <w:rFonts w:ascii="Times New Roman" w:hAnsi="Times New Roman" w:cs="Times New Roman"/>
                <w:sz w:val="24"/>
                <w:szCs w:val="24"/>
              </w:rPr>
              <w:t>в соответствии с их компетенцией.</w:t>
            </w:r>
          </w:p>
          <w:p w:rsidR="005B4BA6" w:rsidRPr="00027E53" w:rsidRDefault="005B4BA6" w:rsidP="00E83907">
            <w:pPr>
              <w:pStyle w:val="ConsPlusNormal"/>
              <w:ind w:firstLine="0"/>
              <w:jc w:val="both"/>
              <w:rPr>
                <w:sz w:val="24"/>
                <w:szCs w:val="24"/>
              </w:rPr>
            </w:pPr>
            <w:r w:rsidRPr="00027E53">
              <w:rPr>
                <w:rFonts w:ascii="Times New Roman" w:hAnsi="Times New Roman" w:cs="Times New Roman"/>
                <w:sz w:val="24"/>
                <w:szCs w:val="24"/>
              </w:rPr>
              <w:t xml:space="preserve">         5. Строительство, реконструкция объектов капитального строительства, а также их капитальный ремонт регулируется Градостроительным кодексом Российской Федерации (ст.52), другими федеральными законами и принятыми в соответствии с ними иными нормативными правовыми актами Российской Федерации.</w:t>
            </w:r>
          </w:p>
          <w:p w:rsidR="00AA4242" w:rsidRPr="00027E53" w:rsidRDefault="00AA4242" w:rsidP="00E83907">
            <w:pPr>
              <w:pStyle w:val="ConsPlusNormal"/>
              <w:ind w:firstLine="624"/>
              <w:jc w:val="both"/>
              <w:rPr>
                <w:rFonts w:ascii="Times New Roman" w:hAnsi="Times New Roman" w:cs="Times New Roman"/>
                <w:sz w:val="24"/>
                <w:szCs w:val="24"/>
              </w:rPr>
            </w:pPr>
          </w:p>
          <w:p w:rsidR="00AA4242" w:rsidRPr="00027E53" w:rsidRDefault="00AA4242" w:rsidP="00E83907">
            <w:pPr>
              <w:widowControl w:val="0"/>
              <w:shd w:val="clear" w:color="auto" w:fill="FFFFFF"/>
              <w:tabs>
                <w:tab w:val="left" w:pos="1843"/>
              </w:tabs>
              <w:ind w:firstLine="624"/>
              <w:jc w:val="center"/>
              <w:rPr>
                <w:b/>
                <w:spacing w:val="-6"/>
              </w:rPr>
            </w:pPr>
            <w:r w:rsidRPr="00027E53">
              <w:rPr>
                <w:b/>
                <w:spacing w:val="-6"/>
              </w:rPr>
              <w:t>Статья 8.</w:t>
            </w:r>
            <w:r w:rsidRPr="00027E53">
              <w:rPr>
                <w:b/>
                <w:spacing w:val="-6"/>
              </w:rPr>
              <w:tab/>
              <w:t xml:space="preserve">Проведение публичных слушаний по вопросам </w:t>
            </w:r>
          </w:p>
          <w:p w:rsidR="00AA4242" w:rsidRPr="00027E53" w:rsidRDefault="00AA4242" w:rsidP="00E83907">
            <w:pPr>
              <w:widowControl w:val="0"/>
              <w:shd w:val="clear" w:color="auto" w:fill="FFFFFF"/>
              <w:tabs>
                <w:tab w:val="left" w:pos="1843"/>
              </w:tabs>
              <w:ind w:firstLine="624"/>
              <w:jc w:val="center"/>
              <w:rPr>
                <w:b/>
                <w:spacing w:val="-6"/>
              </w:rPr>
            </w:pPr>
            <w:r w:rsidRPr="00027E53">
              <w:rPr>
                <w:b/>
                <w:spacing w:val="-6"/>
              </w:rPr>
              <w:t>землепользования и застройки</w:t>
            </w:r>
            <w:r w:rsidR="00CC05C2" w:rsidRPr="00027E53">
              <w:rPr>
                <w:b/>
                <w:spacing w:val="-6"/>
              </w:rPr>
              <w:fldChar w:fldCharType="begin"/>
            </w:r>
            <w:r w:rsidRPr="00027E53">
              <w:instrText xml:space="preserve"> TC "</w:instrText>
            </w:r>
            <w:bookmarkStart w:id="7" w:name="_Toc305832262"/>
            <w:r w:rsidRPr="00027E53">
              <w:rPr>
                <w:b/>
                <w:spacing w:val="-6"/>
              </w:rPr>
              <w:instrText>Статья 11.   Проведение публичных слушаний по вопросам землепользования и застройки</w:instrText>
            </w:r>
            <w:bookmarkEnd w:id="7"/>
            <w:r w:rsidRPr="00027E53">
              <w:instrText xml:space="preserve">" \f C \l "2" </w:instrText>
            </w:r>
            <w:r w:rsidR="00CC05C2" w:rsidRPr="00027E53">
              <w:rPr>
                <w:b/>
                <w:spacing w:val="-6"/>
              </w:rPr>
              <w:fldChar w:fldCharType="end"/>
            </w:r>
          </w:p>
          <w:p w:rsidR="00AA4242" w:rsidRPr="00027E53" w:rsidRDefault="00AA4242" w:rsidP="00E83907">
            <w:pPr>
              <w:pStyle w:val="ConsPlusNormal"/>
              <w:ind w:firstLine="624"/>
              <w:jc w:val="both"/>
              <w:rPr>
                <w:rFonts w:ascii="Times New Roman" w:hAnsi="Times New Roman"/>
                <w:sz w:val="24"/>
                <w:szCs w:val="24"/>
              </w:rPr>
            </w:pPr>
          </w:p>
          <w:p w:rsidR="00AA4242" w:rsidRPr="00027E53" w:rsidRDefault="00AA4242" w:rsidP="00E83907">
            <w:pPr>
              <w:pStyle w:val="ConsPlusNormal"/>
              <w:numPr>
                <w:ilvl w:val="0"/>
                <w:numId w:val="18"/>
              </w:numPr>
              <w:ind w:left="34" w:firstLine="0"/>
              <w:jc w:val="both"/>
              <w:rPr>
                <w:rFonts w:ascii="Times New Roman" w:hAnsi="Times New Roman"/>
                <w:sz w:val="24"/>
                <w:szCs w:val="24"/>
              </w:rPr>
            </w:pPr>
            <w:r w:rsidRPr="00027E53">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правил землепользования и застройки, в том числе и по внесению в них изменений проводятся в обязательном порядке.</w:t>
            </w:r>
          </w:p>
          <w:p w:rsidR="00AA4242" w:rsidRPr="00027E53" w:rsidRDefault="00AA4242" w:rsidP="00E83907">
            <w:pPr>
              <w:pStyle w:val="ConsPlusNormal"/>
              <w:numPr>
                <w:ilvl w:val="0"/>
                <w:numId w:val="18"/>
              </w:numPr>
              <w:ind w:left="0" w:firstLine="0"/>
              <w:jc w:val="both"/>
              <w:rPr>
                <w:rFonts w:ascii="Times New Roman" w:hAnsi="Times New Roman"/>
                <w:sz w:val="24"/>
                <w:szCs w:val="24"/>
              </w:rPr>
            </w:pPr>
            <w:r w:rsidRPr="00027E53">
              <w:rPr>
                <w:rFonts w:ascii="Times New Roman" w:hAnsi="Times New Roman"/>
                <w:sz w:val="24"/>
                <w:szCs w:val="24"/>
              </w:rPr>
              <w:t>Проведение публичных слушаний по вопросам землепользования и застройки осуществляются в соответствии с Федеральным законом «Об общих принципах организации местного самоуправления в Российской Федерации», Градостроительным Кодексом РФ</w:t>
            </w:r>
            <w:r w:rsidR="005B4BA6" w:rsidRPr="00027E53">
              <w:rPr>
                <w:rFonts w:ascii="Times New Roman" w:hAnsi="Times New Roman"/>
                <w:sz w:val="24"/>
                <w:szCs w:val="24"/>
              </w:rPr>
              <w:t xml:space="preserve"> (ст.28, 31),</w:t>
            </w:r>
            <w:r w:rsidRPr="00027E53">
              <w:rPr>
                <w:rFonts w:ascii="Times New Roman" w:hAnsi="Times New Roman"/>
                <w:sz w:val="24"/>
                <w:szCs w:val="24"/>
              </w:rPr>
              <w:t xml:space="preserve"> Уставом </w:t>
            </w:r>
            <w:r w:rsidR="00027E53" w:rsidRPr="00027E53">
              <w:rPr>
                <w:rFonts w:ascii="Times New Roman" w:hAnsi="Times New Roman"/>
                <w:sz w:val="24"/>
                <w:szCs w:val="24"/>
              </w:rPr>
              <w:t>Красносельского</w:t>
            </w:r>
            <w:r w:rsidRPr="00027E53">
              <w:rPr>
                <w:rFonts w:ascii="Times New Roman" w:hAnsi="Times New Roman"/>
                <w:sz w:val="24"/>
                <w:szCs w:val="24"/>
              </w:rPr>
              <w:t xml:space="preserve"> сельсовета, положением о порядке организации и проведения публичных слушаний, утвержденным решением Администрацией </w:t>
            </w:r>
            <w:r w:rsidR="00027E53" w:rsidRPr="00027E53">
              <w:rPr>
                <w:rFonts w:ascii="Times New Roman" w:hAnsi="Times New Roman"/>
                <w:sz w:val="24"/>
                <w:szCs w:val="24"/>
              </w:rPr>
              <w:t>Красносельского</w:t>
            </w:r>
            <w:r w:rsidRPr="00027E53">
              <w:rPr>
                <w:rFonts w:ascii="Times New Roman" w:hAnsi="Times New Roman"/>
                <w:sz w:val="24"/>
                <w:szCs w:val="24"/>
              </w:rPr>
              <w:t xml:space="preserve"> сельсовета.</w:t>
            </w:r>
          </w:p>
          <w:p w:rsidR="005B4BA6" w:rsidRPr="00027E53" w:rsidRDefault="005B4BA6" w:rsidP="00E83907">
            <w:pPr>
              <w:pStyle w:val="af3"/>
              <w:numPr>
                <w:ilvl w:val="0"/>
                <w:numId w:val="18"/>
              </w:numPr>
              <w:ind w:left="34" w:firstLine="0"/>
            </w:pPr>
            <w:r w:rsidRPr="00027E53">
              <w:t>Публичные слушания проводятся в случаях:</w:t>
            </w:r>
          </w:p>
          <w:p w:rsidR="005B4BA6" w:rsidRPr="00027E53" w:rsidRDefault="005B4BA6" w:rsidP="00E83907">
            <w:pPr>
              <w:numPr>
                <w:ilvl w:val="0"/>
                <w:numId w:val="19"/>
              </w:numPr>
              <w:tabs>
                <w:tab w:val="clear" w:pos="720"/>
                <w:tab w:val="num" w:pos="0"/>
              </w:tabs>
              <w:ind w:left="34" w:firstLine="0"/>
            </w:pPr>
            <w:r w:rsidRPr="00027E53">
              <w:t>предоставления разрешения на условно разрешенный вид использования земельного участка или объекта капитального строительства;</w:t>
            </w:r>
          </w:p>
          <w:p w:rsidR="005B4BA6" w:rsidRPr="00DC61E6" w:rsidRDefault="005B4BA6" w:rsidP="00E83907">
            <w:pPr>
              <w:numPr>
                <w:ilvl w:val="0"/>
                <w:numId w:val="19"/>
              </w:numPr>
              <w:tabs>
                <w:tab w:val="clear" w:pos="720"/>
                <w:tab w:val="left" w:pos="0"/>
                <w:tab w:val="num" w:pos="34"/>
              </w:tabs>
              <w:ind w:left="34" w:firstLine="0"/>
            </w:pPr>
            <w:r w:rsidRPr="00027E53">
              <w:t xml:space="preserve">предоставления разрешения на отклонение от предельных параметров разрешенного </w:t>
            </w:r>
            <w:r w:rsidRPr="00027E53">
              <w:lastRenderedPageBreak/>
              <w:t>строительства, рекон</w:t>
            </w:r>
            <w:r w:rsidRPr="00DC61E6">
              <w:t>струкции объектов капитального строительства;</w:t>
            </w:r>
          </w:p>
          <w:p w:rsidR="005B4BA6" w:rsidRPr="00DC61E6" w:rsidRDefault="005B4BA6" w:rsidP="00E83907">
            <w:pPr>
              <w:numPr>
                <w:ilvl w:val="0"/>
                <w:numId w:val="19"/>
              </w:numPr>
              <w:tabs>
                <w:tab w:val="clear" w:pos="720"/>
                <w:tab w:val="left" w:pos="0"/>
                <w:tab w:val="num" w:pos="34"/>
              </w:tabs>
              <w:ind w:left="34" w:firstLine="0"/>
            </w:pPr>
            <w:r w:rsidRPr="00DC61E6">
              <w:t>подготовки документации по планировке территории для размещения объектов капитального строительства местного значения МО «</w:t>
            </w:r>
            <w:proofErr w:type="spellStart"/>
            <w:r w:rsidR="00027E53" w:rsidRPr="00DC61E6">
              <w:t>Красносельский</w:t>
            </w:r>
            <w:proofErr w:type="spellEnd"/>
            <w:r w:rsidRPr="00DC61E6">
              <w:t xml:space="preserve"> сельсовет», за исключением градостроительных планов земельных участков как отдельных документов;</w:t>
            </w:r>
          </w:p>
          <w:p w:rsidR="005B4BA6" w:rsidRPr="00DC61E6" w:rsidRDefault="005B4BA6" w:rsidP="00E83907">
            <w:pPr>
              <w:numPr>
                <w:ilvl w:val="0"/>
                <w:numId w:val="19"/>
              </w:numPr>
              <w:tabs>
                <w:tab w:val="clear" w:pos="720"/>
                <w:tab w:val="left" w:pos="0"/>
                <w:tab w:val="num" w:pos="34"/>
              </w:tabs>
              <w:ind w:left="34" w:firstLine="0"/>
            </w:pPr>
            <w:r w:rsidRPr="00DC61E6">
              <w:t>подготовки проекта изменений в Правила землепользования и застройки МО «</w:t>
            </w:r>
            <w:proofErr w:type="spellStart"/>
            <w:r w:rsidR="00027E53" w:rsidRPr="00DC61E6">
              <w:t>Красносельский</w:t>
            </w:r>
            <w:proofErr w:type="spellEnd"/>
            <w:r w:rsidRPr="00DC61E6">
              <w:t xml:space="preserve"> сельсовет»;</w:t>
            </w:r>
          </w:p>
          <w:p w:rsidR="005B4BA6" w:rsidRPr="00DC61E6" w:rsidRDefault="005B4BA6" w:rsidP="00E83907">
            <w:pPr>
              <w:numPr>
                <w:ilvl w:val="0"/>
                <w:numId w:val="19"/>
              </w:numPr>
              <w:tabs>
                <w:tab w:val="clear" w:pos="720"/>
                <w:tab w:val="left" w:pos="0"/>
                <w:tab w:val="num" w:pos="34"/>
              </w:tabs>
              <w:ind w:left="34" w:firstLine="0"/>
            </w:pPr>
            <w:r w:rsidRPr="00DC61E6">
              <w:t>иных случаях, в соответствии с действующим законодательством Российской Федерации, Новосибирской области и Уставом МО «</w:t>
            </w:r>
            <w:proofErr w:type="spellStart"/>
            <w:r w:rsidR="00027E53" w:rsidRPr="00DC61E6">
              <w:t>Красносельский</w:t>
            </w:r>
            <w:proofErr w:type="spellEnd"/>
            <w:r w:rsidRPr="00DC61E6">
              <w:t xml:space="preserve"> сельсовет».</w:t>
            </w:r>
          </w:p>
          <w:p w:rsidR="00BF2280" w:rsidRPr="00DC61E6" w:rsidRDefault="00BF2280" w:rsidP="00E83907">
            <w:pPr>
              <w:pStyle w:val="ConsNormal"/>
              <w:ind w:firstLine="624"/>
              <w:jc w:val="center"/>
              <w:rPr>
                <w:rFonts w:ascii="Times New Roman" w:hAnsi="Times New Roman" w:cs="Times New Roman"/>
                <w:b/>
                <w:bCs/>
                <w:sz w:val="24"/>
                <w:szCs w:val="24"/>
              </w:rPr>
            </w:pPr>
          </w:p>
          <w:p w:rsidR="00AA4242" w:rsidRPr="00DC61E6" w:rsidRDefault="00AA4242" w:rsidP="00E83907">
            <w:pPr>
              <w:pStyle w:val="ConsNormal"/>
              <w:ind w:firstLine="624"/>
              <w:jc w:val="center"/>
              <w:rPr>
                <w:rFonts w:ascii="Times New Roman" w:hAnsi="Times New Roman" w:cs="Times New Roman"/>
                <w:b/>
                <w:bCs/>
                <w:sz w:val="24"/>
                <w:szCs w:val="24"/>
              </w:rPr>
            </w:pPr>
            <w:r w:rsidRPr="00DC61E6">
              <w:rPr>
                <w:rFonts w:ascii="Times New Roman" w:hAnsi="Times New Roman" w:cs="Times New Roman"/>
                <w:b/>
                <w:bCs/>
                <w:sz w:val="24"/>
                <w:szCs w:val="24"/>
              </w:rPr>
              <w:t>Статья 9. Порядок внесения изменений в правила землепользования и застройки</w:t>
            </w:r>
            <w:r w:rsidR="00CC05C2" w:rsidRPr="00DC61E6">
              <w:rPr>
                <w:rFonts w:ascii="Times New Roman" w:hAnsi="Times New Roman" w:cs="Times New Roman"/>
                <w:b/>
                <w:bCs/>
                <w:sz w:val="24"/>
                <w:szCs w:val="24"/>
              </w:rPr>
              <w:fldChar w:fldCharType="begin"/>
            </w:r>
            <w:r w:rsidRPr="00DC61E6">
              <w:rPr>
                <w:rFonts w:ascii="Times New Roman" w:hAnsi="Times New Roman" w:cs="Times New Roman"/>
                <w:sz w:val="24"/>
                <w:szCs w:val="24"/>
              </w:rPr>
              <w:instrText xml:space="preserve"> TC "</w:instrText>
            </w:r>
            <w:bookmarkStart w:id="8" w:name="_Toc305832263"/>
            <w:r w:rsidRPr="00DC61E6">
              <w:rPr>
                <w:rFonts w:ascii="Times New Roman" w:hAnsi="Times New Roman" w:cs="Times New Roman"/>
                <w:b/>
                <w:bCs/>
                <w:sz w:val="24"/>
                <w:szCs w:val="24"/>
              </w:rPr>
              <w:instrText>Статья 12. Порядок внесения изменений в правила землепользования и застройки</w:instrText>
            </w:r>
            <w:bookmarkEnd w:id="8"/>
            <w:r w:rsidRPr="00DC61E6">
              <w:rPr>
                <w:rFonts w:ascii="Times New Roman" w:hAnsi="Times New Roman" w:cs="Times New Roman"/>
                <w:sz w:val="24"/>
                <w:szCs w:val="24"/>
              </w:rPr>
              <w:instrText xml:space="preserve">" \f C \l "2" </w:instrText>
            </w:r>
            <w:r w:rsidR="00CC05C2" w:rsidRPr="00DC61E6">
              <w:rPr>
                <w:rFonts w:ascii="Times New Roman" w:hAnsi="Times New Roman" w:cs="Times New Roman"/>
                <w:b/>
                <w:bCs/>
                <w:sz w:val="24"/>
                <w:szCs w:val="24"/>
              </w:rPr>
              <w:fldChar w:fldCharType="end"/>
            </w:r>
          </w:p>
          <w:p w:rsidR="00AA4242" w:rsidRPr="00DC61E6" w:rsidRDefault="00AA4242" w:rsidP="00E83907">
            <w:pPr>
              <w:widowControl w:val="0"/>
              <w:ind w:firstLine="624"/>
            </w:pP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 xml:space="preserve">1. Основаниями для рассмотрения главой Администрации </w:t>
            </w:r>
            <w:r w:rsidR="00027E53" w:rsidRPr="00DC61E6">
              <w:rPr>
                <w:rFonts w:ascii="Times New Roman" w:hAnsi="Times New Roman" w:cs="Times New Roman"/>
                <w:sz w:val="24"/>
                <w:szCs w:val="24"/>
              </w:rPr>
              <w:t>Красносельского</w:t>
            </w:r>
            <w:r w:rsidRPr="00DC61E6">
              <w:rPr>
                <w:rFonts w:ascii="Times New Roman" w:hAnsi="Times New Roman" w:cs="Times New Roman"/>
                <w:sz w:val="24"/>
                <w:szCs w:val="24"/>
              </w:rPr>
              <w:t xml:space="preserve"> сельсовета вопроса о внесении изменений в правила землепользования и застройки являются:</w:t>
            </w: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 xml:space="preserve">1) несоответствие правил землепользования и застройки схеме территориального планирования </w:t>
            </w:r>
            <w:proofErr w:type="spellStart"/>
            <w:r w:rsidR="00027E53" w:rsidRPr="00DC61E6">
              <w:rPr>
                <w:rFonts w:ascii="Times New Roman" w:hAnsi="Times New Roman" w:cs="Times New Roman"/>
                <w:sz w:val="24"/>
                <w:szCs w:val="24"/>
              </w:rPr>
              <w:t>Чановского</w:t>
            </w:r>
            <w:proofErr w:type="spellEnd"/>
            <w:r w:rsidRPr="00DC61E6">
              <w:rPr>
                <w:rFonts w:ascii="Times New Roman" w:hAnsi="Times New Roman" w:cs="Times New Roman"/>
                <w:sz w:val="24"/>
                <w:szCs w:val="24"/>
              </w:rPr>
              <w:t xml:space="preserve"> района, возникшее в результате внесения изменений;</w:t>
            </w: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2. Предложения о внесении изменений в правила землепользования и застройки направляются в комиссию по подготовке проектов Правил землепользования и застройки (далее Комиссия):</w:t>
            </w: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территории сельсовета;</w:t>
            </w: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 xml:space="preserve">3. </w:t>
            </w:r>
            <w:proofErr w:type="gramStart"/>
            <w:r w:rsidRPr="00DC61E6">
              <w:rPr>
                <w:rFonts w:ascii="Times New Roman" w:hAnsi="Times New Roman" w:cs="Times New Roman"/>
                <w:sz w:val="24"/>
                <w:szCs w:val="24"/>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AA4242" w:rsidRPr="00DC61E6" w:rsidRDefault="00AA4242" w:rsidP="00E83907">
            <w:pPr>
              <w:pStyle w:val="ConsPlusNormal"/>
              <w:ind w:firstLine="624"/>
              <w:jc w:val="both"/>
              <w:rPr>
                <w:rFonts w:ascii="Times New Roman" w:hAnsi="Times New Roman" w:cs="Times New Roman"/>
                <w:sz w:val="24"/>
                <w:szCs w:val="24"/>
              </w:rPr>
            </w:pPr>
            <w:r w:rsidRPr="00DC61E6">
              <w:rPr>
                <w:rFonts w:ascii="Times New Roman" w:hAnsi="Times New Roman" w:cs="Times New Roman"/>
                <w:sz w:val="24"/>
                <w:szCs w:val="24"/>
              </w:rPr>
              <w:t xml:space="preserve">4. Глава администрации </w:t>
            </w:r>
            <w:r w:rsidR="00DC61E6" w:rsidRPr="00DC61E6">
              <w:rPr>
                <w:rFonts w:ascii="Times New Roman" w:hAnsi="Times New Roman" w:cs="Times New Roman"/>
                <w:sz w:val="24"/>
                <w:szCs w:val="24"/>
              </w:rPr>
              <w:t>Красносельского</w:t>
            </w:r>
            <w:r w:rsidRPr="00DC61E6">
              <w:rPr>
                <w:rFonts w:ascii="Times New Roman" w:hAnsi="Times New Roman" w:cs="Times New Roman"/>
                <w:sz w:val="24"/>
                <w:szCs w:val="24"/>
              </w:rPr>
              <w:t xml:space="preserve"> сельсовета с учетом рекомендаций, содержащихся в заключени</w:t>
            </w:r>
            <w:proofErr w:type="gramStart"/>
            <w:r w:rsidRPr="00DC61E6">
              <w:rPr>
                <w:rFonts w:ascii="Times New Roman" w:hAnsi="Times New Roman" w:cs="Times New Roman"/>
                <w:sz w:val="24"/>
                <w:szCs w:val="24"/>
              </w:rPr>
              <w:t>и</w:t>
            </w:r>
            <w:proofErr w:type="gramEnd"/>
            <w:r w:rsidRPr="00DC61E6">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F2E84" w:rsidRPr="00DC61E6" w:rsidRDefault="00BF2E84" w:rsidP="00E83907">
            <w:pPr>
              <w:pStyle w:val="ConsNormal"/>
              <w:widowControl/>
              <w:ind w:firstLine="709"/>
              <w:jc w:val="both"/>
              <w:rPr>
                <w:rFonts w:ascii="Times New Roman" w:hAnsi="Times New Roman" w:cs="Times New Roman"/>
                <w:sz w:val="24"/>
                <w:szCs w:val="24"/>
              </w:rPr>
            </w:pPr>
            <w:r w:rsidRPr="00DC61E6">
              <w:rPr>
                <w:rFonts w:ascii="Times New Roman" w:hAnsi="Times New Roman" w:cs="Times New Roman"/>
                <w:sz w:val="24"/>
                <w:szCs w:val="24"/>
              </w:rPr>
              <w:t xml:space="preserve">В случае принятия решения о подготовке проекта изменений в настоящие Правила, Глава Администрации </w:t>
            </w:r>
            <w:r w:rsidR="00DC61E6" w:rsidRPr="00DC61E6">
              <w:rPr>
                <w:rFonts w:ascii="Times New Roman" w:hAnsi="Times New Roman" w:cs="Times New Roman"/>
                <w:sz w:val="24"/>
                <w:szCs w:val="24"/>
              </w:rPr>
              <w:t>Красносельского</w:t>
            </w:r>
            <w:r w:rsidRPr="00DC61E6">
              <w:rPr>
                <w:rFonts w:ascii="Times New Roman" w:hAnsi="Times New Roman" w:cs="Times New Roman"/>
                <w:sz w:val="24"/>
                <w:szCs w:val="24"/>
              </w:rPr>
              <w:t xml:space="preserve"> сельсовета определяет срок, в течение которого проект должен быть подготовлен и представлен Комиссией в Администрацию МО согласно ст.31 Градостроительного кодекса Российской Федерации.</w:t>
            </w:r>
          </w:p>
          <w:p w:rsidR="00AA4242" w:rsidRPr="008922F2" w:rsidRDefault="00AA4242" w:rsidP="00E83907">
            <w:pPr>
              <w:pStyle w:val="ConsPlusNormal"/>
              <w:ind w:firstLine="624"/>
              <w:jc w:val="both"/>
              <w:rPr>
                <w:rFonts w:ascii="Times New Roman" w:hAnsi="Times New Roman" w:cs="Times New Roman"/>
                <w:color w:val="FF0000"/>
                <w:sz w:val="24"/>
                <w:szCs w:val="24"/>
                <w:highlight w:val="lightGray"/>
              </w:rPr>
            </w:pPr>
          </w:p>
          <w:p w:rsidR="00AA4242" w:rsidRPr="00DC61E6" w:rsidRDefault="00AA4242" w:rsidP="00E83907">
            <w:pPr>
              <w:pStyle w:val="ConsPlusNormal"/>
              <w:tabs>
                <w:tab w:val="left" w:pos="1843"/>
              </w:tabs>
              <w:ind w:firstLine="624"/>
              <w:jc w:val="center"/>
              <w:rPr>
                <w:rFonts w:ascii="Times New Roman" w:hAnsi="Times New Roman" w:cs="Times New Roman"/>
                <w:b/>
                <w:bCs/>
                <w:sz w:val="24"/>
                <w:szCs w:val="24"/>
              </w:rPr>
            </w:pPr>
            <w:r w:rsidRPr="00DC61E6">
              <w:rPr>
                <w:rFonts w:ascii="Times New Roman" w:hAnsi="Times New Roman" w:cs="Times New Roman"/>
                <w:b/>
                <w:bCs/>
                <w:sz w:val="24"/>
                <w:szCs w:val="24"/>
              </w:rPr>
              <w:lastRenderedPageBreak/>
              <w:t>Статья 10.  Регулирование землепользования и застройки на землях, для которых градостроительные регламенты не устанавливаются</w:t>
            </w:r>
          </w:p>
          <w:p w:rsidR="00AA4242" w:rsidRPr="00DC61E6"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DC61E6" w:rsidRDefault="00AA4242" w:rsidP="00E83907">
            <w:pPr>
              <w:pStyle w:val="ConsPlusNormal"/>
              <w:tabs>
                <w:tab w:val="left" w:pos="34"/>
              </w:tabs>
              <w:ind w:firstLine="0"/>
              <w:jc w:val="both"/>
              <w:rPr>
                <w:rFonts w:ascii="Times New Roman" w:hAnsi="Times New Roman" w:cs="Times New Roman"/>
                <w:bCs/>
                <w:sz w:val="24"/>
                <w:szCs w:val="24"/>
              </w:rPr>
            </w:pPr>
            <w:r w:rsidRPr="00DC61E6">
              <w:rPr>
                <w:rFonts w:ascii="Times New Roman" w:hAnsi="Times New Roman" w:cs="Times New Roman"/>
                <w:bCs/>
                <w:sz w:val="24"/>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A4242" w:rsidRPr="00DC61E6" w:rsidRDefault="00AA4242" w:rsidP="00E83907">
            <w:pPr>
              <w:pStyle w:val="ConsPlusNormal"/>
              <w:tabs>
                <w:tab w:val="left" w:pos="34"/>
              </w:tabs>
              <w:ind w:firstLine="0"/>
              <w:jc w:val="both"/>
              <w:rPr>
                <w:rFonts w:ascii="Times New Roman" w:hAnsi="Times New Roman" w:cs="Times New Roman"/>
                <w:bCs/>
                <w:sz w:val="24"/>
                <w:szCs w:val="24"/>
              </w:rPr>
            </w:pPr>
            <w:r w:rsidRPr="00DC61E6">
              <w:rPr>
                <w:rFonts w:ascii="Times New Roman" w:hAnsi="Times New Roman" w:cs="Times New Roman"/>
                <w:bCs/>
                <w:sz w:val="24"/>
                <w:szCs w:val="24"/>
              </w:rPr>
              <w:t xml:space="preserve">    Использование земельных участков, на которых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A4242" w:rsidRPr="00DC61E6" w:rsidRDefault="00AA4242" w:rsidP="00E83907">
            <w:pPr>
              <w:pStyle w:val="ConsPlusNormal"/>
              <w:tabs>
                <w:tab w:val="left" w:pos="34"/>
              </w:tabs>
              <w:ind w:firstLine="0"/>
              <w:jc w:val="both"/>
              <w:rPr>
                <w:rFonts w:ascii="Times New Roman" w:hAnsi="Times New Roman" w:cs="Times New Roman"/>
                <w:bCs/>
                <w:sz w:val="24"/>
                <w:szCs w:val="24"/>
              </w:rPr>
            </w:pPr>
          </w:p>
          <w:p w:rsidR="00AA4242" w:rsidRPr="00DC61E6" w:rsidRDefault="00AA4242" w:rsidP="00E83907">
            <w:pPr>
              <w:pStyle w:val="ConsPlusNormal"/>
              <w:numPr>
                <w:ilvl w:val="0"/>
                <w:numId w:val="9"/>
              </w:numPr>
              <w:tabs>
                <w:tab w:val="left" w:pos="34"/>
              </w:tabs>
              <w:jc w:val="both"/>
              <w:rPr>
                <w:rFonts w:ascii="Times New Roman" w:hAnsi="Times New Roman" w:cs="Times New Roman"/>
                <w:b/>
                <w:bCs/>
                <w:i/>
                <w:sz w:val="24"/>
                <w:szCs w:val="24"/>
              </w:rPr>
            </w:pPr>
            <w:r w:rsidRPr="00DC61E6">
              <w:rPr>
                <w:rFonts w:ascii="Times New Roman" w:hAnsi="Times New Roman" w:cs="Times New Roman"/>
                <w:b/>
                <w:bCs/>
                <w:i/>
                <w:sz w:val="24"/>
                <w:szCs w:val="24"/>
              </w:rPr>
              <w:t>Использование лесных участков (земли лесного фонда).</w:t>
            </w:r>
          </w:p>
          <w:p w:rsidR="00AA4242" w:rsidRPr="00DC61E6" w:rsidRDefault="00AA4242" w:rsidP="00E83907">
            <w:pPr>
              <w:pStyle w:val="ConsPlusNormal"/>
              <w:tabs>
                <w:tab w:val="left" w:pos="34"/>
              </w:tabs>
              <w:ind w:left="34" w:firstLine="0"/>
              <w:jc w:val="both"/>
              <w:rPr>
                <w:rFonts w:ascii="Times New Roman" w:hAnsi="Times New Roman" w:cs="Times New Roman"/>
                <w:bCs/>
                <w:sz w:val="24"/>
                <w:szCs w:val="24"/>
              </w:rPr>
            </w:pPr>
            <w:r w:rsidRPr="00DC61E6">
              <w:rPr>
                <w:rFonts w:ascii="Times New Roman" w:hAnsi="Times New Roman" w:cs="Times New Roman"/>
                <w:bCs/>
                <w:sz w:val="24"/>
                <w:szCs w:val="24"/>
              </w:rPr>
              <w:t xml:space="preserve">    Леса располагаются на землях лесного фонда и на землях иных категорий, при этом земли иных категорий используются по их целевому назначению с учетом действующего лесного законодательства. Использование лесов регулируется следующими нормативно-правовыми и распорядительными документами:</w:t>
            </w:r>
          </w:p>
          <w:p w:rsidR="00AA4242" w:rsidRPr="00DC61E6" w:rsidRDefault="00AA4242" w:rsidP="00E83907">
            <w:pPr>
              <w:pStyle w:val="ConsPlusNormal"/>
              <w:numPr>
                <w:ilvl w:val="0"/>
                <w:numId w:val="7"/>
              </w:numPr>
              <w:tabs>
                <w:tab w:val="left" w:pos="34"/>
              </w:tabs>
              <w:jc w:val="both"/>
              <w:rPr>
                <w:rFonts w:ascii="Times New Roman" w:hAnsi="Times New Roman" w:cs="Times New Roman"/>
                <w:b/>
                <w:bCs/>
                <w:sz w:val="24"/>
                <w:szCs w:val="24"/>
              </w:rPr>
            </w:pPr>
            <w:r w:rsidRPr="00DC61E6">
              <w:rPr>
                <w:rFonts w:ascii="Times New Roman" w:hAnsi="Times New Roman" w:cs="Times New Roman"/>
                <w:sz w:val="24"/>
                <w:szCs w:val="24"/>
              </w:rPr>
              <w:t>Федеральный закон от 04.12.2006г. №200 «Лесной кодекс РФ»;</w:t>
            </w:r>
          </w:p>
          <w:p w:rsidR="00AA4242" w:rsidRPr="00DC61E6" w:rsidRDefault="00AA4242" w:rsidP="00E83907">
            <w:pPr>
              <w:pStyle w:val="ConsPlusNormal"/>
              <w:numPr>
                <w:ilvl w:val="0"/>
                <w:numId w:val="7"/>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Постановление правительства РФ от 28.01.2006г. №48 «О составе и порядке подготовки документации о переводе земель лесного фонда в земли иных (других) категорий».</w:t>
            </w:r>
          </w:p>
          <w:p w:rsidR="00AA4242" w:rsidRPr="00DC61E6" w:rsidRDefault="00AA4242" w:rsidP="00E83907">
            <w:pPr>
              <w:pStyle w:val="ConsPlusNormal"/>
              <w:tabs>
                <w:tab w:val="left" w:pos="34"/>
              </w:tabs>
              <w:ind w:firstLine="0"/>
              <w:jc w:val="both"/>
              <w:rPr>
                <w:rFonts w:ascii="Times New Roman" w:hAnsi="Times New Roman" w:cs="Times New Roman"/>
                <w:bCs/>
                <w:sz w:val="24"/>
                <w:szCs w:val="24"/>
              </w:rPr>
            </w:pPr>
            <w:r w:rsidRPr="00DC61E6">
              <w:rPr>
                <w:rFonts w:ascii="Times New Roman" w:hAnsi="Times New Roman" w:cs="Times New Roman"/>
                <w:bCs/>
                <w:sz w:val="24"/>
                <w:szCs w:val="24"/>
              </w:rPr>
              <w:t xml:space="preserve">    На территории лесного фонда установлены следующие </w:t>
            </w:r>
            <w:r w:rsidRPr="00DC61E6">
              <w:rPr>
                <w:rFonts w:ascii="Times New Roman" w:hAnsi="Times New Roman" w:cs="Times New Roman"/>
                <w:b/>
                <w:bCs/>
                <w:sz w:val="24"/>
                <w:szCs w:val="24"/>
              </w:rPr>
              <w:t>виды использования лесов</w:t>
            </w:r>
            <w:r w:rsidRPr="00DC61E6">
              <w:rPr>
                <w:rFonts w:ascii="Times New Roman" w:hAnsi="Times New Roman" w:cs="Times New Roman"/>
                <w:bCs/>
                <w:sz w:val="24"/>
                <w:szCs w:val="24"/>
              </w:rPr>
              <w:t>:</w:t>
            </w:r>
          </w:p>
          <w:p w:rsidR="00AA4242" w:rsidRPr="00DC61E6"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DC61E6">
              <w:rPr>
                <w:rFonts w:ascii="Times New Roman" w:hAnsi="Times New Roman" w:cs="Times New Roman"/>
                <w:bCs/>
                <w:sz w:val="24"/>
                <w:szCs w:val="24"/>
              </w:rPr>
              <w:t>Заготовка древесины.</w:t>
            </w:r>
          </w:p>
          <w:p w:rsidR="00AA4242" w:rsidRPr="00DC61E6"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DC61E6">
              <w:rPr>
                <w:rFonts w:ascii="Times New Roman" w:hAnsi="Times New Roman" w:cs="Times New Roman"/>
                <w:bCs/>
                <w:sz w:val="24"/>
                <w:szCs w:val="24"/>
              </w:rPr>
              <w:t>Заготовка живицы.</w:t>
            </w:r>
          </w:p>
          <w:p w:rsidR="00AA4242" w:rsidRPr="00DC61E6"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DC61E6">
              <w:rPr>
                <w:rFonts w:ascii="Times New Roman" w:hAnsi="Times New Roman" w:cs="Times New Roman"/>
                <w:bCs/>
                <w:sz w:val="24"/>
                <w:szCs w:val="24"/>
              </w:rPr>
              <w:t>Заготовка и сбор не древесных лесных ресурсов.</w:t>
            </w:r>
          </w:p>
          <w:p w:rsidR="00AA4242" w:rsidRPr="00DC61E6"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DC61E6">
              <w:rPr>
                <w:rFonts w:ascii="Times New Roman" w:hAnsi="Times New Roman" w:cs="Times New Roman"/>
                <w:bCs/>
                <w:sz w:val="24"/>
                <w:szCs w:val="24"/>
              </w:rPr>
              <w:t>Заготовка пищевых лесных ресурсов и сбор лекарственных растений.</w:t>
            </w:r>
          </w:p>
          <w:p w:rsidR="00AA4242" w:rsidRPr="00DC61E6"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DC61E6">
              <w:rPr>
                <w:rFonts w:ascii="Times New Roman" w:hAnsi="Times New Roman" w:cs="Times New Roman"/>
                <w:bCs/>
                <w:sz w:val="24"/>
                <w:szCs w:val="24"/>
              </w:rPr>
              <w:t>Осуществление видов деятельности в сфере охотничьего хозяйства.</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Ведение сельского хозяйства.</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Осуществление научно-исследовательской деятельности, образовательной деятельности.</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Осуществление рекреационной деятельности.</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Создание лесных плантаций и их эксплуатация.</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Выращивание лесных плодовых, ягодных, декоративных растений, лекарственных растений.</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Выращивание посадочного материала лесных растений (саженцев, сеянцев).</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Выполнение работ по геологическому изучению недр, разработка месторождений полезных ископаемых.</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Строительство, реконструкция, эксплуатация линейных объектов.</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Переработка древесины и иных лесных ресурсов.</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Осуществление религиозной деятельности.</w:t>
            </w:r>
          </w:p>
          <w:p w:rsidR="00AA4242" w:rsidRPr="00DC61E6"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DC61E6">
              <w:rPr>
                <w:rFonts w:ascii="Times New Roman" w:hAnsi="Times New Roman" w:cs="Times New Roman"/>
                <w:bCs/>
                <w:sz w:val="24"/>
                <w:szCs w:val="24"/>
              </w:rPr>
              <w:t>Иные виды, определенные в соответствии с Лесным кодексом Российской Федерации.</w:t>
            </w:r>
          </w:p>
          <w:p w:rsidR="00AA4242" w:rsidRPr="00DC61E6" w:rsidRDefault="00AA4242" w:rsidP="00E83907">
            <w:pPr>
              <w:pStyle w:val="ConsPlusNormal"/>
              <w:tabs>
                <w:tab w:val="left" w:pos="34"/>
              </w:tabs>
              <w:ind w:left="34" w:firstLine="0"/>
              <w:jc w:val="both"/>
              <w:rPr>
                <w:rFonts w:ascii="Times New Roman" w:hAnsi="Times New Roman" w:cs="Times New Roman"/>
                <w:bCs/>
                <w:sz w:val="24"/>
                <w:szCs w:val="24"/>
              </w:rPr>
            </w:pPr>
            <w:r w:rsidRPr="00DC61E6">
              <w:rPr>
                <w:rFonts w:ascii="Times New Roman" w:hAnsi="Times New Roman" w:cs="Times New Roman"/>
                <w:bCs/>
                <w:sz w:val="24"/>
                <w:szCs w:val="24"/>
              </w:rPr>
              <w:t xml:space="preserve">    Использование земель лесного фонда для иных видов деятельности, не предусмотренных Лесным кодексом, регулируется Постановлением Правительства РФ от 28.01.2006г. №48 «О составе и порядке подготовки документации о переводе земель лесного фонда в земли иных категорий».</w:t>
            </w:r>
          </w:p>
          <w:p w:rsidR="00AA4242" w:rsidRPr="00DC61E6" w:rsidRDefault="00AA4242" w:rsidP="00E83907">
            <w:pPr>
              <w:widowControl w:val="0"/>
              <w:ind w:firstLine="624"/>
              <w:rPr>
                <w:b/>
                <w:i/>
              </w:rPr>
            </w:pPr>
          </w:p>
          <w:p w:rsidR="00AA4242" w:rsidRPr="00BD49A2" w:rsidRDefault="00AA4242" w:rsidP="00E83907">
            <w:pPr>
              <w:widowControl w:val="0"/>
              <w:ind w:firstLine="624"/>
              <w:rPr>
                <w:b/>
                <w:i/>
              </w:rPr>
            </w:pPr>
            <w:r w:rsidRPr="00DC61E6">
              <w:rPr>
                <w:b/>
                <w:i/>
              </w:rPr>
              <w:t xml:space="preserve">2.  </w:t>
            </w:r>
            <w:r w:rsidRPr="00BD49A2">
              <w:rPr>
                <w:b/>
                <w:i/>
              </w:rPr>
              <w:t>Использование земель особо охраняемых территорий и объектов</w:t>
            </w:r>
          </w:p>
          <w:p w:rsidR="00AA4242" w:rsidRPr="00BD49A2" w:rsidRDefault="00AA4242" w:rsidP="00E83907">
            <w:pPr>
              <w:widowControl w:val="0"/>
              <w:ind w:firstLine="624"/>
            </w:pPr>
            <w:r w:rsidRPr="00BD49A2">
              <w:t xml:space="preserve">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 </w:t>
            </w:r>
          </w:p>
          <w:p w:rsidR="00AA4242" w:rsidRPr="00BD49A2" w:rsidRDefault="00AA4242" w:rsidP="00E83907">
            <w:pPr>
              <w:widowControl w:val="0"/>
              <w:ind w:firstLine="624"/>
            </w:pPr>
            <w:r w:rsidRPr="00BD49A2">
              <w:t xml:space="preserve">На территории </w:t>
            </w:r>
            <w:r w:rsidR="00DC61E6" w:rsidRPr="00BD49A2">
              <w:t>Красносельского</w:t>
            </w:r>
            <w:r w:rsidRPr="00BD49A2">
              <w:t xml:space="preserve"> сельсовета расположен</w:t>
            </w:r>
            <w:r w:rsidR="006B64D8" w:rsidRPr="00BD49A2">
              <w:t>а</w:t>
            </w:r>
            <w:r w:rsidRPr="00BD49A2">
              <w:t xml:space="preserve"> </w:t>
            </w:r>
            <w:r w:rsidR="00DC61E6" w:rsidRPr="00BD49A2">
              <w:t>1</w:t>
            </w:r>
            <w:r w:rsidRPr="00BD49A2">
              <w:t xml:space="preserve"> особо охраняем</w:t>
            </w:r>
            <w:r w:rsidR="006B64D8" w:rsidRPr="00BD49A2">
              <w:t>ая</w:t>
            </w:r>
            <w:r w:rsidRPr="00BD49A2">
              <w:t xml:space="preserve"> территори</w:t>
            </w:r>
            <w:r w:rsidR="006B64D8" w:rsidRPr="00BD49A2">
              <w:t>я</w:t>
            </w:r>
            <w:r w:rsidRPr="00BD49A2">
              <w:t xml:space="preserve"> местного значения:</w:t>
            </w:r>
          </w:p>
          <w:p w:rsidR="00AA4242" w:rsidRPr="00BD49A2" w:rsidRDefault="006B64D8" w:rsidP="00E83907">
            <w:pPr>
              <w:widowControl w:val="0"/>
              <w:numPr>
                <w:ilvl w:val="0"/>
                <w:numId w:val="3"/>
              </w:numPr>
              <w:ind w:left="0" w:firstLine="510"/>
            </w:pPr>
            <w:r w:rsidRPr="00BD49A2">
              <w:t>рекреационная территория, предназначенная для отдыха и туризма.</w:t>
            </w:r>
          </w:p>
          <w:p w:rsidR="00AA4242" w:rsidRPr="00BD49A2" w:rsidRDefault="00AA4242" w:rsidP="00E83907">
            <w:pPr>
              <w:widowControl w:val="0"/>
              <w:ind w:firstLine="624"/>
            </w:pPr>
            <w:r w:rsidRPr="00BD49A2">
              <w:t xml:space="preserve">На </w:t>
            </w:r>
            <w:r w:rsidR="006B64D8" w:rsidRPr="00BD49A2">
              <w:t xml:space="preserve">данной </w:t>
            </w:r>
            <w:r w:rsidRPr="00BD49A2">
              <w:t>территории запрещается любая деятельность, противоречащая режиму особой охраны его территории.</w:t>
            </w:r>
          </w:p>
          <w:p w:rsidR="00AA4242" w:rsidRPr="00BD49A2" w:rsidRDefault="00AA4242" w:rsidP="00E83907">
            <w:pPr>
              <w:widowControl w:val="0"/>
              <w:ind w:firstLine="624"/>
            </w:pPr>
            <w:r w:rsidRPr="00BD49A2">
              <w:t>Основн</w:t>
            </w:r>
            <w:r w:rsidR="00BD49A2" w:rsidRPr="00BD49A2">
              <w:t>ой</w:t>
            </w:r>
            <w:r w:rsidRPr="00BD49A2">
              <w:t xml:space="preserve"> задач</w:t>
            </w:r>
            <w:r w:rsidR="00BD49A2" w:rsidRPr="00BD49A2">
              <w:t>ей</w:t>
            </w:r>
            <w:r w:rsidRPr="00BD49A2">
              <w:t xml:space="preserve"> явля</w:t>
            </w:r>
            <w:r w:rsidR="00BD49A2" w:rsidRPr="00BD49A2">
              <w:t>е</w:t>
            </w:r>
            <w:r w:rsidRPr="00BD49A2">
              <w:t>тся:</w:t>
            </w:r>
          </w:p>
          <w:p w:rsidR="00AA4242" w:rsidRPr="00BD49A2" w:rsidRDefault="00AA4242" w:rsidP="00E83907">
            <w:pPr>
              <w:pStyle w:val="ac"/>
              <w:spacing w:after="0"/>
              <w:ind w:firstLine="624"/>
            </w:pPr>
            <w:r w:rsidRPr="00BD49A2">
              <w:t xml:space="preserve">а) осуществление охраны территории в целях сохранения биологического разнообразия и поддержания в естественном состоянии охраняемых </w:t>
            </w:r>
            <w:r w:rsidR="00BD49A2" w:rsidRPr="00BD49A2">
              <w:t>природных комплексов и объектов.</w:t>
            </w:r>
          </w:p>
          <w:p w:rsidR="00AA4242" w:rsidRPr="00BD49A2" w:rsidRDefault="00AA4242" w:rsidP="00E83907">
            <w:pPr>
              <w:pStyle w:val="a8"/>
              <w:spacing w:after="0"/>
              <w:ind w:firstLine="624"/>
              <w:rPr>
                <w:color w:val="auto"/>
                <w:sz w:val="24"/>
                <w:szCs w:val="24"/>
              </w:rPr>
            </w:pPr>
          </w:p>
          <w:p w:rsidR="00AA4242" w:rsidRPr="00BD49A2" w:rsidRDefault="00AA4242" w:rsidP="00E83907">
            <w:pPr>
              <w:widowControl w:val="0"/>
              <w:ind w:firstLine="624"/>
              <w:rPr>
                <w:b/>
                <w:i/>
              </w:rPr>
            </w:pPr>
            <w:r w:rsidRPr="00BD49A2">
              <w:rPr>
                <w:b/>
                <w:i/>
              </w:rPr>
              <w:t>3. Использование земель водного фонда</w:t>
            </w:r>
          </w:p>
          <w:p w:rsidR="002300EF" w:rsidRPr="00BD49A2" w:rsidRDefault="002300EF" w:rsidP="00E83907">
            <w:pPr>
              <w:pStyle w:val="af3"/>
              <w:widowControl w:val="0"/>
              <w:tabs>
                <w:tab w:val="left" w:pos="142"/>
              </w:tabs>
              <w:ind w:left="0" w:firstLine="34"/>
              <w:jc w:val="both"/>
            </w:pPr>
            <w:r w:rsidRPr="00BD49A2">
              <w:t xml:space="preserve">    К землям водного фонда относятся земли:</w:t>
            </w:r>
          </w:p>
          <w:p w:rsidR="002300EF" w:rsidRPr="00BD49A2" w:rsidRDefault="002300EF" w:rsidP="00E83907">
            <w:pPr>
              <w:pStyle w:val="af3"/>
              <w:widowControl w:val="0"/>
              <w:tabs>
                <w:tab w:val="left" w:pos="142"/>
              </w:tabs>
              <w:ind w:left="0" w:firstLine="624"/>
              <w:jc w:val="both"/>
            </w:pPr>
            <w:r w:rsidRPr="00BD49A2">
              <w:t xml:space="preserve">а) </w:t>
            </w:r>
            <w:proofErr w:type="gramStart"/>
            <w:r w:rsidRPr="00BD49A2">
              <w:t>покрытые</w:t>
            </w:r>
            <w:proofErr w:type="gramEnd"/>
            <w:r w:rsidRPr="00BD49A2">
              <w:t xml:space="preserve"> поверхностными водами, сосредоточенными в водных объектах;</w:t>
            </w:r>
          </w:p>
          <w:p w:rsidR="002300EF" w:rsidRPr="00BD49A2" w:rsidRDefault="002300EF" w:rsidP="00E83907">
            <w:pPr>
              <w:pStyle w:val="af3"/>
              <w:widowControl w:val="0"/>
              <w:tabs>
                <w:tab w:val="left" w:pos="142"/>
              </w:tabs>
              <w:ind w:left="0" w:firstLine="624"/>
              <w:jc w:val="both"/>
            </w:pPr>
            <w:r w:rsidRPr="00BD49A2">
              <w:t xml:space="preserve">б) </w:t>
            </w:r>
            <w:proofErr w:type="gramStart"/>
            <w:r w:rsidRPr="00BD49A2">
              <w:t>занятые</w:t>
            </w:r>
            <w:proofErr w:type="gramEnd"/>
            <w:r w:rsidRPr="00BD49A2">
              <w:t xml:space="preserve"> гидротехническими  и иными сооружениями, расположенными на водных объектах.</w:t>
            </w:r>
          </w:p>
          <w:p w:rsidR="00AA4242" w:rsidRPr="00BD49A2" w:rsidRDefault="002300EF" w:rsidP="00E83907">
            <w:pPr>
              <w:pStyle w:val="af3"/>
              <w:widowControl w:val="0"/>
              <w:tabs>
                <w:tab w:val="left" w:pos="142"/>
              </w:tabs>
              <w:ind w:left="0"/>
              <w:jc w:val="both"/>
            </w:pPr>
            <w:r w:rsidRPr="00BD49A2">
              <w:t xml:space="preserve">    </w:t>
            </w:r>
            <w:r w:rsidR="00AA4242" w:rsidRPr="00BD49A2">
              <w:t xml:space="preserve">Использование земель водного фонда регулируется Земельным кодексом РФ (ст.102), а также Водным кодексом РФ. </w:t>
            </w:r>
          </w:p>
          <w:p w:rsidR="00AA4242" w:rsidRPr="00BD49A2" w:rsidRDefault="00CC05C2" w:rsidP="00E83907">
            <w:pPr>
              <w:pStyle w:val="ConsPlusNormal"/>
              <w:tabs>
                <w:tab w:val="left" w:pos="34"/>
              </w:tabs>
              <w:ind w:left="34" w:firstLine="0"/>
              <w:jc w:val="both"/>
              <w:rPr>
                <w:rFonts w:ascii="Times New Roman" w:hAnsi="Times New Roman" w:cs="Times New Roman"/>
                <w:bCs/>
                <w:sz w:val="24"/>
                <w:szCs w:val="24"/>
              </w:rPr>
            </w:pPr>
            <w:r w:rsidRPr="00BD49A2">
              <w:rPr>
                <w:rFonts w:ascii="Times New Roman" w:hAnsi="Times New Roman" w:cs="Times New Roman"/>
                <w:bCs/>
                <w:sz w:val="24"/>
                <w:szCs w:val="24"/>
              </w:rPr>
              <w:fldChar w:fldCharType="begin"/>
            </w:r>
            <w:r w:rsidR="00AA4242" w:rsidRPr="00BD49A2">
              <w:rPr>
                <w:rFonts w:ascii="Times New Roman" w:hAnsi="Times New Roman" w:cs="Times New Roman"/>
                <w:bCs/>
                <w:sz w:val="24"/>
                <w:szCs w:val="24"/>
              </w:rPr>
              <w:instrText xml:space="preserve"> TC "Статья 6.  Полномочия органов местного самоуправления в вопросах землепользования и застройки" \f C \l "2" </w:instrText>
            </w:r>
            <w:r w:rsidRPr="00BD49A2">
              <w:rPr>
                <w:rFonts w:ascii="Times New Roman" w:hAnsi="Times New Roman" w:cs="Times New Roman"/>
                <w:bCs/>
                <w:sz w:val="24"/>
                <w:szCs w:val="24"/>
              </w:rPr>
              <w:fldChar w:fldCharType="end"/>
            </w:r>
          </w:p>
          <w:p w:rsidR="00AA4242" w:rsidRPr="00BD49A2" w:rsidRDefault="00AA4242" w:rsidP="00E83907">
            <w:pPr>
              <w:pStyle w:val="ConsPlusNormal"/>
              <w:numPr>
                <w:ilvl w:val="0"/>
                <w:numId w:val="10"/>
              </w:numPr>
              <w:ind w:left="0" w:firstLine="460"/>
              <w:jc w:val="both"/>
              <w:rPr>
                <w:rFonts w:ascii="Times New Roman" w:hAnsi="Times New Roman" w:cs="Times New Roman"/>
                <w:sz w:val="24"/>
                <w:szCs w:val="24"/>
              </w:rPr>
            </w:pPr>
            <w:r w:rsidRPr="00BD49A2">
              <w:rPr>
                <w:rFonts w:ascii="Times New Roman" w:hAnsi="Times New Roman" w:cs="Times New Roman"/>
                <w:b/>
                <w:i/>
                <w:sz w:val="24"/>
                <w:szCs w:val="24"/>
              </w:rPr>
              <w:t>Использование сельхозугодий и земель запаса.</w:t>
            </w:r>
          </w:p>
          <w:p w:rsidR="002300EF" w:rsidRPr="00BD49A2" w:rsidRDefault="002300EF" w:rsidP="00E83907">
            <w:pPr>
              <w:pStyle w:val="ConsPlusNormal"/>
              <w:ind w:firstLine="0"/>
              <w:jc w:val="both"/>
              <w:rPr>
                <w:sz w:val="24"/>
                <w:szCs w:val="24"/>
              </w:rPr>
            </w:pPr>
            <w:r w:rsidRPr="00BD49A2">
              <w:rPr>
                <w:rFonts w:ascii="Times New Roman" w:hAnsi="Times New Roman" w:cs="Times New Roman"/>
                <w:sz w:val="24"/>
                <w:szCs w:val="24"/>
              </w:rPr>
              <w:t xml:space="preserve">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AA4242" w:rsidRPr="00BD49A2" w:rsidRDefault="002300EF" w:rsidP="00E83907">
            <w:pPr>
              <w:pStyle w:val="af3"/>
              <w:widowControl w:val="0"/>
              <w:tabs>
                <w:tab w:val="left" w:pos="142"/>
              </w:tabs>
              <w:ind w:left="0"/>
              <w:jc w:val="both"/>
            </w:pPr>
            <w:r w:rsidRPr="00BD49A2">
              <w:t xml:space="preserve">    </w:t>
            </w:r>
            <w:r w:rsidR="00AA4242" w:rsidRPr="00BD49A2">
              <w:t>Использование земель сельхозугодий и земель запаса регулируется Градостроительным кодексом РФ (ст.36, п.6)</w:t>
            </w:r>
            <w:r w:rsidRPr="00BD49A2">
              <w:t xml:space="preserve">, Земельным кодексом РФ (ст.79-80). </w:t>
            </w:r>
          </w:p>
          <w:p w:rsidR="00AA4242" w:rsidRPr="00BD49A2" w:rsidRDefault="00AA4242" w:rsidP="00E83907">
            <w:pPr>
              <w:pStyle w:val="af3"/>
              <w:widowControl w:val="0"/>
              <w:tabs>
                <w:tab w:val="left" w:pos="142"/>
              </w:tabs>
              <w:ind w:left="0" w:firstLine="624"/>
              <w:jc w:val="both"/>
            </w:pPr>
          </w:p>
          <w:p w:rsidR="00AA4242" w:rsidRPr="00BD49A2" w:rsidRDefault="00AA4242" w:rsidP="00E83907">
            <w:pPr>
              <w:pStyle w:val="af3"/>
              <w:widowControl w:val="0"/>
              <w:tabs>
                <w:tab w:val="left" w:pos="142"/>
              </w:tabs>
              <w:ind w:left="0" w:firstLine="624"/>
              <w:jc w:val="center"/>
              <w:rPr>
                <w:b/>
              </w:rPr>
            </w:pPr>
            <w:r w:rsidRPr="00BD49A2">
              <w:rPr>
                <w:b/>
              </w:rPr>
              <w:t>Статья 11. Право ограниченного пользования чужим земельным участком (сервитут)</w:t>
            </w:r>
          </w:p>
          <w:p w:rsidR="00AA4242" w:rsidRPr="00BD49A2" w:rsidRDefault="00AA4242" w:rsidP="00E83907">
            <w:pPr>
              <w:pStyle w:val="af3"/>
              <w:widowControl w:val="0"/>
              <w:tabs>
                <w:tab w:val="left" w:pos="34"/>
              </w:tabs>
              <w:ind w:left="0" w:firstLine="34"/>
              <w:jc w:val="both"/>
            </w:pPr>
          </w:p>
          <w:p w:rsidR="00AA4242" w:rsidRPr="00BD49A2" w:rsidRDefault="00AA4242" w:rsidP="00E83907">
            <w:pPr>
              <w:pStyle w:val="af3"/>
              <w:widowControl w:val="0"/>
              <w:numPr>
                <w:ilvl w:val="0"/>
                <w:numId w:val="11"/>
              </w:numPr>
              <w:tabs>
                <w:tab w:val="left" w:pos="34"/>
              </w:tabs>
              <w:ind w:left="0" w:firstLine="0"/>
              <w:jc w:val="both"/>
            </w:pPr>
            <w:r w:rsidRPr="00BD49A2">
              <w:t>Частный сервитут устанавливается в соответствии с гражданским законодательством.</w:t>
            </w:r>
          </w:p>
          <w:p w:rsidR="00AA4242" w:rsidRPr="00BD49A2" w:rsidRDefault="00AA4242" w:rsidP="00E83907">
            <w:pPr>
              <w:pStyle w:val="af3"/>
              <w:widowControl w:val="0"/>
              <w:numPr>
                <w:ilvl w:val="0"/>
                <w:numId w:val="11"/>
              </w:numPr>
              <w:tabs>
                <w:tab w:val="left" w:pos="34"/>
              </w:tabs>
              <w:ind w:left="0" w:firstLine="34"/>
              <w:jc w:val="both"/>
            </w:pPr>
            <w:r w:rsidRPr="00BD49A2">
              <w:t>Публичный сервитут устанавливается законом или иными нормативным правовым актом Российской Федерации, нормативным правовым актом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D815E8" w:rsidRPr="00BD49A2" w:rsidRDefault="00D815E8" w:rsidP="00E83907">
            <w:pPr>
              <w:pStyle w:val="af3"/>
              <w:numPr>
                <w:ilvl w:val="0"/>
                <w:numId w:val="11"/>
              </w:numPr>
              <w:ind w:left="0" w:firstLine="0"/>
              <w:jc w:val="both"/>
            </w:pPr>
            <w:proofErr w:type="gramStart"/>
            <w:r w:rsidRPr="00BD49A2">
              <w:t>Сервитут устанавливается в случае необходимости предусмотреть обеспечение прав других лиц на пользование необходимыми для них объектами в границах земельного участка: частями подземного и надземного пространства, занятыми или предназначенными для размещения магистральных инженерных коммуникаций, пешеходными проходами и проездами к объектам, расположенным за пределами участка, если иной доступ к ним невозможен, а также к необходимым объектам общего пользования в соответствии с градостроительными</w:t>
            </w:r>
            <w:proofErr w:type="gramEnd"/>
            <w:r w:rsidRPr="00BD49A2">
              <w:t xml:space="preserve"> нормативами и правилами землепользования застройки. </w:t>
            </w:r>
          </w:p>
          <w:p w:rsidR="00D815E8" w:rsidRPr="00BD49A2" w:rsidRDefault="00D815E8" w:rsidP="00E83907">
            <w:r w:rsidRPr="00BD49A2">
              <w:lastRenderedPageBreak/>
              <w:t xml:space="preserve">4. К сервитуту относится возлагаемое на владельцев недвижимости право ограниченного использования части чужого земельного участка </w:t>
            </w:r>
            <w:proofErr w:type="gramStart"/>
            <w:r w:rsidRPr="00BD49A2">
              <w:t>для</w:t>
            </w:r>
            <w:proofErr w:type="gramEnd"/>
            <w:r w:rsidRPr="00BD49A2">
              <w:t>:</w:t>
            </w:r>
          </w:p>
          <w:p w:rsidR="00D815E8" w:rsidRPr="00BD49A2" w:rsidRDefault="00D815E8" w:rsidP="00E83907">
            <w:proofErr w:type="gramStart"/>
            <w:r w:rsidRPr="00BD49A2">
              <w:t>- застройки, реконструкции, ремонта, осуществляемых для нужд государственного, общественного или частного интереса в сфере градостроительной деятельности;</w:t>
            </w:r>
            <w:proofErr w:type="gramEnd"/>
          </w:p>
          <w:p w:rsidR="00D815E8" w:rsidRPr="00BD49A2" w:rsidRDefault="00D815E8" w:rsidP="00E83907">
            <w:r w:rsidRPr="00BD49A2">
              <w:t>- строительства, реконструкции, ремонта и эксплуатации инженерно-транспортных коммуникаций и сооружений, других элементов недвижимости;</w:t>
            </w:r>
          </w:p>
          <w:p w:rsidR="00D815E8" w:rsidRPr="00BD49A2" w:rsidRDefault="00D815E8" w:rsidP="00E83907">
            <w:r w:rsidRPr="00BD49A2">
              <w:t>- проведения работ по инженерной подготовке;</w:t>
            </w:r>
          </w:p>
          <w:p w:rsidR="00D815E8" w:rsidRPr="00BD49A2" w:rsidRDefault="00D815E8" w:rsidP="00E83907">
            <w:r w:rsidRPr="00BD49A2">
              <w:t>- проезды и проходы через соседние земельные участки;</w:t>
            </w:r>
          </w:p>
          <w:p w:rsidR="00D815E8" w:rsidRPr="00BD49A2" w:rsidRDefault="00D815E8" w:rsidP="00E83907">
            <w:r w:rsidRPr="00BD49A2">
              <w:t>- временного пользования земельным участком в целях проведения изыскательских, исследовательских и других работ;</w:t>
            </w:r>
          </w:p>
          <w:p w:rsidR="00D815E8" w:rsidRPr="00BD49A2" w:rsidRDefault="00D815E8" w:rsidP="00E83907">
            <w:r w:rsidRPr="00BD49A2">
              <w:t>- свободного доступа к прибрежной полосе.</w:t>
            </w:r>
          </w:p>
          <w:p w:rsidR="00D815E8" w:rsidRPr="00BD49A2" w:rsidRDefault="00D815E8" w:rsidP="00E83907">
            <w:r w:rsidRPr="00BD49A2">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D815E8" w:rsidRPr="00BD49A2" w:rsidRDefault="00D815E8" w:rsidP="00E83907">
            <w:r w:rsidRPr="00BD49A2">
              <w:t xml:space="preserve">6. Срочный публичный сервитут прекращается по истечении срока его действия. </w:t>
            </w:r>
          </w:p>
          <w:p w:rsidR="00D815E8" w:rsidRPr="00BD49A2" w:rsidRDefault="00D815E8" w:rsidP="00E83907">
            <w:r w:rsidRPr="00BD49A2">
              <w:t xml:space="preserve">7. Бессрочный публичный сервитут прекращается в случае отсутствия интересов Российской Федерации, местного самоуправления или местного населения, в </w:t>
            </w:r>
            <w:proofErr w:type="gramStart"/>
            <w:r w:rsidRPr="00BD49A2">
              <w:t>целях</w:t>
            </w:r>
            <w:proofErr w:type="gramEnd"/>
            <w:r w:rsidRPr="00BD49A2">
              <w:t xml:space="preserve"> обеспечения которых он был установлен. </w:t>
            </w:r>
          </w:p>
          <w:p w:rsidR="00D815E8" w:rsidRPr="00BD49A2" w:rsidRDefault="00D815E8" w:rsidP="00E83907">
            <w:r w:rsidRPr="00BD49A2">
              <w:t>8. Осуществление публичного сервитута должно быть наименее обременительным для земельного участка, в отношении которого он установлен.</w:t>
            </w:r>
          </w:p>
          <w:p w:rsidR="00AA4242" w:rsidRPr="00BD49A2" w:rsidRDefault="00D815E8" w:rsidP="00E83907">
            <w:r w:rsidRPr="00BD49A2">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МО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AA4242" w:rsidRPr="00BD49A2" w:rsidRDefault="00D815E8" w:rsidP="00E83907">
            <w:r w:rsidRPr="00BD49A2">
              <w:t xml:space="preserve">10. </w:t>
            </w:r>
            <w:r w:rsidR="00AA4242" w:rsidRPr="00BD49A2">
              <w:t xml:space="preserve">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A4242" w:rsidRPr="00BD49A2" w:rsidRDefault="00D815E8" w:rsidP="00E83907">
            <w:r w:rsidRPr="00BD49A2">
              <w:t xml:space="preserve">11. </w:t>
            </w:r>
            <w:r w:rsidR="00AA4242" w:rsidRPr="00BD49A2">
              <w:t>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AA4242" w:rsidRPr="009A03DD" w:rsidRDefault="00AA4242" w:rsidP="00E83907">
            <w:pPr>
              <w:pStyle w:val="ConsPlusNormal"/>
              <w:ind w:left="644" w:firstLine="0"/>
              <w:jc w:val="both"/>
              <w:rPr>
                <w:rFonts w:ascii="Times New Roman" w:hAnsi="Times New Roman" w:cs="Times New Roman"/>
                <w:sz w:val="24"/>
                <w:szCs w:val="24"/>
                <w:highlight w:val="lightGray"/>
              </w:rPr>
            </w:pPr>
          </w:p>
          <w:p w:rsidR="00AA4242" w:rsidRPr="009A03DD" w:rsidRDefault="00AA4242" w:rsidP="00E83907">
            <w:pPr>
              <w:widowControl w:val="0"/>
              <w:shd w:val="clear" w:color="auto" w:fill="FFFFFF"/>
              <w:ind w:firstLine="624"/>
              <w:jc w:val="center"/>
              <w:rPr>
                <w:b/>
              </w:rPr>
            </w:pPr>
            <w:r w:rsidRPr="009A03DD">
              <w:rPr>
                <w:b/>
                <w:spacing w:val="-6"/>
              </w:rPr>
              <w:t xml:space="preserve">Глава 3. </w:t>
            </w:r>
            <w:r w:rsidRPr="009A03DD">
              <w:rPr>
                <w:b/>
              </w:rPr>
              <w:t xml:space="preserve">Карта градостроительного зонирования </w:t>
            </w:r>
          </w:p>
          <w:p w:rsidR="00AA4242" w:rsidRPr="009A03DD" w:rsidRDefault="00AA4242" w:rsidP="00E83907">
            <w:pPr>
              <w:widowControl w:val="0"/>
              <w:shd w:val="clear" w:color="auto" w:fill="FFFFFF"/>
              <w:ind w:firstLine="624"/>
              <w:jc w:val="center"/>
              <w:rPr>
                <w:b/>
              </w:rPr>
            </w:pPr>
            <w:r w:rsidRPr="009A03DD">
              <w:t>(приложение №1)</w:t>
            </w:r>
            <w:r w:rsidR="00CC05C2" w:rsidRPr="009A03DD">
              <w:rPr>
                <w:b/>
              </w:rPr>
              <w:fldChar w:fldCharType="begin"/>
            </w:r>
            <w:r w:rsidRPr="009A03DD">
              <w:instrText xml:space="preserve"> TC "</w:instrText>
            </w:r>
            <w:bookmarkStart w:id="9" w:name="_Toc305832265"/>
            <w:r w:rsidRPr="009A03DD">
              <w:rPr>
                <w:b/>
                <w:spacing w:val="-6"/>
              </w:rPr>
              <w:instrText xml:space="preserve">Глава 3. </w:instrText>
            </w:r>
            <w:r w:rsidRPr="009A03DD">
              <w:rPr>
                <w:b/>
              </w:rPr>
              <w:instrText>Карта градостроительного зонирования</w:instrText>
            </w:r>
            <w:bookmarkEnd w:id="9"/>
            <w:r w:rsidRPr="009A03DD">
              <w:instrText xml:space="preserve">" \f C \l "1" </w:instrText>
            </w:r>
            <w:r w:rsidR="00CC05C2" w:rsidRPr="009A03DD">
              <w:rPr>
                <w:b/>
              </w:rPr>
              <w:fldChar w:fldCharType="end"/>
            </w:r>
          </w:p>
          <w:p w:rsidR="00AA4242" w:rsidRPr="009A03DD" w:rsidRDefault="00AA4242" w:rsidP="00E83907">
            <w:pPr>
              <w:widowControl w:val="0"/>
              <w:shd w:val="clear" w:color="auto" w:fill="FFFFFF"/>
              <w:ind w:firstLine="624"/>
              <w:jc w:val="center"/>
              <w:rPr>
                <w:b/>
              </w:rPr>
            </w:pPr>
          </w:p>
          <w:p w:rsidR="00AA4242" w:rsidRPr="009A03DD" w:rsidRDefault="00AA4242" w:rsidP="00E83907">
            <w:pPr>
              <w:pStyle w:val="ConsNormal"/>
              <w:suppressAutoHyphens/>
              <w:ind w:firstLine="624"/>
              <w:jc w:val="center"/>
              <w:rPr>
                <w:rFonts w:ascii="Times New Roman" w:hAnsi="Times New Roman" w:cs="Times New Roman"/>
                <w:b/>
                <w:sz w:val="24"/>
                <w:szCs w:val="24"/>
              </w:rPr>
            </w:pPr>
            <w:r w:rsidRPr="009A03DD">
              <w:rPr>
                <w:rFonts w:ascii="Times New Roman" w:hAnsi="Times New Roman" w:cs="Times New Roman"/>
                <w:b/>
                <w:bCs/>
                <w:sz w:val="24"/>
                <w:szCs w:val="24"/>
              </w:rPr>
              <w:t>Статья 12.  Порядок установления территориальных зон</w:t>
            </w:r>
            <w:r w:rsidR="00CC05C2" w:rsidRPr="009A03DD">
              <w:rPr>
                <w:rFonts w:ascii="Times New Roman" w:hAnsi="Times New Roman" w:cs="Times New Roman"/>
                <w:b/>
                <w:bCs/>
                <w:sz w:val="24"/>
                <w:szCs w:val="24"/>
              </w:rPr>
              <w:fldChar w:fldCharType="begin"/>
            </w:r>
            <w:r w:rsidRPr="009A03DD">
              <w:rPr>
                <w:rFonts w:ascii="Times New Roman" w:hAnsi="Times New Roman" w:cs="Times New Roman"/>
                <w:sz w:val="24"/>
                <w:szCs w:val="24"/>
              </w:rPr>
              <w:instrText xml:space="preserve"> TC "</w:instrText>
            </w:r>
            <w:bookmarkStart w:id="10" w:name="_Toc305832266"/>
            <w:r w:rsidRPr="009A03DD">
              <w:rPr>
                <w:rFonts w:ascii="Times New Roman" w:hAnsi="Times New Roman" w:cs="Times New Roman"/>
                <w:b/>
                <w:bCs/>
                <w:sz w:val="24"/>
                <w:szCs w:val="24"/>
              </w:rPr>
              <w:instrText>Статья 14.  Порядок установления территориальных зон</w:instrText>
            </w:r>
            <w:bookmarkEnd w:id="10"/>
            <w:r w:rsidRPr="009A03DD">
              <w:rPr>
                <w:rFonts w:ascii="Times New Roman" w:hAnsi="Times New Roman" w:cs="Times New Roman"/>
                <w:sz w:val="24"/>
                <w:szCs w:val="24"/>
              </w:rPr>
              <w:instrText xml:space="preserve">" \f C \l "2" </w:instrText>
            </w:r>
            <w:r w:rsidR="00CC05C2" w:rsidRPr="009A03DD">
              <w:rPr>
                <w:rFonts w:ascii="Times New Roman" w:hAnsi="Times New Roman" w:cs="Times New Roman"/>
                <w:b/>
                <w:bCs/>
                <w:sz w:val="24"/>
                <w:szCs w:val="24"/>
              </w:rPr>
              <w:fldChar w:fldCharType="end"/>
            </w:r>
          </w:p>
          <w:p w:rsidR="00AA4242" w:rsidRPr="009A03DD" w:rsidRDefault="00AA4242" w:rsidP="00E83907">
            <w:pPr>
              <w:pStyle w:val="ConsPlusNormal"/>
              <w:ind w:firstLine="624"/>
              <w:jc w:val="both"/>
              <w:rPr>
                <w:rFonts w:ascii="Times New Roman" w:hAnsi="Times New Roman" w:cs="Times New Roman"/>
                <w:sz w:val="24"/>
                <w:szCs w:val="24"/>
              </w:rPr>
            </w:pPr>
          </w:p>
          <w:p w:rsidR="00AA4242" w:rsidRPr="009A03DD" w:rsidRDefault="00AA4242" w:rsidP="00E83907">
            <w:pPr>
              <w:pStyle w:val="ConsPlusNormal"/>
              <w:ind w:firstLine="624"/>
              <w:jc w:val="both"/>
              <w:rPr>
                <w:rFonts w:ascii="Times New Roman" w:hAnsi="Times New Roman" w:cs="Times New Roman"/>
                <w:sz w:val="24"/>
                <w:szCs w:val="24"/>
              </w:rPr>
            </w:pPr>
            <w:r w:rsidRPr="009A03DD">
              <w:rPr>
                <w:rFonts w:ascii="Times New Roman" w:hAnsi="Times New Roman" w:cs="Times New Roman"/>
                <w:sz w:val="24"/>
                <w:szCs w:val="24"/>
              </w:rPr>
              <w:t xml:space="preserve">Планировочная структура и зонирование территории </w:t>
            </w:r>
            <w:r w:rsidR="009A03DD" w:rsidRPr="009A03DD">
              <w:rPr>
                <w:rFonts w:ascii="Times New Roman" w:hAnsi="Times New Roman" w:cs="Times New Roman"/>
                <w:sz w:val="24"/>
                <w:szCs w:val="24"/>
              </w:rPr>
              <w:t>Красносельского</w:t>
            </w:r>
            <w:r w:rsidRPr="009A03DD">
              <w:rPr>
                <w:rFonts w:ascii="Times New Roman" w:hAnsi="Times New Roman" w:cs="Times New Roman"/>
                <w:sz w:val="24"/>
                <w:szCs w:val="24"/>
              </w:rPr>
              <w:t xml:space="preserve"> сельсовета, выполнена по принципу выделения территорий с различной интенсивностью каких либо признаков. </w:t>
            </w:r>
          </w:p>
          <w:p w:rsidR="00AA4242" w:rsidRPr="009A03DD" w:rsidRDefault="00AA4242" w:rsidP="00E83907">
            <w:pPr>
              <w:pStyle w:val="ConsPlusNormal"/>
              <w:ind w:firstLine="624"/>
              <w:jc w:val="both"/>
              <w:rPr>
                <w:rFonts w:ascii="Times New Roman" w:hAnsi="Times New Roman" w:cs="Times New Roman"/>
                <w:sz w:val="24"/>
                <w:szCs w:val="24"/>
              </w:rPr>
            </w:pPr>
            <w:r w:rsidRPr="009A03DD">
              <w:rPr>
                <w:rFonts w:ascii="Times New Roman" w:hAnsi="Times New Roman" w:cs="Times New Roman"/>
                <w:sz w:val="24"/>
                <w:szCs w:val="24"/>
              </w:rPr>
              <w:t>Это признаки экономического обоснования освоения территории, доступность мест тяготения, учет условий землепользования, ландшафта, растительности. Особенностей рельефа и гидрологии.</w:t>
            </w:r>
          </w:p>
          <w:p w:rsidR="00D815E8" w:rsidRPr="009A03DD" w:rsidRDefault="004C1396" w:rsidP="00E83907">
            <w:r w:rsidRPr="009A03DD">
              <w:t xml:space="preserve">         </w:t>
            </w:r>
            <w:r w:rsidR="00D815E8" w:rsidRPr="009A03DD">
              <w:t xml:space="preserve">Границы территориальных зон могут устанавливаться </w:t>
            </w:r>
            <w:proofErr w:type="gramStart"/>
            <w:r w:rsidR="00D815E8" w:rsidRPr="009A03DD">
              <w:t>по</w:t>
            </w:r>
            <w:proofErr w:type="gramEnd"/>
            <w:r w:rsidR="00D815E8" w:rsidRPr="009A03DD">
              <w:t>:</w:t>
            </w:r>
          </w:p>
          <w:p w:rsidR="00D815E8" w:rsidRPr="009A03DD" w:rsidRDefault="00D815E8" w:rsidP="00E83907">
            <w:pPr>
              <w:numPr>
                <w:ilvl w:val="0"/>
                <w:numId w:val="20"/>
              </w:numPr>
              <w:tabs>
                <w:tab w:val="clear" w:pos="720"/>
                <w:tab w:val="num" w:pos="0"/>
              </w:tabs>
              <w:ind w:left="0" w:firstLine="0"/>
            </w:pPr>
            <w:bookmarkStart w:id="11" w:name="p979"/>
            <w:bookmarkEnd w:id="11"/>
            <w:r w:rsidRPr="009A03DD">
              <w:t>линиям магистралей, улиц, проездов, разделяющим транспортные потоки противоположных направлений;</w:t>
            </w:r>
          </w:p>
          <w:p w:rsidR="00D815E8" w:rsidRPr="009A03DD" w:rsidRDefault="00D815E8" w:rsidP="00E83907">
            <w:pPr>
              <w:numPr>
                <w:ilvl w:val="0"/>
                <w:numId w:val="20"/>
              </w:numPr>
              <w:tabs>
                <w:tab w:val="clear" w:pos="720"/>
                <w:tab w:val="num" w:pos="0"/>
              </w:tabs>
              <w:ind w:left="0" w:firstLine="0"/>
            </w:pPr>
            <w:bookmarkStart w:id="12" w:name="p980"/>
            <w:bookmarkEnd w:id="12"/>
            <w:r w:rsidRPr="009A03DD">
              <w:t>красным линиям;</w:t>
            </w:r>
          </w:p>
          <w:p w:rsidR="00D815E8" w:rsidRPr="009A03DD" w:rsidRDefault="00D815E8" w:rsidP="00E83907">
            <w:pPr>
              <w:numPr>
                <w:ilvl w:val="0"/>
                <w:numId w:val="20"/>
              </w:numPr>
              <w:tabs>
                <w:tab w:val="clear" w:pos="720"/>
                <w:tab w:val="num" w:pos="0"/>
              </w:tabs>
              <w:ind w:left="0" w:firstLine="0"/>
            </w:pPr>
            <w:bookmarkStart w:id="13" w:name="p981"/>
            <w:bookmarkEnd w:id="13"/>
            <w:r w:rsidRPr="009A03DD">
              <w:t>границам земельных участков;</w:t>
            </w:r>
          </w:p>
          <w:p w:rsidR="00D815E8" w:rsidRPr="009A03DD" w:rsidRDefault="00D815E8" w:rsidP="00E83907">
            <w:pPr>
              <w:numPr>
                <w:ilvl w:val="0"/>
                <w:numId w:val="20"/>
              </w:numPr>
              <w:tabs>
                <w:tab w:val="clear" w:pos="720"/>
                <w:tab w:val="num" w:pos="0"/>
              </w:tabs>
              <w:ind w:left="0" w:firstLine="0"/>
            </w:pPr>
            <w:bookmarkStart w:id="14" w:name="p982"/>
            <w:bookmarkEnd w:id="14"/>
            <w:r w:rsidRPr="009A03DD">
              <w:t>границам населенных пунктов в пределах муниципальных образований;</w:t>
            </w:r>
          </w:p>
          <w:p w:rsidR="00D815E8" w:rsidRPr="009A03DD" w:rsidRDefault="00D815E8" w:rsidP="00E83907">
            <w:pPr>
              <w:numPr>
                <w:ilvl w:val="0"/>
                <w:numId w:val="20"/>
              </w:numPr>
              <w:tabs>
                <w:tab w:val="clear" w:pos="720"/>
                <w:tab w:val="num" w:pos="0"/>
              </w:tabs>
              <w:ind w:left="0" w:firstLine="0"/>
            </w:pPr>
            <w:bookmarkStart w:id="15" w:name="p983"/>
            <w:bookmarkEnd w:id="15"/>
            <w:r w:rsidRPr="009A03DD">
              <w:t>границам муниципальных образований;</w:t>
            </w:r>
          </w:p>
          <w:p w:rsidR="00D815E8" w:rsidRPr="009A03DD" w:rsidRDefault="00D815E8" w:rsidP="00E83907">
            <w:pPr>
              <w:numPr>
                <w:ilvl w:val="0"/>
                <w:numId w:val="20"/>
              </w:numPr>
              <w:tabs>
                <w:tab w:val="clear" w:pos="720"/>
                <w:tab w:val="num" w:pos="0"/>
              </w:tabs>
              <w:ind w:left="0" w:firstLine="0"/>
            </w:pPr>
            <w:bookmarkStart w:id="16" w:name="p984"/>
            <w:bookmarkEnd w:id="16"/>
            <w:r w:rsidRPr="009A03DD">
              <w:t>естественным границам природных объектов;</w:t>
            </w:r>
          </w:p>
          <w:p w:rsidR="00D815E8" w:rsidRDefault="00D815E8" w:rsidP="00E83907">
            <w:pPr>
              <w:numPr>
                <w:ilvl w:val="0"/>
                <w:numId w:val="20"/>
              </w:numPr>
              <w:tabs>
                <w:tab w:val="clear" w:pos="720"/>
                <w:tab w:val="num" w:pos="0"/>
              </w:tabs>
              <w:ind w:left="0" w:firstLine="0"/>
            </w:pPr>
            <w:bookmarkStart w:id="17" w:name="p985"/>
            <w:bookmarkEnd w:id="17"/>
            <w:r w:rsidRPr="009A03DD">
              <w:t>иным границам.</w:t>
            </w:r>
          </w:p>
          <w:p w:rsidR="00A7453B" w:rsidRPr="009A03DD" w:rsidRDefault="00A7453B" w:rsidP="00A7453B"/>
          <w:p w:rsidR="00AA4242" w:rsidRPr="008922F2" w:rsidRDefault="00AA4242" w:rsidP="00E83907">
            <w:pPr>
              <w:pStyle w:val="a8"/>
              <w:spacing w:after="0"/>
              <w:ind w:firstLine="624"/>
              <w:rPr>
                <w:color w:val="FF0000"/>
                <w:sz w:val="24"/>
                <w:szCs w:val="24"/>
              </w:rPr>
            </w:pPr>
          </w:p>
          <w:p w:rsidR="00AA4242" w:rsidRPr="00B37A67" w:rsidRDefault="00AA4242" w:rsidP="00E83907">
            <w:pPr>
              <w:pStyle w:val="ConsPlusNormal"/>
              <w:tabs>
                <w:tab w:val="left" w:pos="1985"/>
              </w:tabs>
              <w:ind w:firstLine="624"/>
              <w:jc w:val="center"/>
              <w:rPr>
                <w:rFonts w:ascii="Times New Roman" w:hAnsi="Times New Roman" w:cs="Times New Roman"/>
                <w:b/>
                <w:sz w:val="24"/>
                <w:szCs w:val="24"/>
              </w:rPr>
            </w:pPr>
            <w:r w:rsidRPr="00B37A67">
              <w:rPr>
                <w:rFonts w:ascii="Times New Roman" w:hAnsi="Times New Roman" w:cs="Times New Roman"/>
                <w:b/>
                <w:sz w:val="24"/>
                <w:szCs w:val="24"/>
              </w:rPr>
              <w:lastRenderedPageBreak/>
              <w:t xml:space="preserve">Статья 13.  </w:t>
            </w:r>
            <w:r w:rsidRPr="00B37A67">
              <w:rPr>
                <w:rFonts w:ascii="Times New Roman" w:hAnsi="Times New Roman" w:cs="Times New Roman"/>
                <w:b/>
                <w:sz w:val="24"/>
                <w:szCs w:val="24"/>
              </w:rPr>
              <w:tab/>
              <w:t xml:space="preserve">Перечень территориальных зон, выделенных на карте </w:t>
            </w:r>
          </w:p>
          <w:p w:rsidR="00AA4242" w:rsidRPr="00B37A67" w:rsidRDefault="00AA4242" w:rsidP="00E83907">
            <w:pPr>
              <w:pStyle w:val="ConsPlusNormal"/>
              <w:tabs>
                <w:tab w:val="left" w:pos="1985"/>
              </w:tabs>
              <w:ind w:firstLine="624"/>
              <w:jc w:val="center"/>
              <w:rPr>
                <w:rFonts w:ascii="Times New Roman" w:hAnsi="Times New Roman" w:cs="Times New Roman"/>
                <w:b/>
                <w:sz w:val="24"/>
                <w:szCs w:val="24"/>
              </w:rPr>
            </w:pPr>
            <w:r w:rsidRPr="00B37A67">
              <w:rPr>
                <w:rFonts w:ascii="Times New Roman" w:hAnsi="Times New Roman" w:cs="Times New Roman"/>
                <w:b/>
                <w:sz w:val="24"/>
                <w:szCs w:val="24"/>
              </w:rPr>
              <w:t>градостроительного зонирования сельсовета</w:t>
            </w:r>
            <w:r w:rsidR="00E41195" w:rsidRPr="00B37A67">
              <w:rPr>
                <w:rFonts w:ascii="Times New Roman" w:hAnsi="Times New Roman" w:cs="Times New Roman"/>
                <w:b/>
                <w:sz w:val="24"/>
                <w:szCs w:val="24"/>
              </w:rPr>
              <w:t xml:space="preserve"> </w:t>
            </w:r>
            <w:r w:rsidRPr="00B37A67">
              <w:rPr>
                <w:rFonts w:ascii="Times New Roman" w:hAnsi="Times New Roman" w:cs="Times New Roman"/>
                <w:b/>
                <w:sz w:val="24"/>
                <w:szCs w:val="24"/>
              </w:rPr>
              <w:t>(приложени</w:t>
            </w:r>
            <w:r w:rsidR="00E41195" w:rsidRPr="00B37A67">
              <w:rPr>
                <w:rFonts w:ascii="Times New Roman" w:hAnsi="Times New Roman" w:cs="Times New Roman"/>
                <w:b/>
                <w:sz w:val="24"/>
                <w:szCs w:val="24"/>
              </w:rPr>
              <w:t>я</w:t>
            </w:r>
            <w:r w:rsidRPr="00B37A67">
              <w:rPr>
                <w:rFonts w:ascii="Times New Roman" w:hAnsi="Times New Roman" w:cs="Times New Roman"/>
                <w:b/>
                <w:sz w:val="24"/>
                <w:szCs w:val="24"/>
              </w:rPr>
              <w:t xml:space="preserve"> 1)</w:t>
            </w:r>
          </w:p>
          <w:p w:rsidR="00AA4242" w:rsidRPr="00B37A67" w:rsidRDefault="00AA4242" w:rsidP="00E83907">
            <w:pPr>
              <w:pStyle w:val="ConsPlusNormal"/>
              <w:ind w:firstLine="624"/>
              <w:jc w:val="both"/>
              <w:rPr>
                <w:rFonts w:ascii="Times New Roman" w:hAnsi="Times New Roman" w:cs="Times New Roman"/>
                <w:i/>
                <w:sz w:val="24"/>
                <w:szCs w:val="24"/>
                <w:u w:val="single"/>
              </w:rPr>
            </w:pPr>
          </w:p>
          <w:p w:rsidR="00E41195" w:rsidRPr="00B37A67" w:rsidRDefault="00E41195" w:rsidP="00E83907">
            <w:pPr>
              <w:numPr>
                <w:ilvl w:val="0"/>
                <w:numId w:val="22"/>
              </w:numPr>
              <w:tabs>
                <w:tab w:val="num" w:pos="900"/>
              </w:tabs>
              <w:ind w:left="0" w:firstLine="540"/>
            </w:pPr>
            <w:r w:rsidRPr="00B37A67">
              <w:t>С целью создания наиболее благоприятной среды проживания в МО «</w:t>
            </w:r>
            <w:proofErr w:type="spellStart"/>
            <w:r w:rsidR="009A03DD" w:rsidRPr="00B37A67">
              <w:t>Красносельский</w:t>
            </w:r>
            <w:proofErr w:type="spellEnd"/>
            <w:r w:rsidRPr="00B37A67">
              <w:t xml:space="preserve"> сельсовет» Правилами предусмотрено градостроительное зонирование территории на определенное число территориальных зон. Для всех видов зон устанавливаются градостроительные регламенты, где прописываются основные и вспомогательные основным виды использования недвижимости, а также условно разрешенные.</w:t>
            </w:r>
          </w:p>
          <w:p w:rsidR="00E41195" w:rsidRPr="00B37A67" w:rsidRDefault="00E41195" w:rsidP="00E83907">
            <w:pPr>
              <w:numPr>
                <w:ilvl w:val="0"/>
                <w:numId w:val="22"/>
              </w:numPr>
              <w:tabs>
                <w:tab w:val="num" w:pos="540"/>
                <w:tab w:val="num" w:pos="900"/>
              </w:tabs>
              <w:ind w:left="0" w:firstLine="540"/>
            </w:pPr>
            <w:r w:rsidRPr="00B37A67">
              <w:t xml:space="preserve">На картах градостроительного зонирования территории </w:t>
            </w:r>
            <w:r w:rsidR="009A03DD" w:rsidRPr="00B37A67">
              <w:t>Красносельского</w:t>
            </w:r>
            <w:r w:rsidRPr="00B37A67">
              <w:t xml:space="preserve"> сельсовета выделены следующие виды территориальных зон: </w:t>
            </w:r>
          </w:p>
          <w:p w:rsidR="00E41195" w:rsidRPr="00B37A67" w:rsidRDefault="00E41195" w:rsidP="00E83907">
            <w:pPr>
              <w:tabs>
                <w:tab w:val="num" w:pos="540"/>
                <w:tab w:val="num" w:pos="900"/>
              </w:tabs>
              <w:ind w:left="54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1072"/>
              <w:gridCol w:w="299"/>
              <w:gridCol w:w="7889"/>
            </w:tblGrid>
            <w:tr w:rsidR="00E41195" w:rsidRPr="00B37A6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B37A67" w:rsidRDefault="00E41195" w:rsidP="00E83907">
                  <w:r w:rsidRPr="00B37A67">
                    <w:t>1. Зона градостроительного использования</w:t>
                  </w:r>
                </w:p>
              </w:tc>
            </w:tr>
            <w:tr w:rsidR="00E41195" w:rsidRPr="00B37A67" w:rsidTr="00C35E27">
              <w:trPr>
                <w:jc w:val="center"/>
              </w:trPr>
              <w:tc>
                <w:tcPr>
                  <w:tcW w:w="9260" w:type="dxa"/>
                  <w:gridSpan w:val="3"/>
                  <w:tcBorders>
                    <w:top w:val="single" w:sz="4" w:space="0" w:color="auto"/>
                    <w:bottom w:val="single" w:sz="4" w:space="0" w:color="auto"/>
                  </w:tcBorders>
                  <w:shd w:val="clear" w:color="auto" w:fill="auto"/>
                  <w:vAlign w:val="center"/>
                </w:tcPr>
                <w:p w:rsidR="00E41195" w:rsidRPr="00B37A67" w:rsidRDefault="00C35E27" w:rsidP="00E83907">
                  <w:r w:rsidRPr="00B37A67">
                    <w:t xml:space="preserve">ГИ – зона градостроительного использования. </w:t>
                  </w:r>
                  <w:r w:rsidRPr="00B37A67">
                    <w:rPr>
                      <w:i/>
                    </w:rPr>
                    <w:t>Г</w:t>
                  </w:r>
                  <w:r w:rsidR="00E41195" w:rsidRPr="00B37A67">
                    <w:rPr>
                      <w:i/>
                    </w:rPr>
                    <w:t>радостроительная деятельность на территории зоны градостроительного использования осуществляется в соответствии с генеральными планами соответствующих поселений.</w:t>
                  </w:r>
                </w:p>
              </w:tc>
            </w:tr>
            <w:tr w:rsidR="00E41195" w:rsidRPr="00B37A6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B37A67" w:rsidRDefault="009A03DD" w:rsidP="00E83907">
                  <w:r w:rsidRPr="00B37A67">
                    <w:t>2</w:t>
                  </w:r>
                  <w:r w:rsidR="00E41195" w:rsidRPr="00B37A67">
                    <w:t>. Производственные и коммунально-складские зоны:</w:t>
                  </w:r>
                </w:p>
              </w:tc>
            </w:tr>
            <w:tr w:rsidR="00E41195" w:rsidRPr="00B37A67" w:rsidTr="009E1239">
              <w:trPr>
                <w:trHeight w:val="622"/>
                <w:jc w:val="center"/>
              </w:trPr>
              <w:tc>
                <w:tcPr>
                  <w:tcW w:w="1072" w:type="dxa"/>
                  <w:tcBorders>
                    <w:top w:val="single" w:sz="4" w:space="0" w:color="auto"/>
                  </w:tcBorders>
                </w:tcPr>
                <w:p w:rsidR="007F063C" w:rsidRPr="00B37A67" w:rsidRDefault="00E41195" w:rsidP="00E83907">
                  <w:pPr>
                    <w:jc w:val="center"/>
                    <w:rPr>
                      <w:lang w:val="en-US"/>
                    </w:rPr>
                  </w:pPr>
                  <w:r w:rsidRPr="00B37A67">
                    <w:t>П</w:t>
                  </w:r>
                  <w:r w:rsidR="0009646E" w:rsidRPr="00B37A67">
                    <w:t>5</w:t>
                  </w:r>
                  <w:r w:rsidR="009E1239" w:rsidRPr="00B37A67">
                    <w:t xml:space="preserve"> -</w:t>
                  </w:r>
                </w:p>
                <w:p w:rsidR="007F063C" w:rsidRPr="00B37A67" w:rsidRDefault="007F063C" w:rsidP="00E83907">
                  <w:pPr>
                    <w:jc w:val="center"/>
                  </w:pPr>
                </w:p>
              </w:tc>
              <w:tc>
                <w:tcPr>
                  <w:tcW w:w="299" w:type="dxa"/>
                  <w:tcBorders>
                    <w:top w:val="single" w:sz="4" w:space="0" w:color="auto"/>
                  </w:tcBorders>
                  <w:vAlign w:val="center"/>
                </w:tcPr>
                <w:p w:rsidR="00E41195" w:rsidRPr="00B37A67" w:rsidRDefault="00E41195" w:rsidP="00E83907">
                  <w:pPr>
                    <w:jc w:val="center"/>
                  </w:pPr>
                </w:p>
              </w:tc>
              <w:tc>
                <w:tcPr>
                  <w:tcW w:w="7889" w:type="dxa"/>
                  <w:tcBorders>
                    <w:top w:val="single" w:sz="4" w:space="0" w:color="auto"/>
                  </w:tcBorders>
                </w:tcPr>
                <w:p w:rsidR="007F063C" w:rsidRPr="00B37A67" w:rsidRDefault="0009646E" w:rsidP="009E1239">
                  <w:pPr>
                    <w:jc w:val="left"/>
                    <w:rPr>
                      <w:bCs/>
                    </w:rPr>
                  </w:pPr>
                  <w:r w:rsidRPr="00B37A67">
                    <w:t xml:space="preserve">зона </w:t>
                  </w:r>
                  <w:r w:rsidRPr="00B37A67">
                    <w:rPr>
                      <w:bCs/>
                    </w:rPr>
                    <w:t xml:space="preserve">производственной и коммунально-складской инфраструктуры </w:t>
                  </w:r>
                  <w:r w:rsidRPr="00B37A67">
                    <w:rPr>
                      <w:bCs/>
                      <w:lang w:val="en-US"/>
                    </w:rPr>
                    <w:t>V</w:t>
                  </w:r>
                  <w:r w:rsidRPr="00B37A67">
                    <w:rPr>
                      <w:bCs/>
                    </w:rPr>
                    <w:t xml:space="preserve"> класса опасности</w:t>
                  </w:r>
                </w:p>
              </w:tc>
            </w:tr>
            <w:tr w:rsidR="00306CB1" w:rsidRPr="00B37A67" w:rsidTr="00C35E27">
              <w:trPr>
                <w:trHeight w:val="352"/>
                <w:jc w:val="center"/>
              </w:trPr>
              <w:tc>
                <w:tcPr>
                  <w:tcW w:w="9260" w:type="dxa"/>
                  <w:gridSpan w:val="3"/>
                  <w:tcBorders>
                    <w:top w:val="single" w:sz="4" w:space="0" w:color="auto"/>
                    <w:bottom w:val="single" w:sz="4" w:space="0" w:color="auto"/>
                  </w:tcBorders>
                  <w:shd w:val="clear" w:color="auto" w:fill="E0E0E0"/>
                  <w:vAlign w:val="center"/>
                </w:tcPr>
                <w:p w:rsidR="00306CB1" w:rsidRPr="00B37A67" w:rsidRDefault="009E1239" w:rsidP="00E83907">
                  <w:r w:rsidRPr="00B37A67">
                    <w:t>3</w:t>
                  </w:r>
                  <w:r w:rsidR="00306CB1" w:rsidRPr="00B37A67">
                    <w:t>. Зоны сельскохозяйственного использования:</w:t>
                  </w:r>
                </w:p>
              </w:tc>
            </w:tr>
            <w:tr w:rsidR="00306CB1" w:rsidRPr="00B37A67" w:rsidTr="00C35E27">
              <w:trPr>
                <w:trHeight w:val="180"/>
                <w:jc w:val="center"/>
              </w:trPr>
              <w:tc>
                <w:tcPr>
                  <w:tcW w:w="1072" w:type="dxa"/>
                  <w:tcBorders>
                    <w:top w:val="single" w:sz="4" w:space="0" w:color="auto"/>
                  </w:tcBorders>
                  <w:vAlign w:val="center"/>
                </w:tcPr>
                <w:p w:rsidR="00306CB1" w:rsidRPr="00B37A67" w:rsidRDefault="00306CB1" w:rsidP="00E83907">
                  <w:pPr>
                    <w:jc w:val="center"/>
                  </w:pPr>
                  <w:r w:rsidRPr="00B37A67">
                    <w:t>СХ</w:t>
                  </w:r>
                  <w:proofErr w:type="gramStart"/>
                  <w:r w:rsidRPr="00B37A67">
                    <w:t>1</w:t>
                  </w:r>
                  <w:proofErr w:type="gramEnd"/>
                </w:p>
                <w:p w:rsidR="009E1239" w:rsidRPr="00B37A67" w:rsidRDefault="009E1239" w:rsidP="00E83907">
                  <w:pPr>
                    <w:jc w:val="center"/>
                  </w:pPr>
                  <w:r w:rsidRPr="00B37A67">
                    <w:t>СХ</w:t>
                  </w:r>
                  <w:r w:rsidR="009D0048">
                    <w:t>2</w:t>
                  </w:r>
                  <w:r w:rsidRPr="00B37A67">
                    <w:t>с</w:t>
                  </w:r>
                </w:p>
                <w:p w:rsidR="00855912" w:rsidRPr="00B37A67" w:rsidRDefault="00855912" w:rsidP="00E83907">
                  <w:pPr>
                    <w:jc w:val="center"/>
                  </w:pPr>
                </w:p>
              </w:tc>
              <w:tc>
                <w:tcPr>
                  <w:tcW w:w="299" w:type="dxa"/>
                  <w:tcBorders>
                    <w:top w:val="single" w:sz="4" w:space="0" w:color="auto"/>
                  </w:tcBorders>
                  <w:vAlign w:val="center"/>
                </w:tcPr>
                <w:p w:rsidR="00306CB1" w:rsidRPr="00B37A67" w:rsidRDefault="00306CB1" w:rsidP="00E83907">
                  <w:pPr>
                    <w:jc w:val="center"/>
                  </w:pPr>
                  <w:r w:rsidRPr="00B37A67">
                    <w:t>-</w:t>
                  </w:r>
                </w:p>
              </w:tc>
              <w:tc>
                <w:tcPr>
                  <w:tcW w:w="7889" w:type="dxa"/>
                  <w:tcBorders>
                    <w:top w:val="single" w:sz="4" w:space="0" w:color="auto"/>
                  </w:tcBorders>
                  <w:vAlign w:val="center"/>
                </w:tcPr>
                <w:p w:rsidR="00306CB1" w:rsidRPr="00B37A67" w:rsidRDefault="00306CB1" w:rsidP="00E83907">
                  <w:r w:rsidRPr="00B37A67">
                    <w:t>зона сельскохозяйственн</w:t>
                  </w:r>
                  <w:r w:rsidR="00F60DC2" w:rsidRPr="00B37A67">
                    <w:t>ого использования</w:t>
                  </w:r>
                </w:p>
                <w:p w:rsidR="009E1239" w:rsidRPr="00B37A67" w:rsidRDefault="009E1239" w:rsidP="00855912">
                  <w:r w:rsidRPr="00B37A67">
                    <w:t>зона сельскохозяйственн</w:t>
                  </w:r>
                  <w:r w:rsidR="00855912" w:rsidRPr="00B37A67">
                    <w:t>ого</w:t>
                  </w:r>
                  <w:r w:rsidRPr="00B37A67">
                    <w:t xml:space="preserve"> </w:t>
                  </w:r>
                  <w:r w:rsidR="00855912" w:rsidRPr="00B37A67">
                    <w:t>назначения, предназначенная для ведения личного подсобного хозяйства</w:t>
                  </w:r>
                </w:p>
              </w:tc>
            </w:tr>
            <w:tr w:rsidR="00306CB1" w:rsidRPr="00B37A67" w:rsidTr="00C35E27">
              <w:trPr>
                <w:trHeight w:val="232"/>
                <w:jc w:val="center"/>
              </w:trPr>
              <w:tc>
                <w:tcPr>
                  <w:tcW w:w="1072" w:type="dxa"/>
                  <w:tcBorders>
                    <w:bottom w:val="single" w:sz="4" w:space="0" w:color="auto"/>
                  </w:tcBorders>
                  <w:vAlign w:val="center"/>
                </w:tcPr>
                <w:p w:rsidR="00AC569D" w:rsidRPr="00B37A67" w:rsidRDefault="00306CB1" w:rsidP="00E83907">
                  <w:pPr>
                    <w:jc w:val="center"/>
                  </w:pPr>
                  <w:r w:rsidRPr="00B37A67">
                    <w:t>СХ2</w:t>
                  </w:r>
                  <w:r w:rsidR="00AC569D" w:rsidRPr="00B37A67">
                    <w:t>-3</w:t>
                  </w:r>
                </w:p>
                <w:p w:rsidR="00AC569D" w:rsidRPr="00B37A67" w:rsidRDefault="00AC569D" w:rsidP="00E83907">
                  <w:pPr>
                    <w:jc w:val="center"/>
                  </w:pPr>
                  <w:r w:rsidRPr="00B37A67">
                    <w:t xml:space="preserve">СХ2-4 </w:t>
                  </w:r>
                </w:p>
                <w:p w:rsidR="00AC569D" w:rsidRPr="00B37A67" w:rsidRDefault="00AC569D" w:rsidP="009E1239">
                  <w:pPr>
                    <w:jc w:val="center"/>
                  </w:pPr>
                  <w:r w:rsidRPr="00B37A67">
                    <w:t>СХ2-5</w:t>
                  </w:r>
                </w:p>
              </w:tc>
              <w:tc>
                <w:tcPr>
                  <w:tcW w:w="299" w:type="dxa"/>
                  <w:tcBorders>
                    <w:bottom w:val="single" w:sz="4" w:space="0" w:color="auto"/>
                  </w:tcBorders>
                  <w:vAlign w:val="center"/>
                </w:tcPr>
                <w:p w:rsidR="00306CB1" w:rsidRPr="00B37A67" w:rsidRDefault="00306CB1" w:rsidP="00E83907">
                  <w:pPr>
                    <w:jc w:val="center"/>
                  </w:pPr>
                  <w:r w:rsidRPr="00B37A67">
                    <w:t>-</w:t>
                  </w:r>
                </w:p>
              </w:tc>
              <w:tc>
                <w:tcPr>
                  <w:tcW w:w="7889" w:type="dxa"/>
                  <w:tcBorders>
                    <w:bottom w:val="single" w:sz="4" w:space="0" w:color="auto"/>
                  </w:tcBorders>
                  <w:vAlign w:val="center"/>
                </w:tcPr>
                <w:p w:rsidR="00306CB1" w:rsidRPr="00B37A67" w:rsidRDefault="00F60DC2" w:rsidP="00E83907">
                  <w:r w:rsidRPr="00B37A67">
                    <w:t xml:space="preserve">зона сельскохозяйственных объектов </w:t>
                  </w:r>
                  <w:r w:rsidRPr="00B37A67">
                    <w:rPr>
                      <w:lang w:val="en-US"/>
                    </w:rPr>
                    <w:t>III</w:t>
                  </w:r>
                  <w:r w:rsidRPr="00B37A67">
                    <w:t xml:space="preserve"> класса опасности</w:t>
                  </w:r>
                </w:p>
                <w:p w:rsidR="00AC569D" w:rsidRPr="00B37A67" w:rsidRDefault="00AC569D" w:rsidP="00E83907">
                  <w:r w:rsidRPr="00B37A67">
                    <w:t xml:space="preserve">зона сельскохозяйственных объектов </w:t>
                  </w:r>
                  <w:r w:rsidRPr="00B37A67">
                    <w:rPr>
                      <w:lang w:val="en-US"/>
                    </w:rPr>
                    <w:t>IV</w:t>
                  </w:r>
                  <w:r w:rsidRPr="00B37A67">
                    <w:t xml:space="preserve"> класса опасности</w:t>
                  </w:r>
                </w:p>
                <w:p w:rsidR="00AC569D" w:rsidRPr="00B37A67" w:rsidRDefault="00AC569D" w:rsidP="009E1239">
                  <w:r w:rsidRPr="00B37A67">
                    <w:t xml:space="preserve">зона сельскохозяйственных объектов </w:t>
                  </w:r>
                  <w:r w:rsidRPr="00B37A67">
                    <w:rPr>
                      <w:lang w:val="en-US"/>
                    </w:rPr>
                    <w:t>V</w:t>
                  </w:r>
                  <w:r w:rsidRPr="00B37A67">
                    <w:t xml:space="preserve"> класса опасности</w:t>
                  </w:r>
                </w:p>
              </w:tc>
            </w:tr>
            <w:tr w:rsidR="00306CB1" w:rsidRPr="00B37A6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B37A67" w:rsidRDefault="00D918C9" w:rsidP="00D918C9">
                  <w:r w:rsidRPr="00B37A67">
                    <w:t>4</w:t>
                  </w:r>
                  <w:r w:rsidR="00306CB1" w:rsidRPr="00B37A67">
                    <w:t>. Зон</w:t>
                  </w:r>
                  <w:r w:rsidRPr="00B37A67">
                    <w:t>а</w:t>
                  </w:r>
                  <w:r w:rsidR="00306CB1" w:rsidRPr="00B37A67">
                    <w:t xml:space="preserve">  транспортной инфраструктуры:</w:t>
                  </w:r>
                </w:p>
              </w:tc>
            </w:tr>
            <w:tr w:rsidR="00306CB1" w:rsidRPr="00B37A67" w:rsidTr="00C35E27">
              <w:trPr>
                <w:jc w:val="center"/>
              </w:trPr>
              <w:tc>
                <w:tcPr>
                  <w:tcW w:w="1072" w:type="dxa"/>
                  <w:tcBorders>
                    <w:top w:val="single" w:sz="4" w:space="0" w:color="auto"/>
                  </w:tcBorders>
                  <w:vAlign w:val="center"/>
                </w:tcPr>
                <w:p w:rsidR="00306CB1" w:rsidRPr="00B37A67" w:rsidRDefault="00F60DC2" w:rsidP="00D918C9">
                  <w:pPr>
                    <w:jc w:val="center"/>
                  </w:pPr>
                  <w:r w:rsidRPr="00B37A67">
                    <w:t>Т</w:t>
                  </w:r>
                </w:p>
              </w:tc>
              <w:tc>
                <w:tcPr>
                  <w:tcW w:w="299" w:type="dxa"/>
                  <w:tcBorders>
                    <w:top w:val="single" w:sz="4" w:space="0" w:color="auto"/>
                  </w:tcBorders>
                  <w:vAlign w:val="center"/>
                </w:tcPr>
                <w:p w:rsidR="00306CB1" w:rsidRPr="00B37A67" w:rsidRDefault="00306CB1" w:rsidP="00E83907">
                  <w:pPr>
                    <w:jc w:val="center"/>
                  </w:pPr>
                  <w:r w:rsidRPr="00B37A67">
                    <w:t>-</w:t>
                  </w:r>
                </w:p>
              </w:tc>
              <w:tc>
                <w:tcPr>
                  <w:tcW w:w="7889" w:type="dxa"/>
                  <w:tcBorders>
                    <w:top w:val="single" w:sz="4" w:space="0" w:color="auto"/>
                  </w:tcBorders>
                  <w:vAlign w:val="center"/>
                </w:tcPr>
                <w:p w:rsidR="00306CB1" w:rsidRPr="00B37A67" w:rsidRDefault="00087EC9" w:rsidP="00E83907">
                  <w:r w:rsidRPr="00B37A67">
                    <w:t>з</w:t>
                  </w:r>
                  <w:r w:rsidR="00306CB1" w:rsidRPr="00B37A67">
                    <w:t>она  транспортной инфраструктуры</w:t>
                  </w:r>
                </w:p>
              </w:tc>
            </w:tr>
            <w:tr w:rsidR="00306CB1" w:rsidRPr="00B37A67" w:rsidTr="00D918C9">
              <w:trPr>
                <w:trHeight w:val="84"/>
                <w:jc w:val="center"/>
              </w:trPr>
              <w:tc>
                <w:tcPr>
                  <w:tcW w:w="1072" w:type="dxa"/>
                  <w:tcBorders>
                    <w:bottom w:val="single" w:sz="4" w:space="0" w:color="auto"/>
                  </w:tcBorders>
                  <w:vAlign w:val="center"/>
                </w:tcPr>
                <w:p w:rsidR="00306CB1" w:rsidRPr="00B37A67" w:rsidRDefault="00306CB1" w:rsidP="00E83907">
                  <w:pPr>
                    <w:jc w:val="center"/>
                  </w:pPr>
                </w:p>
              </w:tc>
              <w:tc>
                <w:tcPr>
                  <w:tcW w:w="299" w:type="dxa"/>
                  <w:tcBorders>
                    <w:bottom w:val="single" w:sz="4" w:space="0" w:color="auto"/>
                  </w:tcBorders>
                  <w:vAlign w:val="center"/>
                </w:tcPr>
                <w:p w:rsidR="00306CB1" w:rsidRPr="00B37A67" w:rsidRDefault="00306CB1" w:rsidP="00E83907">
                  <w:pPr>
                    <w:jc w:val="center"/>
                  </w:pPr>
                </w:p>
              </w:tc>
              <w:tc>
                <w:tcPr>
                  <w:tcW w:w="7889" w:type="dxa"/>
                  <w:tcBorders>
                    <w:bottom w:val="single" w:sz="4" w:space="0" w:color="auto"/>
                  </w:tcBorders>
                  <w:vAlign w:val="center"/>
                </w:tcPr>
                <w:p w:rsidR="00306CB1" w:rsidRPr="00B37A67" w:rsidRDefault="00306CB1" w:rsidP="00E83907"/>
              </w:tc>
            </w:tr>
            <w:tr w:rsidR="00306CB1" w:rsidRPr="00B37A6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B37A67" w:rsidRDefault="00D918C9" w:rsidP="00D918C9">
                  <w:r w:rsidRPr="00B37A67">
                    <w:t>5</w:t>
                  </w:r>
                  <w:r w:rsidR="00306CB1" w:rsidRPr="00B37A67">
                    <w:t>. Зон</w:t>
                  </w:r>
                  <w:r w:rsidRPr="00B37A67">
                    <w:t>а</w:t>
                  </w:r>
                  <w:r w:rsidR="00306CB1" w:rsidRPr="00B37A67">
                    <w:t xml:space="preserve">  инженерной инфраструктур</w:t>
                  </w:r>
                  <w:r w:rsidR="00306CB1" w:rsidRPr="00B37A67">
                    <w:rPr>
                      <w:lang w:val="en-US"/>
                    </w:rPr>
                    <w:t>ы</w:t>
                  </w:r>
                  <w:r w:rsidR="00306CB1" w:rsidRPr="00B37A67">
                    <w:t>:</w:t>
                  </w:r>
                </w:p>
              </w:tc>
            </w:tr>
            <w:tr w:rsidR="00306CB1" w:rsidRPr="00B37A67" w:rsidTr="00C35E27">
              <w:trPr>
                <w:jc w:val="center"/>
              </w:trPr>
              <w:tc>
                <w:tcPr>
                  <w:tcW w:w="1072" w:type="dxa"/>
                  <w:tcBorders>
                    <w:top w:val="single" w:sz="4" w:space="0" w:color="auto"/>
                    <w:bottom w:val="single" w:sz="4" w:space="0" w:color="auto"/>
                  </w:tcBorders>
                  <w:vAlign w:val="center"/>
                </w:tcPr>
                <w:p w:rsidR="00306CB1" w:rsidRPr="00B37A67" w:rsidRDefault="00306CB1" w:rsidP="00E83907">
                  <w:pPr>
                    <w:jc w:val="center"/>
                  </w:pPr>
                  <w:r w:rsidRPr="00B37A67">
                    <w:t>И</w:t>
                  </w:r>
                </w:p>
              </w:tc>
              <w:tc>
                <w:tcPr>
                  <w:tcW w:w="299" w:type="dxa"/>
                  <w:tcBorders>
                    <w:top w:val="single" w:sz="4" w:space="0" w:color="auto"/>
                    <w:bottom w:val="single" w:sz="4" w:space="0" w:color="auto"/>
                  </w:tcBorders>
                  <w:vAlign w:val="center"/>
                </w:tcPr>
                <w:p w:rsidR="00306CB1" w:rsidRPr="00B37A67" w:rsidRDefault="00306CB1" w:rsidP="00E83907">
                  <w:pPr>
                    <w:tabs>
                      <w:tab w:val="left" w:pos="1440"/>
                    </w:tabs>
                    <w:jc w:val="center"/>
                  </w:pPr>
                  <w:r w:rsidRPr="00B37A67">
                    <w:t>-</w:t>
                  </w:r>
                </w:p>
              </w:tc>
              <w:tc>
                <w:tcPr>
                  <w:tcW w:w="7889" w:type="dxa"/>
                  <w:tcBorders>
                    <w:top w:val="single" w:sz="4" w:space="0" w:color="auto"/>
                    <w:bottom w:val="single" w:sz="4" w:space="0" w:color="auto"/>
                  </w:tcBorders>
                  <w:vAlign w:val="center"/>
                </w:tcPr>
                <w:p w:rsidR="00306CB1" w:rsidRPr="00B37A67" w:rsidRDefault="00087EC9" w:rsidP="00E83907">
                  <w:pPr>
                    <w:tabs>
                      <w:tab w:val="left" w:pos="1440"/>
                    </w:tabs>
                  </w:pPr>
                  <w:r w:rsidRPr="00B37A67">
                    <w:t>з</w:t>
                  </w:r>
                  <w:r w:rsidR="00306CB1" w:rsidRPr="00B37A67">
                    <w:t>она  инженерной  инфраструкту</w:t>
                  </w:r>
                  <w:r w:rsidRPr="00B37A67">
                    <w:t>ры</w:t>
                  </w:r>
                </w:p>
              </w:tc>
            </w:tr>
            <w:tr w:rsidR="00306CB1" w:rsidRPr="00B37A6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B37A67" w:rsidRDefault="00D918C9" w:rsidP="00E83907">
                  <w:r w:rsidRPr="00B37A67">
                    <w:t>6</w:t>
                  </w:r>
                  <w:r w:rsidR="00306CB1" w:rsidRPr="00B37A67">
                    <w:t>. Зоны специального назначения:</w:t>
                  </w:r>
                </w:p>
              </w:tc>
            </w:tr>
            <w:tr w:rsidR="00306CB1" w:rsidRPr="00B37A67" w:rsidTr="00C35E27">
              <w:trPr>
                <w:jc w:val="center"/>
              </w:trPr>
              <w:tc>
                <w:tcPr>
                  <w:tcW w:w="1072" w:type="dxa"/>
                  <w:tcBorders>
                    <w:top w:val="single" w:sz="4" w:space="0" w:color="auto"/>
                  </w:tcBorders>
                  <w:vAlign w:val="center"/>
                </w:tcPr>
                <w:p w:rsidR="00306CB1" w:rsidRPr="00B37A67" w:rsidRDefault="00306CB1" w:rsidP="00E83907">
                  <w:pPr>
                    <w:jc w:val="center"/>
                  </w:pPr>
                  <w:r w:rsidRPr="00B37A67">
                    <w:t>Сп1к</w:t>
                  </w:r>
                </w:p>
              </w:tc>
              <w:tc>
                <w:tcPr>
                  <w:tcW w:w="299" w:type="dxa"/>
                  <w:tcBorders>
                    <w:top w:val="single" w:sz="4" w:space="0" w:color="auto"/>
                  </w:tcBorders>
                  <w:vAlign w:val="center"/>
                </w:tcPr>
                <w:p w:rsidR="00306CB1" w:rsidRPr="00B37A67" w:rsidRDefault="00306CB1" w:rsidP="00E83907">
                  <w:pPr>
                    <w:jc w:val="center"/>
                  </w:pPr>
                  <w:r w:rsidRPr="00B37A67">
                    <w:t>-</w:t>
                  </w:r>
                </w:p>
              </w:tc>
              <w:tc>
                <w:tcPr>
                  <w:tcW w:w="7889" w:type="dxa"/>
                  <w:tcBorders>
                    <w:top w:val="single" w:sz="4" w:space="0" w:color="auto"/>
                  </w:tcBorders>
                  <w:vAlign w:val="center"/>
                </w:tcPr>
                <w:p w:rsidR="00306CB1" w:rsidRPr="00B37A67" w:rsidRDefault="00087EC9" w:rsidP="00E83907">
                  <w:r w:rsidRPr="00B37A67">
                    <w:t>з</w:t>
                  </w:r>
                  <w:r w:rsidR="00306CB1" w:rsidRPr="00B37A67">
                    <w:t>она, связанная с захоронениями</w:t>
                  </w:r>
                </w:p>
              </w:tc>
            </w:tr>
            <w:tr w:rsidR="00306CB1" w:rsidRPr="00B37A67" w:rsidTr="00C35E27">
              <w:trPr>
                <w:jc w:val="center"/>
              </w:trPr>
              <w:tc>
                <w:tcPr>
                  <w:tcW w:w="1072" w:type="dxa"/>
                  <w:tcBorders>
                    <w:bottom w:val="single" w:sz="4" w:space="0" w:color="auto"/>
                  </w:tcBorders>
                  <w:vAlign w:val="center"/>
                </w:tcPr>
                <w:p w:rsidR="00306CB1" w:rsidRPr="00B37A67" w:rsidRDefault="00306CB1" w:rsidP="00E83907">
                  <w:pPr>
                    <w:jc w:val="center"/>
                  </w:pPr>
                  <w:r w:rsidRPr="00B37A67">
                    <w:t>Сп1м</w:t>
                  </w:r>
                </w:p>
                <w:p w:rsidR="00306CB1" w:rsidRPr="00B37A67" w:rsidRDefault="00306CB1" w:rsidP="00E83907">
                  <w:pPr>
                    <w:jc w:val="center"/>
                  </w:pPr>
                  <w:r w:rsidRPr="00B37A67">
                    <w:t>Сп1с</w:t>
                  </w:r>
                </w:p>
              </w:tc>
              <w:tc>
                <w:tcPr>
                  <w:tcW w:w="299" w:type="dxa"/>
                  <w:tcBorders>
                    <w:bottom w:val="single" w:sz="4" w:space="0" w:color="auto"/>
                  </w:tcBorders>
                  <w:vAlign w:val="center"/>
                </w:tcPr>
                <w:p w:rsidR="00306CB1" w:rsidRPr="00B37A67" w:rsidRDefault="00306CB1" w:rsidP="00E83907">
                  <w:pPr>
                    <w:jc w:val="center"/>
                  </w:pPr>
                  <w:r w:rsidRPr="00B37A67">
                    <w:t>-</w:t>
                  </w:r>
                </w:p>
              </w:tc>
              <w:tc>
                <w:tcPr>
                  <w:tcW w:w="7889" w:type="dxa"/>
                  <w:tcBorders>
                    <w:bottom w:val="single" w:sz="4" w:space="0" w:color="auto"/>
                  </w:tcBorders>
                  <w:vAlign w:val="center"/>
                </w:tcPr>
                <w:p w:rsidR="00306CB1" w:rsidRPr="00B37A67" w:rsidRDefault="00087EC9" w:rsidP="00E83907">
                  <w:r w:rsidRPr="00B37A67">
                    <w:t>з</w:t>
                  </w:r>
                  <w:r w:rsidR="00306CB1" w:rsidRPr="00B37A67">
                    <w:t>она, связанная с размещением твердых бытовых отходов</w:t>
                  </w:r>
                </w:p>
                <w:p w:rsidR="00306CB1" w:rsidRPr="00B37A67" w:rsidRDefault="00087EC9" w:rsidP="00E83907">
                  <w:r w:rsidRPr="00B37A67">
                    <w:t>з</w:t>
                  </w:r>
                  <w:r w:rsidR="00306CB1" w:rsidRPr="00B37A67">
                    <w:t>она, связанная с размещением скотомогильников, биотермических ям</w:t>
                  </w:r>
                </w:p>
              </w:tc>
            </w:tr>
          </w:tbl>
          <w:p w:rsidR="00E41195" w:rsidRPr="00B37A67" w:rsidRDefault="00E41195" w:rsidP="00E83907">
            <w:pPr>
              <w:pStyle w:val="ConsPlusNormal"/>
              <w:ind w:firstLine="624"/>
              <w:jc w:val="both"/>
              <w:rPr>
                <w:rFonts w:ascii="Times New Roman" w:hAnsi="Times New Roman" w:cs="Times New Roman"/>
                <w:b/>
                <w:sz w:val="24"/>
                <w:szCs w:val="24"/>
                <w:highlight w:val="lightGray"/>
              </w:rPr>
            </w:pPr>
          </w:p>
          <w:p w:rsidR="00E41195" w:rsidRPr="00B37A67" w:rsidRDefault="00E41195" w:rsidP="00E83907">
            <w:pPr>
              <w:pStyle w:val="ConsPlusNormal"/>
              <w:tabs>
                <w:tab w:val="left" w:pos="1985"/>
              </w:tabs>
              <w:ind w:firstLine="624"/>
              <w:jc w:val="center"/>
              <w:rPr>
                <w:rFonts w:ascii="Times New Roman" w:hAnsi="Times New Roman" w:cs="Times New Roman"/>
                <w:b/>
                <w:sz w:val="24"/>
                <w:szCs w:val="24"/>
              </w:rPr>
            </w:pPr>
            <w:r w:rsidRPr="00B37A67">
              <w:rPr>
                <w:rFonts w:ascii="Times New Roman" w:hAnsi="Times New Roman" w:cs="Times New Roman"/>
                <w:b/>
                <w:sz w:val="24"/>
                <w:szCs w:val="24"/>
              </w:rPr>
              <w:t xml:space="preserve">Статья 14.  </w:t>
            </w:r>
            <w:r w:rsidRPr="00B37A67">
              <w:rPr>
                <w:rFonts w:ascii="Times New Roman" w:hAnsi="Times New Roman" w:cs="Times New Roman"/>
                <w:b/>
                <w:sz w:val="24"/>
                <w:szCs w:val="24"/>
              </w:rPr>
              <w:tab/>
              <w:t>Перечень зон особо охраняемых территорий</w:t>
            </w:r>
          </w:p>
          <w:p w:rsidR="00E41195" w:rsidRPr="00B37A67" w:rsidRDefault="00E41195" w:rsidP="00E83907">
            <w:pPr>
              <w:pStyle w:val="ConsPlusNormal"/>
              <w:tabs>
                <w:tab w:val="left" w:pos="1985"/>
              </w:tabs>
              <w:ind w:firstLine="624"/>
              <w:jc w:val="center"/>
              <w:rPr>
                <w:rFonts w:ascii="Times New Roman" w:hAnsi="Times New Roman" w:cs="Times New Roman"/>
                <w:b/>
                <w:sz w:val="24"/>
                <w:szCs w:val="24"/>
              </w:rPr>
            </w:pPr>
          </w:p>
          <w:p w:rsidR="00E41195" w:rsidRPr="00B37A67" w:rsidRDefault="00E41195" w:rsidP="00E83907">
            <w:pPr>
              <w:pStyle w:val="ConsPlusNormal"/>
              <w:tabs>
                <w:tab w:val="left" w:pos="1985"/>
              </w:tabs>
              <w:ind w:firstLine="624"/>
              <w:jc w:val="both"/>
              <w:rPr>
                <w:rFonts w:ascii="Times New Roman" w:hAnsi="Times New Roman" w:cs="Times New Roman"/>
                <w:sz w:val="24"/>
                <w:szCs w:val="24"/>
              </w:rPr>
            </w:pPr>
            <w:r w:rsidRPr="00B37A67">
              <w:rPr>
                <w:rFonts w:ascii="Times New Roman" w:hAnsi="Times New Roman" w:cs="Times New Roman"/>
                <w:sz w:val="24"/>
                <w:szCs w:val="24"/>
              </w:rPr>
              <w:t>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могут включаться в зоны особо охраняемых территорий.</w:t>
            </w:r>
          </w:p>
          <w:p w:rsidR="00E41195" w:rsidRPr="00B37A67" w:rsidRDefault="00E41195" w:rsidP="00E83907">
            <w:pPr>
              <w:pStyle w:val="ConsPlusNormal"/>
              <w:tabs>
                <w:tab w:val="left" w:pos="1985"/>
              </w:tabs>
              <w:ind w:firstLine="624"/>
              <w:jc w:val="both"/>
              <w:rPr>
                <w:rFonts w:ascii="Times New Roman" w:hAnsi="Times New Roman" w:cs="Times New Roman"/>
                <w:sz w:val="24"/>
                <w:szCs w:val="24"/>
              </w:rPr>
            </w:pPr>
            <w:r w:rsidRPr="00B37A67">
              <w:rPr>
                <w:rFonts w:ascii="Times New Roman" w:hAnsi="Times New Roman" w:cs="Times New Roman"/>
                <w:sz w:val="24"/>
                <w:szCs w:val="24"/>
              </w:rPr>
              <w:t xml:space="preserve">На территории </w:t>
            </w:r>
            <w:r w:rsidR="00B37A67" w:rsidRPr="00B37A67">
              <w:rPr>
                <w:rFonts w:ascii="Times New Roman" w:hAnsi="Times New Roman" w:cs="Times New Roman"/>
                <w:sz w:val="24"/>
                <w:szCs w:val="24"/>
              </w:rPr>
              <w:t>Красносельского</w:t>
            </w:r>
            <w:r w:rsidRPr="00B37A67">
              <w:rPr>
                <w:rFonts w:ascii="Times New Roman" w:hAnsi="Times New Roman" w:cs="Times New Roman"/>
                <w:sz w:val="24"/>
                <w:szCs w:val="24"/>
              </w:rPr>
              <w:t xml:space="preserve"> сельсовета выделены следующие особо охраняемые территории:</w:t>
            </w:r>
          </w:p>
          <w:p w:rsidR="00E41195" w:rsidRPr="00B37A67" w:rsidRDefault="00E41195" w:rsidP="00E83907">
            <w:pPr>
              <w:pStyle w:val="ConsPlusNormal"/>
              <w:tabs>
                <w:tab w:val="left" w:pos="1985"/>
              </w:tabs>
              <w:ind w:firstLine="624"/>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9260"/>
            </w:tblGrid>
            <w:tr w:rsidR="00E41195" w:rsidRPr="00B37A67" w:rsidTr="00C35E27">
              <w:trPr>
                <w:jc w:val="center"/>
              </w:trPr>
              <w:tc>
                <w:tcPr>
                  <w:tcW w:w="9260" w:type="dxa"/>
                  <w:tcBorders>
                    <w:top w:val="single" w:sz="4" w:space="0" w:color="auto"/>
                    <w:bottom w:val="single" w:sz="4" w:space="0" w:color="auto"/>
                  </w:tcBorders>
                  <w:shd w:val="clear" w:color="auto" w:fill="E0E0E0"/>
                  <w:vAlign w:val="center"/>
                </w:tcPr>
                <w:p w:rsidR="00E41195" w:rsidRPr="00B37A67" w:rsidRDefault="00E41195" w:rsidP="00E83907">
                  <w:r w:rsidRPr="00B37A67">
                    <w:t>1. Зона особо охраняемых территорий</w:t>
                  </w:r>
                </w:p>
              </w:tc>
            </w:tr>
            <w:tr w:rsidR="00E41195" w:rsidRPr="00B37A67" w:rsidTr="00C35E27">
              <w:trPr>
                <w:jc w:val="center"/>
              </w:trPr>
              <w:tc>
                <w:tcPr>
                  <w:tcW w:w="9260" w:type="dxa"/>
                  <w:tcBorders>
                    <w:top w:val="single" w:sz="4" w:space="0" w:color="auto"/>
                    <w:bottom w:val="single" w:sz="4" w:space="0" w:color="auto"/>
                  </w:tcBorders>
                  <w:shd w:val="clear" w:color="auto" w:fill="auto"/>
                  <w:vAlign w:val="center"/>
                </w:tcPr>
                <w:p w:rsidR="00E41195" w:rsidRPr="00B37A67" w:rsidRDefault="00E41195" w:rsidP="00B37A67">
                  <w:proofErr w:type="spellStart"/>
                  <w:r w:rsidRPr="00B37A67">
                    <w:t>Оо</w:t>
                  </w:r>
                  <w:r w:rsidR="00B37A67" w:rsidRPr="00B37A67">
                    <w:t>р</w:t>
                  </w:r>
                  <w:proofErr w:type="spellEnd"/>
                  <w:r w:rsidRPr="00B37A67">
                    <w:t xml:space="preserve">    - </w:t>
                  </w:r>
                  <w:r w:rsidR="00B37A67" w:rsidRPr="00B37A67">
                    <w:t>земли рекреационного назначения (объекты отдыха и туризма)</w:t>
                  </w:r>
                </w:p>
              </w:tc>
            </w:tr>
          </w:tbl>
          <w:p w:rsidR="00E41195" w:rsidRPr="005312D6" w:rsidRDefault="00E41195" w:rsidP="00E83907">
            <w:pPr>
              <w:pStyle w:val="ConsPlusNormal"/>
              <w:ind w:firstLine="624"/>
              <w:jc w:val="both"/>
              <w:rPr>
                <w:rFonts w:ascii="Times New Roman" w:hAnsi="Times New Roman" w:cs="Times New Roman"/>
                <w:b/>
                <w:sz w:val="24"/>
                <w:szCs w:val="24"/>
                <w:highlight w:val="lightGray"/>
              </w:rPr>
            </w:pPr>
          </w:p>
          <w:p w:rsidR="00E41195" w:rsidRPr="005312D6" w:rsidRDefault="00E41195" w:rsidP="00E83907">
            <w:pPr>
              <w:widowControl w:val="0"/>
              <w:ind w:firstLine="624"/>
              <w:jc w:val="center"/>
              <w:rPr>
                <w:b/>
                <w:bCs/>
                <w:iCs/>
              </w:rPr>
            </w:pPr>
            <w:r w:rsidRPr="005312D6">
              <w:rPr>
                <w:b/>
              </w:rPr>
              <w:t xml:space="preserve">Статья 15.   </w:t>
            </w:r>
            <w:r w:rsidRPr="005312D6">
              <w:rPr>
                <w:b/>
                <w:bCs/>
              </w:rPr>
              <w:t>Порядок установления зон</w:t>
            </w:r>
            <w:r w:rsidRPr="005312D6">
              <w:rPr>
                <w:b/>
                <w:bCs/>
                <w:iCs/>
              </w:rPr>
              <w:t xml:space="preserve"> с особыми условиями использования</w:t>
            </w:r>
            <w:r w:rsidR="00CC05C2" w:rsidRPr="005312D6">
              <w:rPr>
                <w:b/>
                <w:bCs/>
                <w:iCs/>
              </w:rPr>
              <w:fldChar w:fldCharType="begin"/>
            </w:r>
            <w:r w:rsidRPr="005312D6">
              <w:instrText xml:space="preserve"> TC "</w:instrText>
            </w:r>
            <w:r w:rsidRPr="005312D6">
              <w:rPr>
                <w:b/>
              </w:rPr>
              <w:instrText xml:space="preserve">Статья 16.   </w:instrText>
            </w:r>
            <w:r w:rsidRPr="005312D6">
              <w:rPr>
                <w:b/>
                <w:bCs/>
                <w:iCs/>
              </w:rPr>
              <w:instrText>Порядок применения градостроительных регламентов</w:instrText>
            </w:r>
            <w:r w:rsidRPr="005312D6">
              <w:instrText xml:space="preserve">" \f C \l "2" </w:instrText>
            </w:r>
            <w:r w:rsidR="00CC05C2" w:rsidRPr="005312D6">
              <w:rPr>
                <w:b/>
                <w:bCs/>
                <w:iCs/>
              </w:rPr>
              <w:fldChar w:fldCharType="end"/>
            </w:r>
          </w:p>
          <w:p w:rsidR="00E41195" w:rsidRPr="005312D6" w:rsidRDefault="00E41195" w:rsidP="00E83907">
            <w:pPr>
              <w:pStyle w:val="ConsNormal"/>
              <w:suppressAutoHyphens/>
              <w:ind w:firstLine="624"/>
              <w:jc w:val="both"/>
              <w:rPr>
                <w:rFonts w:ascii="Times New Roman" w:hAnsi="Times New Roman" w:cs="Times New Roman"/>
                <w:sz w:val="24"/>
                <w:szCs w:val="24"/>
              </w:rPr>
            </w:pPr>
          </w:p>
          <w:p w:rsidR="00E41195" w:rsidRPr="005312D6" w:rsidRDefault="00E41195" w:rsidP="00E83907">
            <w:pPr>
              <w:numPr>
                <w:ilvl w:val="0"/>
                <w:numId w:val="23"/>
              </w:numPr>
              <w:tabs>
                <w:tab w:val="clear" w:pos="1260"/>
                <w:tab w:val="num" w:pos="900"/>
              </w:tabs>
              <w:ind w:left="0" w:firstLine="540"/>
            </w:pPr>
            <w:r w:rsidRPr="005312D6">
              <w:t>На Карт</w:t>
            </w:r>
            <w:r w:rsidR="00B37A67" w:rsidRPr="005312D6">
              <w:t>е</w:t>
            </w:r>
            <w:r w:rsidRPr="005312D6">
              <w:t xml:space="preserve"> градостроительного зонирования </w:t>
            </w:r>
            <w:r w:rsidR="00B37A67" w:rsidRPr="005312D6">
              <w:t>Красносельского</w:t>
            </w:r>
            <w:r w:rsidRPr="005312D6">
              <w:t xml:space="preserve"> сельсовета выделены следующие зоны с особыми условиями использования территории:</w:t>
            </w:r>
          </w:p>
          <w:p w:rsidR="00E41195" w:rsidRPr="005312D6" w:rsidRDefault="00E41195" w:rsidP="00E83907">
            <w:pPr>
              <w:tabs>
                <w:tab w:val="num" w:pos="900"/>
              </w:tabs>
              <w:ind w:left="54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9260"/>
            </w:tblGrid>
            <w:tr w:rsidR="00E41195" w:rsidRPr="005312D6" w:rsidTr="00C35E27">
              <w:trPr>
                <w:jc w:val="center"/>
              </w:trPr>
              <w:tc>
                <w:tcPr>
                  <w:tcW w:w="9260" w:type="dxa"/>
                  <w:tcBorders>
                    <w:top w:val="single" w:sz="4" w:space="0" w:color="auto"/>
                    <w:bottom w:val="single" w:sz="4" w:space="0" w:color="auto"/>
                  </w:tcBorders>
                  <w:shd w:val="clear" w:color="auto" w:fill="E0E0E0"/>
                  <w:vAlign w:val="center"/>
                </w:tcPr>
                <w:p w:rsidR="00E41195" w:rsidRPr="005312D6" w:rsidRDefault="00E41195" w:rsidP="00E83907">
                  <w:r w:rsidRPr="005312D6">
                    <w:t>Зоны с особыми условиями использования территории</w:t>
                  </w:r>
                </w:p>
              </w:tc>
            </w:tr>
            <w:tr w:rsidR="00E41195" w:rsidRPr="005312D6" w:rsidTr="00C35E27">
              <w:trPr>
                <w:jc w:val="center"/>
              </w:trPr>
              <w:tc>
                <w:tcPr>
                  <w:tcW w:w="9260" w:type="dxa"/>
                  <w:tcBorders>
                    <w:top w:val="single" w:sz="4" w:space="0" w:color="auto"/>
                    <w:bottom w:val="single" w:sz="4" w:space="0" w:color="auto"/>
                  </w:tcBorders>
                  <w:shd w:val="clear" w:color="auto" w:fill="auto"/>
                  <w:vAlign w:val="center"/>
                </w:tcPr>
                <w:p w:rsidR="00E41195" w:rsidRPr="005312D6"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5312D6">
                    <w:rPr>
                      <w:rFonts w:ascii="Times New Roman" w:hAnsi="Times New Roman" w:cs="Times New Roman"/>
                      <w:sz w:val="24"/>
                      <w:szCs w:val="24"/>
                    </w:rPr>
                    <w:t>- санитарно-защитная зона;</w:t>
                  </w:r>
                </w:p>
                <w:p w:rsidR="00E41195" w:rsidRPr="005312D6"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5312D6">
                    <w:rPr>
                      <w:rFonts w:ascii="Times New Roman" w:hAnsi="Times New Roman" w:cs="Times New Roman"/>
                      <w:sz w:val="24"/>
                      <w:szCs w:val="24"/>
                    </w:rPr>
                    <w:t xml:space="preserve">- </w:t>
                  </w:r>
                  <w:proofErr w:type="spellStart"/>
                  <w:r w:rsidRPr="005312D6">
                    <w:rPr>
                      <w:rFonts w:ascii="Times New Roman" w:hAnsi="Times New Roman" w:cs="Times New Roman"/>
                      <w:sz w:val="24"/>
                      <w:szCs w:val="24"/>
                    </w:rPr>
                    <w:t>водоохранная</w:t>
                  </w:r>
                  <w:proofErr w:type="spellEnd"/>
                  <w:r w:rsidRPr="005312D6">
                    <w:rPr>
                      <w:rFonts w:ascii="Times New Roman" w:hAnsi="Times New Roman" w:cs="Times New Roman"/>
                      <w:sz w:val="24"/>
                      <w:szCs w:val="24"/>
                    </w:rPr>
                    <w:t xml:space="preserve"> зона;</w:t>
                  </w:r>
                </w:p>
                <w:p w:rsidR="001B4AFE" w:rsidRPr="005312D6" w:rsidRDefault="001B4AFE" w:rsidP="00E83907">
                  <w:pPr>
                    <w:pStyle w:val="ConsPlusNormal"/>
                    <w:widowControl/>
                    <w:tabs>
                      <w:tab w:val="left" w:pos="993"/>
                    </w:tabs>
                    <w:ind w:left="624" w:firstLine="0"/>
                    <w:jc w:val="both"/>
                    <w:rPr>
                      <w:rFonts w:ascii="Times New Roman" w:hAnsi="Times New Roman" w:cs="Times New Roman"/>
                      <w:sz w:val="24"/>
                      <w:szCs w:val="24"/>
                    </w:rPr>
                  </w:pPr>
                  <w:r w:rsidRPr="005312D6">
                    <w:rPr>
                      <w:rFonts w:ascii="Times New Roman" w:hAnsi="Times New Roman" w:cs="Times New Roman"/>
                      <w:sz w:val="24"/>
                      <w:szCs w:val="24"/>
                    </w:rPr>
                    <w:t xml:space="preserve">- ЗСО источников питьевого водоснабжения </w:t>
                  </w:r>
                  <w:r w:rsidRPr="005312D6">
                    <w:rPr>
                      <w:rFonts w:ascii="Times New Roman" w:hAnsi="Times New Roman" w:cs="Times New Roman"/>
                      <w:sz w:val="24"/>
                      <w:szCs w:val="24"/>
                      <w:lang w:val="en-US"/>
                    </w:rPr>
                    <w:t>III</w:t>
                  </w:r>
                  <w:r w:rsidRPr="005312D6">
                    <w:rPr>
                      <w:rFonts w:ascii="Times New Roman" w:hAnsi="Times New Roman" w:cs="Times New Roman"/>
                      <w:sz w:val="24"/>
                      <w:szCs w:val="24"/>
                    </w:rPr>
                    <w:t xml:space="preserve"> пояса;</w:t>
                  </w:r>
                </w:p>
                <w:p w:rsidR="001B4AFE" w:rsidRPr="005312D6" w:rsidRDefault="001B4AFE" w:rsidP="00E83907">
                  <w:pPr>
                    <w:pStyle w:val="ConsPlusNormal"/>
                    <w:widowControl/>
                    <w:tabs>
                      <w:tab w:val="left" w:pos="993"/>
                    </w:tabs>
                    <w:ind w:left="624" w:firstLine="0"/>
                    <w:jc w:val="both"/>
                    <w:rPr>
                      <w:rFonts w:ascii="Times New Roman" w:hAnsi="Times New Roman" w:cs="Times New Roman"/>
                      <w:sz w:val="24"/>
                      <w:szCs w:val="24"/>
                    </w:rPr>
                  </w:pPr>
                  <w:r w:rsidRPr="005312D6">
                    <w:rPr>
                      <w:rFonts w:ascii="Times New Roman" w:hAnsi="Times New Roman" w:cs="Times New Roman"/>
                      <w:sz w:val="24"/>
                      <w:szCs w:val="24"/>
                    </w:rPr>
                    <w:t xml:space="preserve">- </w:t>
                  </w:r>
                  <w:r w:rsidR="00ED0B5F">
                    <w:rPr>
                      <w:rFonts w:ascii="Times New Roman" w:hAnsi="Times New Roman" w:cs="Times New Roman"/>
                      <w:sz w:val="24"/>
                      <w:szCs w:val="24"/>
                    </w:rPr>
                    <w:t xml:space="preserve">зона </w:t>
                  </w:r>
                  <w:r w:rsidR="00572EF7">
                    <w:rPr>
                      <w:rFonts w:ascii="Times New Roman" w:hAnsi="Times New Roman" w:cs="Times New Roman"/>
                      <w:sz w:val="24"/>
                      <w:szCs w:val="24"/>
                    </w:rPr>
                    <w:t>придорожн</w:t>
                  </w:r>
                  <w:r w:rsidR="00ED0B5F">
                    <w:rPr>
                      <w:rFonts w:ascii="Times New Roman" w:hAnsi="Times New Roman" w:cs="Times New Roman"/>
                      <w:sz w:val="24"/>
                      <w:szCs w:val="24"/>
                    </w:rPr>
                    <w:t>ой</w:t>
                  </w:r>
                  <w:r w:rsidR="00572EF7">
                    <w:rPr>
                      <w:rFonts w:ascii="Times New Roman" w:hAnsi="Times New Roman" w:cs="Times New Roman"/>
                      <w:sz w:val="24"/>
                      <w:szCs w:val="24"/>
                    </w:rPr>
                    <w:t xml:space="preserve"> полосы</w:t>
                  </w:r>
                  <w:r w:rsidRPr="005312D6">
                    <w:rPr>
                      <w:rFonts w:ascii="Times New Roman" w:hAnsi="Times New Roman" w:cs="Times New Roman"/>
                      <w:sz w:val="24"/>
                      <w:szCs w:val="24"/>
                    </w:rPr>
                    <w:t>;</w:t>
                  </w:r>
                </w:p>
                <w:p w:rsidR="00E41195" w:rsidRPr="005312D6" w:rsidRDefault="00E41195" w:rsidP="00E83907">
                  <w:pPr>
                    <w:pStyle w:val="ConsPlusNormal"/>
                    <w:widowControl/>
                    <w:tabs>
                      <w:tab w:val="left" w:pos="993"/>
                    </w:tabs>
                    <w:ind w:left="624" w:firstLine="0"/>
                    <w:jc w:val="both"/>
                    <w:rPr>
                      <w:sz w:val="24"/>
                      <w:szCs w:val="24"/>
                    </w:rPr>
                  </w:pPr>
                  <w:r w:rsidRPr="005312D6">
                    <w:rPr>
                      <w:rFonts w:ascii="Times New Roman" w:hAnsi="Times New Roman" w:cs="Times New Roman"/>
                      <w:sz w:val="24"/>
                      <w:szCs w:val="24"/>
                    </w:rPr>
                    <w:t>- охранная зона объектов инженерной инфраструктур</w:t>
                  </w:r>
                  <w:r w:rsidR="00B9450F" w:rsidRPr="005312D6">
                    <w:rPr>
                      <w:rFonts w:ascii="Times New Roman" w:hAnsi="Times New Roman" w:cs="Times New Roman"/>
                      <w:sz w:val="24"/>
                      <w:szCs w:val="24"/>
                    </w:rPr>
                    <w:t>ы</w:t>
                  </w:r>
                </w:p>
              </w:tc>
            </w:tr>
          </w:tbl>
          <w:p w:rsidR="00E41195" w:rsidRPr="005312D6" w:rsidRDefault="00E41195" w:rsidP="00E83907">
            <w:pPr>
              <w:pStyle w:val="ConsNormal"/>
              <w:suppressAutoHyphens/>
              <w:ind w:firstLine="624"/>
              <w:jc w:val="both"/>
              <w:rPr>
                <w:rFonts w:ascii="Times New Roman" w:hAnsi="Times New Roman" w:cs="Times New Roman"/>
                <w:sz w:val="24"/>
                <w:szCs w:val="24"/>
              </w:rPr>
            </w:pPr>
          </w:p>
          <w:p w:rsidR="00E41195" w:rsidRPr="005312D6" w:rsidRDefault="00E41195" w:rsidP="00E83907">
            <w:pPr>
              <w:pStyle w:val="ConsNormal"/>
              <w:numPr>
                <w:ilvl w:val="0"/>
                <w:numId w:val="23"/>
              </w:numPr>
              <w:tabs>
                <w:tab w:val="clear" w:pos="1260"/>
              </w:tabs>
              <w:suppressAutoHyphens/>
              <w:ind w:left="0" w:firstLine="900"/>
              <w:jc w:val="both"/>
              <w:rPr>
                <w:rFonts w:ascii="Times New Roman" w:hAnsi="Times New Roman" w:cs="Times New Roman"/>
                <w:sz w:val="24"/>
                <w:szCs w:val="24"/>
              </w:rPr>
            </w:pPr>
            <w:r w:rsidRPr="005312D6">
              <w:rPr>
                <w:rFonts w:ascii="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83907" w:rsidRPr="005312D6" w:rsidRDefault="00E83907" w:rsidP="00E83907">
            <w:pPr>
              <w:widowControl w:val="0"/>
              <w:tabs>
                <w:tab w:val="left" w:pos="2127"/>
              </w:tabs>
              <w:ind w:firstLine="624"/>
              <w:jc w:val="center"/>
              <w:rPr>
                <w:b/>
                <w:bCs/>
              </w:rPr>
            </w:pPr>
          </w:p>
          <w:p w:rsidR="00AA4242" w:rsidRPr="005312D6" w:rsidRDefault="00AA4242" w:rsidP="00E83907">
            <w:pPr>
              <w:widowControl w:val="0"/>
              <w:tabs>
                <w:tab w:val="left" w:pos="2127"/>
              </w:tabs>
              <w:ind w:firstLine="624"/>
              <w:jc w:val="center"/>
              <w:rPr>
                <w:b/>
                <w:bCs/>
              </w:rPr>
            </w:pPr>
            <w:r w:rsidRPr="005312D6">
              <w:rPr>
                <w:b/>
                <w:bCs/>
              </w:rPr>
              <w:t xml:space="preserve">Глава 4. </w:t>
            </w:r>
            <w:r w:rsidRPr="005312D6">
              <w:rPr>
                <w:b/>
                <w:bCs/>
              </w:rPr>
              <w:tab/>
              <w:t xml:space="preserve">Градостроительные регламенты </w:t>
            </w:r>
          </w:p>
          <w:p w:rsidR="00AA4242" w:rsidRPr="005312D6" w:rsidRDefault="00AA4242" w:rsidP="00E83907">
            <w:pPr>
              <w:widowControl w:val="0"/>
              <w:ind w:firstLine="624"/>
              <w:rPr>
                <w:b/>
                <w:bCs/>
              </w:rPr>
            </w:pPr>
          </w:p>
          <w:p w:rsidR="00AA4242" w:rsidRPr="005312D6" w:rsidRDefault="00AA4242" w:rsidP="00E83907">
            <w:pPr>
              <w:widowControl w:val="0"/>
              <w:ind w:firstLine="624"/>
              <w:jc w:val="center"/>
              <w:rPr>
                <w:b/>
                <w:bCs/>
                <w:iCs/>
              </w:rPr>
            </w:pPr>
            <w:r w:rsidRPr="005312D6">
              <w:rPr>
                <w:b/>
              </w:rPr>
              <w:t>Статья 1</w:t>
            </w:r>
            <w:r w:rsidR="00493D06" w:rsidRPr="005312D6">
              <w:rPr>
                <w:b/>
              </w:rPr>
              <w:t>6</w:t>
            </w:r>
            <w:r w:rsidRPr="005312D6">
              <w:rPr>
                <w:b/>
              </w:rPr>
              <w:t xml:space="preserve">.   </w:t>
            </w:r>
            <w:r w:rsidRPr="005312D6">
              <w:rPr>
                <w:b/>
                <w:bCs/>
                <w:iCs/>
              </w:rPr>
              <w:t>Порядок применения градостроительных регламентов</w:t>
            </w:r>
            <w:r w:rsidR="00CC05C2" w:rsidRPr="005312D6">
              <w:rPr>
                <w:b/>
                <w:bCs/>
                <w:iCs/>
              </w:rPr>
              <w:fldChar w:fldCharType="begin"/>
            </w:r>
            <w:r w:rsidRPr="005312D6">
              <w:instrText xml:space="preserve"> TC "</w:instrText>
            </w:r>
            <w:bookmarkStart w:id="18" w:name="_Toc305832269"/>
            <w:r w:rsidRPr="005312D6">
              <w:rPr>
                <w:b/>
              </w:rPr>
              <w:instrText xml:space="preserve">Статья 16.   </w:instrText>
            </w:r>
            <w:r w:rsidRPr="005312D6">
              <w:rPr>
                <w:b/>
                <w:bCs/>
                <w:iCs/>
              </w:rPr>
              <w:instrText>Порядок применения градостроительных регламентов</w:instrText>
            </w:r>
            <w:bookmarkEnd w:id="18"/>
            <w:r w:rsidRPr="005312D6">
              <w:instrText xml:space="preserve">" \f C \l "2" </w:instrText>
            </w:r>
            <w:r w:rsidR="00CC05C2" w:rsidRPr="005312D6">
              <w:rPr>
                <w:b/>
                <w:bCs/>
                <w:iCs/>
              </w:rPr>
              <w:fldChar w:fldCharType="end"/>
            </w:r>
          </w:p>
          <w:p w:rsidR="00AA4242" w:rsidRPr="005312D6" w:rsidRDefault="00AA4242" w:rsidP="00E83907">
            <w:pPr>
              <w:widowControl w:val="0"/>
              <w:ind w:firstLine="624"/>
              <w:rPr>
                <w:bCs/>
                <w:iCs/>
              </w:rPr>
            </w:pPr>
          </w:p>
          <w:p w:rsidR="00AA4242" w:rsidRPr="005312D6" w:rsidRDefault="00AA4242" w:rsidP="00E83907">
            <w:pPr>
              <w:pStyle w:val="ConsNormal"/>
              <w:tabs>
                <w:tab w:val="num" w:pos="0"/>
              </w:tabs>
              <w:ind w:firstLine="624"/>
              <w:jc w:val="both"/>
              <w:rPr>
                <w:rFonts w:ascii="Times New Roman" w:hAnsi="Times New Roman" w:cs="Times New Roman"/>
                <w:sz w:val="24"/>
                <w:szCs w:val="24"/>
              </w:rPr>
            </w:pPr>
            <w:r w:rsidRPr="005312D6">
              <w:rPr>
                <w:rFonts w:ascii="Times New Roman" w:hAnsi="Times New Roman" w:cs="Times New Roman"/>
                <w:sz w:val="24"/>
                <w:szCs w:val="24"/>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A4242" w:rsidRPr="005312D6" w:rsidRDefault="00AA4242" w:rsidP="00E83907">
            <w:pPr>
              <w:pStyle w:val="ConsNormal"/>
              <w:tabs>
                <w:tab w:val="num" w:pos="0"/>
              </w:tabs>
              <w:ind w:firstLine="624"/>
              <w:jc w:val="both"/>
              <w:rPr>
                <w:rFonts w:ascii="Times New Roman" w:hAnsi="Times New Roman" w:cs="Times New Roman"/>
                <w:sz w:val="24"/>
                <w:szCs w:val="24"/>
              </w:rPr>
            </w:pPr>
            <w:r w:rsidRPr="005312D6">
              <w:rPr>
                <w:rFonts w:ascii="Times New Roman" w:hAnsi="Times New Roman" w:cs="Times New Roman"/>
                <w:sz w:val="24"/>
                <w:szCs w:val="24"/>
              </w:rPr>
              <w:t>Градостроительные регламенты устанавливаются с учетом:</w:t>
            </w:r>
          </w:p>
          <w:p w:rsidR="00AA4242" w:rsidRPr="005312D6"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5312D6">
              <w:rPr>
                <w:rFonts w:ascii="Times New Roman" w:hAnsi="Times New Roman" w:cs="Times New Roman"/>
                <w:sz w:val="24"/>
                <w:szCs w:val="24"/>
              </w:rPr>
              <w:t>фактического использования земельных участков и объектов капитального строительства в границах территориальной зоны;</w:t>
            </w:r>
          </w:p>
          <w:p w:rsidR="00AA4242" w:rsidRPr="005312D6"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5312D6">
              <w:rPr>
                <w:rFonts w:ascii="Times New Roman" w:hAnsi="Times New Roman" w:cs="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A4242" w:rsidRPr="005312D6"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5312D6">
              <w:rPr>
                <w:rFonts w:ascii="Times New Roman" w:hAnsi="Times New Roman" w:cs="Times New Roman"/>
                <w:sz w:val="24"/>
                <w:szCs w:val="24"/>
              </w:rPr>
              <w:t>функциональных зон и характеристик их планируемого развития;</w:t>
            </w:r>
          </w:p>
          <w:p w:rsidR="00AA4242" w:rsidRPr="005312D6"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5312D6">
              <w:rPr>
                <w:rFonts w:ascii="Times New Roman" w:hAnsi="Times New Roman" w:cs="Times New Roman"/>
                <w:sz w:val="24"/>
                <w:szCs w:val="24"/>
              </w:rPr>
              <w:t>видов территориальных зон;</w:t>
            </w:r>
          </w:p>
          <w:p w:rsidR="00AA4242" w:rsidRPr="005312D6"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5312D6">
              <w:rPr>
                <w:rFonts w:ascii="Times New Roman" w:hAnsi="Times New Roman" w:cs="Times New Roman"/>
                <w:sz w:val="24"/>
                <w:szCs w:val="24"/>
              </w:rPr>
              <w:t>требований охраны объектов культурного наследия, а также особо охраняемых природных территорий, иных природных объектов.</w:t>
            </w:r>
          </w:p>
          <w:p w:rsidR="00AA4242" w:rsidRPr="005312D6" w:rsidRDefault="00AA4242" w:rsidP="00E83907">
            <w:pPr>
              <w:pStyle w:val="ConsNormal"/>
              <w:tabs>
                <w:tab w:val="num" w:pos="0"/>
              </w:tabs>
              <w:ind w:firstLine="624"/>
              <w:jc w:val="both"/>
              <w:rPr>
                <w:rFonts w:ascii="Times New Roman" w:hAnsi="Times New Roman" w:cs="Times New Roman"/>
                <w:sz w:val="24"/>
                <w:szCs w:val="24"/>
              </w:rPr>
            </w:pPr>
            <w:r w:rsidRPr="005312D6">
              <w:rPr>
                <w:rFonts w:ascii="Times New Roman" w:hAnsi="Times New Roman" w:cs="Times New Roman"/>
                <w:sz w:val="24"/>
                <w:szCs w:val="24"/>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AA4242" w:rsidRPr="005312D6" w:rsidRDefault="00AA4242" w:rsidP="00E83907">
            <w:pPr>
              <w:pStyle w:val="ConsNormal"/>
              <w:tabs>
                <w:tab w:val="num" w:pos="0"/>
              </w:tabs>
              <w:ind w:firstLine="624"/>
              <w:jc w:val="both"/>
              <w:rPr>
                <w:rFonts w:ascii="Times New Roman" w:hAnsi="Times New Roman" w:cs="Times New Roman"/>
                <w:sz w:val="24"/>
                <w:szCs w:val="24"/>
              </w:rPr>
            </w:pPr>
            <w:r w:rsidRPr="005312D6">
              <w:rPr>
                <w:rFonts w:ascii="Times New Roman" w:hAnsi="Times New Roman" w:cs="Times New Roman"/>
                <w:sz w:val="24"/>
                <w:szCs w:val="24"/>
              </w:rPr>
              <w:t>Действие градостроительного регламента не распространяется на земельные участки:</w:t>
            </w:r>
          </w:p>
          <w:p w:rsidR="00AA4242" w:rsidRPr="005312D6"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5312D6">
              <w:rPr>
                <w:rFonts w:ascii="Times New Roman" w:hAnsi="Times New Roman" w:cs="Times New Roman"/>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312D6">
              <w:rPr>
                <w:rFonts w:ascii="Times New Roman" w:hAnsi="Times New Roman" w:cs="Times New Roman"/>
                <w:sz w:val="24"/>
                <w:szCs w:val="24"/>
              </w:rPr>
              <w:t xml:space="preserve"> наследия;</w:t>
            </w:r>
          </w:p>
          <w:p w:rsidR="00AA4242" w:rsidRPr="005312D6"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r w:rsidRPr="005312D6">
              <w:rPr>
                <w:rFonts w:ascii="Times New Roman" w:hAnsi="Times New Roman" w:cs="Times New Roman"/>
                <w:sz w:val="24"/>
                <w:szCs w:val="24"/>
              </w:rPr>
              <w:t>в границах территорий общего пользования;</w:t>
            </w:r>
          </w:p>
          <w:p w:rsidR="00AA4242" w:rsidRPr="005312D6"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5312D6">
              <w:rPr>
                <w:rFonts w:ascii="Times New Roman" w:hAnsi="Times New Roman" w:cs="Times New Roman"/>
                <w:sz w:val="24"/>
                <w:szCs w:val="24"/>
              </w:rPr>
              <w:t>предназначенные для размещения линейных объектов и (или) занятые линейными объектами;</w:t>
            </w:r>
            <w:proofErr w:type="gramEnd"/>
          </w:p>
          <w:p w:rsidR="00AA4242" w:rsidRPr="005312D6"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5312D6">
              <w:rPr>
                <w:rFonts w:ascii="Times New Roman" w:hAnsi="Times New Roman" w:cs="Times New Roman"/>
                <w:sz w:val="24"/>
                <w:szCs w:val="24"/>
              </w:rPr>
              <w:t>предоставленные для добычи полезных ископаемых.</w:t>
            </w:r>
            <w:proofErr w:type="gramEnd"/>
          </w:p>
          <w:p w:rsidR="00AA4242" w:rsidRPr="005312D6" w:rsidRDefault="00AA4242" w:rsidP="00E83907">
            <w:pPr>
              <w:pStyle w:val="ConsNormal"/>
              <w:tabs>
                <w:tab w:val="num" w:pos="0"/>
              </w:tabs>
              <w:ind w:firstLine="624"/>
              <w:jc w:val="both"/>
              <w:rPr>
                <w:rFonts w:ascii="Times New Roman" w:hAnsi="Times New Roman" w:cs="Times New Roman"/>
                <w:sz w:val="24"/>
                <w:szCs w:val="24"/>
              </w:rPr>
            </w:pPr>
            <w:proofErr w:type="gramStart"/>
            <w:r w:rsidRPr="005312D6">
              <w:rPr>
                <w:rFonts w:ascii="Times New Roman" w:hAnsi="Times New Roman" w:cs="Times New Roman"/>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w:t>
            </w:r>
            <w:r w:rsidRPr="005312D6">
              <w:rPr>
                <w:rFonts w:ascii="Times New Roman" w:hAnsi="Times New Roman" w:cs="Times New Roman"/>
                <w:sz w:val="24"/>
                <w:szCs w:val="24"/>
              </w:rPr>
              <w:lastRenderedPageBreak/>
              <w:t>среды, объектов культурного наследия.</w:t>
            </w:r>
            <w:proofErr w:type="gramEnd"/>
          </w:p>
          <w:p w:rsidR="00AA4242" w:rsidRPr="005312D6" w:rsidRDefault="00AA4242" w:rsidP="00E83907">
            <w:pPr>
              <w:pStyle w:val="ConsNormal"/>
              <w:tabs>
                <w:tab w:val="num" w:pos="0"/>
              </w:tabs>
              <w:ind w:firstLine="624"/>
              <w:jc w:val="both"/>
              <w:rPr>
                <w:rFonts w:ascii="Times New Roman" w:hAnsi="Times New Roman" w:cs="Times New Roman"/>
                <w:sz w:val="24"/>
                <w:szCs w:val="24"/>
              </w:rPr>
            </w:pPr>
            <w:r w:rsidRPr="005312D6">
              <w:rPr>
                <w:rFonts w:ascii="Times New Roman" w:hAnsi="Times New Roman" w:cs="Times New Roman"/>
                <w:sz w:val="24"/>
                <w:szCs w:val="24"/>
              </w:rPr>
              <w:t>Реконструкция указанных в предыдущем абзаце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AA4242" w:rsidRPr="005312D6" w:rsidRDefault="00AA4242" w:rsidP="00E83907">
            <w:pPr>
              <w:pStyle w:val="ConsNormal"/>
              <w:tabs>
                <w:tab w:val="num" w:pos="0"/>
              </w:tabs>
              <w:ind w:firstLine="624"/>
              <w:jc w:val="both"/>
              <w:rPr>
                <w:rFonts w:ascii="Times New Roman" w:hAnsi="Times New Roman" w:cs="Times New Roman"/>
                <w:sz w:val="24"/>
                <w:szCs w:val="24"/>
              </w:rPr>
            </w:pPr>
            <w:proofErr w:type="gramStart"/>
            <w:r w:rsidRPr="005312D6">
              <w:rPr>
                <w:rFonts w:ascii="Times New Roman" w:hAnsi="Times New Roman" w:cs="Times New Roman"/>
                <w:sz w:val="24"/>
                <w:szCs w:val="24"/>
              </w:rPr>
              <w:t>В случае если использование указанных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roofErr w:type="gramEnd"/>
          </w:p>
          <w:p w:rsidR="00AA4242" w:rsidRPr="005312D6" w:rsidRDefault="00AA4242" w:rsidP="00E83907">
            <w:pPr>
              <w:pStyle w:val="ConsNormal"/>
              <w:tabs>
                <w:tab w:val="num" w:pos="851"/>
              </w:tabs>
              <w:ind w:firstLine="624"/>
              <w:jc w:val="both"/>
              <w:rPr>
                <w:rFonts w:ascii="Times New Roman" w:hAnsi="Times New Roman" w:cs="Times New Roman"/>
                <w:sz w:val="24"/>
                <w:szCs w:val="24"/>
              </w:rPr>
            </w:pPr>
            <w:r w:rsidRPr="005312D6">
              <w:rPr>
                <w:rFonts w:ascii="Times New Roman" w:hAnsi="Times New Roman" w:cs="Times New Roman"/>
                <w:sz w:val="24"/>
                <w:szCs w:val="24"/>
              </w:rPr>
              <w:t>Реконструкция объектов капитального строительства осуществляется в параметрах, указанных в составе градостроительных регламентов для объектов нового строительства.</w:t>
            </w:r>
          </w:p>
          <w:p w:rsidR="00E83907" w:rsidRPr="007A5CC9" w:rsidRDefault="00E83907" w:rsidP="00E83907">
            <w:pPr>
              <w:pStyle w:val="3"/>
              <w:tabs>
                <w:tab w:val="num" w:pos="1985"/>
              </w:tabs>
              <w:spacing w:after="0"/>
              <w:ind w:firstLine="624"/>
              <w:jc w:val="center"/>
              <w:rPr>
                <w:b/>
                <w:bCs/>
                <w:sz w:val="24"/>
                <w:szCs w:val="24"/>
              </w:rPr>
            </w:pPr>
          </w:p>
          <w:p w:rsidR="007A5CC9" w:rsidRDefault="00AA4242" w:rsidP="00E83907">
            <w:pPr>
              <w:pStyle w:val="3"/>
              <w:tabs>
                <w:tab w:val="num" w:pos="1985"/>
              </w:tabs>
              <w:spacing w:after="0"/>
              <w:ind w:firstLine="624"/>
              <w:jc w:val="center"/>
              <w:rPr>
                <w:b/>
                <w:bCs/>
                <w:sz w:val="24"/>
                <w:szCs w:val="24"/>
              </w:rPr>
            </w:pPr>
            <w:r w:rsidRPr="007A5CC9">
              <w:rPr>
                <w:b/>
                <w:bCs/>
                <w:sz w:val="24"/>
                <w:szCs w:val="24"/>
              </w:rPr>
              <w:t>Статья 1</w:t>
            </w:r>
            <w:r w:rsidR="00493D06" w:rsidRPr="007A5CC9">
              <w:rPr>
                <w:b/>
                <w:bCs/>
                <w:sz w:val="24"/>
                <w:szCs w:val="24"/>
              </w:rPr>
              <w:t>7</w:t>
            </w:r>
            <w:r w:rsidRPr="007A5CC9">
              <w:rPr>
                <w:b/>
                <w:bCs/>
                <w:sz w:val="24"/>
                <w:szCs w:val="24"/>
              </w:rPr>
              <w:t xml:space="preserve">. Градостроительные регламенты </w:t>
            </w:r>
          </w:p>
          <w:p w:rsidR="00AA4242" w:rsidRPr="007A5CC9" w:rsidRDefault="00CC05C2" w:rsidP="00E83907">
            <w:pPr>
              <w:pStyle w:val="3"/>
              <w:tabs>
                <w:tab w:val="num" w:pos="1985"/>
              </w:tabs>
              <w:spacing w:after="0"/>
              <w:ind w:firstLine="624"/>
              <w:jc w:val="center"/>
              <w:rPr>
                <w:b/>
                <w:bCs/>
                <w:sz w:val="24"/>
                <w:szCs w:val="24"/>
              </w:rPr>
            </w:pPr>
            <w:r w:rsidRPr="007A5CC9">
              <w:rPr>
                <w:b/>
                <w:bCs/>
                <w:sz w:val="24"/>
                <w:szCs w:val="24"/>
              </w:rPr>
              <w:fldChar w:fldCharType="begin"/>
            </w:r>
            <w:r w:rsidR="00AA4242" w:rsidRPr="007A5CC9">
              <w:rPr>
                <w:sz w:val="24"/>
                <w:szCs w:val="24"/>
              </w:rPr>
              <w:instrText xml:space="preserve"> TC "</w:instrText>
            </w:r>
            <w:bookmarkStart w:id="19" w:name="_Toc305832271"/>
            <w:r w:rsidR="00AA4242" w:rsidRPr="007A5CC9">
              <w:rPr>
                <w:b/>
                <w:bCs/>
                <w:sz w:val="24"/>
                <w:szCs w:val="24"/>
              </w:rPr>
              <w:instrText>Статья 18.   Градостроительные регламенты по видам и параметрам разрешенного использования недвижимости</w:instrText>
            </w:r>
            <w:bookmarkEnd w:id="19"/>
            <w:r w:rsidR="00AA4242" w:rsidRPr="007A5CC9">
              <w:rPr>
                <w:sz w:val="24"/>
                <w:szCs w:val="24"/>
              </w:rPr>
              <w:instrText xml:space="preserve">" \f C \l "2" </w:instrText>
            </w:r>
            <w:r w:rsidRPr="007A5CC9">
              <w:rPr>
                <w:b/>
                <w:bCs/>
                <w:sz w:val="24"/>
                <w:szCs w:val="24"/>
              </w:rPr>
              <w:fldChar w:fldCharType="end"/>
            </w:r>
          </w:p>
          <w:p w:rsidR="00AA4242" w:rsidRPr="007A5CC9" w:rsidRDefault="00AA4242" w:rsidP="00E83907">
            <w:pPr>
              <w:ind w:firstLine="440"/>
            </w:pPr>
            <w:r w:rsidRPr="007A5CC9">
              <w:t>Территори</w:t>
            </w:r>
            <w:r w:rsidR="005312D6" w:rsidRPr="007A5CC9">
              <w:t>я</w:t>
            </w:r>
            <w:r w:rsidRPr="007A5CC9">
              <w:t xml:space="preserve"> </w:t>
            </w:r>
            <w:r w:rsidR="005312D6" w:rsidRPr="007A5CC9">
              <w:t>Красносельского</w:t>
            </w:r>
            <w:r w:rsidRPr="007A5CC9">
              <w:t xml:space="preserve"> сельсовета в соответствии с Градостроительным кодексом РФ разделяются на </w:t>
            </w:r>
            <w:r w:rsidR="005312D6" w:rsidRPr="007A5CC9">
              <w:t>6</w:t>
            </w:r>
            <w:r w:rsidRPr="007A5CC9">
              <w:t xml:space="preserve"> основных территориальных зон:</w:t>
            </w:r>
          </w:p>
          <w:p w:rsidR="00AA4242" w:rsidRPr="007A5CC9" w:rsidRDefault="00AA4242" w:rsidP="00E83907">
            <w:pPr>
              <w:ind w:firstLine="440"/>
            </w:pPr>
          </w:p>
          <w:p w:rsidR="00AA4242" w:rsidRPr="007A5CC9" w:rsidRDefault="00AA4242" w:rsidP="00E83907">
            <w:pPr>
              <w:pStyle w:val="af3"/>
              <w:numPr>
                <w:ilvl w:val="0"/>
                <w:numId w:val="12"/>
              </w:numPr>
            </w:pPr>
            <w:r w:rsidRPr="007A5CC9">
              <w:rPr>
                <w:b/>
              </w:rPr>
              <w:t>ГИ</w:t>
            </w:r>
            <w:r w:rsidRPr="007A5CC9">
              <w:t xml:space="preserve"> – зона градостроительного использования;</w:t>
            </w:r>
          </w:p>
          <w:p w:rsidR="00AA4242" w:rsidRPr="007A5CC9" w:rsidRDefault="00AA4242" w:rsidP="00E83907">
            <w:pPr>
              <w:pStyle w:val="af3"/>
              <w:numPr>
                <w:ilvl w:val="0"/>
                <w:numId w:val="12"/>
              </w:numPr>
            </w:pPr>
            <w:proofErr w:type="gramStart"/>
            <w:r w:rsidRPr="007A5CC9">
              <w:rPr>
                <w:b/>
              </w:rPr>
              <w:t>П</w:t>
            </w:r>
            <w:proofErr w:type="gramEnd"/>
            <w:r w:rsidRPr="007A5CC9">
              <w:t xml:space="preserve"> – производственная и коммунально-складская зона;</w:t>
            </w:r>
          </w:p>
          <w:p w:rsidR="00AA4242" w:rsidRPr="003420C6" w:rsidRDefault="00AA4242" w:rsidP="00E83907">
            <w:pPr>
              <w:pStyle w:val="af3"/>
              <w:numPr>
                <w:ilvl w:val="0"/>
                <w:numId w:val="12"/>
              </w:numPr>
            </w:pPr>
            <w:r w:rsidRPr="003420C6">
              <w:rPr>
                <w:b/>
              </w:rPr>
              <w:t>И</w:t>
            </w:r>
            <w:r w:rsidRPr="003420C6">
              <w:t xml:space="preserve"> – зона инженерной инфраструктуры;</w:t>
            </w:r>
          </w:p>
          <w:p w:rsidR="00AA4242" w:rsidRPr="003420C6" w:rsidRDefault="00AA4242" w:rsidP="00E83907">
            <w:pPr>
              <w:pStyle w:val="af3"/>
              <w:numPr>
                <w:ilvl w:val="0"/>
                <w:numId w:val="12"/>
              </w:numPr>
            </w:pPr>
            <w:r w:rsidRPr="003420C6">
              <w:rPr>
                <w:b/>
              </w:rPr>
              <w:t>Т</w:t>
            </w:r>
            <w:r w:rsidRPr="003420C6">
              <w:t xml:space="preserve"> – зона транспортной инфраструктуры;</w:t>
            </w:r>
          </w:p>
          <w:p w:rsidR="00AA4242" w:rsidRPr="003420C6" w:rsidRDefault="00AA4242" w:rsidP="00E83907">
            <w:pPr>
              <w:pStyle w:val="af3"/>
              <w:numPr>
                <w:ilvl w:val="0"/>
                <w:numId w:val="12"/>
              </w:numPr>
            </w:pPr>
            <w:proofErr w:type="spellStart"/>
            <w:r w:rsidRPr="003420C6">
              <w:rPr>
                <w:b/>
              </w:rPr>
              <w:t>Сх</w:t>
            </w:r>
            <w:proofErr w:type="spellEnd"/>
            <w:r w:rsidRPr="003420C6">
              <w:t xml:space="preserve"> – зона сельскохозяйственного использования;</w:t>
            </w:r>
          </w:p>
          <w:p w:rsidR="00AA4242" w:rsidRPr="003420C6" w:rsidRDefault="00AA4242" w:rsidP="00E83907">
            <w:pPr>
              <w:pStyle w:val="af3"/>
              <w:numPr>
                <w:ilvl w:val="0"/>
                <w:numId w:val="12"/>
              </w:numPr>
            </w:pPr>
            <w:proofErr w:type="spellStart"/>
            <w:r w:rsidRPr="003420C6">
              <w:rPr>
                <w:b/>
              </w:rPr>
              <w:t>Сп</w:t>
            </w:r>
            <w:proofErr w:type="spellEnd"/>
            <w:r w:rsidR="005312D6" w:rsidRPr="003420C6">
              <w:t xml:space="preserve"> – зона специального назначения.</w:t>
            </w:r>
          </w:p>
          <w:p w:rsidR="00AA4242" w:rsidRPr="003420C6" w:rsidRDefault="00AA4242" w:rsidP="005312D6">
            <w:pPr>
              <w:pStyle w:val="af3"/>
              <w:ind w:left="786"/>
            </w:pPr>
          </w:p>
          <w:p w:rsidR="00AA4242" w:rsidRPr="003420C6" w:rsidRDefault="00AA4242" w:rsidP="00E83907">
            <w:pPr>
              <w:pStyle w:val="af3"/>
              <w:ind w:left="800"/>
            </w:pPr>
            <w:proofErr w:type="spellStart"/>
            <w:r w:rsidRPr="003420C6">
              <w:rPr>
                <w:b/>
              </w:rPr>
              <w:t>Оо</w:t>
            </w:r>
            <w:proofErr w:type="spellEnd"/>
            <w:r w:rsidRPr="003420C6">
              <w:t xml:space="preserve"> – з</w:t>
            </w:r>
            <w:r w:rsidR="005312D6" w:rsidRPr="003420C6">
              <w:t>она особо охраняемых территорий.</w:t>
            </w:r>
          </w:p>
          <w:p w:rsidR="00AA4242" w:rsidRPr="003420C6" w:rsidRDefault="00AA4242" w:rsidP="00E83907">
            <w:pPr>
              <w:pStyle w:val="af3"/>
              <w:ind w:left="800"/>
            </w:pPr>
          </w:p>
          <w:p w:rsidR="00493D06" w:rsidRPr="003420C6" w:rsidRDefault="00AA4242" w:rsidP="00E83907">
            <w:pPr>
              <w:ind w:left="34" w:firstLine="567"/>
            </w:pPr>
            <w:r w:rsidRPr="003420C6">
              <w:t xml:space="preserve"> </w:t>
            </w:r>
            <w:r w:rsidR="00682056" w:rsidRPr="003420C6">
              <w:t xml:space="preserve">  </w:t>
            </w:r>
            <w:r w:rsidR="00493D06" w:rsidRPr="003420C6">
              <w:t xml:space="preserve">На территории </w:t>
            </w:r>
            <w:r w:rsidR="00935CB8" w:rsidRPr="003420C6">
              <w:t>Красносельского</w:t>
            </w:r>
            <w:r w:rsidR="00493D06" w:rsidRPr="003420C6">
              <w:t xml:space="preserve"> сельсовета выделен</w:t>
            </w:r>
            <w:r w:rsidR="00935CB8" w:rsidRPr="003420C6">
              <w:t>а</w:t>
            </w:r>
            <w:r w:rsidR="00493D06" w:rsidRPr="003420C6">
              <w:t xml:space="preserve"> </w:t>
            </w:r>
            <w:r w:rsidR="00935CB8" w:rsidRPr="003420C6">
              <w:t>1</w:t>
            </w:r>
            <w:r w:rsidR="00493D06" w:rsidRPr="003420C6">
              <w:t xml:space="preserve"> зон</w:t>
            </w:r>
            <w:r w:rsidR="00935CB8" w:rsidRPr="003420C6">
              <w:t>а</w:t>
            </w:r>
            <w:r w:rsidR="00493D06" w:rsidRPr="003420C6">
              <w:t xml:space="preserve"> особо охраняемых территорий:</w:t>
            </w:r>
          </w:p>
          <w:p w:rsidR="00493D06" w:rsidRPr="003420C6" w:rsidRDefault="00682056" w:rsidP="00E83907">
            <w:pPr>
              <w:widowControl w:val="0"/>
              <w:numPr>
                <w:ilvl w:val="0"/>
                <w:numId w:val="3"/>
              </w:numPr>
              <w:ind w:left="0" w:firstLine="34"/>
            </w:pPr>
            <w:r w:rsidRPr="003420C6">
              <w:t xml:space="preserve"> </w:t>
            </w:r>
            <w:r w:rsidR="00935CB8" w:rsidRPr="003420C6">
              <w:t>рекреационная территория, предназначенная для отдыха и туризма;</w:t>
            </w:r>
          </w:p>
          <w:p w:rsidR="00AA4242" w:rsidRPr="003420C6" w:rsidRDefault="00682056" w:rsidP="00E83907">
            <w:pPr>
              <w:ind w:left="34"/>
            </w:pPr>
            <w:r w:rsidRPr="003420C6">
              <w:t>а также</w:t>
            </w:r>
            <w:r w:rsidR="00AA4242" w:rsidRPr="003420C6">
              <w:t xml:space="preserve"> зоны с особыми условиями использования.</w:t>
            </w:r>
          </w:p>
          <w:p w:rsidR="00AA4242" w:rsidRPr="003420C6" w:rsidRDefault="00AA4242" w:rsidP="00E83907">
            <w:pPr>
              <w:ind w:firstLine="550"/>
            </w:pPr>
            <w:r w:rsidRPr="003420C6">
              <w:t>К каждому виду зон в зависимости от характера застройки территории добавляется арабская цифра или буква, например:</w:t>
            </w:r>
          </w:p>
          <w:p w:rsidR="00AA4242" w:rsidRPr="003420C6" w:rsidRDefault="00935CB8" w:rsidP="00E83907">
            <w:pPr>
              <w:ind w:firstLine="550"/>
            </w:pPr>
            <w:r w:rsidRPr="003420C6">
              <w:rPr>
                <w:b/>
              </w:rPr>
              <w:t>СХ2-3</w:t>
            </w:r>
            <w:r w:rsidR="00AA4242" w:rsidRPr="003420C6">
              <w:t xml:space="preserve"> – зона</w:t>
            </w:r>
            <w:r w:rsidRPr="003420C6">
              <w:t xml:space="preserve">, занятая объектами сельскохозяйственного назначения </w:t>
            </w:r>
            <w:r w:rsidRPr="003420C6">
              <w:rPr>
                <w:lang w:val="en-US"/>
              </w:rPr>
              <w:t>III</w:t>
            </w:r>
            <w:r w:rsidRPr="003420C6">
              <w:t xml:space="preserve"> класса опасности</w:t>
            </w:r>
            <w:r w:rsidR="00AA4242" w:rsidRPr="003420C6">
              <w:t>.</w:t>
            </w:r>
          </w:p>
          <w:p w:rsidR="009F5AB6" w:rsidRPr="003420C6" w:rsidRDefault="009F5AB6" w:rsidP="00E83907">
            <w:pPr>
              <w:ind w:firstLine="550"/>
            </w:pPr>
          </w:p>
          <w:p w:rsidR="00AA4242" w:rsidRPr="003420C6" w:rsidRDefault="00AA4242" w:rsidP="00E83907">
            <w:pPr>
              <w:ind w:firstLine="550"/>
            </w:pPr>
            <w:r w:rsidRPr="003420C6">
              <w:t xml:space="preserve">Каждый вид территориальных зон в зависимости от природных, планировочных или инженерно-геологических условий подразделяется на </w:t>
            </w:r>
            <w:proofErr w:type="spellStart"/>
            <w:r w:rsidRPr="003420C6">
              <w:t>подзоны</w:t>
            </w:r>
            <w:proofErr w:type="spellEnd"/>
            <w:r w:rsidRPr="003420C6">
              <w:t>.</w:t>
            </w:r>
          </w:p>
          <w:p w:rsidR="00AA4242" w:rsidRPr="003420C6" w:rsidRDefault="00AA4242" w:rsidP="00E83907">
            <w:pPr>
              <w:ind w:firstLine="550"/>
            </w:pPr>
            <w:r w:rsidRPr="003420C6">
              <w:t xml:space="preserve">Каждый вид территориальной зоны может встречаться в различных местах населенных пунктов,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rsidR="00D457F2" w:rsidRPr="003420C6" w:rsidRDefault="00D457F2" w:rsidP="00E83907">
            <w:pPr>
              <w:ind w:firstLine="708"/>
              <w:rPr>
                <w:b/>
                <w:u w:val="single"/>
              </w:rPr>
            </w:pPr>
          </w:p>
          <w:p w:rsidR="007A5CC9" w:rsidRPr="003420C6" w:rsidRDefault="007A5CC9" w:rsidP="00E83907">
            <w:pPr>
              <w:ind w:firstLine="708"/>
              <w:rPr>
                <w:b/>
                <w:u w:val="single"/>
              </w:rPr>
            </w:pPr>
          </w:p>
          <w:p w:rsidR="007A5CC9" w:rsidRPr="003420C6" w:rsidRDefault="007A5CC9" w:rsidP="00E83907">
            <w:pPr>
              <w:ind w:firstLine="708"/>
              <w:rPr>
                <w:b/>
                <w:u w:val="single"/>
              </w:rPr>
            </w:pPr>
          </w:p>
          <w:p w:rsidR="00AA4242" w:rsidRPr="003420C6" w:rsidRDefault="00D457F2" w:rsidP="00E83907">
            <w:pPr>
              <w:ind w:firstLine="708"/>
              <w:rPr>
                <w:b/>
                <w:u w:val="single"/>
              </w:rPr>
            </w:pPr>
            <w:r w:rsidRPr="003420C6">
              <w:rPr>
                <w:b/>
                <w:u w:val="single"/>
              </w:rPr>
              <w:lastRenderedPageBreak/>
              <w:t>Г</w:t>
            </w:r>
            <w:r w:rsidR="00AA4242" w:rsidRPr="003420C6">
              <w:rPr>
                <w:b/>
                <w:u w:val="single"/>
              </w:rPr>
              <w:t>И – зона градостроительного использования.</w:t>
            </w:r>
          </w:p>
          <w:p w:rsidR="00AA4242" w:rsidRPr="003420C6" w:rsidRDefault="00AA4242" w:rsidP="00E83907">
            <w:pPr>
              <w:ind w:firstLine="708"/>
              <w:rPr>
                <w:bCs/>
                <w:iCs/>
              </w:rPr>
            </w:pPr>
            <w:r w:rsidRPr="003420C6">
              <w:rPr>
                <w:bCs/>
                <w:iCs/>
              </w:rPr>
              <w:t xml:space="preserve">Зона градостроительного использования </w:t>
            </w:r>
            <w:r w:rsidR="00682056" w:rsidRPr="003420C6">
              <w:rPr>
                <w:bCs/>
                <w:iCs/>
              </w:rPr>
              <w:t>– территория населенных пунктов -  п</w:t>
            </w:r>
            <w:r w:rsidR="0013682D" w:rsidRPr="003420C6">
              <w:rPr>
                <w:bCs/>
                <w:iCs/>
              </w:rPr>
              <w:t>ринята, согласно генеральным планам населенных пунктов, разработанных ранее.</w:t>
            </w:r>
            <w:r w:rsidRPr="003420C6">
              <w:rPr>
                <w:bCs/>
                <w:iCs/>
              </w:rPr>
              <w:t xml:space="preserve"> </w:t>
            </w:r>
          </w:p>
          <w:p w:rsidR="001852B6" w:rsidRPr="003420C6" w:rsidRDefault="001852B6" w:rsidP="00E83907">
            <w:pPr>
              <w:ind w:firstLine="708"/>
              <w:rPr>
                <w:bCs/>
                <w:iCs/>
              </w:rPr>
            </w:pPr>
          </w:p>
          <w:p w:rsidR="00AA4242" w:rsidRPr="003420C6" w:rsidRDefault="00AA4242" w:rsidP="00E83907">
            <w:pPr>
              <w:ind w:firstLine="601"/>
              <w:rPr>
                <w:rFonts w:eastAsia="MS Mincho"/>
                <w:b/>
                <w:u w:val="single"/>
              </w:rPr>
            </w:pPr>
            <w:proofErr w:type="gramStart"/>
            <w:r w:rsidRPr="003420C6">
              <w:rPr>
                <w:rFonts w:eastAsia="MS Mincho"/>
                <w:b/>
                <w:u w:val="single"/>
              </w:rPr>
              <w:t>П</w:t>
            </w:r>
            <w:proofErr w:type="gramEnd"/>
            <w:r w:rsidRPr="003420C6">
              <w:rPr>
                <w:rFonts w:eastAsia="MS Mincho"/>
                <w:b/>
                <w:u w:val="single"/>
              </w:rPr>
              <w:t xml:space="preserve"> – производственная зона.</w:t>
            </w:r>
          </w:p>
          <w:p w:rsidR="00636486" w:rsidRPr="003420C6" w:rsidRDefault="00636486" w:rsidP="00E83907">
            <w:pPr>
              <w:ind w:firstLine="601"/>
              <w:rPr>
                <w:rFonts w:eastAsia="MS Mincho"/>
                <w:b/>
                <w:u w:val="single"/>
              </w:rPr>
            </w:pPr>
          </w:p>
          <w:p w:rsidR="00AA4242" w:rsidRPr="003420C6" w:rsidRDefault="00AA4242" w:rsidP="00E83907">
            <w:pPr>
              <w:pStyle w:val="af3"/>
              <w:numPr>
                <w:ilvl w:val="0"/>
                <w:numId w:val="16"/>
              </w:numPr>
              <w:ind w:left="0" w:firstLine="601"/>
              <w:rPr>
                <w:rFonts w:eastAsia="MS Mincho"/>
              </w:rPr>
            </w:pPr>
            <w:r w:rsidRPr="003420C6">
              <w:rPr>
                <w:rFonts w:eastAsia="MS Mincho"/>
                <w:b/>
              </w:rPr>
              <w:t xml:space="preserve">П5 - </w:t>
            </w:r>
            <w:r w:rsidRPr="003420C6">
              <w:rPr>
                <w:b/>
              </w:rPr>
              <w:t xml:space="preserve">зона </w:t>
            </w:r>
            <w:r w:rsidRPr="003420C6">
              <w:rPr>
                <w:b/>
                <w:bCs/>
              </w:rPr>
              <w:t xml:space="preserve">производственной и коммунально-складской инфраструктуры </w:t>
            </w:r>
            <w:r w:rsidRPr="003420C6">
              <w:rPr>
                <w:b/>
                <w:bCs/>
                <w:lang w:val="en-US"/>
              </w:rPr>
              <w:t>V</w:t>
            </w:r>
            <w:r w:rsidRPr="003420C6">
              <w:rPr>
                <w:b/>
                <w:bCs/>
              </w:rPr>
              <w:t xml:space="preserve"> класса опасности для территорий с санитарно-защитной зоной 50м,</w:t>
            </w:r>
            <w:r w:rsidRPr="003420C6">
              <w:t xml:space="preserve"> </w:t>
            </w:r>
            <w:r w:rsidRPr="003420C6">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rsidR="00AA4242" w:rsidRPr="003420C6" w:rsidRDefault="00AA4242" w:rsidP="00E83907">
            <w:pPr>
              <w:ind w:firstLine="550"/>
              <w:rPr>
                <w:rFonts w:eastAsia="MS Mincho"/>
              </w:rPr>
            </w:pPr>
            <w:r w:rsidRPr="003420C6">
              <w:rPr>
                <w:rFonts w:eastAsia="MS Mincho"/>
              </w:rPr>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50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07DEF" w:rsidRPr="003420C6" w:rsidRDefault="00A07DEF" w:rsidP="00E83907">
            <w:pPr>
              <w:pStyle w:val="ac"/>
              <w:spacing w:after="0"/>
              <w:ind w:left="34"/>
              <w:rPr>
                <w:b/>
                <w:i/>
              </w:rPr>
            </w:pPr>
          </w:p>
          <w:p w:rsidR="00AA4242" w:rsidRPr="003420C6" w:rsidRDefault="00AA4242" w:rsidP="00E83907">
            <w:pPr>
              <w:pStyle w:val="ac"/>
              <w:spacing w:after="0"/>
              <w:ind w:left="34"/>
              <w:rPr>
                <w:b/>
                <w:i/>
              </w:rPr>
            </w:pPr>
            <w:r w:rsidRPr="003420C6">
              <w:rPr>
                <w:b/>
                <w:i/>
              </w:rPr>
              <w:t>Основные виды разрешенного использования земельных участков и  объектов капитального строительства:</w:t>
            </w:r>
          </w:p>
          <w:p w:rsidR="00AA4242" w:rsidRPr="003420C6" w:rsidRDefault="00AA4242" w:rsidP="00E83907">
            <w:pPr>
              <w:ind w:firstLine="550"/>
              <w:rPr>
                <w:rFonts w:cs="Arial"/>
              </w:rPr>
            </w:pPr>
            <w:r w:rsidRPr="003420C6">
              <w:rPr>
                <w:rFonts w:cs="Arial"/>
              </w:rPr>
              <w:t>- производство спичек;</w:t>
            </w:r>
          </w:p>
          <w:p w:rsidR="00AA4242" w:rsidRPr="003420C6" w:rsidRDefault="00AA4242" w:rsidP="00E83907">
            <w:pPr>
              <w:numPr>
                <w:ilvl w:val="0"/>
                <w:numId w:val="2"/>
              </w:numPr>
              <w:ind w:left="0" w:firstLine="550"/>
              <w:rPr>
                <w:rFonts w:cs="Arial"/>
              </w:rPr>
            </w:pPr>
            <w:r w:rsidRPr="003420C6">
              <w:rPr>
                <w:rFonts w:cs="Arial"/>
              </w:rPr>
              <w:t xml:space="preserve">производство </w:t>
            </w:r>
            <w:proofErr w:type="spellStart"/>
            <w:r w:rsidRPr="003420C6">
              <w:rPr>
                <w:rFonts w:cs="Arial"/>
              </w:rPr>
              <w:t>сельхоздетал</w:t>
            </w:r>
            <w:r w:rsidR="00CA23A4" w:rsidRPr="003420C6">
              <w:rPr>
                <w:rFonts w:cs="Arial"/>
              </w:rPr>
              <w:t>ей</w:t>
            </w:r>
            <w:proofErr w:type="spellEnd"/>
            <w:r w:rsidRPr="003420C6">
              <w:rPr>
                <w:rFonts w:cs="Arial"/>
              </w:rPr>
              <w:t>;</w:t>
            </w:r>
          </w:p>
          <w:p w:rsidR="00AA4242" w:rsidRPr="003420C6" w:rsidRDefault="00AA4242" w:rsidP="00E83907">
            <w:pPr>
              <w:numPr>
                <w:ilvl w:val="0"/>
                <w:numId w:val="2"/>
              </w:numPr>
              <w:ind w:left="0" w:firstLine="550"/>
              <w:rPr>
                <w:rFonts w:cs="Arial"/>
              </w:rPr>
            </w:pPr>
            <w:r w:rsidRPr="003420C6">
              <w:rPr>
                <w:rFonts w:cs="Arial"/>
              </w:rPr>
              <w:t>типографии без применения свинца;</w:t>
            </w:r>
          </w:p>
          <w:p w:rsidR="00AA4242" w:rsidRPr="003420C6" w:rsidRDefault="00AA4242" w:rsidP="00E83907">
            <w:pPr>
              <w:numPr>
                <w:ilvl w:val="0"/>
                <w:numId w:val="2"/>
              </w:numPr>
              <w:ind w:left="0" w:firstLine="550"/>
              <w:rPr>
                <w:rFonts w:cs="Arial"/>
              </w:rPr>
            </w:pPr>
            <w:r w:rsidRPr="003420C6">
              <w:rPr>
                <w:rFonts w:cs="Arial"/>
              </w:rPr>
              <w:t>производство обозное;</w:t>
            </w:r>
          </w:p>
          <w:p w:rsidR="00AA4242" w:rsidRPr="003420C6" w:rsidRDefault="00AA4242" w:rsidP="00E83907">
            <w:pPr>
              <w:numPr>
                <w:ilvl w:val="0"/>
                <w:numId w:val="2"/>
              </w:numPr>
              <w:ind w:left="0" w:firstLine="550"/>
              <w:rPr>
                <w:rFonts w:cs="Arial"/>
              </w:rPr>
            </w:pPr>
            <w:r w:rsidRPr="003420C6">
              <w:rPr>
                <w:rFonts w:cs="Arial"/>
              </w:rPr>
              <w:t>производство бондарных изделий из готовой клепки;</w:t>
            </w:r>
          </w:p>
          <w:p w:rsidR="00AA4242" w:rsidRPr="003420C6" w:rsidRDefault="00AA4242" w:rsidP="00E83907">
            <w:pPr>
              <w:numPr>
                <w:ilvl w:val="0"/>
                <w:numId w:val="2"/>
              </w:numPr>
              <w:ind w:left="0" w:firstLine="550"/>
              <w:rPr>
                <w:rFonts w:cs="Arial"/>
              </w:rPr>
            </w:pPr>
            <w:r w:rsidRPr="003420C6">
              <w:rPr>
                <w:rFonts w:cs="Arial"/>
              </w:rPr>
              <w:t>сборка мебели из готовых изделий без лакирования и окраски;</w:t>
            </w:r>
          </w:p>
          <w:p w:rsidR="00AA4242" w:rsidRPr="003420C6" w:rsidRDefault="00AA4242" w:rsidP="00E83907">
            <w:pPr>
              <w:numPr>
                <w:ilvl w:val="0"/>
                <w:numId w:val="2"/>
              </w:numPr>
              <w:ind w:left="0" w:firstLine="550"/>
              <w:rPr>
                <w:rFonts w:cs="Arial"/>
              </w:rPr>
            </w:pPr>
            <w:r w:rsidRPr="003420C6">
              <w:rPr>
                <w:rFonts w:cs="Arial"/>
              </w:rPr>
              <w:t xml:space="preserve">производства </w:t>
            </w:r>
            <w:proofErr w:type="spellStart"/>
            <w:r w:rsidRPr="003420C6">
              <w:rPr>
                <w:rFonts w:cs="Arial"/>
              </w:rPr>
              <w:t>пенько-джутокрутильные</w:t>
            </w:r>
            <w:proofErr w:type="spellEnd"/>
            <w:r w:rsidRPr="003420C6">
              <w:rPr>
                <w:rFonts w:cs="Arial"/>
              </w:rPr>
              <w:t>, канатные, шпагатные, веревочные и по обработке концов;</w:t>
            </w:r>
          </w:p>
          <w:p w:rsidR="00AA4242" w:rsidRPr="003420C6" w:rsidRDefault="00AA4242" w:rsidP="00E83907">
            <w:pPr>
              <w:numPr>
                <w:ilvl w:val="0"/>
                <w:numId w:val="2"/>
              </w:numPr>
              <w:ind w:left="0" w:firstLine="550"/>
              <w:rPr>
                <w:rFonts w:cs="Arial"/>
              </w:rPr>
            </w:pPr>
            <w:r w:rsidRPr="003420C6">
              <w:rPr>
                <w:rFonts w:cs="Arial"/>
              </w:rPr>
              <w:t>производство изделий из выделанной кожи;</w:t>
            </w:r>
          </w:p>
          <w:p w:rsidR="00AA4242" w:rsidRPr="003420C6" w:rsidRDefault="00AA4242" w:rsidP="00E83907">
            <w:pPr>
              <w:numPr>
                <w:ilvl w:val="0"/>
                <w:numId w:val="2"/>
              </w:numPr>
              <w:ind w:left="0" w:firstLine="550"/>
              <w:rPr>
                <w:rFonts w:cs="Arial"/>
              </w:rPr>
            </w:pPr>
            <w:r w:rsidRPr="003420C6">
              <w:rPr>
                <w:rFonts w:cs="Arial"/>
              </w:rPr>
              <w:t>производство щеток из щетины и волоса;</w:t>
            </w:r>
          </w:p>
          <w:p w:rsidR="00AA4242" w:rsidRPr="003420C6" w:rsidRDefault="00AA4242" w:rsidP="00E83907">
            <w:pPr>
              <w:numPr>
                <w:ilvl w:val="0"/>
                <w:numId w:val="2"/>
              </w:numPr>
              <w:ind w:left="0" w:firstLine="550"/>
              <w:rPr>
                <w:rFonts w:cs="Arial"/>
              </w:rPr>
            </w:pPr>
            <w:r w:rsidRPr="003420C6">
              <w:rPr>
                <w:rFonts w:cs="Arial"/>
              </w:rPr>
              <w:t>валяльные мастерские;</w:t>
            </w:r>
          </w:p>
          <w:p w:rsidR="00AA4242" w:rsidRPr="003420C6" w:rsidRDefault="00AA4242" w:rsidP="00E83907">
            <w:pPr>
              <w:numPr>
                <w:ilvl w:val="0"/>
                <w:numId w:val="2"/>
              </w:numPr>
              <w:ind w:left="0" w:firstLine="550"/>
              <w:rPr>
                <w:rFonts w:cs="Arial"/>
              </w:rPr>
            </w:pPr>
            <w:r w:rsidRPr="003420C6">
              <w:rPr>
                <w:rFonts w:cs="Arial"/>
              </w:rPr>
              <w:t>овощ</w:t>
            </w:r>
            <w:proofErr w:type="gramStart"/>
            <w:r w:rsidRPr="003420C6">
              <w:rPr>
                <w:rFonts w:cs="Arial"/>
              </w:rPr>
              <w:t>е-</w:t>
            </w:r>
            <w:proofErr w:type="gramEnd"/>
            <w:r w:rsidRPr="003420C6">
              <w:rPr>
                <w:rFonts w:cs="Arial"/>
              </w:rPr>
              <w:t xml:space="preserve">, </w:t>
            </w:r>
            <w:proofErr w:type="spellStart"/>
            <w:r w:rsidRPr="003420C6">
              <w:rPr>
                <w:rFonts w:cs="Arial"/>
              </w:rPr>
              <w:t>фруктохранилища</w:t>
            </w:r>
            <w:proofErr w:type="spellEnd"/>
            <w:r w:rsidRPr="003420C6">
              <w:rPr>
                <w:rFonts w:cs="Arial"/>
              </w:rPr>
              <w:t>;</w:t>
            </w:r>
          </w:p>
          <w:p w:rsidR="00AA4242" w:rsidRPr="003420C6" w:rsidRDefault="00AA4242" w:rsidP="00E83907">
            <w:pPr>
              <w:numPr>
                <w:ilvl w:val="0"/>
                <w:numId w:val="2"/>
              </w:numPr>
              <w:ind w:left="0" w:firstLine="550"/>
              <w:rPr>
                <w:rFonts w:cs="Arial"/>
              </w:rPr>
            </w:pPr>
            <w:r w:rsidRPr="003420C6">
              <w:rPr>
                <w:rFonts w:cs="Arial"/>
              </w:rPr>
              <w:t>производство макарон;</w:t>
            </w:r>
          </w:p>
          <w:p w:rsidR="00AA4242" w:rsidRPr="003420C6" w:rsidRDefault="00AA4242" w:rsidP="00E83907">
            <w:pPr>
              <w:numPr>
                <w:ilvl w:val="0"/>
                <w:numId w:val="2"/>
              </w:numPr>
              <w:ind w:left="0" w:firstLine="550"/>
              <w:rPr>
                <w:rFonts w:cs="Arial"/>
              </w:rPr>
            </w:pPr>
            <w:r w:rsidRPr="003420C6">
              <w:rPr>
                <w:rFonts w:cs="Arial"/>
              </w:rPr>
              <w:t>производство колбасных изделий, без копчения;</w:t>
            </w:r>
          </w:p>
          <w:p w:rsidR="00AA4242" w:rsidRPr="003420C6" w:rsidRDefault="00AA4242" w:rsidP="00E83907">
            <w:pPr>
              <w:numPr>
                <w:ilvl w:val="0"/>
                <w:numId w:val="2"/>
              </w:numPr>
              <w:ind w:left="0" w:firstLine="550"/>
              <w:rPr>
                <w:rFonts w:cs="Arial"/>
              </w:rPr>
            </w:pPr>
            <w:r w:rsidRPr="003420C6">
              <w:rPr>
                <w:rFonts w:cs="Arial"/>
              </w:rPr>
              <w:t>малые предприятия и цеха малой мощности по переработке мяса, молока, рыбы;</w:t>
            </w:r>
          </w:p>
          <w:p w:rsidR="00AA4242" w:rsidRPr="003420C6" w:rsidRDefault="00AA4242" w:rsidP="00E83907">
            <w:pPr>
              <w:numPr>
                <w:ilvl w:val="0"/>
                <w:numId w:val="2"/>
              </w:numPr>
              <w:ind w:left="0" w:firstLine="550"/>
              <w:rPr>
                <w:rFonts w:cs="Arial"/>
              </w:rPr>
            </w:pPr>
            <w:r w:rsidRPr="003420C6">
              <w:rPr>
                <w:rFonts w:cs="Arial"/>
              </w:rPr>
              <w:t>производство фруктовых и овощных соков;</w:t>
            </w:r>
          </w:p>
          <w:p w:rsidR="00AA4242" w:rsidRPr="003420C6" w:rsidRDefault="00AA4242" w:rsidP="00E83907">
            <w:pPr>
              <w:numPr>
                <w:ilvl w:val="0"/>
                <w:numId w:val="2"/>
              </w:numPr>
              <w:ind w:left="0" w:firstLine="550"/>
              <w:rPr>
                <w:rFonts w:cs="Arial"/>
              </w:rPr>
            </w:pPr>
            <w:r w:rsidRPr="003420C6">
              <w:rPr>
                <w:rFonts w:cs="Arial"/>
              </w:rPr>
              <w:t>производство по переработке и хранению фруктов и овощей;</w:t>
            </w:r>
          </w:p>
          <w:p w:rsidR="00AA4242" w:rsidRPr="003420C6" w:rsidRDefault="00AA4242" w:rsidP="00E83907">
            <w:pPr>
              <w:numPr>
                <w:ilvl w:val="0"/>
                <w:numId w:val="2"/>
              </w:numPr>
              <w:ind w:left="0" w:firstLine="550"/>
              <w:rPr>
                <w:rFonts w:cs="Arial"/>
              </w:rPr>
            </w:pPr>
            <w:r w:rsidRPr="003420C6">
              <w:rPr>
                <w:rFonts w:cs="Arial"/>
              </w:rPr>
              <w:t>производство пива (без солодовен);</w:t>
            </w:r>
          </w:p>
          <w:p w:rsidR="00AA4242" w:rsidRPr="003420C6" w:rsidRDefault="00AA4242" w:rsidP="00E83907">
            <w:pPr>
              <w:numPr>
                <w:ilvl w:val="0"/>
                <w:numId w:val="2"/>
              </w:numPr>
              <w:ind w:left="0" w:firstLine="550"/>
              <w:rPr>
                <w:rFonts w:cs="Arial"/>
              </w:rPr>
            </w:pPr>
            <w:r w:rsidRPr="003420C6">
              <w:rPr>
                <w:rFonts w:cs="Arial"/>
              </w:rPr>
              <w:t>материальные склады;</w:t>
            </w:r>
          </w:p>
          <w:p w:rsidR="00AA4242" w:rsidRPr="003420C6" w:rsidRDefault="00AA4242" w:rsidP="00E83907">
            <w:pPr>
              <w:numPr>
                <w:ilvl w:val="0"/>
                <w:numId w:val="2"/>
              </w:numPr>
              <w:ind w:left="0" w:firstLine="550"/>
              <w:rPr>
                <w:rFonts w:cs="Arial"/>
              </w:rPr>
            </w:pPr>
            <w:proofErr w:type="gramStart"/>
            <w:r w:rsidRPr="003420C6">
              <w:rPr>
                <w:rFonts w:cs="Arial"/>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AA4242" w:rsidRPr="003420C6" w:rsidRDefault="00AA4242" w:rsidP="00E83907">
            <w:pPr>
              <w:numPr>
                <w:ilvl w:val="0"/>
                <w:numId w:val="2"/>
              </w:numPr>
              <w:ind w:left="0" w:firstLine="550"/>
              <w:rPr>
                <w:rFonts w:cs="Arial"/>
              </w:rPr>
            </w:pPr>
            <w:r w:rsidRPr="003420C6">
              <w:rPr>
                <w:rFonts w:cs="Arial"/>
              </w:rPr>
              <w:t xml:space="preserve">отдельно стоящие гипермаркеты, супермаркеты, торговые комплексы и центры, предприятия общественного питания, </w:t>
            </w:r>
            <w:proofErr w:type="spellStart"/>
            <w:r w:rsidRPr="003420C6">
              <w:rPr>
                <w:rFonts w:cs="Arial"/>
              </w:rPr>
              <w:t>мелокооптовые</w:t>
            </w:r>
            <w:proofErr w:type="spellEnd"/>
            <w:r w:rsidRPr="003420C6">
              <w:rPr>
                <w:rFonts w:cs="Arial"/>
              </w:rPr>
              <w:t xml:space="preserve"> рынки, рынки продовольственных и промышленных товаров, многофункциональные комплексы;</w:t>
            </w:r>
          </w:p>
          <w:p w:rsidR="00AA4242" w:rsidRPr="003420C6" w:rsidRDefault="00AA4242" w:rsidP="00E83907">
            <w:pPr>
              <w:numPr>
                <w:ilvl w:val="0"/>
                <w:numId w:val="2"/>
              </w:numPr>
              <w:ind w:left="0" w:firstLine="550"/>
              <w:rPr>
                <w:rFonts w:cs="Arial"/>
              </w:rPr>
            </w:pPr>
            <w:r w:rsidRPr="003420C6">
              <w:rPr>
                <w:rFonts w:cs="Arial"/>
              </w:rPr>
              <w:t>химчистки производительностью не более 160 кг/смену;</w:t>
            </w:r>
          </w:p>
          <w:p w:rsidR="00AA4242" w:rsidRPr="003420C6" w:rsidRDefault="00AA4242" w:rsidP="00E83907">
            <w:pPr>
              <w:numPr>
                <w:ilvl w:val="0"/>
                <w:numId w:val="2"/>
              </w:numPr>
              <w:ind w:left="0" w:firstLine="567"/>
              <w:rPr>
                <w:rFonts w:cs="Arial"/>
              </w:rPr>
            </w:pPr>
            <w:r w:rsidRPr="003420C6">
              <w:rPr>
                <w:rFonts w:cs="Arial"/>
              </w:rPr>
              <w:t>склады, причалы и места перегрузки и хранения грузов, производства фумигации грузов и судов, грузовой дезинфекции, дератизации и дезинсекции;</w:t>
            </w:r>
          </w:p>
          <w:p w:rsidR="00AA4242" w:rsidRPr="003420C6" w:rsidRDefault="00AA4242" w:rsidP="00E83907">
            <w:pPr>
              <w:numPr>
                <w:ilvl w:val="0"/>
                <w:numId w:val="2"/>
              </w:numPr>
              <w:ind w:left="0" w:firstLine="601"/>
              <w:rPr>
                <w:rFonts w:cs="Arial"/>
              </w:rPr>
            </w:pPr>
            <w:r w:rsidRPr="003420C6">
              <w:rPr>
                <w:rFonts w:cs="Arial"/>
              </w:rPr>
              <w:t>территории поселков вахтового типа.</w:t>
            </w:r>
          </w:p>
          <w:p w:rsidR="00AA4242" w:rsidRPr="003420C6" w:rsidRDefault="00AA4242" w:rsidP="00E83907">
            <w:pPr>
              <w:pStyle w:val="ac"/>
              <w:spacing w:after="0"/>
              <w:ind w:firstLine="550"/>
              <w:rPr>
                <w:b/>
              </w:rPr>
            </w:pPr>
          </w:p>
          <w:p w:rsidR="00AA4242" w:rsidRPr="003420C6" w:rsidRDefault="00AA4242" w:rsidP="00E83907">
            <w:pPr>
              <w:pStyle w:val="ac"/>
              <w:spacing w:after="0"/>
              <w:ind w:left="0"/>
              <w:rPr>
                <w:b/>
                <w:i/>
              </w:rPr>
            </w:pPr>
            <w:r w:rsidRPr="003420C6">
              <w:rPr>
                <w:b/>
                <w:i/>
              </w:rPr>
              <w:t>Вспомогательные виды разрешенного использования:</w:t>
            </w:r>
          </w:p>
          <w:p w:rsidR="00AA4242" w:rsidRPr="003420C6" w:rsidRDefault="00AA4242" w:rsidP="00E83907">
            <w:pPr>
              <w:pStyle w:val="ac"/>
              <w:spacing w:after="0"/>
              <w:ind w:left="0" w:firstLine="601"/>
            </w:pPr>
            <w:r w:rsidRPr="003420C6">
              <w:t>-административные здания, офисы, конторы;</w:t>
            </w:r>
          </w:p>
          <w:p w:rsidR="00AA4242" w:rsidRPr="003420C6" w:rsidRDefault="00AA4242" w:rsidP="00E83907">
            <w:pPr>
              <w:pStyle w:val="ac"/>
              <w:spacing w:after="0"/>
              <w:ind w:left="0" w:firstLine="601"/>
            </w:pPr>
            <w:r w:rsidRPr="003420C6">
              <w:t>-помещения обслуживающего персонала, дежурного аварийного персонала, охраны предприятий;</w:t>
            </w:r>
          </w:p>
          <w:p w:rsidR="00AA4242" w:rsidRPr="003420C6" w:rsidRDefault="00AA4242" w:rsidP="00E83907">
            <w:pPr>
              <w:pStyle w:val="ac"/>
              <w:spacing w:after="0"/>
              <w:ind w:left="0" w:firstLine="601"/>
            </w:pPr>
            <w:r w:rsidRPr="003420C6">
              <w:lastRenderedPageBreak/>
              <w:t>-производственно-лабораторные корпуса;</w:t>
            </w:r>
          </w:p>
          <w:p w:rsidR="00AA4242" w:rsidRPr="003420C6" w:rsidRDefault="00AA4242" w:rsidP="00E83907">
            <w:pPr>
              <w:pStyle w:val="ac"/>
              <w:spacing w:after="0"/>
              <w:ind w:left="0" w:firstLine="601"/>
            </w:pPr>
            <w:r w:rsidRPr="003420C6">
              <w:t>-научно-исследовательские проектные и конструкторские организации, связанные с обслуживанием предприятий;</w:t>
            </w:r>
          </w:p>
          <w:p w:rsidR="00AA4242" w:rsidRPr="003420C6" w:rsidRDefault="00AA4242" w:rsidP="00E83907">
            <w:pPr>
              <w:pStyle w:val="ac"/>
              <w:spacing w:after="0"/>
              <w:ind w:left="0" w:firstLine="601"/>
            </w:pPr>
            <w:r w:rsidRPr="003420C6">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A4242" w:rsidRPr="003420C6" w:rsidRDefault="00AA4242" w:rsidP="00E83907">
            <w:pPr>
              <w:pStyle w:val="ac"/>
              <w:spacing w:after="0"/>
              <w:ind w:left="0" w:firstLine="601"/>
            </w:pPr>
            <w:r w:rsidRPr="003420C6">
              <w:t>-объекты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p w:rsidR="00AA4242" w:rsidRPr="003420C6" w:rsidRDefault="00AA4242" w:rsidP="00E83907">
            <w:pPr>
              <w:pStyle w:val="ac"/>
              <w:spacing w:after="0"/>
              <w:ind w:left="0" w:firstLine="601"/>
              <w:rPr>
                <w:rFonts w:eastAsia="MS Mincho"/>
              </w:rPr>
            </w:pPr>
            <w:r w:rsidRPr="003420C6">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3420C6" w:rsidRDefault="00AA4242" w:rsidP="00E83907">
            <w:pPr>
              <w:pStyle w:val="ac"/>
              <w:spacing w:after="0"/>
              <w:ind w:left="0" w:firstLine="601"/>
            </w:pPr>
            <w:r w:rsidRPr="003420C6">
              <w:t xml:space="preserve">- производственные и технологические проезды; </w:t>
            </w:r>
          </w:p>
          <w:p w:rsidR="00AA4242" w:rsidRPr="003420C6" w:rsidRDefault="00AA4242" w:rsidP="00E83907">
            <w:pPr>
              <w:pStyle w:val="ac"/>
              <w:spacing w:after="0"/>
              <w:ind w:left="0" w:firstLine="601"/>
            </w:pPr>
            <w:r w:rsidRPr="003420C6">
              <w:t>-открытые стоянки краткосрочного хранения автомобилей, площадки транзитного транспорта с местами хранения грузовых и легковых автомобилей;</w:t>
            </w:r>
          </w:p>
          <w:p w:rsidR="00AA4242" w:rsidRPr="003420C6" w:rsidRDefault="00AA4242" w:rsidP="00E83907">
            <w:pPr>
              <w:pStyle w:val="ac"/>
              <w:spacing w:after="0"/>
              <w:ind w:left="0" w:firstLine="601"/>
            </w:pPr>
            <w:r w:rsidRPr="003420C6">
              <w:t>-зеленые насаждения специального назначения;</w:t>
            </w:r>
          </w:p>
          <w:p w:rsidR="00AA4242" w:rsidRPr="003420C6" w:rsidRDefault="00AA4242" w:rsidP="00E83907">
            <w:pPr>
              <w:pStyle w:val="ac"/>
              <w:spacing w:after="0"/>
              <w:ind w:left="0" w:firstLine="601"/>
            </w:pPr>
            <w:r w:rsidRPr="003420C6">
              <w:t>-питомники растений для озеленения промышленных территорий и санитарно-защитных зон;</w:t>
            </w:r>
          </w:p>
          <w:p w:rsidR="00AA4242" w:rsidRPr="003420C6" w:rsidRDefault="00AA4242" w:rsidP="00E83907">
            <w:pPr>
              <w:pStyle w:val="ac"/>
              <w:spacing w:after="0"/>
              <w:ind w:left="0" w:firstLine="601"/>
            </w:pPr>
            <w:r w:rsidRPr="003420C6">
              <w:t>-объекты пожарной охраны.</w:t>
            </w:r>
          </w:p>
          <w:p w:rsidR="00AA4242" w:rsidRPr="003420C6" w:rsidRDefault="00AA4242" w:rsidP="00E83907">
            <w:pPr>
              <w:pStyle w:val="ac"/>
              <w:spacing w:after="0"/>
              <w:ind w:firstLine="550"/>
              <w:rPr>
                <w:b/>
                <w:bCs/>
              </w:rPr>
            </w:pPr>
          </w:p>
          <w:p w:rsidR="00AA4242" w:rsidRPr="003420C6" w:rsidRDefault="00AA4242" w:rsidP="00E83907">
            <w:pPr>
              <w:pStyle w:val="ac"/>
              <w:spacing w:after="0"/>
              <w:ind w:left="0"/>
              <w:rPr>
                <w:b/>
                <w:bCs/>
                <w:i/>
              </w:rPr>
            </w:pPr>
            <w:r w:rsidRPr="003420C6">
              <w:rPr>
                <w:b/>
                <w:bCs/>
                <w:i/>
              </w:rPr>
              <w:t>Условно разрешенные виды использования:</w:t>
            </w:r>
          </w:p>
          <w:p w:rsidR="00AA4242" w:rsidRPr="003420C6" w:rsidRDefault="00AA4242" w:rsidP="00E83907">
            <w:pPr>
              <w:ind w:firstLine="550"/>
              <w:rPr>
                <w:rFonts w:eastAsia="MS Mincho"/>
              </w:rPr>
            </w:pPr>
            <w:r w:rsidRPr="003420C6">
              <w:rPr>
                <w:rFonts w:eastAsia="MS Mincho"/>
              </w:rPr>
              <w:t>- ведомственные общежития;</w:t>
            </w:r>
          </w:p>
          <w:p w:rsidR="00AA4242" w:rsidRPr="003420C6" w:rsidRDefault="00AA4242" w:rsidP="00E83907">
            <w:pPr>
              <w:ind w:firstLine="550"/>
              <w:rPr>
                <w:rFonts w:eastAsia="MS Mincho"/>
              </w:rPr>
            </w:pPr>
            <w:r w:rsidRPr="003420C6">
              <w:rPr>
                <w:rFonts w:eastAsia="MS Mincho"/>
              </w:rPr>
              <w:t>-пункты оказания первой медицинской помощи;</w:t>
            </w:r>
          </w:p>
          <w:p w:rsidR="00AA4242" w:rsidRPr="003420C6" w:rsidRDefault="00AA4242" w:rsidP="00E83907">
            <w:pPr>
              <w:ind w:firstLine="550"/>
              <w:rPr>
                <w:rFonts w:eastAsia="MS Mincho"/>
              </w:rPr>
            </w:pPr>
            <w:r w:rsidRPr="003420C6">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A4242" w:rsidRPr="003420C6" w:rsidRDefault="00AA4242" w:rsidP="00E83907">
            <w:pPr>
              <w:ind w:firstLine="550"/>
              <w:rPr>
                <w:rFonts w:eastAsia="MS Mincho"/>
              </w:rPr>
            </w:pPr>
            <w:r w:rsidRPr="003420C6">
              <w:rPr>
                <w:rFonts w:eastAsia="MS Mincho"/>
              </w:rPr>
              <w:t>-объекты хранения автомобилей: гаражи боксового типа, многоэтажные, подземные и наземные гаражи, автостоянки на отдельном земельном участке;</w:t>
            </w:r>
          </w:p>
          <w:p w:rsidR="00AA4242" w:rsidRPr="003420C6" w:rsidRDefault="00AA4242" w:rsidP="00E83907">
            <w:pPr>
              <w:ind w:firstLine="550"/>
              <w:rPr>
                <w:rFonts w:eastAsia="MS Mincho"/>
              </w:rPr>
            </w:pPr>
            <w:r w:rsidRPr="003420C6">
              <w:rPr>
                <w:rFonts w:eastAsia="MS Mincho"/>
              </w:rPr>
              <w:t>-станции технического обслуживания автомобилей;</w:t>
            </w:r>
          </w:p>
          <w:p w:rsidR="00AA4242" w:rsidRPr="003420C6" w:rsidRDefault="00AA4242" w:rsidP="00E83907">
            <w:pPr>
              <w:ind w:firstLine="550"/>
              <w:rPr>
                <w:rFonts w:eastAsia="MS Mincho"/>
              </w:rPr>
            </w:pPr>
            <w:r w:rsidRPr="003420C6">
              <w:rPr>
                <w:rFonts w:eastAsia="MS Mincho"/>
              </w:rPr>
              <w:t>-антенны сотовой, радиорелейной, спутниковой связи;</w:t>
            </w:r>
          </w:p>
          <w:p w:rsidR="00AA4242" w:rsidRPr="003420C6" w:rsidRDefault="00AA4242" w:rsidP="00E83907">
            <w:pPr>
              <w:ind w:firstLine="550"/>
              <w:rPr>
                <w:rFonts w:eastAsia="MS Mincho"/>
              </w:rPr>
            </w:pPr>
            <w:r w:rsidRPr="003420C6">
              <w:rPr>
                <w:rFonts w:eastAsia="MS Mincho"/>
              </w:rPr>
              <w:t>-санитарно-технические сооружения и установки коммунального назначения.</w:t>
            </w:r>
          </w:p>
          <w:p w:rsidR="00AA4242" w:rsidRPr="003420C6" w:rsidRDefault="00AA4242" w:rsidP="00E83907">
            <w:pPr>
              <w:pStyle w:val="ac"/>
              <w:spacing w:after="0"/>
              <w:ind w:firstLine="550"/>
              <w:rPr>
                <w:b/>
              </w:rPr>
            </w:pPr>
          </w:p>
          <w:p w:rsidR="00AA4242" w:rsidRPr="003420C6" w:rsidRDefault="00AA4242" w:rsidP="00E83907">
            <w:pPr>
              <w:pStyle w:val="ac"/>
              <w:spacing w:after="0"/>
              <w:ind w:hanging="34"/>
              <w:rPr>
                <w:b/>
                <w:i/>
              </w:rPr>
            </w:pPr>
            <w:r w:rsidRPr="003420C6">
              <w:rPr>
                <w:b/>
                <w:i/>
              </w:rPr>
              <w:t>Параметры:</w:t>
            </w:r>
          </w:p>
          <w:p w:rsidR="00AA4242" w:rsidRPr="003420C6" w:rsidRDefault="00AA4242" w:rsidP="00AC1A0C">
            <w:pPr>
              <w:pStyle w:val="ac"/>
              <w:spacing w:after="0"/>
              <w:ind w:left="0" w:firstLine="601"/>
              <w:rPr>
                <w:i/>
              </w:rPr>
            </w:pPr>
            <w:r w:rsidRPr="003420C6">
              <w:rPr>
                <w:i/>
              </w:rPr>
              <w:t xml:space="preserve">1.Размеры  земельных участков принимаются согласно </w:t>
            </w:r>
            <w:proofErr w:type="spellStart"/>
            <w:r w:rsidRPr="003420C6">
              <w:rPr>
                <w:i/>
              </w:rPr>
              <w:t>СНиП</w:t>
            </w:r>
            <w:proofErr w:type="spellEnd"/>
            <w:r w:rsidRPr="003420C6">
              <w:rPr>
                <w:i/>
              </w:rPr>
              <w:t xml:space="preserve"> при проектировании конкретного объекта. </w:t>
            </w:r>
          </w:p>
          <w:p w:rsidR="009F5AB6" w:rsidRPr="003420C6" w:rsidRDefault="009F5AB6" w:rsidP="00E83907">
            <w:pPr>
              <w:pStyle w:val="ac"/>
              <w:spacing w:after="0"/>
              <w:ind w:left="34"/>
              <w:rPr>
                <w:rFonts w:eastAsia="MS Mincho"/>
                <w:b/>
                <w:u w:val="single"/>
              </w:rPr>
            </w:pPr>
          </w:p>
          <w:p w:rsidR="00AA4242" w:rsidRPr="003420C6" w:rsidRDefault="00AA4242" w:rsidP="00E83907">
            <w:pPr>
              <w:pStyle w:val="ac"/>
              <w:spacing w:after="0"/>
              <w:ind w:left="34"/>
              <w:rPr>
                <w:rFonts w:eastAsia="MS Mincho"/>
                <w:b/>
                <w:u w:val="single"/>
              </w:rPr>
            </w:pPr>
            <w:r w:rsidRPr="003420C6">
              <w:rPr>
                <w:rFonts w:eastAsia="MS Mincho"/>
                <w:b/>
                <w:u w:val="single"/>
              </w:rPr>
              <w:t>Зона инженерной инфраструктуры.</w:t>
            </w:r>
          </w:p>
          <w:p w:rsidR="00AA4242" w:rsidRPr="003420C6" w:rsidRDefault="00AA4242" w:rsidP="00E83907">
            <w:pPr>
              <w:ind w:firstLine="708"/>
              <w:rPr>
                <w:rFonts w:eastAsia="MS Mincho"/>
                <w:b/>
              </w:rPr>
            </w:pPr>
          </w:p>
          <w:p w:rsidR="00AA4242" w:rsidRPr="003420C6" w:rsidRDefault="00AA4242" w:rsidP="00E83907">
            <w:pPr>
              <w:pStyle w:val="af3"/>
              <w:numPr>
                <w:ilvl w:val="0"/>
                <w:numId w:val="16"/>
              </w:numPr>
              <w:ind w:left="0" w:firstLine="601"/>
              <w:jc w:val="both"/>
              <w:rPr>
                <w:rFonts w:eastAsia="MS Mincho"/>
                <w:b/>
              </w:rPr>
            </w:pPr>
            <w:r w:rsidRPr="003420C6">
              <w:rPr>
                <w:rFonts w:eastAsia="MS Mincho"/>
                <w:b/>
              </w:rPr>
              <w:t>И – зона объектов инженерной инфраструктуры</w:t>
            </w:r>
            <w:r w:rsidRPr="003420C6">
              <w:rPr>
                <w:rFonts w:eastAsia="MS Mincho"/>
              </w:rPr>
              <w:t>.</w:t>
            </w:r>
          </w:p>
          <w:p w:rsidR="00AA4242" w:rsidRPr="003420C6" w:rsidRDefault="00AA4242" w:rsidP="00E83907">
            <w:pPr>
              <w:ind w:firstLine="708"/>
              <w:rPr>
                <w:rFonts w:eastAsia="MS Mincho"/>
                <w:b/>
                <w:bCs/>
              </w:rPr>
            </w:pPr>
          </w:p>
          <w:p w:rsidR="00AA4242" w:rsidRPr="003420C6" w:rsidRDefault="00AA4242" w:rsidP="00E83907">
            <w:pPr>
              <w:ind w:firstLine="34"/>
              <w:rPr>
                <w:rFonts w:eastAsia="MS Mincho"/>
                <w:b/>
                <w:i/>
              </w:rPr>
            </w:pPr>
            <w:r w:rsidRPr="003420C6">
              <w:rPr>
                <w:rFonts w:eastAsia="MS Mincho"/>
                <w:b/>
                <w:bCs/>
                <w:i/>
              </w:rPr>
              <w:t>Основные виды разрешенного использования земельных участков и объектов капитального строительства:</w:t>
            </w:r>
          </w:p>
          <w:p w:rsidR="00AA4242" w:rsidRPr="003420C6" w:rsidRDefault="00AA4242" w:rsidP="00E83907">
            <w:pPr>
              <w:ind w:firstLine="601"/>
              <w:rPr>
                <w:rFonts w:eastAsia="MS Mincho"/>
              </w:rPr>
            </w:pPr>
            <w:r w:rsidRPr="003420C6">
              <w:rPr>
                <w:rFonts w:eastAsia="MS Mincho"/>
              </w:rPr>
              <w:t>- объекты энергообеспечения, теплоснабжения, связи, газоснабжения, водоснабжения, водоотведения и очистки стоков и другие объекты инженерной инфраструктуры;</w:t>
            </w:r>
          </w:p>
          <w:p w:rsidR="00AA4242" w:rsidRPr="003420C6" w:rsidRDefault="00AA4242" w:rsidP="00E83907">
            <w:pPr>
              <w:ind w:firstLine="601"/>
              <w:rPr>
                <w:rFonts w:eastAsia="MS Mincho"/>
              </w:rPr>
            </w:pPr>
            <w:r w:rsidRPr="003420C6">
              <w:rPr>
                <w:rFonts w:eastAsia="MS Mincho"/>
              </w:rPr>
              <w:t>- объекты жилищно-коммунального хозяйства;</w:t>
            </w:r>
          </w:p>
          <w:p w:rsidR="00AA4242" w:rsidRPr="003420C6" w:rsidRDefault="00AA4242" w:rsidP="00E83907">
            <w:pPr>
              <w:ind w:firstLine="601"/>
              <w:rPr>
                <w:rFonts w:eastAsia="MS Mincho"/>
              </w:rPr>
            </w:pPr>
            <w:r w:rsidRPr="003420C6">
              <w:rPr>
                <w:rFonts w:eastAsia="MS Mincho"/>
              </w:rPr>
              <w:t>- объекты специализированных ведомств по предупреждению чрезвычайных ситуаций.</w:t>
            </w:r>
          </w:p>
          <w:p w:rsidR="00AA4242" w:rsidRPr="003420C6" w:rsidRDefault="00AA4242" w:rsidP="00E83907">
            <w:pPr>
              <w:ind w:firstLine="708"/>
              <w:rPr>
                <w:rFonts w:eastAsia="MS Mincho"/>
                <w:b/>
                <w:bCs/>
              </w:rPr>
            </w:pPr>
          </w:p>
          <w:p w:rsidR="00AA4242" w:rsidRPr="003420C6" w:rsidRDefault="00AA4242" w:rsidP="00E83907">
            <w:pPr>
              <w:rPr>
                <w:rFonts w:eastAsia="MS Mincho"/>
                <w:b/>
                <w:i/>
              </w:rPr>
            </w:pPr>
            <w:r w:rsidRPr="003420C6">
              <w:rPr>
                <w:rFonts w:eastAsia="MS Mincho"/>
                <w:b/>
                <w:bCs/>
                <w:i/>
              </w:rPr>
              <w:t>Вспомогательные виды разрешенного использования:</w:t>
            </w:r>
          </w:p>
          <w:p w:rsidR="00AA4242" w:rsidRPr="003420C6" w:rsidRDefault="00AA4242" w:rsidP="00E83907">
            <w:pPr>
              <w:ind w:firstLine="601"/>
              <w:rPr>
                <w:rFonts w:eastAsia="MS Mincho"/>
              </w:rPr>
            </w:pPr>
            <w:r w:rsidRPr="003420C6">
              <w:rPr>
                <w:rFonts w:eastAsia="MS Mincho"/>
              </w:rPr>
              <w:t>-здания административного назначения;</w:t>
            </w:r>
          </w:p>
          <w:p w:rsidR="00AA4242" w:rsidRPr="003420C6" w:rsidRDefault="00AA4242" w:rsidP="00E83907">
            <w:pPr>
              <w:ind w:firstLine="601"/>
            </w:pPr>
            <w:r w:rsidRPr="003420C6">
              <w:t xml:space="preserve">- объекты необходимые для эксплуатации и обслуживания строений, сооружений, устройств, сетей и других объектов; </w:t>
            </w:r>
          </w:p>
          <w:p w:rsidR="00AA4242" w:rsidRPr="003420C6" w:rsidRDefault="00AA4242" w:rsidP="00E83907">
            <w:pPr>
              <w:ind w:firstLine="601"/>
              <w:rPr>
                <w:rFonts w:eastAsia="MS Mincho"/>
              </w:rPr>
            </w:pPr>
            <w:r w:rsidRPr="003420C6">
              <w:rPr>
                <w:rFonts w:eastAsia="MS Mincho"/>
              </w:rPr>
              <w:t>-технологические подъезды;</w:t>
            </w:r>
          </w:p>
          <w:p w:rsidR="00AA4242" w:rsidRPr="003420C6" w:rsidRDefault="00AA4242" w:rsidP="00E83907">
            <w:pPr>
              <w:ind w:firstLine="601"/>
            </w:pPr>
            <w:r w:rsidRPr="003420C6">
              <w:t>- объекты пожарной охраны;</w:t>
            </w:r>
          </w:p>
          <w:p w:rsidR="00AA4242" w:rsidRPr="003420C6" w:rsidRDefault="00AA4242" w:rsidP="00E83907">
            <w:pPr>
              <w:ind w:firstLine="601"/>
              <w:rPr>
                <w:rFonts w:eastAsia="MS Mincho"/>
              </w:rPr>
            </w:pPr>
            <w:r w:rsidRPr="003420C6">
              <w:lastRenderedPageBreak/>
              <w:t>- пункты оказания медицинской помощи;</w:t>
            </w:r>
          </w:p>
          <w:p w:rsidR="00AA4242" w:rsidRPr="003420C6" w:rsidRDefault="00AA4242" w:rsidP="00E83907">
            <w:pPr>
              <w:ind w:firstLine="601"/>
              <w:rPr>
                <w:rFonts w:eastAsia="MS Mincho"/>
              </w:rPr>
            </w:pPr>
            <w:r w:rsidRPr="003420C6">
              <w:rPr>
                <w:rFonts w:eastAsia="MS Mincho"/>
              </w:rPr>
              <w:t>-стоянки служебного транспорта;</w:t>
            </w:r>
          </w:p>
          <w:p w:rsidR="00AA4242" w:rsidRPr="003420C6" w:rsidRDefault="00AA4242" w:rsidP="00E83907">
            <w:pPr>
              <w:ind w:firstLine="601"/>
              <w:rPr>
                <w:rFonts w:eastAsia="MS Mincho"/>
              </w:rPr>
            </w:pPr>
            <w:r w:rsidRPr="003420C6">
              <w:rPr>
                <w:rFonts w:eastAsia="MS Mincho"/>
              </w:rPr>
              <w:t>-зеленые насаждения.</w:t>
            </w:r>
          </w:p>
          <w:p w:rsidR="00AA4242" w:rsidRPr="003420C6" w:rsidRDefault="00AA4242" w:rsidP="00E83907">
            <w:pPr>
              <w:ind w:firstLine="708"/>
              <w:rPr>
                <w:rFonts w:eastAsia="MS Mincho"/>
              </w:rPr>
            </w:pPr>
          </w:p>
          <w:p w:rsidR="00AA4242" w:rsidRPr="003420C6" w:rsidRDefault="00AA4242" w:rsidP="00E83907">
            <w:pPr>
              <w:ind w:firstLine="34"/>
              <w:rPr>
                <w:rFonts w:eastAsia="MS Mincho"/>
                <w:i/>
              </w:rPr>
            </w:pPr>
            <w:r w:rsidRPr="003420C6">
              <w:rPr>
                <w:rFonts w:eastAsia="MS Mincho"/>
                <w:b/>
                <w:bCs/>
                <w:i/>
              </w:rPr>
              <w:t>Условно разрешенные виды использования:</w:t>
            </w:r>
          </w:p>
          <w:p w:rsidR="00AA4242" w:rsidRPr="003420C6" w:rsidRDefault="00AA4242" w:rsidP="00E83907">
            <w:pPr>
              <w:ind w:firstLine="708"/>
              <w:rPr>
                <w:rFonts w:eastAsia="MS Mincho"/>
              </w:rPr>
            </w:pPr>
            <w:r w:rsidRPr="003420C6">
              <w:rPr>
                <w:rFonts w:eastAsia="MS Mincho"/>
              </w:rPr>
              <w:t>-научно-исследовательские лаборатории:</w:t>
            </w:r>
          </w:p>
          <w:p w:rsidR="00AA4242" w:rsidRPr="003420C6" w:rsidRDefault="00AA4242" w:rsidP="00E83907">
            <w:pPr>
              <w:ind w:firstLine="601"/>
              <w:rPr>
                <w:rFonts w:eastAsia="MS Mincho"/>
              </w:rPr>
            </w:pPr>
            <w:r w:rsidRPr="003420C6">
              <w:rPr>
                <w:rFonts w:eastAsia="MS Mincho"/>
              </w:rPr>
              <w:t>- общежития.</w:t>
            </w:r>
          </w:p>
          <w:p w:rsidR="00AA4242" w:rsidRPr="003420C6" w:rsidRDefault="00AA4242" w:rsidP="00E83907">
            <w:pPr>
              <w:ind w:firstLine="708"/>
              <w:rPr>
                <w:rFonts w:eastAsia="MS Mincho"/>
              </w:rPr>
            </w:pPr>
          </w:p>
          <w:p w:rsidR="00AA4242" w:rsidRPr="003420C6" w:rsidRDefault="00AA4242" w:rsidP="00E83907">
            <w:pPr>
              <w:ind w:firstLine="34"/>
              <w:rPr>
                <w:rFonts w:eastAsia="MS Mincho"/>
                <w:b/>
                <w:i/>
              </w:rPr>
            </w:pPr>
            <w:r w:rsidRPr="003420C6">
              <w:rPr>
                <w:rFonts w:eastAsia="MS Mincho"/>
                <w:b/>
                <w:i/>
              </w:rPr>
              <w:t>Параметры:</w:t>
            </w:r>
          </w:p>
          <w:p w:rsidR="00AA4242" w:rsidRPr="003420C6" w:rsidRDefault="00AA4242" w:rsidP="00E83907">
            <w:pPr>
              <w:pStyle w:val="ac"/>
              <w:spacing w:after="0"/>
              <w:ind w:left="0" w:firstLine="601"/>
              <w:rPr>
                <w:rFonts w:eastAsia="MS Mincho"/>
                <w:i/>
              </w:rPr>
            </w:pPr>
            <w:r w:rsidRPr="003420C6">
              <w:rPr>
                <w:rFonts w:eastAsia="MS Mincho"/>
                <w:i/>
              </w:rPr>
              <w:t xml:space="preserve">1.Размеры  земельных участков принимаются согласно </w:t>
            </w:r>
            <w:proofErr w:type="spellStart"/>
            <w:r w:rsidRPr="003420C6">
              <w:rPr>
                <w:rFonts w:eastAsia="MS Mincho"/>
                <w:i/>
              </w:rPr>
              <w:t>СНиП</w:t>
            </w:r>
            <w:proofErr w:type="spellEnd"/>
            <w:r w:rsidRPr="003420C6">
              <w:rPr>
                <w:rFonts w:eastAsia="MS Mincho"/>
                <w:i/>
              </w:rPr>
              <w:t xml:space="preserve"> при проектировании конкретного объекта. </w:t>
            </w:r>
          </w:p>
          <w:p w:rsidR="00AA4242" w:rsidRPr="003420C6" w:rsidRDefault="00AA4242" w:rsidP="00E83907">
            <w:pPr>
              <w:pStyle w:val="ac"/>
              <w:spacing w:after="0"/>
              <w:ind w:firstLine="1080"/>
              <w:rPr>
                <w:rFonts w:eastAsia="MS Mincho"/>
              </w:rPr>
            </w:pPr>
          </w:p>
          <w:p w:rsidR="00AA4242" w:rsidRPr="003420C6" w:rsidRDefault="00AA4242" w:rsidP="00E83907">
            <w:pPr>
              <w:ind w:firstLine="601"/>
              <w:rPr>
                <w:rFonts w:eastAsia="MS Mincho"/>
                <w:b/>
                <w:u w:val="single"/>
              </w:rPr>
            </w:pPr>
            <w:r w:rsidRPr="003420C6">
              <w:rPr>
                <w:rFonts w:eastAsia="MS Mincho"/>
                <w:b/>
                <w:u w:val="single"/>
              </w:rPr>
              <w:t>Зона транспортной инфраструктуры.</w:t>
            </w:r>
          </w:p>
          <w:p w:rsidR="00AA4242" w:rsidRPr="003420C6" w:rsidRDefault="00AA4242" w:rsidP="00E83907">
            <w:pPr>
              <w:ind w:firstLine="709"/>
              <w:rPr>
                <w:rFonts w:eastAsia="MS Mincho"/>
                <w:b/>
              </w:rPr>
            </w:pPr>
          </w:p>
          <w:p w:rsidR="00AA4242" w:rsidRPr="003420C6" w:rsidRDefault="00AA4242" w:rsidP="00E83907">
            <w:pPr>
              <w:pStyle w:val="af3"/>
              <w:numPr>
                <w:ilvl w:val="0"/>
                <w:numId w:val="16"/>
              </w:numPr>
              <w:rPr>
                <w:rFonts w:eastAsia="MS Mincho"/>
                <w:b/>
                <w:bCs/>
              </w:rPr>
            </w:pPr>
            <w:r w:rsidRPr="003420C6">
              <w:rPr>
                <w:rFonts w:eastAsia="MS Mincho"/>
                <w:b/>
                <w:bCs/>
              </w:rPr>
              <w:t>Т – зона транспортной инфраструктуры.</w:t>
            </w:r>
          </w:p>
          <w:p w:rsidR="00AA4242" w:rsidRPr="003420C6" w:rsidRDefault="00AA4242" w:rsidP="00E83907">
            <w:pPr>
              <w:ind w:firstLine="709"/>
              <w:rPr>
                <w:rFonts w:eastAsia="MS Mincho"/>
                <w:b/>
                <w:bCs/>
              </w:rPr>
            </w:pPr>
          </w:p>
          <w:p w:rsidR="00AA4242" w:rsidRPr="003420C6" w:rsidRDefault="00AA4242" w:rsidP="00E83907">
            <w:pPr>
              <w:ind w:firstLine="34"/>
              <w:rPr>
                <w:rFonts w:eastAsia="MS Mincho"/>
                <w:b/>
                <w:i/>
              </w:rPr>
            </w:pPr>
            <w:r w:rsidRPr="003420C6">
              <w:rPr>
                <w:rFonts w:eastAsia="MS Mincho"/>
                <w:b/>
                <w:bCs/>
                <w:i/>
              </w:rPr>
              <w:t>Основные виды разрешенного использования земельных участков и объектов капитального строительства:</w:t>
            </w:r>
          </w:p>
          <w:p w:rsidR="00AA4242" w:rsidRPr="003420C6" w:rsidRDefault="00AA4242" w:rsidP="00E83907">
            <w:pPr>
              <w:ind w:firstLine="601"/>
              <w:rPr>
                <w:rFonts w:eastAsia="MS Mincho"/>
              </w:rPr>
            </w:pPr>
            <w:r w:rsidRPr="003420C6">
              <w:rPr>
                <w:rFonts w:eastAsia="MS Mincho"/>
              </w:rPr>
              <w:t>- аэропорты;</w:t>
            </w:r>
          </w:p>
          <w:p w:rsidR="00AA4242" w:rsidRPr="003420C6" w:rsidRDefault="00AA4242" w:rsidP="00E83907">
            <w:pPr>
              <w:ind w:firstLine="601"/>
              <w:rPr>
                <w:rFonts w:eastAsia="MS Mincho"/>
              </w:rPr>
            </w:pPr>
            <w:r w:rsidRPr="003420C6">
              <w:rPr>
                <w:rFonts w:eastAsia="MS Mincho"/>
              </w:rPr>
              <w:t>- автовокзал</w:t>
            </w:r>
            <w:r w:rsidR="001B53DB" w:rsidRPr="003420C6">
              <w:rPr>
                <w:rFonts w:eastAsia="MS Mincho"/>
              </w:rPr>
              <w:t>ы</w:t>
            </w:r>
            <w:r w:rsidRPr="003420C6">
              <w:rPr>
                <w:rFonts w:eastAsia="MS Mincho"/>
              </w:rPr>
              <w:t>;</w:t>
            </w:r>
          </w:p>
          <w:p w:rsidR="001B53DB" w:rsidRPr="003420C6" w:rsidRDefault="001B53DB" w:rsidP="00E83907">
            <w:pPr>
              <w:ind w:firstLine="601"/>
              <w:rPr>
                <w:rFonts w:eastAsia="MS Mincho"/>
              </w:rPr>
            </w:pPr>
            <w:r w:rsidRPr="003420C6">
              <w:rPr>
                <w:rFonts w:eastAsia="MS Mincho"/>
              </w:rPr>
              <w:t>- железнодорожные вокзалы;</w:t>
            </w:r>
          </w:p>
          <w:p w:rsidR="00AA4242" w:rsidRPr="003420C6" w:rsidRDefault="00AA4242" w:rsidP="00E83907">
            <w:pPr>
              <w:numPr>
                <w:ilvl w:val="0"/>
                <w:numId w:val="2"/>
              </w:numPr>
              <w:ind w:left="0" w:firstLine="601"/>
              <w:rPr>
                <w:rFonts w:cs="Arial"/>
              </w:rPr>
            </w:pPr>
            <w:proofErr w:type="spellStart"/>
            <w:r w:rsidRPr="003420C6">
              <w:rPr>
                <w:rFonts w:cs="Arial"/>
              </w:rPr>
              <w:t>отстойно-разворотные</w:t>
            </w:r>
            <w:proofErr w:type="spellEnd"/>
            <w:r w:rsidRPr="003420C6">
              <w:rPr>
                <w:rFonts w:cs="Arial"/>
              </w:rPr>
              <w:t xml:space="preserve"> площадки общественного транспорта;</w:t>
            </w:r>
          </w:p>
          <w:p w:rsidR="00AA4242" w:rsidRPr="003420C6" w:rsidRDefault="00AA4242" w:rsidP="00E83907">
            <w:pPr>
              <w:numPr>
                <w:ilvl w:val="0"/>
                <w:numId w:val="2"/>
              </w:numPr>
              <w:ind w:left="0" w:firstLine="601"/>
              <w:rPr>
                <w:rFonts w:cs="Arial"/>
              </w:rPr>
            </w:pPr>
            <w:r w:rsidRPr="003420C6">
              <w:rPr>
                <w:rFonts w:cs="Arial"/>
              </w:rPr>
              <w:t>станции технического обслуживания легковых автомобилей</w:t>
            </w:r>
            <w:r w:rsidR="001B53DB" w:rsidRPr="003420C6">
              <w:rPr>
                <w:rFonts w:cs="Arial"/>
              </w:rPr>
              <w:t>;</w:t>
            </w:r>
          </w:p>
          <w:p w:rsidR="00AA4242" w:rsidRPr="003420C6" w:rsidRDefault="00AA4242" w:rsidP="00E83907">
            <w:pPr>
              <w:numPr>
                <w:ilvl w:val="0"/>
                <w:numId w:val="2"/>
              </w:numPr>
              <w:ind w:left="0" w:firstLine="601"/>
              <w:rPr>
                <w:rFonts w:cs="Arial"/>
              </w:rPr>
            </w:pPr>
            <w:r w:rsidRPr="003420C6">
              <w:rPr>
                <w:rFonts w:cs="Arial"/>
              </w:rPr>
              <w:t>объекты по обслуживанию легковых, грузовых автомобилей с количеством постов не более 10, таксомоторный парк;</w:t>
            </w:r>
          </w:p>
          <w:p w:rsidR="00AA4242" w:rsidRPr="003420C6" w:rsidRDefault="00AA4242" w:rsidP="00E83907">
            <w:pPr>
              <w:numPr>
                <w:ilvl w:val="0"/>
                <w:numId w:val="2"/>
              </w:numPr>
              <w:ind w:left="0" w:firstLine="601"/>
              <w:rPr>
                <w:rFonts w:cs="Arial"/>
              </w:rPr>
            </w:pPr>
            <w:r w:rsidRPr="003420C6">
              <w:rPr>
                <w:rFonts w:cs="Arial"/>
              </w:rPr>
              <w:t xml:space="preserve">автозаправочные станции для легкового автотранспорта, оборудованные системой </w:t>
            </w:r>
            <w:proofErr w:type="spellStart"/>
            <w:r w:rsidRPr="003420C6">
              <w:rPr>
                <w:rFonts w:cs="Arial"/>
              </w:rPr>
              <w:t>закольцовки</w:t>
            </w:r>
            <w:proofErr w:type="spellEnd"/>
            <w:r w:rsidRPr="003420C6">
              <w:rPr>
                <w:rFonts w:cs="Arial"/>
              </w:rPr>
              <w:t xml:space="preserve"> паров бензина с объектами обслуживания (магазины, кафе);</w:t>
            </w:r>
          </w:p>
          <w:p w:rsidR="00AA4242" w:rsidRPr="003420C6" w:rsidRDefault="00AA4242" w:rsidP="00E83907">
            <w:pPr>
              <w:numPr>
                <w:ilvl w:val="0"/>
                <w:numId w:val="2"/>
              </w:numPr>
              <w:ind w:left="0" w:firstLine="601"/>
              <w:rPr>
                <w:rFonts w:cs="Arial"/>
              </w:rPr>
            </w:pPr>
            <w:r w:rsidRPr="003420C6">
              <w:rPr>
                <w:rFonts w:cs="Arial"/>
              </w:rPr>
              <w:t>автозаправочные станции для заправки грузового и легкового автотранспорта жидким и газовым топливом;</w:t>
            </w:r>
          </w:p>
          <w:p w:rsidR="00AA4242" w:rsidRPr="003420C6" w:rsidRDefault="00AA4242" w:rsidP="00E83907">
            <w:pPr>
              <w:numPr>
                <w:ilvl w:val="0"/>
                <w:numId w:val="2"/>
              </w:numPr>
              <w:ind w:left="0" w:firstLine="601"/>
              <w:rPr>
                <w:rFonts w:cs="Arial"/>
              </w:rPr>
            </w:pPr>
            <w:r w:rsidRPr="003420C6">
              <w:rPr>
                <w:rFonts w:cs="Arial"/>
              </w:rPr>
              <w:t>мойка легковых автомобилей;</w:t>
            </w:r>
          </w:p>
          <w:p w:rsidR="00AA4242" w:rsidRPr="003420C6" w:rsidRDefault="00AA4242" w:rsidP="00E83907">
            <w:pPr>
              <w:numPr>
                <w:ilvl w:val="0"/>
                <w:numId w:val="2"/>
              </w:numPr>
              <w:ind w:left="0" w:firstLine="601"/>
              <w:rPr>
                <w:rFonts w:cs="Arial"/>
              </w:rPr>
            </w:pPr>
            <w:r w:rsidRPr="003420C6">
              <w:rPr>
                <w:rFonts w:cs="Arial"/>
              </w:rPr>
              <w:t>мойки грузовых автомобилей портального типа (размещаются на магистралях на въезде в город, на территории автотранспортных предприятий);</w:t>
            </w:r>
          </w:p>
          <w:p w:rsidR="00AA4242" w:rsidRPr="003420C6" w:rsidRDefault="00AA4242" w:rsidP="00E83907">
            <w:pPr>
              <w:numPr>
                <w:ilvl w:val="0"/>
                <w:numId w:val="2"/>
              </w:numPr>
              <w:ind w:left="0" w:firstLine="601"/>
              <w:rPr>
                <w:rFonts w:cs="Arial"/>
              </w:rPr>
            </w:pPr>
            <w:r w:rsidRPr="003420C6">
              <w:rPr>
                <w:rFonts w:cs="Arial"/>
              </w:rPr>
              <w:t>механизированные транспортные парки по очистке города (КМУ) без ремонтной базы;</w:t>
            </w:r>
          </w:p>
          <w:p w:rsidR="00AA4242" w:rsidRPr="003420C6" w:rsidRDefault="00AA4242" w:rsidP="00E83907">
            <w:pPr>
              <w:numPr>
                <w:ilvl w:val="0"/>
                <w:numId w:val="2"/>
              </w:numPr>
              <w:ind w:left="0" w:firstLine="601"/>
              <w:rPr>
                <w:rFonts w:cs="Arial"/>
              </w:rPr>
            </w:pPr>
            <w:r w:rsidRPr="003420C6">
              <w:rPr>
                <w:rFonts w:cs="Arial"/>
              </w:rPr>
              <w:t>стоянки (парки) грузового междугородного автотранспорта;</w:t>
            </w:r>
          </w:p>
          <w:p w:rsidR="00AA4242" w:rsidRPr="003420C6" w:rsidRDefault="00AA4242" w:rsidP="00E83907">
            <w:pPr>
              <w:ind w:firstLine="601"/>
            </w:pPr>
            <w:r w:rsidRPr="003420C6">
              <w:t>-площадки транзитного транспорта с местами хранения автобусов, грузовиков, легковых автомобилей;</w:t>
            </w:r>
          </w:p>
          <w:p w:rsidR="00AA4242" w:rsidRPr="003420C6" w:rsidRDefault="00AA4242" w:rsidP="00E83907">
            <w:pPr>
              <w:numPr>
                <w:ilvl w:val="0"/>
                <w:numId w:val="2"/>
              </w:numPr>
              <w:tabs>
                <w:tab w:val="clear" w:pos="408"/>
                <w:tab w:val="num" w:pos="0"/>
              </w:tabs>
              <w:ind w:left="0" w:firstLine="601"/>
              <w:rPr>
                <w:rFonts w:eastAsia="MS Mincho"/>
              </w:rPr>
            </w:pPr>
            <w:r w:rsidRPr="003420C6">
              <w:rPr>
                <w:rFonts w:cs="Arial"/>
              </w:rPr>
              <w:t>автобусные и троллейбусные парки;</w:t>
            </w:r>
          </w:p>
          <w:p w:rsidR="00AA4242" w:rsidRPr="003420C6" w:rsidRDefault="00AA4242" w:rsidP="00E83907">
            <w:pPr>
              <w:ind w:firstLine="601"/>
              <w:rPr>
                <w:rFonts w:eastAsia="MS Mincho"/>
              </w:rPr>
            </w:pPr>
            <w:r w:rsidRPr="003420C6">
              <w:rPr>
                <w:rFonts w:eastAsia="MS Mincho"/>
              </w:rPr>
              <w:t>-проезжие части дорог;</w:t>
            </w:r>
          </w:p>
          <w:p w:rsidR="00AA4242" w:rsidRPr="003420C6" w:rsidRDefault="00AA4242" w:rsidP="00E83907">
            <w:pPr>
              <w:ind w:firstLine="601"/>
            </w:pPr>
            <w:r w:rsidRPr="003420C6">
              <w:t>-административные организации, офисы, конторы;</w:t>
            </w:r>
          </w:p>
          <w:p w:rsidR="00AA4242" w:rsidRPr="003420C6" w:rsidRDefault="00AA4242" w:rsidP="00E83907">
            <w:pPr>
              <w:ind w:firstLine="601"/>
              <w:rPr>
                <w:rFonts w:eastAsia="MS Mincho"/>
              </w:rPr>
            </w:pPr>
            <w:r w:rsidRPr="003420C6">
              <w:rPr>
                <w:rFonts w:eastAsia="MS Mincho"/>
              </w:rPr>
              <w:t>- мотели;</w:t>
            </w:r>
          </w:p>
          <w:p w:rsidR="00AA4242" w:rsidRPr="003420C6" w:rsidRDefault="00AA4242" w:rsidP="00E83907">
            <w:pPr>
              <w:ind w:firstLine="601"/>
              <w:rPr>
                <w:rFonts w:eastAsia="MS Mincho"/>
              </w:rPr>
            </w:pPr>
            <w:r w:rsidRPr="003420C6">
              <w:rPr>
                <w:rFonts w:eastAsia="MS Mincho"/>
              </w:rPr>
              <w:t>- кафе, столовые;</w:t>
            </w:r>
          </w:p>
          <w:p w:rsidR="00AA4242" w:rsidRPr="003420C6" w:rsidRDefault="00AA4242" w:rsidP="00E83907">
            <w:pPr>
              <w:ind w:firstLine="601"/>
            </w:pPr>
            <w:r w:rsidRPr="003420C6">
              <w:t>-отделения, участковые пункты полиции;</w:t>
            </w:r>
          </w:p>
          <w:p w:rsidR="00AA4242" w:rsidRPr="003420C6" w:rsidRDefault="00AA4242" w:rsidP="00E83907">
            <w:pPr>
              <w:ind w:firstLine="601"/>
            </w:pPr>
            <w:r w:rsidRPr="003420C6">
              <w:t>-объекты пожарной охраны, МЧС (СЗЗ – 15–30м);</w:t>
            </w:r>
          </w:p>
          <w:p w:rsidR="00AA4242" w:rsidRPr="003420C6" w:rsidRDefault="00AA4242" w:rsidP="00E83907">
            <w:pPr>
              <w:ind w:firstLine="601"/>
              <w:rPr>
                <w:rFonts w:eastAsia="MS Mincho"/>
              </w:rPr>
            </w:pPr>
            <w:r w:rsidRPr="003420C6">
              <w:rPr>
                <w:rFonts w:eastAsia="MS Mincho"/>
              </w:rPr>
              <w:t>- сооружения и коммуникации трубопроводного транспорта.</w:t>
            </w:r>
          </w:p>
          <w:p w:rsidR="00AA4242" w:rsidRPr="003420C6" w:rsidRDefault="00AA4242" w:rsidP="00E83907">
            <w:pPr>
              <w:ind w:firstLine="708"/>
              <w:rPr>
                <w:rFonts w:eastAsia="MS Mincho"/>
              </w:rPr>
            </w:pPr>
          </w:p>
          <w:p w:rsidR="00AA4242" w:rsidRPr="003420C6" w:rsidRDefault="00AA4242" w:rsidP="00E83907">
            <w:pPr>
              <w:rPr>
                <w:rFonts w:eastAsia="MS Mincho"/>
                <w:b/>
                <w:bCs/>
                <w:i/>
              </w:rPr>
            </w:pPr>
            <w:r w:rsidRPr="003420C6">
              <w:rPr>
                <w:rFonts w:eastAsia="MS Mincho"/>
                <w:b/>
                <w:bCs/>
                <w:i/>
              </w:rPr>
              <w:t>Вспомогательные виды разрешенного использования:</w:t>
            </w:r>
          </w:p>
          <w:p w:rsidR="00AA4242" w:rsidRPr="003420C6" w:rsidRDefault="00AA4242" w:rsidP="00E83907">
            <w:pPr>
              <w:pStyle w:val="ac"/>
              <w:spacing w:after="0"/>
              <w:ind w:left="34" w:firstLine="567"/>
              <w:rPr>
                <w:rFonts w:eastAsia="MS Mincho"/>
              </w:rPr>
            </w:pPr>
            <w:r w:rsidRPr="003420C6">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3420C6" w:rsidRDefault="00AA4242" w:rsidP="00E83907">
            <w:pPr>
              <w:ind w:left="34" w:firstLine="567"/>
            </w:pPr>
            <w:r w:rsidRPr="003420C6">
              <w:t>-магазины товаров первой необходимости в отдельно стоящем здании общей площадью не более 200 кв</w:t>
            </w:r>
            <w:proofErr w:type="gramStart"/>
            <w:r w:rsidRPr="003420C6">
              <w:t>.м</w:t>
            </w:r>
            <w:proofErr w:type="gramEnd"/>
            <w:r w:rsidRPr="003420C6">
              <w:t>;</w:t>
            </w:r>
          </w:p>
          <w:p w:rsidR="00AA4242" w:rsidRPr="003420C6" w:rsidRDefault="00AA4242" w:rsidP="00E83907">
            <w:pPr>
              <w:ind w:left="34" w:firstLine="567"/>
            </w:pPr>
            <w:r w:rsidRPr="003420C6">
              <w:t xml:space="preserve">-киоски, лоточная торговля, временные павильоны розничной торговли и обслуживания </w:t>
            </w:r>
            <w:r w:rsidRPr="003420C6">
              <w:lastRenderedPageBreak/>
              <w:t>населения;</w:t>
            </w:r>
          </w:p>
          <w:p w:rsidR="00AA4242" w:rsidRPr="003420C6" w:rsidRDefault="00AA4242" w:rsidP="00E83907">
            <w:pPr>
              <w:ind w:left="34" w:firstLine="567"/>
            </w:pPr>
            <w:r w:rsidRPr="003420C6">
              <w:t>- аптеки;</w:t>
            </w:r>
          </w:p>
          <w:p w:rsidR="00AA4242" w:rsidRPr="003420C6" w:rsidRDefault="00AA4242" w:rsidP="00E83907">
            <w:pPr>
              <w:ind w:left="34" w:firstLine="567"/>
            </w:pPr>
            <w:r w:rsidRPr="003420C6">
              <w:t>-зеленые насаждения специального назначения.</w:t>
            </w:r>
          </w:p>
          <w:p w:rsidR="00AA4242" w:rsidRPr="003420C6" w:rsidRDefault="00AA4242" w:rsidP="00E83907">
            <w:pPr>
              <w:ind w:firstLine="708"/>
              <w:rPr>
                <w:rFonts w:eastAsia="MS Mincho"/>
                <w:b/>
                <w:bCs/>
              </w:rPr>
            </w:pPr>
          </w:p>
          <w:p w:rsidR="00AA4242" w:rsidRPr="003420C6" w:rsidRDefault="00AA4242" w:rsidP="00E83907">
            <w:pPr>
              <w:rPr>
                <w:i/>
              </w:rPr>
            </w:pPr>
            <w:r w:rsidRPr="003420C6">
              <w:rPr>
                <w:rFonts w:eastAsia="MS Mincho"/>
                <w:b/>
                <w:bCs/>
                <w:i/>
              </w:rPr>
              <w:t>Условно разрешенные виды использования:</w:t>
            </w:r>
          </w:p>
          <w:p w:rsidR="00AA4242" w:rsidRPr="003420C6" w:rsidRDefault="00AA4242" w:rsidP="00E83907">
            <w:pPr>
              <w:ind w:firstLine="550"/>
            </w:pPr>
            <w:r w:rsidRPr="003420C6">
              <w:t>-кладбища сельские;</w:t>
            </w:r>
          </w:p>
          <w:p w:rsidR="00AA4242" w:rsidRPr="003420C6" w:rsidRDefault="00AA4242" w:rsidP="00E83907">
            <w:pPr>
              <w:ind w:firstLine="550"/>
            </w:pPr>
            <w:r w:rsidRPr="003420C6">
              <w:t>-объекты военного назначения;</w:t>
            </w:r>
          </w:p>
          <w:p w:rsidR="00AA4242" w:rsidRPr="003420C6" w:rsidRDefault="00AA4242" w:rsidP="00E83907">
            <w:pPr>
              <w:ind w:firstLine="550"/>
            </w:pPr>
            <w:r w:rsidRPr="003420C6">
              <w:t>-военные городки;</w:t>
            </w:r>
          </w:p>
          <w:p w:rsidR="00AA4242" w:rsidRPr="003420C6" w:rsidRDefault="00AA4242" w:rsidP="00E83907">
            <w:pPr>
              <w:ind w:firstLine="550"/>
            </w:pPr>
            <w:r w:rsidRPr="003420C6">
              <w:t>-производственные и промышленные предприятия V класса опасности.</w:t>
            </w:r>
          </w:p>
          <w:p w:rsidR="00AA4242" w:rsidRPr="003420C6" w:rsidRDefault="00AA4242" w:rsidP="00E83907">
            <w:pPr>
              <w:ind w:firstLine="708"/>
              <w:rPr>
                <w:rFonts w:eastAsia="MS Mincho"/>
                <w:b/>
              </w:rPr>
            </w:pPr>
          </w:p>
          <w:p w:rsidR="00AA4242" w:rsidRPr="003420C6" w:rsidRDefault="00AA4242" w:rsidP="00E83907">
            <w:pPr>
              <w:rPr>
                <w:rFonts w:eastAsia="MS Mincho"/>
                <w:b/>
                <w:i/>
              </w:rPr>
            </w:pPr>
            <w:r w:rsidRPr="003420C6">
              <w:rPr>
                <w:rFonts w:eastAsia="MS Mincho"/>
                <w:b/>
                <w:i/>
              </w:rPr>
              <w:t>Параметры:</w:t>
            </w:r>
          </w:p>
          <w:p w:rsidR="00AA4242" w:rsidRPr="003420C6" w:rsidRDefault="00AA4242" w:rsidP="00E83907">
            <w:pPr>
              <w:pStyle w:val="ac"/>
              <w:spacing w:after="0"/>
              <w:ind w:left="34" w:firstLine="567"/>
              <w:rPr>
                <w:rFonts w:eastAsia="MS Mincho"/>
                <w:i/>
              </w:rPr>
            </w:pPr>
            <w:r w:rsidRPr="003420C6">
              <w:rPr>
                <w:rFonts w:eastAsia="MS Mincho"/>
                <w:i/>
              </w:rPr>
              <w:t xml:space="preserve">- Размеры  земельных участков принимаются согласно </w:t>
            </w:r>
            <w:proofErr w:type="spellStart"/>
            <w:r w:rsidRPr="003420C6">
              <w:rPr>
                <w:rFonts w:eastAsia="MS Mincho"/>
                <w:i/>
              </w:rPr>
              <w:t>СНиП</w:t>
            </w:r>
            <w:proofErr w:type="spellEnd"/>
            <w:r w:rsidRPr="003420C6">
              <w:rPr>
                <w:rFonts w:eastAsia="MS Mincho"/>
                <w:i/>
              </w:rPr>
              <w:t xml:space="preserve"> при проектировании конкретного объекта. </w:t>
            </w:r>
          </w:p>
          <w:p w:rsidR="00AA4242" w:rsidRPr="003420C6" w:rsidRDefault="00AA4242" w:rsidP="00E83907">
            <w:pPr>
              <w:pStyle w:val="ac"/>
              <w:spacing w:after="0"/>
              <w:ind w:firstLine="708"/>
              <w:rPr>
                <w:rFonts w:eastAsia="MS Mincho"/>
                <w:i/>
              </w:rPr>
            </w:pPr>
          </w:p>
          <w:p w:rsidR="00AA4242" w:rsidRPr="003420C6" w:rsidRDefault="00AA4242" w:rsidP="00E83907">
            <w:pPr>
              <w:ind w:firstLine="601"/>
              <w:rPr>
                <w:rFonts w:eastAsia="MS Mincho"/>
                <w:u w:val="single"/>
              </w:rPr>
            </w:pPr>
            <w:r w:rsidRPr="003420C6">
              <w:rPr>
                <w:b/>
                <w:u w:val="single"/>
              </w:rPr>
              <w:t xml:space="preserve"> Зона сельскохозяйственного использования и назначения</w:t>
            </w:r>
            <w:r w:rsidRPr="003420C6">
              <w:rPr>
                <w:rFonts w:eastAsia="MS Mincho"/>
                <w:u w:val="single"/>
              </w:rPr>
              <w:t>.</w:t>
            </w:r>
          </w:p>
          <w:p w:rsidR="00AA4242" w:rsidRPr="003420C6" w:rsidRDefault="00AA4242" w:rsidP="00E83907">
            <w:pPr>
              <w:ind w:firstLine="709"/>
              <w:rPr>
                <w:rFonts w:eastAsia="MS Mincho"/>
                <w:u w:val="single"/>
              </w:rPr>
            </w:pPr>
          </w:p>
          <w:p w:rsidR="00AA4242" w:rsidRPr="003420C6" w:rsidRDefault="00AA4242" w:rsidP="00E83907">
            <w:pPr>
              <w:pStyle w:val="ConsPlusNormal"/>
              <w:widowControl/>
              <w:ind w:firstLine="601"/>
              <w:jc w:val="both"/>
              <w:rPr>
                <w:rFonts w:ascii="Times New Roman" w:hAnsi="Times New Roman" w:cs="Times New Roman"/>
                <w:sz w:val="24"/>
                <w:szCs w:val="24"/>
              </w:rPr>
            </w:pPr>
            <w:r w:rsidRPr="003420C6">
              <w:rPr>
                <w:rFonts w:ascii="Times New Roman" w:hAnsi="Times New Roman" w:cs="Times New Roman"/>
                <w:sz w:val="24"/>
                <w:szCs w:val="24"/>
              </w:rPr>
              <w:t>В состав зон сельскохозяйственного использования могут включаться:</w:t>
            </w:r>
          </w:p>
          <w:p w:rsidR="00AA4242" w:rsidRPr="003420C6" w:rsidRDefault="00AA4242" w:rsidP="00E83907">
            <w:pPr>
              <w:pStyle w:val="ConsPlusNormal"/>
              <w:widowControl/>
              <w:ind w:firstLine="708"/>
              <w:jc w:val="both"/>
              <w:rPr>
                <w:rFonts w:ascii="Times New Roman" w:hAnsi="Times New Roman" w:cs="Times New Roman"/>
                <w:sz w:val="24"/>
                <w:szCs w:val="24"/>
              </w:rPr>
            </w:pPr>
            <w:proofErr w:type="gramStart"/>
            <w:r w:rsidRPr="003420C6">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AA4242" w:rsidRPr="003420C6" w:rsidRDefault="00AA4242" w:rsidP="00E83907">
            <w:pPr>
              <w:pStyle w:val="ConsPlusNormal"/>
              <w:widowControl/>
              <w:ind w:firstLine="708"/>
              <w:jc w:val="both"/>
              <w:rPr>
                <w:rFonts w:ascii="Times New Roman" w:hAnsi="Times New Roman" w:cs="Times New Roman"/>
                <w:sz w:val="24"/>
                <w:szCs w:val="24"/>
              </w:rPr>
            </w:pPr>
            <w:proofErr w:type="gramStart"/>
            <w:r w:rsidRPr="003420C6">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AA4242" w:rsidRPr="003420C6" w:rsidRDefault="00AA4242" w:rsidP="00E83907">
            <w:pPr>
              <w:pStyle w:val="ConsPlusNormal"/>
              <w:widowControl/>
              <w:ind w:firstLine="708"/>
              <w:jc w:val="both"/>
              <w:rPr>
                <w:rFonts w:ascii="Times New Roman" w:hAnsi="Times New Roman" w:cs="Times New Roman"/>
                <w:sz w:val="24"/>
                <w:szCs w:val="24"/>
              </w:rPr>
            </w:pPr>
            <w:proofErr w:type="gramStart"/>
            <w:r w:rsidRPr="003420C6">
              <w:rPr>
                <w:rFonts w:ascii="Times New Roman" w:hAnsi="Times New Roman" w:cs="Times New Roman"/>
                <w:sz w:val="24"/>
                <w:szCs w:val="24"/>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ред. Федерального закона от 18.12.2006 N 232-ФЗ).</w:t>
            </w:r>
            <w:proofErr w:type="gramEnd"/>
          </w:p>
          <w:p w:rsidR="00AA4242" w:rsidRPr="003420C6" w:rsidRDefault="00AA4242" w:rsidP="00E83907">
            <w:pPr>
              <w:pStyle w:val="ConsPlusNormal"/>
              <w:widowControl/>
              <w:ind w:firstLine="0"/>
              <w:jc w:val="both"/>
              <w:rPr>
                <w:rFonts w:ascii="Times New Roman" w:hAnsi="Times New Roman" w:cs="Times New Roman"/>
                <w:sz w:val="24"/>
                <w:szCs w:val="24"/>
              </w:rPr>
            </w:pPr>
          </w:p>
          <w:p w:rsidR="00CA23A4" w:rsidRPr="003420C6" w:rsidRDefault="00CA23A4" w:rsidP="00E83907">
            <w:pPr>
              <w:pStyle w:val="af3"/>
              <w:numPr>
                <w:ilvl w:val="0"/>
                <w:numId w:val="16"/>
              </w:numPr>
              <w:rPr>
                <w:rFonts w:eastAsia="MS Mincho"/>
                <w:i/>
              </w:rPr>
            </w:pPr>
            <w:r w:rsidRPr="003420C6">
              <w:rPr>
                <w:i/>
              </w:rPr>
              <w:t>С</w:t>
            </w:r>
            <w:r w:rsidRPr="003420C6">
              <w:rPr>
                <w:b/>
                <w:i/>
              </w:rPr>
              <w:t>х</w:t>
            </w:r>
            <w:proofErr w:type="gramStart"/>
            <w:r w:rsidRPr="003420C6">
              <w:rPr>
                <w:b/>
                <w:i/>
              </w:rPr>
              <w:t>1</w:t>
            </w:r>
            <w:proofErr w:type="gramEnd"/>
            <w:r w:rsidRPr="003420C6">
              <w:rPr>
                <w:i/>
              </w:rPr>
              <w:t xml:space="preserve"> </w:t>
            </w:r>
            <w:r w:rsidRPr="003420C6">
              <w:rPr>
                <w:b/>
                <w:i/>
              </w:rPr>
              <w:t>– зона сельскохозяйственного использования.</w:t>
            </w:r>
          </w:p>
          <w:p w:rsidR="00AA4242" w:rsidRPr="003420C6" w:rsidRDefault="00AA4242" w:rsidP="00E83907">
            <w:pPr>
              <w:ind w:firstLine="567"/>
              <w:rPr>
                <w:rFonts w:eastAsia="MS Mincho"/>
                <w:b/>
                <w:bCs/>
              </w:rPr>
            </w:pPr>
          </w:p>
          <w:p w:rsidR="00AA4242" w:rsidRPr="003420C6" w:rsidRDefault="00AA4242" w:rsidP="00E83907">
            <w:pPr>
              <w:ind w:firstLine="34"/>
              <w:rPr>
                <w:rFonts w:eastAsia="MS Mincho"/>
                <w:b/>
                <w:i/>
              </w:rPr>
            </w:pPr>
            <w:r w:rsidRPr="003420C6">
              <w:rPr>
                <w:rFonts w:eastAsia="MS Mincho"/>
                <w:b/>
                <w:bCs/>
                <w:i/>
              </w:rPr>
              <w:t>Основные виды разрешенного использования земельных участков и объектов капитального строительства:</w:t>
            </w:r>
          </w:p>
          <w:p w:rsidR="00BD5DB2" w:rsidRDefault="00BD5DB2" w:rsidP="00E83907">
            <w:pPr>
              <w:pStyle w:val="ac"/>
              <w:spacing w:after="0"/>
              <w:ind w:left="0" w:firstLine="601"/>
            </w:pPr>
            <w:r w:rsidRPr="0085176A">
              <w:t>- пашни;</w:t>
            </w:r>
          </w:p>
          <w:p w:rsidR="00BD5DB2" w:rsidRDefault="00BD5DB2" w:rsidP="00E83907">
            <w:pPr>
              <w:ind w:firstLine="567"/>
            </w:pPr>
            <w:r w:rsidRPr="0085176A">
              <w:t>- огороды;</w:t>
            </w:r>
          </w:p>
          <w:p w:rsidR="005A1D14" w:rsidRDefault="00BD5DB2" w:rsidP="00E83907">
            <w:r>
              <w:t xml:space="preserve">         </w:t>
            </w:r>
            <w:r w:rsidRPr="0085176A">
              <w:t>- сенокосы;</w:t>
            </w:r>
          </w:p>
          <w:tbl>
            <w:tblPr>
              <w:tblW w:w="0" w:type="auto"/>
              <w:tblLayout w:type="fixed"/>
              <w:tblCellMar>
                <w:left w:w="0" w:type="dxa"/>
                <w:right w:w="0" w:type="dxa"/>
              </w:tblCellMar>
              <w:tblLook w:val="04A0"/>
            </w:tblPr>
            <w:tblGrid>
              <w:gridCol w:w="9568"/>
            </w:tblGrid>
            <w:tr w:rsidR="00BD5DB2" w:rsidRPr="0085176A" w:rsidTr="00760505">
              <w:tc>
                <w:tcPr>
                  <w:tcW w:w="9568" w:type="dxa"/>
                  <w:tcMar>
                    <w:top w:w="0" w:type="dxa"/>
                    <w:left w:w="108" w:type="dxa"/>
                    <w:bottom w:w="0" w:type="dxa"/>
                    <w:right w:w="108" w:type="dxa"/>
                  </w:tcMar>
                  <w:hideMark/>
                </w:tcPr>
                <w:p w:rsidR="00BD5DB2" w:rsidRPr="0085176A" w:rsidRDefault="00BD5DB2" w:rsidP="00BD5DB2">
                  <w:pPr>
                    <w:spacing w:before="100" w:beforeAutospacing="1" w:after="100" w:afterAutospacing="1"/>
                    <w:ind w:left="352"/>
                  </w:pPr>
                  <w:r w:rsidRPr="0085176A">
                    <w:t>- пастбища;</w:t>
                  </w:r>
                </w:p>
              </w:tc>
            </w:tr>
            <w:tr w:rsidR="00BD5DB2" w:rsidRPr="0085176A" w:rsidTr="00760505">
              <w:tc>
                <w:tcPr>
                  <w:tcW w:w="9568" w:type="dxa"/>
                  <w:tcMar>
                    <w:top w:w="0" w:type="dxa"/>
                    <w:left w:w="108" w:type="dxa"/>
                    <w:bottom w:w="0" w:type="dxa"/>
                    <w:right w:w="108" w:type="dxa"/>
                  </w:tcMar>
                  <w:hideMark/>
                </w:tcPr>
                <w:p w:rsidR="00BD5DB2" w:rsidRPr="0085176A" w:rsidRDefault="00BD5DB2" w:rsidP="00BD5DB2">
                  <w:pPr>
                    <w:spacing w:before="100" w:beforeAutospacing="1" w:after="100" w:afterAutospacing="1"/>
                    <w:ind w:left="352"/>
                  </w:pPr>
                  <w:r w:rsidRPr="0085176A">
                    <w:t>- сады;</w:t>
                  </w:r>
                </w:p>
              </w:tc>
            </w:tr>
            <w:tr w:rsidR="00BD5DB2" w:rsidRPr="0085176A" w:rsidTr="00760505">
              <w:tc>
                <w:tcPr>
                  <w:tcW w:w="9568" w:type="dxa"/>
                  <w:tcMar>
                    <w:top w:w="0" w:type="dxa"/>
                    <w:left w:w="108" w:type="dxa"/>
                    <w:bottom w:w="0" w:type="dxa"/>
                    <w:right w:w="108" w:type="dxa"/>
                  </w:tcMar>
                  <w:hideMark/>
                </w:tcPr>
                <w:p w:rsidR="00BD5DB2" w:rsidRPr="0085176A" w:rsidRDefault="00BD5DB2" w:rsidP="00BD5DB2">
                  <w:pPr>
                    <w:spacing w:before="100" w:beforeAutospacing="1" w:after="100" w:afterAutospacing="1"/>
                    <w:ind w:left="352"/>
                  </w:pPr>
                  <w:r w:rsidRPr="0085176A">
                    <w:t>- виноградники;</w:t>
                  </w:r>
                </w:p>
              </w:tc>
            </w:tr>
            <w:tr w:rsidR="00BD5DB2" w:rsidRPr="0085176A" w:rsidTr="00760505">
              <w:tc>
                <w:tcPr>
                  <w:tcW w:w="9568" w:type="dxa"/>
                  <w:tcMar>
                    <w:top w:w="0" w:type="dxa"/>
                    <w:left w:w="108" w:type="dxa"/>
                    <w:bottom w:w="0" w:type="dxa"/>
                    <w:right w:w="108" w:type="dxa"/>
                  </w:tcMar>
                  <w:hideMark/>
                </w:tcPr>
                <w:p w:rsidR="00BD5DB2" w:rsidRPr="0085176A" w:rsidRDefault="00BD5DB2" w:rsidP="00BD5DB2">
                  <w:pPr>
                    <w:spacing w:before="100" w:beforeAutospacing="1" w:after="100" w:afterAutospacing="1"/>
                    <w:ind w:left="352"/>
                  </w:pPr>
                  <w:r w:rsidRPr="0085176A">
                    <w:t>- залежи.</w:t>
                  </w:r>
                </w:p>
              </w:tc>
            </w:tr>
          </w:tbl>
          <w:p w:rsidR="00BD5DB2" w:rsidRPr="003420C6" w:rsidRDefault="00BD5DB2" w:rsidP="00E83907">
            <w:pPr>
              <w:rPr>
                <w:rFonts w:eastAsia="MS Mincho"/>
                <w:b/>
                <w:bCs/>
                <w:i/>
              </w:rPr>
            </w:pPr>
          </w:p>
          <w:p w:rsidR="00AA4242" w:rsidRPr="003420C6" w:rsidRDefault="00AA4242" w:rsidP="00E83907">
            <w:pPr>
              <w:rPr>
                <w:rFonts w:eastAsia="MS Mincho"/>
                <w:b/>
                <w:bCs/>
                <w:i/>
              </w:rPr>
            </w:pPr>
            <w:r w:rsidRPr="003420C6">
              <w:rPr>
                <w:rFonts w:eastAsia="MS Mincho"/>
                <w:b/>
                <w:bCs/>
                <w:i/>
              </w:rPr>
              <w:t>Вспомогательные виды разрешенного использования:</w:t>
            </w:r>
          </w:p>
          <w:p w:rsidR="00AA4242" w:rsidRPr="003420C6" w:rsidRDefault="00AA4242" w:rsidP="00E83907">
            <w:pPr>
              <w:ind w:firstLine="567"/>
              <w:rPr>
                <w:rFonts w:eastAsia="MS Mincho"/>
              </w:rPr>
            </w:pPr>
            <w:r w:rsidRPr="003420C6">
              <w:rPr>
                <w:rFonts w:eastAsia="MS Mincho"/>
              </w:rPr>
              <w:t>- инженерные коммуникации и транспортные сооружения;</w:t>
            </w:r>
          </w:p>
          <w:p w:rsidR="00AA4242" w:rsidRPr="003420C6" w:rsidRDefault="00AA4242" w:rsidP="00E83907">
            <w:pPr>
              <w:ind w:firstLine="567"/>
              <w:rPr>
                <w:rFonts w:eastAsia="MS Mincho"/>
              </w:rPr>
            </w:pPr>
            <w:r w:rsidRPr="003420C6">
              <w:rPr>
                <w:rFonts w:eastAsia="MS Mincho"/>
              </w:rPr>
              <w:t>- леса, замкнутые водоемы;</w:t>
            </w:r>
          </w:p>
          <w:p w:rsidR="00AA4242" w:rsidRPr="003420C6" w:rsidRDefault="00AA4242" w:rsidP="00E83907">
            <w:pPr>
              <w:ind w:firstLine="567"/>
              <w:rPr>
                <w:rFonts w:eastAsia="MS Mincho"/>
              </w:rPr>
            </w:pPr>
            <w:r w:rsidRPr="003420C6">
              <w:rPr>
                <w:rFonts w:eastAsia="MS Mincho"/>
              </w:rPr>
              <w:t>- лесополосы;</w:t>
            </w:r>
          </w:p>
          <w:p w:rsidR="00AA4242" w:rsidRPr="003420C6" w:rsidRDefault="00AA4242" w:rsidP="00E83907">
            <w:pPr>
              <w:ind w:firstLine="567"/>
              <w:rPr>
                <w:rFonts w:eastAsia="MS Mincho"/>
              </w:rPr>
            </w:pPr>
            <w:r w:rsidRPr="003420C6">
              <w:rPr>
                <w:rFonts w:eastAsia="MS Mincho"/>
              </w:rPr>
              <w:t>- здания, строения, сооружения, необходимые для функционирования сельского хозяйства,</w:t>
            </w:r>
          </w:p>
          <w:p w:rsidR="00AA4242" w:rsidRPr="003420C6" w:rsidRDefault="00AA4242" w:rsidP="00E83907">
            <w:pPr>
              <w:ind w:firstLine="567"/>
              <w:rPr>
                <w:rFonts w:eastAsia="MS Mincho"/>
              </w:rPr>
            </w:pPr>
            <w:r w:rsidRPr="003420C6">
              <w:rPr>
                <w:rFonts w:eastAsia="MS Mincho"/>
              </w:rPr>
              <w:t>- внутрихозяйственные дороги, коммуникации;</w:t>
            </w:r>
          </w:p>
          <w:p w:rsidR="00AA4242" w:rsidRPr="003420C6" w:rsidRDefault="00AA4242" w:rsidP="00E83907">
            <w:pPr>
              <w:pStyle w:val="ConsPlusNormal"/>
              <w:widowControl/>
              <w:ind w:firstLine="567"/>
              <w:jc w:val="both"/>
              <w:rPr>
                <w:rFonts w:ascii="Times New Roman" w:hAnsi="Times New Roman" w:cs="Times New Roman"/>
                <w:sz w:val="24"/>
                <w:szCs w:val="24"/>
              </w:rPr>
            </w:pPr>
            <w:r w:rsidRPr="003420C6">
              <w:rPr>
                <w:rFonts w:ascii="Times New Roman" w:hAnsi="Times New Roman" w:cs="Times New Roman"/>
                <w:sz w:val="24"/>
                <w:szCs w:val="24"/>
              </w:rPr>
              <w:t>- оросительные и мелиоративные системы и устройства.</w:t>
            </w:r>
          </w:p>
          <w:p w:rsidR="00AA4242" w:rsidRDefault="00AA4242" w:rsidP="00E83907">
            <w:pPr>
              <w:pStyle w:val="ConsPlusNormal"/>
              <w:widowControl/>
              <w:ind w:firstLine="567"/>
              <w:jc w:val="both"/>
              <w:rPr>
                <w:rFonts w:ascii="Times New Roman" w:hAnsi="Times New Roman" w:cs="Times New Roman"/>
                <w:sz w:val="24"/>
                <w:szCs w:val="24"/>
              </w:rPr>
            </w:pPr>
          </w:p>
          <w:p w:rsidR="003909EA" w:rsidRPr="007373EE" w:rsidRDefault="003909EA" w:rsidP="003909EA">
            <w:pPr>
              <w:spacing w:before="100" w:beforeAutospacing="1" w:after="100" w:afterAutospacing="1"/>
              <w:ind w:firstLine="34"/>
              <w:jc w:val="left"/>
            </w:pPr>
            <w:r w:rsidRPr="007373EE">
              <w:rPr>
                <w:b/>
                <w:bCs/>
                <w:i/>
                <w:iCs/>
              </w:rPr>
              <w:lastRenderedPageBreak/>
              <w:t xml:space="preserve"> Условно-разрешенные виды использования, требующие специального согласования:</w:t>
            </w:r>
          </w:p>
          <w:tbl>
            <w:tblPr>
              <w:tblW w:w="0" w:type="auto"/>
              <w:tblLayout w:type="fixed"/>
              <w:tblCellMar>
                <w:left w:w="0" w:type="dxa"/>
                <w:right w:w="0" w:type="dxa"/>
              </w:tblCellMar>
              <w:tblLook w:val="04A0"/>
            </w:tblPr>
            <w:tblGrid>
              <w:gridCol w:w="9568"/>
            </w:tblGrid>
            <w:tr w:rsidR="003909EA" w:rsidRPr="0085176A" w:rsidTr="00760505">
              <w:tc>
                <w:tcPr>
                  <w:tcW w:w="9568" w:type="dxa"/>
                  <w:tcMar>
                    <w:top w:w="0" w:type="dxa"/>
                    <w:left w:w="108" w:type="dxa"/>
                    <w:bottom w:w="0" w:type="dxa"/>
                    <w:right w:w="108" w:type="dxa"/>
                  </w:tcMar>
                  <w:hideMark/>
                </w:tcPr>
                <w:p w:rsidR="003909EA" w:rsidRPr="0085176A" w:rsidRDefault="003909EA" w:rsidP="00760505">
                  <w:pPr>
                    <w:spacing w:before="100" w:beforeAutospacing="1" w:after="100" w:afterAutospacing="1"/>
                    <w:ind w:left="1080" w:hanging="200"/>
                  </w:pPr>
                  <w:r w:rsidRPr="0085176A">
                    <w:t>- открытые гостевые стоянки;</w:t>
                  </w:r>
                </w:p>
              </w:tc>
            </w:tr>
            <w:tr w:rsidR="003909EA" w:rsidRPr="0085176A" w:rsidTr="00760505">
              <w:tc>
                <w:tcPr>
                  <w:tcW w:w="9568" w:type="dxa"/>
                  <w:tcMar>
                    <w:top w:w="0" w:type="dxa"/>
                    <w:left w:w="108" w:type="dxa"/>
                    <w:bottom w:w="0" w:type="dxa"/>
                    <w:right w:w="108" w:type="dxa"/>
                  </w:tcMar>
                  <w:hideMark/>
                </w:tcPr>
                <w:p w:rsidR="003909EA" w:rsidRPr="0085176A" w:rsidRDefault="003909EA" w:rsidP="00760505">
                  <w:pPr>
                    <w:spacing w:before="100" w:beforeAutospacing="1" w:after="100" w:afterAutospacing="1"/>
                    <w:ind w:left="1080" w:hanging="200"/>
                  </w:pPr>
                  <w:r w:rsidRPr="0085176A">
                    <w:t>- остановки общественного транспорта.</w:t>
                  </w:r>
                </w:p>
              </w:tc>
            </w:tr>
          </w:tbl>
          <w:p w:rsidR="003909EA" w:rsidRPr="003420C6" w:rsidRDefault="003909EA" w:rsidP="00E83907">
            <w:pPr>
              <w:pStyle w:val="ConsPlusNormal"/>
              <w:widowControl/>
              <w:ind w:firstLine="567"/>
              <w:jc w:val="both"/>
              <w:rPr>
                <w:rFonts w:ascii="Times New Roman" w:hAnsi="Times New Roman" w:cs="Times New Roman"/>
                <w:sz w:val="24"/>
                <w:szCs w:val="24"/>
              </w:rPr>
            </w:pPr>
          </w:p>
          <w:p w:rsidR="00AA4242" w:rsidRPr="003420C6" w:rsidRDefault="00AA4242" w:rsidP="00E83907">
            <w:pPr>
              <w:rPr>
                <w:rFonts w:eastAsia="MS Mincho"/>
                <w:b/>
                <w:i/>
              </w:rPr>
            </w:pPr>
            <w:r w:rsidRPr="003420C6">
              <w:rPr>
                <w:rFonts w:eastAsia="MS Mincho"/>
                <w:b/>
                <w:i/>
              </w:rPr>
              <w:t>Параметры:</w:t>
            </w:r>
          </w:p>
          <w:p w:rsidR="003909EA" w:rsidRPr="00B8303E" w:rsidRDefault="003909EA" w:rsidP="003909EA">
            <w:pPr>
              <w:pStyle w:val="23"/>
              <w:rPr>
                <w:rFonts w:ascii="Times New Roman" w:hAnsi="Times New Roman" w:cs="Times New Roman"/>
                <w:b/>
                <w:i/>
                <w:color w:val="FF0000"/>
                <w:sz w:val="24"/>
                <w:szCs w:val="24"/>
              </w:rPr>
            </w:pPr>
            <w:r w:rsidRPr="00B8303E">
              <w:rPr>
                <w:rFonts w:ascii="Times New Roman" w:hAnsi="Times New Roman" w:cs="Times New Roman"/>
                <w:i/>
                <w:sz w:val="24"/>
                <w:szCs w:val="24"/>
              </w:rPr>
              <w:t>Градостроительные регламенты не устанавливаются.</w:t>
            </w:r>
          </w:p>
          <w:p w:rsidR="00F75C09" w:rsidRPr="003420C6" w:rsidRDefault="00F75C09" w:rsidP="00E83907">
            <w:pPr>
              <w:pStyle w:val="ac"/>
              <w:spacing w:after="0"/>
              <w:ind w:left="0" w:firstLine="601"/>
              <w:rPr>
                <w:rFonts w:eastAsia="MS Mincho"/>
                <w:i/>
              </w:rPr>
            </w:pPr>
          </w:p>
          <w:p w:rsidR="00F75C09" w:rsidRPr="003420C6" w:rsidRDefault="00F75C09" w:rsidP="00E83907">
            <w:pPr>
              <w:pStyle w:val="af3"/>
              <w:numPr>
                <w:ilvl w:val="0"/>
                <w:numId w:val="16"/>
              </w:numPr>
              <w:rPr>
                <w:rFonts w:eastAsia="MS Mincho"/>
                <w:i/>
              </w:rPr>
            </w:pPr>
            <w:r w:rsidRPr="003420C6">
              <w:rPr>
                <w:i/>
              </w:rPr>
              <w:t>С</w:t>
            </w:r>
            <w:r w:rsidRPr="003420C6">
              <w:rPr>
                <w:b/>
                <w:i/>
              </w:rPr>
              <w:t>х</w:t>
            </w:r>
            <w:proofErr w:type="gramStart"/>
            <w:r w:rsidRPr="003420C6">
              <w:rPr>
                <w:b/>
                <w:i/>
              </w:rPr>
              <w:t>2</w:t>
            </w:r>
            <w:proofErr w:type="gramEnd"/>
            <w:r w:rsidRPr="003420C6">
              <w:rPr>
                <w:i/>
              </w:rPr>
              <w:t xml:space="preserve"> </w:t>
            </w:r>
            <w:r w:rsidRPr="003420C6">
              <w:rPr>
                <w:b/>
                <w:i/>
              </w:rPr>
              <w:t>– зона занятая объектами сельскохозяйственного назначения.</w:t>
            </w:r>
          </w:p>
          <w:p w:rsidR="00AA4242" w:rsidRDefault="00AA4242" w:rsidP="00E83907">
            <w:pPr>
              <w:pStyle w:val="ConsPlusNormal"/>
              <w:widowControl/>
              <w:ind w:firstLine="708"/>
              <w:jc w:val="both"/>
              <w:rPr>
                <w:rFonts w:ascii="Times New Roman" w:hAnsi="Times New Roman" w:cs="Times New Roman"/>
                <w:sz w:val="24"/>
                <w:szCs w:val="24"/>
              </w:rPr>
            </w:pPr>
          </w:p>
          <w:p w:rsidR="009D0048" w:rsidRPr="009D0048" w:rsidRDefault="009D0048" w:rsidP="009D0048">
            <w:pPr>
              <w:pStyle w:val="af3"/>
              <w:numPr>
                <w:ilvl w:val="0"/>
                <w:numId w:val="16"/>
              </w:numPr>
              <w:ind w:left="34" w:firstLine="426"/>
              <w:rPr>
                <w:b/>
              </w:rPr>
            </w:pPr>
            <w:r w:rsidRPr="009D0048">
              <w:rPr>
                <w:b/>
              </w:rPr>
              <w:t>Сх2</w:t>
            </w:r>
            <w:r w:rsidRPr="009D0048">
              <w:rPr>
                <w:b/>
                <w:vertAlign w:val="subscript"/>
              </w:rPr>
              <w:t>С</w:t>
            </w:r>
            <w:r w:rsidRPr="009D0048">
              <w:rPr>
                <w:b/>
              </w:rPr>
              <w:t xml:space="preserve"> </w:t>
            </w:r>
            <w:r>
              <w:rPr>
                <w:b/>
              </w:rPr>
              <w:t>–</w:t>
            </w:r>
            <w:r w:rsidRPr="009D0048">
              <w:rPr>
                <w:b/>
              </w:rPr>
              <w:t xml:space="preserve"> </w:t>
            </w:r>
            <w:r>
              <w:rPr>
                <w:b/>
              </w:rPr>
              <w:t xml:space="preserve">зона </w:t>
            </w:r>
            <w:r w:rsidRPr="009D0048">
              <w:rPr>
                <w:b/>
              </w:rPr>
              <w:t>сельскохозяйственного назначения</w:t>
            </w:r>
            <w:r>
              <w:rPr>
                <w:b/>
              </w:rPr>
              <w:t>, предназначенная для ведения личного подсобного хозяйства</w:t>
            </w:r>
            <w:r w:rsidRPr="009D0048">
              <w:rPr>
                <w:b/>
              </w:rPr>
              <w:t>.</w:t>
            </w:r>
          </w:p>
          <w:p w:rsidR="009D0048" w:rsidRPr="00193E23" w:rsidRDefault="009D0048" w:rsidP="009D0048">
            <w:pPr>
              <w:ind w:firstLine="550"/>
            </w:pPr>
          </w:p>
          <w:p w:rsidR="009D0048" w:rsidRPr="004372D1" w:rsidRDefault="009D0048" w:rsidP="009D0048">
            <w:pPr>
              <w:pStyle w:val="23"/>
              <w:rPr>
                <w:rFonts w:ascii="Times New Roman" w:eastAsia="MS Mincho" w:hAnsi="Times New Roman" w:cs="Times New Roman"/>
                <w:sz w:val="24"/>
                <w:szCs w:val="24"/>
              </w:rPr>
            </w:pPr>
            <w:r w:rsidRPr="004372D1">
              <w:rPr>
                <w:rFonts w:ascii="Times New Roman" w:hAnsi="Times New Roman" w:cs="Times New Roman"/>
                <w:sz w:val="24"/>
                <w:szCs w:val="24"/>
              </w:rPr>
              <w:t>Зона сельскохозяйственных объектов, занятая дачными и садовыми обществами, личными подсобными хозяйствами, крестьянскими фермерскими хозяйствами.</w:t>
            </w:r>
          </w:p>
          <w:p w:rsidR="009D0048" w:rsidRDefault="009D0048" w:rsidP="009D0048">
            <w:pPr>
              <w:ind w:firstLine="550"/>
              <w:rPr>
                <w:sz w:val="22"/>
                <w:szCs w:val="22"/>
              </w:rPr>
            </w:pPr>
            <w:r w:rsidRPr="00BC3D60">
              <w:t xml:space="preserve">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w:t>
            </w:r>
            <w:r>
              <w:t>зонам</w:t>
            </w:r>
            <w:r w:rsidRPr="00BC3D60">
              <w:t xml:space="preserve"> сельскохозяйственного назначения </w:t>
            </w:r>
            <w:r w:rsidRPr="00BC3D60">
              <w:rPr>
                <w:b/>
              </w:rPr>
              <w:t>Сх2</w:t>
            </w:r>
            <w:r>
              <w:rPr>
                <w:b/>
              </w:rPr>
              <w:t>-5.</w:t>
            </w:r>
          </w:p>
          <w:p w:rsidR="009D0048" w:rsidRDefault="009D0048" w:rsidP="009D0048">
            <w:pPr>
              <w:ind w:firstLine="708"/>
              <w:rPr>
                <w:bCs/>
                <w:i/>
              </w:rPr>
            </w:pPr>
          </w:p>
          <w:p w:rsidR="009D0048" w:rsidRDefault="009D0048" w:rsidP="009D0048">
            <w:pPr>
              <w:ind w:firstLine="708"/>
              <w:rPr>
                <w:bCs/>
                <w:i/>
              </w:rPr>
            </w:pPr>
            <w:r>
              <w:rPr>
                <w:bCs/>
                <w:i/>
              </w:rPr>
              <w:t xml:space="preserve">1.Размеры </w:t>
            </w:r>
            <w:r w:rsidRPr="009A3E3D">
              <w:rPr>
                <w:bCs/>
                <w:i/>
              </w:rPr>
              <w:t xml:space="preserve">земельных участков принимаются согласно </w:t>
            </w:r>
            <w:proofErr w:type="spellStart"/>
            <w:r w:rsidRPr="009A3E3D">
              <w:rPr>
                <w:bCs/>
                <w:i/>
              </w:rPr>
              <w:t>СНиП</w:t>
            </w:r>
            <w:proofErr w:type="spellEnd"/>
            <w:r w:rsidRPr="009A3E3D">
              <w:rPr>
                <w:bCs/>
                <w:i/>
              </w:rPr>
              <w:t xml:space="preserve"> </w:t>
            </w:r>
            <w:r>
              <w:rPr>
                <w:bCs/>
                <w:i/>
              </w:rPr>
              <w:t xml:space="preserve">2.07.01-89* «Градостроительство» Планировка и застройка городских и сельских поселений» </w:t>
            </w:r>
            <w:r w:rsidRPr="009A3E3D">
              <w:rPr>
                <w:bCs/>
                <w:i/>
              </w:rPr>
              <w:t>при проектировании конкретного объекта.</w:t>
            </w:r>
          </w:p>
          <w:p w:rsidR="009D0048" w:rsidRPr="003420C6" w:rsidRDefault="009D0048" w:rsidP="00E83907">
            <w:pPr>
              <w:pStyle w:val="ConsPlusNormal"/>
              <w:widowControl/>
              <w:ind w:firstLine="708"/>
              <w:jc w:val="both"/>
              <w:rPr>
                <w:rFonts w:ascii="Times New Roman" w:hAnsi="Times New Roman" w:cs="Times New Roman"/>
                <w:sz w:val="24"/>
                <w:szCs w:val="24"/>
              </w:rPr>
            </w:pPr>
          </w:p>
          <w:p w:rsidR="00AA4242" w:rsidRPr="003420C6" w:rsidRDefault="00AA4242" w:rsidP="00E83907">
            <w:pPr>
              <w:pStyle w:val="ac"/>
              <w:numPr>
                <w:ilvl w:val="0"/>
                <w:numId w:val="16"/>
              </w:numPr>
              <w:spacing w:after="0"/>
              <w:ind w:left="34" w:firstLine="426"/>
            </w:pPr>
            <w:r w:rsidRPr="003420C6">
              <w:rPr>
                <w:rFonts w:eastAsia="MS Mincho"/>
                <w:b/>
                <w:bCs/>
              </w:rPr>
              <w:t>Сх</w:t>
            </w:r>
            <w:r w:rsidR="00F75C09" w:rsidRPr="003420C6">
              <w:rPr>
                <w:rFonts w:eastAsia="MS Mincho"/>
                <w:b/>
                <w:bCs/>
              </w:rPr>
              <w:t>2-</w:t>
            </w:r>
            <w:r w:rsidRPr="003420C6">
              <w:rPr>
                <w:rFonts w:eastAsia="MS Mincho"/>
                <w:b/>
                <w:bCs/>
              </w:rPr>
              <w:t>3-</w:t>
            </w:r>
            <w:r w:rsidRPr="003420C6">
              <w:rPr>
                <w:rFonts w:eastAsia="MS Mincho"/>
                <w:b/>
              </w:rPr>
              <w:t xml:space="preserve"> </w:t>
            </w:r>
            <w:r w:rsidRPr="003420C6">
              <w:rPr>
                <w:b/>
              </w:rPr>
              <w:t xml:space="preserve">зона сельскохозяйственных объектов </w:t>
            </w:r>
            <w:r w:rsidRPr="003420C6">
              <w:rPr>
                <w:b/>
                <w:lang w:val="en-US"/>
              </w:rPr>
              <w:t>III</w:t>
            </w:r>
            <w:r w:rsidRPr="003420C6">
              <w:rPr>
                <w:b/>
              </w:rPr>
              <w:t xml:space="preserve"> класса опасности</w:t>
            </w:r>
            <w:r w:rsidRPr="003420C6">
              <w:t xml:space="preserve"> для территорий с санитарно-защитной зоной </w:t>
            </w:r>
            <w:smartTag w:uri="urn:schemas-microsoft-com:office:smarttags" w:element="metricconverter">
              <w:smartTagPr>
                <w:attr w:name="ProductID" w:val="300 м"/>
              </w:smartTagPr>
              <w:r w:rsidRPr="003420C6">
                <w:t xml:space="preserve">300 м. </w:t>
              </w:r>
            </w:smartTag>
          </w:p>
          <w:p w:rsidR="00AA4242" w:rsidRPr="003420C6" w:rsidRDefault="00AA4242" w:rsidP="00E83907">
            <w:pPr>
              <w:pStyle w:val="ac"/>
              <w:spacing w:after="0"/>
              <w:ind w:left="34" w:firstLine="567"/>
              <w:rPr>
                <w:rFonts w:eastAsia="MS Mincho"/>
              </w:rPr>
            </w:pPr>
          </w:p>
          <w:p w:rsidR="00AA4242" w:rsidRPr="003420C6" w:rsidRDefault="00AA4242" w:rsidP="00E83907">
            <w:pPr>
              <w:ind w:left="34"/>
              <w:rPr>
                <w:rFonts w:eastAsia="MS Mincho"/>
                <w:b/>
                <w:i/>
              </w:rPr>
            </w:pPr>
            <w:r w:rsidRPr="003420C6">
              <w:rPr>
                <w:rFonts w:eastAsia="MS Mincho"/>
                <w:b/>
                <w:bCs/>
                <w:i/>
              </w:rPr>
              <w:t>Основные виды разрешенного использования земельных участков и объектов капитального строительства:</w:t>
            </w:r>
          </w:p>
          <w:p w:rsidR="00AA4242" w:rsidRPr="003420C6" w:rsidRDefault="00AA4242" w:rsidP="00E83907">
            <w:pPr>
              <w:ind w:left="34" w:firstLine="567"/>
              <w:rPr>
                <w:rFonts w:eastAsia="MS Mincho"/>
              </w:rPr>
            </w:pPr>
            <w:r w:rsidRPr="003420C6">
              <w:rPr>
                <w:rFonts w:eastAsia="MS Mincho"/>
              </w:rPr>
              <w:t>-свинофермы до 4 тыс</w:t>
            </w:r>
            <w:proofErr w:type="gramStart"/>
            <w:r w:rsidRPr="003420C6">
              <w:rPr>
                <w:rFonts w:eastAsia="MS Mincho"/>
              </w:rPr>
              <w:t>.г</w:t>
            </w:r>
            <w:proofErr w:type="gramEnd"/>
            <w:r w:rsidRPr="003420C6">
              <w:rPr>
                <w:rFonts w:eastAsia="MS Mincho"/>
              </w:rPr>
              <w:t>олов;</w:t>
            </w:r>
          </w:p>
          <w:p w:rsidR="00AA4242" w:rsidRPr="003420C6" w:rsidRDefault="00AA4242" w:rsidP="00E83907">
            <w:pPr>
              <w:ind w:left="34" w:firstLine="567"/>
              <w:rPr>
                <w:rFonts w:eastAsia="MS Mincho"/>
              </w:rPr>
            </w:pPr>
            <w:r w:rsidRPr="003420C6">
              <w:rPr>
                <w:rFonts w:eastAsia="MS Mincho"/>
              </w:rPr>
              <w:t>-фермы КРС менее 1200 голов (всех специализаций), фермы коневодческие;</w:t>
            </w:r>
          </w:p>
          <w:p w:rsidR="00AA4242" w:rsidRPr="003420C6" w:rsidRDefault="00AA4242" w:rsidP="00E83907">
            <w:pPr>
              <w:ind w:left="34" w:firstLine="567"/>
              <w:rPr>
                <w:rFonts w:eastAsia="MS Mincho"/>
              </w:rPr>
            </w:pPr>
            <w:r w:rsidRPr="003420C6">
              <w:rPr>
                <w:rFonts w:eastAsia="MS Mincho"/>
              </w:rPr>
              <w:t xml:space="preserve">-фермы овцеводческие на 5-30 </w:t>
            </w:r>
            <w:proofErr w:type="spellStart"/>
            <w:proofErr w:type="gramStart"/>
            <w:r w:rsidRPr="003420C6">
              <w:rPr>
                <w:rFonts w:eastAsia="MS Mincho"/>
              </w:rPr>
              <w:t>тыс</w:t>
            </w:r>
            <w:proofErr w:type="spellEnd"/>
            <w:proofErr w:type="gramEnd"/>
            <w:r w:rsidRPr="003420C6">
              <w:rPr>
                <w:rFonts w:eastAsia="MS Mincho"/>
              </w:rPr>
              <w:t xml:space="preserve"> голов;</w:t>
            </w:r>
          </w:p>
          <w:p w:rsidR="00AA4242" w:rsidRPr="003420C6" w:rsidRDefault="00AA4242" w:rsidP="00E83907">
            <w:pPr>
              <w:ind w:left="34" w:firstLine="567"/>
              <w:rPr>
                <w:rFonts w:eastAsia="MS Mincho"/>
              </w:rPr>
            </w:pPr>
            <w:r w:rsidRPr="003420C6">
              <w:rPr>
                <w:rFonts w:eastAsia="MS Mincho"/>
              </w:rPr>
              <w:t>-площадки для буртования помета и навоза;</w:t>
            </w:r>
          </w:p>
          <w:p w:rsidR="00AA4242" w:rsidRPr="003420C6" w:rsidRDefault="00AA4242" w:rsidP="00E83907">
            <w:pPr>
              <w:ind w:left="34" w:firstLine="567"/>
              <w:rPr>
                <w:rFonts w:eastAsia="MS Mincho"/>
              </w:rPr>
            </w:pPr>
            <w:r w:rsidRPr="003420C6">
              <w:rPr>
                <w:rFonts w:eastAsia="MS Mincho"/>
              </w:rPr>
              <w:t>-склады для хранения ядохимикатов и минеральных удобрений более 50 т;</w:t>
            </w:r>
          </w:p>
          <w:p w:rsidR="00AA4242" w:rsidRPr="003420C6" w:rsidRDefault="00AA4242" w:rsidP="00E83907">
            <w:pPr>
              <w:ind w:left="34" w:firstLine="567"/>
              <w:rPr>
                <w:rFonts w:eastAsia="MS Mincho"/>
              </w:rPr>
            </w:pPr>
            <w:r w:rsidRPr="003420C6">
              <w:rPr>
                <w:rFonts w:eastAsia="MS Mincho"/>
              </w:rPr>
              <w:t>-обработка сельхозугодий пестицидами с применением тракторов (от границ поля до населенного пункта);</w:t>
            </w:r>
          </w:p>
          <w:p w:rsidR="00AA4242" w:rsidRPr="003420C6" w:rsidRDefault="00AA4242" w:rsidP="00E83907">
            <w:pPr>
              <w:ind w:left="34" w:firstLine="567"/>
              <w:rPr>
                <w:rFonts w:eastAsia="MS Mincho"/>
              </w:rPr>
            </w:pPr>
            <w:r w:rsidRPr="003420C6">
              <w:rPr>
                <w:rFonts w:eastAsia="MS Mincho"/>
              </w:rPr>
              <w:t>-зверофермы.</w:t>
            </w:r>
          </w:p>
          <w:p w:rsidR="00AA4242" w:rsidRPr="003420C6" w:rsidRDefault="00AA4242" w:rsidP="00E83907">
            <w:pPr>
              <w:ind w:left="34" w:firstLine="567"/>
              <w:rPr>
                <w:rFonts w:eastAsia="MS Mincho"/>
              </w:rPr>
            </w:pPr>
          </w:p>
          <w:p w:rsidR="00AA4242" w:rsidRPr="003420C6" w:rsidRDefault="00AA4242" w:rsidP="00E83907">
            <w:pPr>
              <w:ind w:left="34" w:hanging="34"/>
              <w:rPr>
                <w:rFonts w:eastAsia="MS Mincho"/>
                <w:b/>
                <w:bCs/>
                <w:i/>
              </w:rPr>
            </w:pPr>
            <w:r w:rsidRPr="003420C6">
              <w:rPr>
                <w:rFonts w:eastAsia="MS Mincho"/>
                <w:b/>
                <w:bCs/>
                <w:i/>
              </w:rPr>
              <w:t>Вспомогательные виды разрешенного использования:</w:t>
            </w:r>
          </w:p>
          <w:p w:rsidR="00AA4242" w:rsidRPr="003420C6" w:rsidRDefault="00AA4242" w:rsidP="00E83907">
            <w:pPr>
              <w:ind w:left="34" w:firstLine="567"/>
              <w:rPr>
                <w:rFonts w:eastAsia="MS Mincho"/>
              </w:rPr>
            </w:pPr>
            <w:r w:rsidRPr="003420C6">
              <w:rPr>
                <w:rFonts w:eastAsia="MS Mincho"/>
              </w:rPr>
              <w:t>-административные организации, офисы, конторы;</w:t>
            </w:r>
          </w:p>
          <w:p w:rsidR="00AA4242" w:rsidRPr="003420C6" w:rsidRDefault="00AA4242" w:rsidP="00E83907">
            <w:pPr>
              <w:ind w:left="34" w:firstLine="567"/>
              <w:rPr>
                <w:rFonts w:eastAsia="MS Mincho"/>
              </w:rPr>
            </w:pPr>
            <w:r w:rsidRPr="003420C6">
              <w:rPr>
                <w:rFonts w:eastAsia="MS Mincho"/>
              </w:rPr>
              <w:t>-помещения обслуживающего персонала, дежурного аварийного персонала, охраны предприятий;</w:t>
            </w:r>
          </w:p>
          <w:p w:rsidR="00AA4242" w:rsidRPr="003420C6" w:rsidRDefault="00AA4242" w:rsidP="00E83907">
            <w:pPr>
              <w:pStyle w:val="ac"/>
              <w:spacing w:after="0"/>
              <w:ind w:left="34" w:firstLine="567"/>
            </w:pPr>
            <w:r w:rsidRPr="003420C6">
              <w:t>-</w:t>
            </w:r>
            <w:r w:rsidRPr="003420C6">
              <w:rPr>
                <w:rFonts w:eastAsia="MS Mincho"/>
              </w:rPr>
              <w:t xml:space="preserve"> коммунальные объекты и объекты инженерно-технического назначения, связанные с обслуживанием объектов, расположенных в данной территориальной зоне</w:t>
            </w:r>
            <w:r w:rsidRPr="003420C6">
              <w:t>;</w:t>
            </w:r>
          </w:p>
          <w:p w:rsidR="00AA4242" w:rsidRPr="003420C6" w:rsidRDefault="00AA4242" w:rsidP="00E83907">
            <w:pPr>
              <w:ind w:left="34" w:firstLine="567"/>
              <w:rPr>
                <w:rFonts w:eastAsia="MS Mincho"/>
              </w:rPr>
            </w:pPr>
            <w:r w:rsidRPr="003420C6">
              <w:t>-подъездные дороги;</w:t>
            </w:r>
          </w:p>
          <w:p w:rsidR="00AA4242" w:rsidRPr="003420C6" w:rsidRDefault="00AA4242" w:rsidP="00E83907">
            <w:pPr>
              <w:ind w:left="34" w:firstLine="567"/>
              <w:rPr>
                <w:rFonts w:eastAsia="MS Mincho"/>
              </w:rPr>
            </w:pPr>
            <w:r w:rsidRPr="003420C6">
              <w:rPr>
                <w:rFonts w:eastAsia="MS Mincho"/>
              </w:rPr>
              <w:t>-предприятия общественного питания (кафе, столовые, буфеты), связанные с непосредственным обслуживанием производственных предприятий;</w:t>
            </w:r>
          </w:p>
          <w:p w:rsidR="00AA4242" w:rsidRPr="003420C6" w:rsidRDefault="00AA4242" w:rsidP="00E83907">
            <w:pPr>
              <w:ind w:left="34" w:firstLine="567"/>
              <w:rPr>
                <w:rFonts w:eastAsia="MS Mincho"/>
              </w:rPr>
            </w:pPr>
            <w:r w:rsidRPr="003420C6">
              <w:rPr>
                <w:rFonts w:eastAsia="MS Mincho"/>
              </w:rPr>
              <w:t>-зеленые насаждения специального назначения;</w:t>
            </w:r>
          </w:p>
          <w:p w:rsidR="00AA4242" w:rsidRPr="003420C6" w:rsidRDefault="00AA4242" w:rsidP="00E83907">
            <w:pPr>
              <w:ind w:left="34" w:firstLine="567"/>
              <w:rPr>
                <w:rFonts w:eastAsia="MS Mincho"/>
              </w:rPr>
            </w:pPr>
            <w:r w:rsidRPr="003420C6">
              <w:rPr>
                <w:rFonts w:eastAsia="MS Mincho"/>
              </w:rPr>
              <w:t>-питомники растений для озеленения производственных территорий и санитарно-защитных зон;</w:t>
            </w:r>
          </w:p>
          <w:p w:rsidR="00AA4242" w:rsidRPr="003420C6" w:rsidRDefault="00AA4242" w:rsidP="00E83907">
            <w:pPr>
              <w:ind w:left="34" w:firstLine="567"/>
              <w:rPr>
                <w:rFonts w:eastAsia="MS Mincho"/>
              </w:rPr>
            </w:pPr>
            <w:r w:rsidRPr="003420C6">
              <w:rPr>
                <w:rFonts w:eastAsia="MS Mincho"/>
              </w:rPr>
              <w:lastRenderedPageBreak/>
              <w:t>-открытые стоянки краткосрочного хранения автомобилей, площадки транзитного транспорта с местами хранения грузовых и легковых автомобилей.</w:t>
            </w:r>
          </w:p>
          <w:p w:rsidR="00AA4242" w:rsidRPr="003420C6" w:rsidRDefault="00AA4242" w:rsidP="00E83907">
            <w:pPr>
              <w:ind w:left="34" w:firstLine="567"/>
              <w:rPr>
                <w:rFonts w:eastAsia="MS Mincho"/>
              </w:rPr>
            </w:pPr>
          </w:p>
          <w:p w:rsidR="00AA4242" w:rsidRPr="003420C6" w:rsidRDefault="00AA4242" w:rsidP="00E83907">
            <w:pPr>
              <w:ind w:left="34"/>
              <w:rPr>
                <w:i/>
              </w:rPr>
            </w:pPr>
            <w:r w:rsidRPr="003420C6">
              <w:rPr>
                <w:rFonts w:eastAsia="MS Mincho"/>
                <w:b/>
                <w:bCs/>
                <w:i/>
              </w:rPr>
              <w:t>Условно разрешенные виды использования:</w:t>
            </w:r>
          </w:p>
          <w:p w:rsidR="00AA4242" w:rsidRPr="003420C6" w:rsidRDefault="00AA4242" w:rsidP="00E83907">
            <w:pPr>
              <w:ind w:left="34" w:firstLine="567"/>
              <w:rPr>
                <w:rFonts w:eastAsia="MS Mincho"/>
              </w:rPr>
            </w:pPr>
            <w:r w:rsidRPr="003420C6">
              <w:rPr>
                <w:rFonts w:eastAsia="MS Mincho"/>
              </w:rPr>
              <w:t>-пункты оказания первой медицинской помощи;</w:t>
            </w:r>
          </w:p>
          <w:p w:rsidR="00AA4242" w:rsidRPr="003420C6" w:rsidRDefault="00AA4242" w:rsidP="00E83907">
            <w:pPr>
              <w:ind w:left="34" w:firstLine="567"/>
              <w:rPr>
                <w:rFonts w:eastAsia="MS Mincho"/>
              </w:rPr>
            </w:pPr>
            <w:r w:rsidRPr="003420C6">
              <w:rPr>
                <w:rFonts w:eastAsia="MS Mincho"/>
              </w:rPr>
              <w:t>-ветеринарные приемные пункты;</w:t>
            </w:r>
          </w:p>
          <w:p w:rsidR="00AA4242" w:rsidRPr="003420C6" w:rsidRDefault="00AA4242" w:rsidP="00E83907">
            <w:pPr>
              <w:ind w:left="34" w:firstLine="567"/>
              <w:rPr>
                <w:rFonts w:eastAsia="MS Mincho"/>
              </w:rPr>
            </w:pPr>
            <w:r w:rsidRPr="003420C6">
              <w:rPr>
                <w:rFonts w:eastAsia="MS Mincho"/>
              </w:rPr>
              <w:t>-автозаправочные станции;</w:t>
            </w:r>
          </w:p>
          <w:p w:rsidR="00AA4242" w:rsidRPr="003420C6" w:rsidRDefault="00AA4242" w:rsidP="00E83907">
            <w:pPr>
              <w:ind w:left="34" w:firstLine="567"/>
              <w:rPr>
                <w:rFonts w:eastAsia="MS Mincho"/>
              </w:rPr>
            </w:pPr>
            <w:r w:rsidRPr="003420C6">
              <w:rPr>
                <w:rFonts w:eastAsia="MS Mincho"/>
              </w:rPr>
              <w:t>-антенны сотовой, радиорелейной, спутниковой связи.</w:t>
            </w:r>
          </w:p>
          <w:p w:rsidR="005A1D14" w:rsidRPr="003420C6" w:rsidRDefault="005A1D14" w:rsidP="00E83907">
            <w:pPr>
              <w:ind w:left="34"/>
              <w:rPr>
                <w:rFonts w:eastAsia="MS Mincho"/>
                <w:b/>
                <w:i/>
              </w:rPr>
            </w:pPr>
          </w:p>
          <w:p w:rsidR="00AA4242" w:rsidRPr="003420C6" w:rsidRDefault="00AA4242" w:rsidP="00E83907">
            <w:pPr>
              <w:ind w:left="34"/>
              <w:rPr>
                <w:rFonts w:eastAsia="MS Mincho"/>
                <w:b/>
                <w:i/>
              </w:rPr>
            </w:pPr>
            <w:r w:rsidRPr="003420C6">
              <w:rPr>
                <w:rFonts w:eastAsia="MS Mincho"/>
                <w:b/>
                <w:i/>
              </w:rPr>
              <w:t>Параметры:</w:t>
            </w:r>
          </w:p>
          <w:p w:rsidR="00AA4242" w:rsidRPr="003420C6" w:rsidRDefault="00AA4242" w:rsidP="00E83907">
            <w:pPr>
              <w:pStyle w:val="ac"/>
              <w:spacing w:after="0"/>
              <w:ind w:left="34" w:firstLine="567"/>
              <w:rPr>
                <w:rFonts w:eastAsia="MS Mincho"/>
                <w:i/>
              </w:rPr>
            </w:pPr>
            <w:r w:rsidRPr="003420C6">
              <w:rPr>
                <w:rFonts w:eastAsia="MS Mincho"/>
                <w:i/>
              </w:rPr>
              <w:t xml:space="preserve">-  Размеры  земельных участков принимаются согласно </w:t>
            </w:r>
            <w:proofErr w:type="spellStart"/>
            <w:r w:rsidRPr="003420C6">
              <w:rPr>
                <w:rFonts w:eastAsia="MS Mincho"/>
                <w:i/>
              </w:rPr>
              <w:t>СНиП</w:t>
            </w:r>
            <w:proofErr w:type="spellEnd"/>
            <w:r w:rsidRPr="003420C6">
              <w:rPr>
                <w:rFonts w:eastAsia="MS Mincho"/>
                <w:i/>
              </w:rPr>
              <w:t xml:space="preserve"> при проектировании конкретного объекта. </w:t>
            </w:r>
          </w:p>
          <w:p w:rsidR="0094689C" w:rsidRPr="003420C6" w:rsidRDefault="0094689C" w:rsidP="00E83907">
            <w:pPr>
              <w:pStyle w:val="ac"/>
              <w:spacing w:after="0"/>
              <w:ind w:left="900" w:hanging="180"/>
              <w:rPr>
                <w:rFonts w:eastAsia="MS Mincho"/>
              </w:rPr>
            </w:pPr>
          </w:p>
          <w:p w:rsidR="00AA4242" w:rsidRPr="003420C6" w:rsidRDefault="00AA4242" w:rsidP="00E83907">
            <w:pPr>
              <w:pStyle w:val="af3"/>
              <w:numPr>
                <w:ilvl w:val="0"/>
                <w:numId w:val="16"/>
              </w:numPr>
              <w:ind w:left="0" w:firstLine="0"/>
            </w:pPr>
            <w:r w:rsidRPr="003420C6">
              <w:rPr>
                <w:rFonts w:eastAsia="MS Mincho"/>
                <w:b/>
                <w:bCs/>
              </w:rPr>
              <w:t>Сх</w:t>
            </w:r>
            <w:r w:rsidR="00F75C09" w:rsidRPr="003420C6">
              <w:rPr>
                <w:rFonts w:eastAsia="MS Mincho"/>
                <w:b/>
                <w:bCs/>
              </w:rPr>
              <w:t>2-</w:t>
            </w:r>
            <w:r w:rsidRPr="003420C6">
              <w:rPr>
                <w:rFonts w:eastAsia="MS Mincho"/>
                <w:b/>
                <w:bCs/>
              </w:rPr>
              <w:t>4 -</w:t>
            </w:r>
            <w:r w:rsidRPr="003420C6">
              <w:rPr>
                <w:rFonts w:eastAsia="MS Mincho"/>
                <w:b/>
              </w:rPr>
              <w:t xml:space="preserve"> </w:t>
            </w:r>
            <w:r w:rsidRPr="003420C6">
              <w:rPr>
                <w:b/>
              </w:rPr>
              <w:t xml:space="preserve">зона сельскохозяйственных объектов </w:t>
            </w:r>
            <w:r w:rsidRPr="003420C6">
              <w:rPr>
                <w:b/>
                <w:lang w:val="en-US"/>
              </w:rPr>
              <w:t>IV</w:t>
            </w:r>
            <w:r w:rsidRPr="003420C6">
              <w:rPr>
                <w:b/>
              </w:rPr>
              <w:t xml:space="preserve"> класса вредности</w:t>
            </w:r>
            <w:r w:rsidRPr="003420C6">
              <w:t xml:space="preserve"> для территорий с санитарно-защитной зоной </w:t>
            </w:r>
            <w:smartTag w:uri="urn:schemas-microsoft-com:office:smarttags" w:element="metricconverter">
              <w:smartTagPr>
                <w:attr w:name="ProductID" w:val="100 м"/>
              </w:smartTagPr>
              <w:r w:rsidRPr="003420C6">
                <w:t>100 м.</w:t>
              </w:r>
            </w:smartTag>
          </w:p>
          <w:p w:rsidR="00AC1A0C" w:rsidRPr="003420C6" w:rsidRDefault="00AC1A0C" w:rsidP="00E83907">
            <w:pPr>
              <w:rPr>
                <w:rFonts w:eastAsia="MS Mincho"/>
                <w:b/>
                <w:bCs/>
                <w:i/>
              </w:rPr>
            </w:pPr>
          </w:p>
          <w:p w:rsidR="00AA4242" w:rsidRPr="003420C6" w:rsidRDefault="00AA4242" w:rsidP="00E83907">
            <w:pPr>
              <w:rPr>
                <w:rFonts w:eastAsia="MS Mincho"/>
                <w:b/>
                <w:i/>
              </w:rPr>
            </w:pPr>
            <w:r w:rsidRPr="003420C6">
              <w:rPr>
                <w:rFonts w:eastAsia="MS Mincho"/>
                <w:b/>
                <w:bCs/>
                <w:i/>
              </w:rPr>
              <w:t>Основные виды разрешенного использования земельных участков и объектов капитального строительства:</w:t>
            </w:r>
          </w:p>
          <w:p w:rsidR="00AA4242" w:rsidRPr="003420C6" w:rsidRDefault="00AA4242" w:rsidP="00E83907">
            <w:pPr>
              <w:ind w:left="-108" w:firstLine="709"/>
              <w:rPr>
                <w:rFonts w:eastAsia="MS Mincho"/>
              </w:rPr>
            </w:pPr>
            <w:r w:rsidRPr="003420C6">
              <w:rPr>
                <w:rFonts w:eastAsia="MS Mincho"/>
              </w:rPr>
              <w:t>-тепличные и парниковые хозяйства;</w:t>
            </w:r>
          </w:p>
          <w:p w:rsidR="00AA4242" w:rsidRPr="003420C6" w:rsidRDefault="00AA4242" w:rsidP="00E83907">
            <w:pPr>
              <w:ind w:left="-108" w:firstLine="709"/>
              <w:rPr>
                <w:rFonts w:eastAsia="MS Mincho"/>
              </w:rPr>
            </w:pPr>
            <w:r w:rsidRPr="003420C6">
              <w:rPr>
                <w:rFonts w:eastAsia="MS Mincho"/>
              </w:rPr>
              <w:t>-склады для хранения минеральных удобрений, ядохимикатов до 50 т.;</w:t>
            </w:r>
          </w:p>
          <w:p w:rsidR="00AA4242" w:rsidRPr="003420C6" w:rsidRDefault="00AA4242" w:rsidP="00E83907">
            <w:pPr>
              <w:ind w:left="-108" w:firstLine="709"/>
              <w:rPr>
                <w:rFonts w:eastAsia="MS Mincho"/>
              </w:rPr>
            </w:pPr>
            <w:r w:rsidRPr="003420C6">
              <w:rPr>
                <w:rFonts w:eastAsia="MS Mincho"/>
              </w:rPr>
              <w:t>-склады сухих минеральных удобрений и химических средств защиты растений (зона устанавливается и до производства по переработке и хранению пищевой продукции);</w:t>
            </w:r>
          </w:p>
          <w:p w:rsidR="008F5C23" w:rsidRPr="003420C6" w:rsidRDefault="008F5C23" w:rsidP="00E83907">
            <w:pPr>
              <w:numPr>
                <w:ilvl w:val="0"/>
                <w:numId w:val="2"/>
              </w:numPr>
              <w:ind w:left="-108" w:firstLine="709"/>
              <w:rPr>
                <w:rFonts w:eastAsia="MS Mincho"/>
              </w:rPr>
            </w:pPr>
            <w:r w:rsidRPr="003420C6">
              <w:rPr>
                <w:rFonts w:cs="Arial"/>
              </w:rPr>
              <w:t>склады и открытые места разгрузки зерна;</w:t>
            </w:r>
          </w:p>
          <w:p w:rsidR="00AA4242" w:rsidRPr="003420C6" w:rsidRDefault="00AA4242" w:rsidP="00E83907">
            <w:pPr>
              <w:ind w:left="-108" w:firstLine="709"/>
              <w:rPr>
                <w:rFonts w:eastAsia="MS Mincho"/>
              </w:rPr>
            </w:pPr>
            <w:r w:rsidRPr="003420C6">
              <w:rPr>
                <w:rFonts w:eastAsia="MS Mincho"/>
              </w:rPr>
              <w:t>-мелиоративные объекты с использованием животноводческих стоков;</w:t>
            </w:r>
          </w:p>
          <w:p w:rsidR="00AA4242" w:rsidRPr="003420C6" w:rsidRDefault="00AA4242" w:rsidP="00E83907">
            <w:pPr>
              <w:ind w:left="-108" w:firstLine="709"/>
              <w:rPr>
                <w:rFonts w:eastAsia="MS Mincho"/>
              </w:rPr>
            </w:pPr>
            <w:r w:rsidRPr="003420C6">
              <w:rPr>
                <w:rFonts w:eastAsia="MS Mincho"/>
              </w:rPr>
              <w:t>-цехи по приготовлению кормов, включая использование пищевых отходов;</w:t>
            </w:r>
          </w:p>
          <w:p w:rsidR="00AA4242" w:rsidRPr="003420C6" w:rsidRDefault="00AA4242" w:rsidP="00E83907">
            <w:pPr>
              <w:ind w:left="-108" w:firstLine="709"/>
              <w:rPr>
                <w:rFonts w:eastAsia="MS Mincho"/>
              </w:rPr>
            </w:pPr>
            <w:r w:rsidRPr="003420C6">
              <w:rPr>
                <w:rFonts w:eastAsia="MS Mincho"/>
              </w:rPr>
              <w:t>-хозяйства с содержанием животных (свинарники, коровники, питомники, конюшни, зверофермы) до 100 голов;</w:t>
            </w:r>
          </w:p>
          <w:p w:rsidR="00AA4242" w:rsidRPr="003420C6" w:rsidRDefault="00AA4242" w:rsidP="00E83907">
            <w:pPr>
              <w:ind w:left="-108" w:firstLine="709"/>
              <w:rPr>
                <w:rFonts w:eastAsia="MS Mincho"/>
              </w:rPr>
            </w:pPr>
            <w:r w:rsidRPr="003420C6">
              <w:rPr>
                <w:rFonts w:eastAsia="MS Mincho"/>
              </w:rPr>
              <w:t>-предприятия, отдельные здания и сооружения с производствами меньшего класса вредности относительно основного производства.</w:t>
            </w:r>
          </w:p>
          <w:p w:rsidR="00D457F2" w:rsidRPr="003420C6" w:rsidRDefault="00D457F2" w:rsidP="00E83907">
            <w:pPr>
              <w:rPr>
                <w:rFonts w:eastAsia="MS Mincho"/>
                <w:b/>
                <w:bCs/>
                <w:i/>
              </w:rPr>
            </w:pPr>
          </w:p>
          <w:p w:rsidR="00AA4242" w:rsidRPr="003420C6" w:rsidRDefault="00AA4242" w:rsidP="00E83907">
            <w:pPr>
              <w:rPr>
                <w:rFonts w:eastAsia="MS Mincho"/>
                <w:b/>
                <w:bCs/>
                <w:i/>
              </w:rPr>
            </w:pPr>
            <w:r w:rsidRPr="003420C6">
              <w:rPr>
                <w:rFonts w:eastAsia="MS Mincho"/>
                <w:b/>
                <w:bCs/>
                <w:i/>
              </w:rPr>
              <w:t>Вспомогательные виды разрешенного использования:</w:t>
            </w:r>
          </w:p>
          <w:p w:rsidR="00AA4242" w:rsidRPr="003420C6" w:rsidRDefault="00AA4242" w:rsidP="00E83907">
            <w:pPr>
              <w:ind w:firstLine="601"/>
              <w:rPr>
                <w:rFonts w:eastAsia="MS Mincho"/>
              </w:rPr>
            </w:pPr>
            <w:r w:rsidRPr="003420C6">
              <w:rPr>
                <w:rFonts w:eastAsia="MS Mincho"/>
              </w:rPr>
              <w:t>-административные организации, офисы, конторы;</w:t>
            </w:r>
          </w:p>
          <w:p w:rsidR="00AA4242" w:rsidRPr="003420C6" w:rsidRDefault="00AA4242" w:rsidP="00E83907">
            <w:pPr>
              <w:ind w:firstLine="601"/>
              <w:rPr>
                <w:rFonts w:eastAsia="MS Mincho"/>
              </w:rPr>
            </w:pPr>
            <w:r w:rsidRPr="003420C6">
              <w:rPr>
                <w:rFonts w:eastAsia="MS Mincho"/>
              </w:rPr>
              <w:t>-помещения обслуживающего персонала, дежурного аварийного персонала, охраны предприятий;</w:t>
            </w:r>
          </w:p>
          <w:p w:rsidR="00AA4242" w:rsidRPr="003420C6" w:rsidRDefault="00AA4242" w:rsidP="00E83907">
            <w:pPr>
              <w:ind w:firstLine="601"/>
              <w:rPr>
                <w:rFonts w:eastAsia="MS Mincho"/>
              </w:rPr>
            </w:pPr>
            <w:r w:rsidRPr="003420C6">
              <w:rPr>
                <w:rFonts w:eastAsia="MS Mincho"/>
              </w:rPr>
              <w:t>-производственно-лабораторные корпуса;</w:t>
            </w:r>
          </w:p>
          <w:p w:rsidR="00AA4242" w:rsidRPr="003420C6" w:rsidRDefault="00AA4242" w:rsidP="00E83907">
            <w:pPr>
              <w:ind w:firstLine="601"/>
              <w:rPr>
                <w:rFonts w:eastAsia="MS Mincho"/>
              </w:rPr>
            </w:pPr>
            <w:r w:rsidRPr="003420C6">
              <w:rPr>
                <w:rFonts w:eastAsia="MS Mincho"/>
              </w:rPr>
              <w:t>-объекты технического и инженерного обеспечения предприятий;</w:t>
            </w:r>
          </w:p>
          <w:p w:rsidR="00AA4242" w:rsidRPr="003420C6" w:rsidRDefault="00AA4242" w:rsidP="00E83907">
            <w:pPr>
              <w:ind w:firstLine="601"/>
              <w:rPr>
                <w:rFonts w:eastAsia="MS Mincho"/>
              </w:rPr>
            </w:pPr>
            <w:r w:rsidRPr="003420C6">
              <w:rPr>
                <w:rFonts w:eastAsia="MS Mincho"/>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A4242" w:rsidRPr="003420C6" w:rsidRDefault="00AA4242" w:rsidP="00E83907">
            <w:pPr>
              <w:ind w:firstLine="601"/>
              <w:rPr>
                <w:rFonts w:eastAsia="MS Mincho"/>
              </w:rPr>
            </w:pPr>
            <w:r w:rsidRPr="003420C6">
              <w:rPr>
                <w:rFonts w:eastAsia="MS Mincho"/>
              </w:rPr>
              <w:t>-зеленые насаждения специального назначения;</w:t>
            </w:r>
          </w:p>
          <w:p w:rsidR="00AA4242" w:rsidRPr="003420C6" w:rsidRDefault="00AA4242" w:rsidP="00E83907">
            <w:pPr>
              <w:ind w:firstLine="601"/>
              <w:rPr>
                <w:rFonts w:eastAsia="MS Mincho"/>
              </w:rPr>
            </w:pPr>
            <w:r w:rsidRPr="003420C6">
              <w:rPr>
                <w:rFonts w:eastAsia="MS Mincho"/>
              </w:rPr>
              <w:t>-питомники растений для озеленения промышленных территорий и санитарно-защитных зон;</w:t>
            </w:r>
          </w:p>
          <w:p w:rsidR="00AA4242" w:rsidRPr="003420C6" w:rsidRDefault="00AA4242" w:rsidP="00E83907">
            <w:pPr>
              <w:ind w:firstLine="601"/>
              <w:rPr>
                <w:rFonts w:eastAsia="MS Mincho"/>
              </w:rPr>
            </w:pPr>
            <w:r w:rsidRPr="003420C6">
              <w:rPr>
                <w:rFonts w:eastAsia="MS Mincho"/>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AA4242" w:rsidRPr="003420C6" w:rsidRDefault="00AA4242" w:rsidP="00E83907">
            <w:pPr>
              <w:ind w:left="993"/>
              <w:rPr>
                <w:rFonts w:eastAsia="MS Mincho"/>
              </w:rPr>
            </w:pPr>
          </w:p>
          <w:p w:rsidR="00AA4242" w:rsidRPr="003420C6" w:rsidRDefault="00AA4242" w:rsidP="00E83907">
            <w:pPr>
              <w:rPr>
                <w:i/>
              </w:rPr>
            </w:pPr>
            <w:r w:rsidRPr="003420C6">
              <w:rPr>
                <w:rFonts w:eastAsia="MS Mincho"/>
                <w:b/>
                <w:bCs/>
                <w:i/>
              </w:rPr>
              <w:t>Условно разрешенные виды использования:</w:t>
            </w:r>
          </w:p>
          <w:p w:rsidR="00AA4242" w:rsidRPr="003420C6" w:rsidRDefault="00AA4242" w:rsidP="00E83907">
            <w:pPr>
              <w:ind w:left="34" w:firstLine="567"/>
              <w:rPr>
                <w:rFonts w:eastAsia="MS Mincho"/>
              </w:rPr>
            </w:pPr>
            <w:r w:rsidRPr="003420C6">
              <w:rPr>
                <w:rFonts w:eastAsia="MS Mincho"/>
              </w:rPr>
              <w:t>-пункты оказания первой медицинской помощи;</w:t>
            </w:r>
          </w:p>
          <w:p w:rsidR="00AA4242" w:rsidRPr="003420C6" w:rsidRDefault="00AA4242" w:rsidP="00E83907">
            <w:pPr>
              <w:ind w:left="34" w:firstLine="567"/>
              <w:rPr>
                <w:rFonts w:eastAsia="MS Mincho"/>
              </w:rPr>
            </w:pPr>
            <w:r w:rsidRPr="003420C6">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A4242" w:rsidRPr="003420C6" w:rsidRDefault="00AA4242" w:rsidP="00E83907">
            <w:pPr>
              <w:ind w:left="34" w:firstLine="567"/>
              <w:rPr>
                <w:rFonts w:eastAsia="MS Mincho"/>
              </w:rPr>
            </w:pPr>
            <w:r w:rsidRPr="003420C6">
              <w:rPr>
                <w:rFonts w:eastAsia="MS Mincho"/>
              </w:rPr>
              <w:t>-ветеринарные приемные пункты;</w:t>
            </w:r>
          </w:p>
          <w:p w:rsidR="00AA4242" w:rsidRPr="003420C6" w:rsidRDefault="00AA4242" w:rsidP="00E83907">
            <w:pPr>
              <w:ind w:left="34" w:firstLine="567"/>
              <w:rPr>
                <w:rFonts w:eastAsia="MS Mincho"/>
              </w:rPr>
            </w:pPr>
            <w:r w:rsidRPr="003420C6">
              <w:rPr>
                <w:rFonts w:eastAsia="MS Mincho"/>
              </w:rPr>
              <w:t>-ветеринарные лечебницы;</w:t>
            </w:r>
          </w:p>
          <w:p w:rsidR="00AA4242" w:rsidRPr="003420C6" w:rsidRDefault="00AA4242" w:rsidP="00E83907">
            <w:pPr>
              <w:ind w:left="34" w:firstLine="567"/>
              <w:rPr>
                <w:rFonts w:eastAsia="MS Mincho"/>
              </w:rPr>
            </w:pPr>
            <w:r w:rsidRPr="003420C6">
              <w:rPr>
                <w:rFonts w:eastAsia="MS Mincho"/>
              </w:rPr>
              <w:t>-автозаправочные станции;</w:t>
            </w:r>
          </w:p>
          <w:p w:rsidR="00AA4242" w:rsidRPr="003420C6" w:rsidRDefault="00AA4242" w:rsidP="00E83907">
            <w:pPr>
              <w:ind w:left="34" w:firstLine="567"/>
              <w:rPr>
                <w:rFonts w:eastAsia="MS Mincho"/>
              </w:rPr>
            </w:pPr>
            <w:r w:rsidRPr="003420C6">
              <w:rPr>
                <w:rFonts w:eastAsia="MS Mincho"/>
              </w:rPr>
              <w:lastRenderedPageBreak/>
              <w:t>-антенны сотовой, радиорелейной, спутниковой связи;</w:t>
            </w:r>
          </w:p>
          <w:p w:rsidR="00AA4242" w:rsidRPr="003420C6" w:rsidRDefault="00AA4242" w:rsidP="00E83907">
            <w:pPr>
              <w:ind w:left="34" w:firstLine="567"/>
              <w:rPr>
                <w:rFonts w:eastAsia="MS Mincho"/>
              </w:rPr>
            </w:pPr>
            <w:r w:rsidRPr="003420C6">
              <w:rPr>
                <w:rFonts w:eastAsia="MS Mincho"/>
              </w:rPr>
              <w:t>-санитарно-технические сооружения и установки коммунального назначения.</w:t>
            </w:r>
          </w:p>
          <w:p w:rsidR="00AA4242" w:rsidRPr="003420C6" w:rsidRDefault="00AA4242" w:rsidP="00E83907">
            <w:pPr>
              <w:ind w:left="34"/>
              <w:rPr>
                <w:rFonts w:eastAsia="MS Mincho"/>
              </w:rPr>
            </w:pPr>
          </w:p>
          <w:p w:rsidR="00AA4242" w:rsidRPr="003420C6" w:rsidRDefault="00AA4242" w:rsidP="00E83907">
            <w:pPr>
              <w:ind w:left="34"/>
              <w:rPr>
                <w:rFonts w:eastAsia="MS Mincho"/>
                <w:b/>
                <w:i/>
              </w:rPr>
            </w:pPr>
            <w:r w:rsidRPr="003420C6">
              <w:rPr>
                <w:rFonts w:eastAsia="MS Mincho"/>
                <w:b/>
                <w:i/>
              </w:rPr>
              <w:t>Параметры:</w:t>
            </w:r>
          </w:p>
          <w:p w:rsidR="00AA4242" w:rsidRPr="003420C6" w:rsidRDefault="00AA4242" w:rsidP="00E83907">
            <w:pPr>
              <w:pStyle w:val="ac"/>
              <w:spacing w:after="0"/>
              <w:ind w:left="34" w:firstLine="567"/>
              <w:rPr>
                <w:rFonts w:eastAsia="MS Mincho"/>
                <w:i/>
              </w:rPr>
            </w:pPr>
            <w:r w:rsidRPr="003420C6">
              <w:rPr>
                <w:rFonts w:eastAsia="MS Mincho"/>
                <w:i/>
              </w:rPr>
              <w:t xml:space="preserve">-  Размеры  земельных участков принимаются согласно </w:t>
            </w:r>
            <w:proofErr w:type="spellStart"/>
            <w:r w:rsidRPr="003420C6">
              <w:rPr>
                <w:rFonts w:eastAsia="MS Mincho"/>
                <w:i/>
              </w:rPr>
              <w:t>СНиП</w:t>
            </w:r>
            <w:proofErr w:type="spellEnd"/>
            <w:r w:rsidRPr="003420C6">
              <w:rPr>
                <w:rFonts w:eastAsia="MS Mincho"/>
                <w:i/>
              </w:rPr>
              <w:t xml:space="preserve"> при проектировании конкретного объекта. </w:t>
            </w:r>
          </w:p>
          <w:p w:rsidR="00AA4242" w:rsidRPr="003420C6" w:rsidRDefault="00AA4242" w:rsidP="00E83907">
            <w:pPr>
              <w:pStyle w:val="ac"/>
              <w:spacing w:after="0"/>
              <w:ind w:left="900" w:hanging="180"/>
              <w:rPr>
                <w:rFonts w:eastAsia="MS Mincho"/>
              </w:rPr>
            </w:pPr>
          </w:p>
          <w:p w:rsidR="00AA4242" w:rsidRPr="003420C6" w:rsidRDefault="00AA4242" w:rsidP="00E83907">
            <w:pPr>
              <w:pStyle w:val="ac"/>
              <w:numPr>
                <w:ilvl w:val="0"/>
                <w:numId w:val="16"/>
              </w:numPr>
              <w:spacing w:after="0"/>
              <w:ind w:left="34" w:firstLine="567"/>
            </w:pPr>
            <w:r w:rsidRPr="003420C6">
              <w:rPr>
                <w:rFonts w:eastAsia="MS Mincho"/>
                <w:b/>
                <w:bCs/>
              </w:rPr>
              <w:t>Сх</w:t>
            </w:r>
            <w:r w:rsidR="00F75C09" w:rsidRPr="003420C6">
              <w:rPr>
                <w:rFonts w:eastAsia="MS Mincho"/>
                <w:b/>
                <w:bCs/>
              </w:rPr>
              <w:t>2-</w:t>
            </w:r>
            <w:r w:rsidRPr="003420C6">
              <w:rPr>
                <w:rFonts w:eastAsia="MS Mincho"/>
                <w:b/>
                <w:bCs/>
              </w:rPr>
              <w:t>5 -</w:t>
            </w:r>
            <w:r w:rsidRPr="003420C6">
              <w:rPr>
                <w:rFonts w:eastAsia="MS Mincho"/>
                <w:b/>
              </w:rPr>
              <w:t xml:space="preserve"> </w:t>
            </w:r>
            <w:r w:rsidRPr="003420C6">
              <w:rPr>
                <w:b/>
              </w:rPr>
              <w:t xml:space="preserve">зона сельскохозяйственных объектов </w:t>
            </w:r>
            <w:r w:rsidRPr="003420C6">
              <w:rPr>
                <w:b/>
                <w:lang w:val="en-US"/>
              </w:rPr>
              <w:t>V</w:t>
            </w:r>
            <w:r w:rsidRPr="003420C6">
              <w:rPr>
                <w:b/>
              </w:rPr>
              <w:t xml:space="preserve"> класса опасности</w:t>
            </w:r>
            <w:r w:rsidRPr="003420C6">
              <w:t xml:space="preserve"> для территорий с санитарно-защитной зоной </w:t>
            </w:r>
            <w:smartTag w:uri="urn:schemas-microsoft-com:office:smarttags" w:element="metricconverter">
              <w:smartTagPr>
                <w:attr w:name="ProductID" w:val="50 м"/>
              </w:smartTagPr>
              <w:r w:rsidRPr="003420C6">
                <w:t>50 м.</w:t>
              </w:r>
            </w:smartTag>
          </w:p>
          <w:p w:rsidR="00AA4242" w:rsidRPr="003420C6" w:rsidRDefault="00AA4242" w:rsidP="00E83907">
            <w:pPr>
              <w:pStyle w:val="ac"/>
              <w:spacing w:after="0"/>
              <w:ind w:left="1080" w:hanging="360"/>
              <w:rPr>
                <w:rFonts w:eastAsia="MS Mincho"/>
              </w:rPr>
            </w:pPr>
          </w:p>
          <w:p w:rsidR="00AA4242" w:rsidRPr="003420C6" w:rsidRDefault="00AA4242" w:rsidP="00E83907">
            <w:pPr>
              <w:ind w:hanging="108"/>
              <w:rPr>
                <w:rFonts w:eastAsia="MS Mincho"/>
                <w:b/>
                <w:i/>
              </w:rPr>
            </w:pPr>
            <w:r w:rsidRPr="003420C6">
              <w:rPr>
                <w:rFonts w:eastAsia="MS Mincho"/>
                <w:b/>
                <w:bCs/>
                <w:i/>
              </w:rPr>
              <w:t>Основные виды разрешенного использования земельных участков и объектов капитального строительства:</w:t>
            </w:r>
          </w:p>
          <w:p w:rsidR="00AA4242" w:rsidRPr="003420C6" w:rsidRDefault="00AA4242" w:rsidP="00E83907">
            <w:pPr>
              <w:ind w:left="34" w:firstLine="567"/>
              <w:rPr>
                <w:rFonts w:eastAsia="MS Mincho"/>
              </w:rPr>
            </w:pPr>
            <w:r w:rsidRPr="003420C6">
              <w:rPr>
                <w:rFonts w:eastAsia="MS Mincho"/>
              </w:rPr>
              <w:t>-хранилища фруктов и овощей, картофеля, зерна;</w:t>
            </w:r>
          </w:p>
          <w:p w:rsidR="00AA4242" w:rsidRPr="003420C6" w:rsidRDefault="00AA4242" w:rsidP="00E83907">
            <w:pPr>
              <w:ind w:left="34" w:firstLine="567"/>
              <w:rPr>
                <w:rFonts w:eastAsia="MS Mincho"/>
              </w:rPr>
            </w:pPr>
            <w:r w:rsidRPr="003420C6">
              <w:rPr>
                <w:rFonts w:eastAsia="MS Mincho"/>
              </w:rPr>
              <w:t>-материальные склады;</w:t>
            </w:r>
          </w:p>
          <w:p w:rsidR="00AA4242" w:rsidRPr="003420C6" w:rsidRDefault="00AA4242" w:rsidP="00E83907">
            <w:pPr>
              <w:ind w:left="34" w:firstLine="567"/>
              <w:rPr>
                <w:rFonts w:eastAsia="MS Mincho"/>
              </w:rPr>
            </w:pPr>
            <w:r w:rsidRPr="003420C6">
              <w:rPr>
                <w:rFonts w:eastAsia="MS Mincho"/>
              </w:rPr>
              <w:t>-хозяйства с содержанием животных (свинарники, коровники, питомники, конюшни, зверофермы) до 50 голов;</w:t>
            </w:r>
          </w:p>
          <w:p w:rsidR="00AA4242" w:rsidRPr="003420C6" w:rsidRDefault="00AA4242" w:rsidP="00E83907">
            <w:pPr>
              <w:ind w:left="34" w:firstLine="567"/>
              <w:rPr>
                <w:rFonts w:eastAsia="MS Mincho"/>
              </w:rPr>
            </w:pPr>
            <w:r w:rsidRPr="003420C6">
              <w:rPr>
                <w:rFonts w:eastAsia="MS Mincho"/>
              </w:rPr>
              <w:t>-рыбопитомники;</w:t>
            </w:r>
          </w:p>
          <w:p w:rsidR="00AA4242" w:rsidRPr="003420C6" w:rsidRDefault="00AA4242" w:rsidP="00E83907">
            <w:pPr>
              <w:ind w:left="34" w:firstLine="567"/>
              <w:rPr>
                <w:rFonts w:eastAsia="MS Mincho"/>
              </w:rPr>
            </w:pPr>
            <w:r w:rsidRPr="003420C6">
              <w:rPr>
                <w:rFonts w:eastAsia="MS Mincho"/>
              </w:rPr>
              <w:t xml:space="preserve">-малые предприятия по расфасовке </w:t>
            </w:r>
            <w:proofErr w:type="spellStart"/>
            <w:proofErr w:type="gramStart"/>
            <w:r w:rsidRPr="003420C6">
              <w:rPr>
                <w:rFonts w:eastAsia="MS Mincho"/>
              </w:rPr>
              <w:t>почво-грунтовых</w:t>
            </w:r>
            <w:proofErr w:type="spellEnd"/>
            <w:proofErr w:type="gramEnd"/>
            <w:r w:rsidRPr="003420C6">
              <w:rPr>
                <w:rFonts w:eastAsia="MS Mincho"/>
              </w:rPr>
              <w:t xml:space="preserve"> смесей.</w:t>
            </w:r>
          </w:p>
          <w:p w:rsidR="00F75C09" w:rsidRPr="003420C6" w:rsidRDefault="00F75C09" w:rsidP="00E83907">
            <w:pPr>
              <w:rPr>
                <w:rFonts w:eastAsia="MS Mincho"/>
                <w:b/>
                <w:bCs/>
                <w:i/>
              </w:rPr>
            </w:pPr>
          </w:p>
          <w:p w:rsidR="00AA4242" w:rsidRPr="003420C6" w:rsidRDefault="00AA4242" w:rsidP="00E83907">
            <w:pPr>
              <w:rPr>
                <w:rFonts w:eastAsia="MS Mincho"/>
                <w:b/>
                <w:bCs/>
                <w:i/>
              </w:rPr>
            </w:pPr>
            <w:r w:rsidRPr="003420C6">
              <w:rPr>
                <w:rFonts w:eastAsia="MS Mincho"/>
                <w:b/>
                <w:bCs/>
                <w:i/>
              </w:rPr>
              <w:t>Вспомогательные виды разрешенного использования:</w:t>
            </w:r>
          </w:p>
          <w:p w:rsidR="00AA4242" w:rsidRPr="003420C6" w:rsidRDefault="00AA4242" w:rsidP="00E83907">
            <w:pPr>
              <w:ind w:left="34" w:firstLine="567"/>
              <w:rPr>
                <w:rFonts w:eastAsia="MS Mincho"/>
              </w:rPr>
            </w:pPr>
            <w:r w:rsidRPr="003420C6">
              <w:rPr>
                <w:rFonts w:eastAsia="MS Mincho"/>
              </w:rPr>
              <w:t>-административные организации, офисы, конторы;</w:t>
            </w:r>
          </w:p>
          <w:p w:rsidR="00AA4242" w:rsidRPr="003420C6" w:rsidRDefault="00AA4242" w:rsidP="00E83907">
            <w:pPr>
              <w:ind w:left="34" w:firstLine="567"/>
              <w:rPr>
                <w:rFonts w:eastAsia="MS Mincho"/>
              </w:rPr>
            </w:pPr>
            <w:r w:rsidRPr="003420C6">
              <w:rPr>
                <w:rFonts w:eastAsia="MS Mincho"/>
              </w:rPr>
              <w:t>-помещения обслуживающего персонала, дежурного аварийного персонала, охраны предприятий;</w:t>
            </w:r>
          </w:p>
          <w:p w:rsidR="00AA4242" w:rsidRPr="003420C6" w:rsidRDefault="00AA4242" w:rsidP="00E83907">
            <w:pPr>
              <w:ind w:left="34" w:firstLine="567"/>
              <w:rPr>
                <w:rFonts w:eastAsia="MS Mincho"/>
              </w:rPr>
            </w:pPr>
            <w:r w:rsidRPr="003420C6">
              <w:rPr>
                <w:rFonts w:eastAsia="MS Mincho"/>
              </w:rPr>
              <w:t>-объекты технического и инженерного обеспечения предприятий;</w:t>
            </w:r>
          </w:p>
          <w:p w:rsidR="00AA4242" w:rsidRPr="003420C6" w:rsidRDefault="00AA4242" w:rsidP="00E83907">
            <w:pPr>
              <w:ind w:left="34" w:firstLine="567"/>
              <w:rPr>
                <w:rFonts w:eastAsia="MS Mincho"/>
              </w:rPr>
            </w:pPr>
            <w:r w:rsidRPr="003420C6">
              <w:rPr>
                <w:rFonts w:eastAsia="MS Mincho"/>
              </w:rPr>
              <w:t>-зеленые насаждения специального назначения;</w:t>
            </w:r>
          </w:p>
          <w:p w:rsidR="00AA4242" w:rsidRPr="003420C6" w:rsidRDefault="00AA4242" w:rsidP="00E83907">
            <w:pPr>
              <w:ind w:left="34" w:firstLine="567"/>
              <w:rPr>
                <w:rFonts w:eastAsia="MS Mincho"/>
              </w:rPr>
            </w:pPr>
            <w:r w:rsidRPr="003420C6">
              <w:rPr>
                <w:rFonts w:eastAsia="MS Mincho"/>
              </w:rPr>
              <w:t>-открытые стоянки краткосрочного хранения автомобилей, площадки с местами хранения грузовых и легковых автомобилей.</w:t>
            </w:r>
          </w:p>
          <w:p w:rsidR="00AA4242" w:rsidRPr="003420C6" w:rsidRDefault="00AA4242" w:rsidP="00E83907">
            <w:pPr>
              <w:ind w:left="993"/>
              <w:rPr>
                <w:rFonts w:eastAsia="MS Mincho"/>
              </w:rPr>
            </w:pPr>
          </w:p>
          <w:p w:rsidR="00AA4242" w:rsidRPr="003420C6" w:rsidRDefault="00AA4242" w:rsidP="00E83907">
            <w:pPr>
              <w:rPr>
                <w:i/>
              </w:rPr>
            </w:pPr>
            <w:r w:rsidRPr="003420C6">
              <w:rPr>
                <w:rFonts w:eastAsia="MS Mincho"/>
                <w:b/>
                <w:bCs/>
                <w:i/>
              </w:rPr>
              <w:t>Условно разрешенные виды использования:</w:t>
            </w:r>
          </w:p>
          <w:p w:rsidR="00AA4242" w:rsidRPr="003420C6" w:rsidRDefault="00AA4242" w:rsidP="00E83907">
            <w:pPr>
              <w:ind w:left="34" w:firstLine="567"/>
              <w:rPr>
                <w:rFonts w:eastAsia="MS Mincho"/>
              </w:rPr>
            </w:pPr>
            <w:r w:rsidRPr="003420C6">
              <w:rPr>
                <w:rFonts w:eastAsia="MS Mincho"/>
              </w:rPr>
              <w:t>-пункты оказания первой медицинской помощи;</w:t>
            </w:r>
          </w:p>
          <w:p w:rsidR="00AA4242" w:rsidRPr="003420C6" w:rsidRDefault="00AA4242" w:rsidP="00E83907">
            <w:pPr>
              <w:ind w:left="34" w:firstLine="567"/>
              <w:rPr>
                <w:rFonts w:eastAsia="MS Mincho"/>
              </w:rPr>
            </w:pPr>
            <w:r w:rsidRPr="003420C6">
              <w:rPr>
                <w:rFonts w:eastAsia="MS Mincho"/>
              </w:rPr>
              <w:t>-антенны сотовой, радиорелейной, спутниковой связи;</w:t>
            </w:r>
          </w:p>
          <w:p w:rsidR="00AA4242" w:rsidRPr="003420C6" w:rsidRDefault="00AA4242" w:rsidP="00E83907">
            <w:pPr>
              <w:ind w:left="34" w:firstLine="567"/>
              <w:rPr>
                <w:rFonts w:eastAsia="MS Mincho"/>
              </w:rPr>
            </w:pPr>
            <w:r w:rsidRPr="003420C6">
              <w:rPr>
                <w:rFonts w:eastAsia="MS Mincho"/>
              </w:rPr>
              <w:t>-санитарно-технические сооружения и установки коммунального назначения.</w:t>
            </w:r>
          </w:p>
          <w:p w:rsidR="00AA4242" w:rsidRPr="003420C6" w:rsidRDefault="00AA4242" w:rsidP="00E83907">
            <w:pPr>
              <w:ind w:left="34" w:firstLine="567"/>
              <w:rPr>
                <w:rFonts w:eastAsia="MS Mincho"/>
              </w:rPr>
            </w:pPr>
          </w:p>
          <w:p w:rsidR="00AA4242" w:rsidRPr="003420C6" w:rsidRDefault="00AA4242" w:rsidP="00E83907">
            <w:pPr>
              <w:ind w:firstLine="34"/>
              <w:rPr>
                <w:rFonts w:eastAsia="MS Mincho"/>
                <w:b/>
                <w:i/>
              </w:rPr>
            </w:pPr>
            <w:r w:rsidRPr="003420C6">
              <w:rPr>
                <w:rFonts w:eastAsia="MS Mincho"/>
                <w:b/>
                <w:i/>
              </w:rPr>
              <w:t>Параметры:</w:t>
            </w:r>
          </w:p>
          <w:p w:rsidR="00AA4242" w:rsidRPr="003420C6" w:rsidRDefault="00AA4242" w:rsidP="00E83907">
            <w:pPr>
              <w:pStyle w:val="ac"/>
              <w:spacing w:after="0"/>
              <w:ind w:left="34" w:firstLine="567"/>
              <w:rPr>
                <w:rFonts w:eastAsia="MS Mincho"/>
                <w:i/>
              </w:rPr>
            </w:pPr>
            <w:r w:rsidRPr="003420C6">
              <w:rPr>
                <w:rFonts w:eastAsia="MS Mincho"/>
                <w:i/>
              </w:rPr>
              <w:t xml:space="preserve">-  Размеры  земельных участков принимаются согласно </w:t>
            </w:r>
            <w:proofErr w:type="spellStart"/>
            <w:r w:rsidRPr="003420C6">
              <w:rPr>
                <w:rFonts w:eastAsia="MS Mincho"/>
                <w:i/>
              </w:rPr>
              <w:t>СНиП</w:t>
            </w:r>
            <w:proofErr w:type="spellEnd"/>
            <w:r w:rsidRPr="003420C6">
              <w:rPr>
                <w:rFonts w:eastAsia="MS Mincho"/>
                <w:i/>
              </w:rPr>
              <w:t xml:space="preserve"> при проектировании конкретного объекта. </w:t>
            </w:r>
          </w:p>
          <w:p w:rsidR="00AA4242" w:rsidRPr="003420C6" w:rsidRDefault="00AA4242" w:rsidP="00E83907">
            <w:pPr>
              <w:ind w:firstLine="550"/>
            </w:pPr>
          </w:p>
          <w:p w:rsidR="00AA4242" w:rsidRPr="003420C6" w:rsidRDefault="00AA4242" w:rsidP="00E83907">
            <w:pPr>
              <w:ind w:left="34" w:firstLine="567"/>
              <w:rPr>
                <w:rFonts w:eastAsia="MS Mincho"/>
                <w:b/>
                <w:bCs/>
                <w:u w:val="single"/>
              </w:rPr>
            </w:pPr>
            <w:proofErr w:type="spellStart"/>
            <w:r w:rsidRPr="003420C6">
              <w:rPr>
                <w:rFonts w:eastAsia="MS Mincho"/>
                <w:b/>
                <w:bCs/>
                <w:u w:val="single"/>
              </w:rPr>
              <w:t>Сп</w:t>
            </w:r>
            <w:proofErr w:type="spellEnd"/>
            <w:r w:rsidRPr="003420C6">
              <w:rPr>
                <w:rFonts w:eastAsia="MS Mincho"/>
                <w:b/>
                <w:bCs/>
                <w:u w:val="single"/>
              </w:rPr>
              <w:t xml:space="preserve"> – Зона специального назначения</w:t>
            </w:r>
          </w:p>
          <w:p w:rsidR="00AA4242" w:rsidRPr="003420C6" w:rsidRDefault="00AA4242" w:rsidP="00E83907">
            <w:pPr>
              <w:ind w:left="708"/>
              <w:rPr>
                <w:rFonts w:eastAsia="MS Mincho"/>
                <w:b/>
                <w:bCs/>
              </w:rPr>
            </w:pPr>
          </w:p>
          <w:p w:rsidR="00AA4242" w:rsidRPr="003420C6" w:rsidRDefault="00AA4242" w:rsidP="00E83907">
            <w:pPr>
              <w:pStyle w:val="ac"/>
              <w:numPr>
                <w:ilvl w:val="0"/>
                <w:numId w:val="16"/>
              </w:numPr>
              <w:spacing w:after="0"/>
              <w:ind w:left="34" w:firstLine="567"/>
            </w:pPr>
            <w:r w:rsidRPr="003420C6">
              <w:rPr>
                <w:b/>
              </w:rPr>
              <w:t xml:space="preserve">Сп1м– </w:t>
            </w:r>
            <w:proofErr w:type="gramStart"/>
            <w:r w:rsidRPr="003420C6">
              <w:t>зо</w:t>
            </w:r>
            <w:proofErr w:type="gramEnd"/>
            <w:r w:rsidRPr="003420C6">
              <w:t xml:space="preserve">на специального назначения, связанная с размещением твердых бытовых отходов потребления, с санитарно-защитной зоной </w:t>
            </w:r>
            <w:r w:rsidR="00BF1036" w:rsidRPr="003420C6">
              <w:t>5</w:t>
            </w:r>
            <w:r w:rsidRPr="003420C6">
              <w:t>00 м.</w:t>
            </w:r>
          </w:p>
          <w:p w:rsidR="00AA4242" w:rsidRPr="003420C6" w:rsidRDefault="00AA4242" w:rsidP="00E83907">
            <w:pPr>
              <w:pStyle w:val="ac"/>
              <w:spacing w:after="0"/>
              <w:ind w:firstLine="708"/>
            </w:pPr>
          </w:p>
          <w:p w:rsidR="00AA4242" w:rsidRPr="003420C6" w:rsidRDefault="00AA4242" w:rsidP="00E83907">
            <w:pPr>
              <w:pStyle w:val="af"/>
              <w:autoSpaceDE/>
              <w:autoSpaceDN/>
              <w:rPr>
                <w:rFonts w:eastAsia="MS Mincho"/>
                <w:b/>
                <w:bCs/>
                <w:i/>
              </w:rPr>
            </w:pPr>
            <w:r w:rsidRPr="003420C6">
              <w:rPr>
                <w:rFonts w:eastAsia="MS Mincho"/>
                <w:b/>
                <w:bCs/>
                <w:i/>
              </w:rPr>
              <w:t>Основные виды разрешенного использования земельных участков и объектов капитального строительства:</w:t>
            </w:r>
          </w:p>
          <w:p w:rsidR="00AA4242" w:rsidRPr="003420C6" w:rsidRDefault="00AA4242" w:rsidP="00E83907">
            <w:pPr>
              <w:pStyle w:val="af"/>
              <w:autoSpaceDE/>
              <w:autoSpaceDN/>
              <w:ind w:firstLine="601"/>
              <w:rPr>
                <w:rFonts w:eastAsia="MS Mincho"/>
                <w:bCs/>
              </w:rPr>
            </w:pPr>
            <w:r w:rsidRPr="003420C6">
              <w:rPr>
                <w:rFonts w:eastAsia="MS Mincho"/>
                <w:bCs/>
              </w:rPr>
              <w:t>-</w:t>
            </w:r>
            <w:r w:rsidR="00BF1036" w:rsidRPr="003420C6">
              <w:rPr>
                <w:rFonts w:eastAsia="MS Mincho"/>
                <w:bCs/>
              </w:rPr>
              <w:t xml:space="preserve">участки </w:t>
            </w:r>
            <w:r w:rsidRPr="003420C6">
              <w:rPr>
                <w:rFonts w:eastAsia="MS Mincho"/>
                <w:bCs/>
              </w:rPr>
              <w:t>компостирован</w:t>
            </w:r>
            <w:r w:rsidR="00BF1036" w:rsidRPr="003420C6">
              <w:rPr>
                <w:rFonts w:eastAsia="MS Mincho"/>
                <w:bCs/>
              </w:rPr>
              <w:t>ия твердых бытовых отходов.</w:t>
            </w:r>
          </w:p>
          <w:p w:rsidR="00AA4242" w:rsidRPr="003420C6" w:rsidRDefault="00AA4242" w:rsidP="00E83907">
            <w:pPr>
              <w:pStyle w:val="af"/>
              <w:autoSpaceDE/>
              <w:autoSpaceDN/>
              <w:ind w:firstLine="601"/>
              <w:rPr>
                <w:rFonts w:eastAsia="MS Mincho"/>
                <w:bCs/>
              </w:rPr>
            </w:pPr>
          </w:p>
          <w:p w:rsidR="00AA4242" w:rsidRPr="003420C6" w:rsidRDefault="00AA4242" w:rsidP="00E83907">
            <w:pPr>
              <w:rPr>
                <w:rFonts w:eastAsia="MS Mincho"/>
                <w:i/>
              </w:rPr>
            </w:pPr>
            <w:r w:rsidRPr="003420C6">
              <w:rPr>
                <w:rFonts w:eastAsia="MS Mincho"/>
                <w:b/>
                <w:bCs/>
                <w:i/>
              </w:rPr>
              <w:t>Вспомогательные виды разрешенного использования:</w:t>
            </w:r>
          </w:p>
          <w:p w:rsidR="00AA4242" w:rsidRPr="003420C6" w:rsidRDefault="00AA4242" w:rsidP="00E83907">
            <w:pPr>
              <w:ind w:firstLine="708"/>
              <w:rPr>
                <w:rFonts w:eastAsia="MS Mincho"/>
              </w:rPr>
            </w:pPr>
            <w:r w:rsidRPr="003420C6">
              <w:rPr>
                <w:rFonts w:eastAsia="MS Mincho"/>
              </w:rPr>
              <w:t>- хозяйственные объекты по обслуживанию объектов специального назначения;</w:t>
            </w:r>
          </w:p>
          <w:p w:rsidR="00BC0BEC" w:rsidRPr="003420C6" w:rsidRDefault="00AA4242" w:rsidP="00E83907">
            <w:pPr>
              <w:ind w:firstLine="708"/>
              <w:rPr>
                <w:rFonts w:eastAsia="MS Mincho"/>
              </w:rPr>
            </w:pPr>
            <w:r w:rsidRPr="003420C6">
              <w:rPr>
                <w:rFonts w:eastAsia="MS Mincho"/>
              </w:rPr>
              <w:t>- парковки.</w:t>
            </w:r>
          </w:p>
          <w:p w:rsidR="00BF1036" w:rsidRDefault="00BF1036" w:rsidP="00E83907">
            <w:pPr>
              <w:ind w:firstLine="34"/>
              <w:rPr>
                <w:rFonts w:eastAsia="MS Mincho"/>
                <w:b/>
                <w:i/>
              </w:rPr>
            </w:pPr>
          </w:p>
          <w:p w:rsidR="003909EA" w:rsidRPr="003420C6" w:rsidRDefault="003909EA" w:rsidP="00E83907">
            <w:pPr>
              <w:ind w:firstLine="34"/>
              <w:rPr>
                <w:rFonts w:eastAsia="MS Mincho"/>
                <w:b/>
                <w:i/>
              </w:rPr>
            </w:pPr>
          </w:p>
          <w:p w:rsidR="00AA4242" w:rsidRPr="003420C6" w:rsidRDefault="00AA4242" w:rsidP="00E83907">
            <w:pPr>
              <w:ind w:firstLine="34"/>
              <w:rPr>
                <w:rFonts w:eastAsia="MS Mincho"/>
                <w:b/>
                <w:i/>
              </w:rPr>
            </w:pPr>
            <w:r w:rsidRPr="003420C6">
              <w:rPr>
                <w:rFonts w:eastAsia="MS Mincho"/>
                <w:b/>
                <w:i/>
              </w:rPr>
              <w:lastRenderedPageBreak/>
              <w:t>Параметры:</w:t>
            </w:r>
          </w:p>
          <w:p w:rsidR="00AA4242" w:rsidRPr="003420C6" w:rsidRDefault="00AA4242" w:rsidP="00E83907">
            <w:pPr>
              <w:pStyle w:val="ac"/>
              <w:spacing w:after="0"/>
              <w:ind w:left="34" w:firstLine="567"/>
              <w:rPr>
                <w:rFonts w:eastAsia="MS Mincho"/>
                <w:i/>
              </w:rPr>
            </w:pPr>
            <w:r w:rsidRPr="003420C6">
              <w:rPr>
                <w:rFonts w:eastAsia="MS Mincho"/>
                <w:i/>
              </w:rPr>
              <w:t xml:space="preserve">-  Размеры  земельных участков принимаются согласно </w:t>
            </w:r>
            <w:proofErr w:type="spellStart"/>
            <w:r w:rsidRPr="003420C6">
              <w:rPr>
                <w:rFonts w:eastAsia="MS Mincho"/>
                <w:i/>
              </w:rPr>
              <w:t>СНиП</w:t>
            </w:r>
            <w:proofErr w:type="spellEnd"/>
            <w:r w:rsidRPr="003420C6">
              <w:rPr>
                <w:rFonts w:eastAsia="MS Mincho"/>
                <w:i/>
              </w:rPr>
              <w:t xml:space="preserve"> при проектировании конкретного объекта. </w:t>
            </w:r>
          </w:p>
          <w:p w:rsidR="00AA4242" w:rsidRPr="003420C6" w:rsidRDefault="00AA4242" w:rsidP="00E83907">
            <w:pPr>
              <w:pStyle w:val="ac"/>
              <w:spacing w:after="0"/>
              <w:ind w:firstLine="708"/>
              <w:rPr>
                <w:rFonts w:eastAsia="MS Mincho"/>
              </w:rPr>
            </w:pPr>
          </w:p>
          <w:p w:rsidR="00AA4242" w:rsidRPr="003420C6" w:rsidRDefault="00AA4242" w:rsidP="00E83907">
            <w:pPr>
              <w:pStyle w:val="31"/>
              <w:numPr>
                <w:ilvl w:val="0"/>
                <w:numId w:val="16"/>
              </w:numPr>
              <w:spacing w:after="0"/>
              <w:ind w:left="34" w:firstLine="567"/>
              <w:rPr>
                <w:sz w:val="24"/>
                <w:szCs w:val="24"/>
              </w:rPr>
            </w:pPr>
            <w:r w:rsidRPr="003420C6">
              <w:rPr>
                <w:b/>
                <w:sz w:val="24"/>
                <w:szCs w:val="24"/>
              </w:rPr>
              <w:t xml:space="preserve">Сп1к – </w:t>
            </w:r>
            <w:r w:rsidRPr="003420C6">
              <w:rPr>
                <w:sz w:val="24"/>
                <w:szCs w:val="24"/>
              </w:rPr>
              <w:t xml:space="preserve">зона, связанная с захоронениями с </w:t>
            </w:r>
            <w:r w:rsidRPr="003420C6">
              <w:rPr>
                <w:rFonts w:eastAsia="MS Mincho"/>
                <w:sz w:val="24"/>
                <w:szCs w:val="24"/>
              </w:rPr>
              <w:t>санитарно-защитной зоной 50 м</w:t>
            </w:r>
            <w:r w:rsidRPr="003420C6">
              <w:rPr>
                <w:sz w:val="24"/>
                <w:szCs w:val="24"/>
              </w:rPr>
              <w:t>.</w:t>
            </w:r>
          </w:p>
          <w:p w:rsidR="00AA4242" w:rsidRPr="003420C6" w:rsidRDefault="00AA4242" w:rsidP="00E83907">
            <w:pPr>
              <w:pStyle w:val="31"/>
              <w:spacing w:after="0"/>
              <w:rPr>
                <w:sz w:val="24"/>
                <w:szCs w:val="24"/>
              </w:rPr>
            </w:pPr>
          </w:p>
          <w:p w:rsidR="00AA4242" w:rsidRPr="003420C6" w:rsidRDefault="00AA4242" w:rsidP="00E83907">
            <w:pPr>
              <w:pStyle w:val="af"/>
              <w:autoSpaceDE/>
              <w:autoSpaceDN/>
              <w:jc w:val="both"/>
              <w:rPr>
                <w:rFonts w:eastAsia="MS Mincho"/>
                <w:b/>
                <w:bCs/>
                <w:i/>
              </w:rPr>
            </w:pPr>
            <w:r w:rsidRPr="003420C6">
              <w:rPr>
                <w:rFonts w:eastAsia="MS Mincho"/>
                <w:b/>
                <w:bCs/>
                <w:i/>
              </w:rPr>
              <w:t>Основные виды разрешенного использования земельных участков и объектов капитального строительства:</w:t>
            </w:r>
          </w:p>
          <w:p w:rsidR="00AA4242" w:rsidRPr="003420C6" w:rsidRDefault="00AA4242" w:rsidP="00E83907">
            <w:pPr>
              <w:ind w:firstLine="601"/>
              <w:rPr>
                <w:rFonts w:eastAsia="MS Mincho"/>
              </w:rPr>
            </w:pPr>
            <w:r w:rsidRPr="003420C6">
              <w:rPr>
                <w:rFonts w:eastAsia="MS Mincho"/>
              </w:rPr>
              <w:t>- закрытые кладбища и мемориальные комплексы, кладбища с погребением после кремации, колумбарии, сельские кладбища;</w:t>
            </w:r>
          </w:p>
          <w:p w:rsidR="00AA4242" w:rsidRPr="003420C6" w:rsidRDefault="00AA4242" w:rsidP="00E83907">
            <w:pPr>
              <w:ind w:firstLine="601"/>
              <w:rPr>
                <w:rFonts w:eastAsia="MS Mincho"/>
              </w:rPr>
            </w:pPr>
            <w:r w:rsidRPr="003420C6">
              <w:rPr>
                <w:rFonts w:eastAsia="MS Mincho"/>
              </w:rPr>
              <w:t>-объекты, связанные с отправлением культа;</w:t>
            </w:r>
          </w:p>
          <w:p w:rsidR="00AA4242" w:rsidRPr="003420C6" w:rsidRDefault="00AA4242" w:rsidP="00E83907">
            <w:pPr>
              <w:ind w:firstLine="601"/>
              <w:rPr>
                <w:rFonts w:eastAsia="MS Mincho"/>
              </w:rPr>
            </w:pPr>
            <w:r w:rsidRPr="003420C6">
              <w:rPr>
                <w:rFonts w:eastAsia="MS Mincho"/>
              </w:rPr>
              <w:t>-размещение ритуальных и обслуживающих учреждений.</w:t>
            </w:r>
          </w:p>
          <w:p w:rsidR="00AA4242" w:rsidRPr="003420C6" w:rsidRDefault="00AA4242" w:rsidP="00E83907">
            <w:pPr>
              <w:ind w:firstLine="993"/>
              <w:rPr>
                <w:rFonts w:eastAsia="MS Mincho"/>
              </w:rPr>
            </w:pPr>
          </w:p>
          <w:p w:rsidR="00AA4242" w:rsidRPr="003420C6" w:rsidRDefault="00AA4242" w:rsidP="00E83907">
            <w:pPr>
              <w:rPr>
                <w:rFonts w:eastAsia="MS Mincho"/>
                <w:i/>
              </w:rPr>
            </w:pPr>
            <w:r w:rsidRPr="003420C6">
              <w:rPr>
                <w:rFonts w:eastAsia="MS Mincho"/>
                <w:b/>
                <w:bCs/>
                <w:i/>
              </w:rPr>
              <w:t>Вспомогательные виды разрешенного использования:</w:t>
            </w:r>
          </w:p>
          <w:p w:rsidR="00AA4242" w:rsidRPr="003420C6" w:rsidRDefault="00AA4242" w:rsidP="00E83907">
            <w:pPr>
              <w:ind w:firstLine="601"/>
              <w:rPr>
                <w:rFonts w:eastAsia="MS Mincho"/>
              </w:rPr>
            </w:pPr>
            <w:r w:rsidRPr="003420C6">
              <w:rPr>
                <w:rFonts w:eastAsia="MS Mincho"/>
              </w:rPr>
              <w:t>-хозяйственные объекты по обслуживанию кладбищ;</w:t>
            </w:r>
          </w:p>
          <w:p w:rsidR="00AA4242" w:rsidRPr="003420C6" w:rsidRDefault="00AA4242" w:rsidP="00E83907">
            <w:pPr>
              <w:ind w:firstLine="601"/>
              <w:rPr>
                <w:rFonts w:eastAsia="MS Mincho"/>
              </w:rPr>
            </w:pPr>
            <w:r w:rsidRPr="003420C6">
              <w:rPr>
                <w:rFonts w:eastAsia="MS Mincho"/>
              </w:rPr>
              <w:t>-элементы дизайна, скульптурные композиции, объекты декоративно-монументального искусства, малые архитектурные формы;</w:t>
            </w:r>
          </w:p>
          <w:p w:rsidR="00AA4242" w:rsidRPr="003420C6" w:rsidRDefault="00AA4242" w:rsidP="00E83907">
            <w:pPr>
              <w:ind w:firstLine="601"/>
              <w:rPr>
                <w:rFonts w:eastAsia="MS Mincho"/>
              </w:rPr>
            </w:pPr>
            <w:r w:rsidRPr="003420C6">
              <w:rPr>
                <w:rFonts w:eastAsia="MS Mincho"/>
              </w:rPr>
              <w:t>-аллеи, скверы;</w:t>
            </w:r>
          </w:p>
          <w:p w:rsidR="00AA4242" w:rsidRPr="003420C6" w:rsidRDefault="00AA4242" w:rsidP="00E83907">
            <w:pPr>
              <w:ind w:firstLine="601"/>
              <w:rPr>
                <w:rFonts w:eastAsia="MS Mincho"/>
              </w:rPr>
            </w:pPr>
            <w:r w:rsidRPr="003420C6">
              <w:rPr>
                <w:rFonts w:eastAsia="MS Mincho"/>
              </w:rPr>
              <w:t>-общественные туалеты;</w:t>
            </w:r>
          </w:p>
          <w:p w:rsidR="00AA4242" w:rsidRPr="003420C6" w:rsidRDefault="00AA4242" w:rsidP="00E83907">
            <w:pPr>
              <w:ind w:firstLine="601"/>
              <w:rPr>
                <w:rFonts w:eastAsia="MS Mincho"/>
              </w:rPr>
            </w:pPr>
            <w:r w:rsidRPr="003420C6">
              <w:rPr>
                <w:rFonts w:eastAsia="MS Mincho"/>
              </w:rPr>
              <w:t>-парковки.</w:t>
            </w:r>
          </w:p>
          <w:p w:rsidR="00D457F2" w:rsidRPr="003420C6" w:rsidRDefault="00D457F2" w:rsidP="00E83907">
            <w:pPr>
              <w:rPr>
                <w:rFonts w:eastAsia="MS Mincho"/>
                <w:b/>
                <w:bCs/>
                <w:i/>
              </w:rPr>
            </w:pPr>
          </w:p>
          <w:p w:rsidR="00AA4242" w:rsidRPr="003420C6" w:rsidRDefault="00AA4242" w:rsidP="00E83907">
            <w:pPr>
              <w:rPr>
                <w:rFonts w:eastAsia="MS Mincho"/>
                <w:b/>
                <w:bCs/>
                <w:i/>
              </w:rPr>
            </w:pPr>
            <w:r w:rsidRPr="003420C6">
              <w:rPr>
                <w:rFonts w:eastAsia="MS Mincho"/>
                <w:b/>
                <w:bCs/>
                <w:i/>
              </w:rPr>
              <w:t>Условно разрешенные виды использования:</w:t>
            </w:r>
          </w:p>
          <w:p w:rsidR="00AA4242" w:rsidRPr="003420C6" w:rsidRDefault="00AA4242" w:rsidP="00E83907">
            <w:pPr>
              <w:ind w:firstLine="460"/>
              <w:rPr>
                <w:rFonts w:eastAsia="MS Mincho"/>
              </w:rPr>
            </w:pPr>
            <w:r w:rsidRPr="003420C6">
              <w:rPr>
                <w:rFonts w:eastAsia="MS Mincho"/>
              </w:rPr>
              <w:t>-мастерские по изготовлению ритуальных принадлежностей;</w:t>
            </w:r>
          </w:p>
          <w:p w:rsidR="00AA4242" w:rsidRPr="003420C6" w:rsidRDefault="00AA4242" w:rsidP="00E83907">
            <w:pPr>
              <w:ind w:firstLine="460"/>
              <w:rPr>
                <w:rFonts w:eastAsia="MS Mincho"/>
              </w:rPr>
            </w:pPr>
            <w:r w:rsidRPr="003420C6">
              <w:rPr>
                <w:rFonts w:eastAsia="MS Mincho"/>
              </w:rPr>
              <w:t>-аптеки;</w:t>
            </w:r>
          </w:p>
          <w:p w:rsidR="00AA4242" w:rsidRPr="003420C6" w:rsidRDefault="00AA4242" w:rsidP="00E83907">
            <w:pPr>
              <w:ind w:firstLine="460"/>
              <w:rPr>
                <w:rFonts w:eastAsia="MS Mincho"/>
              </w:rPr>
            </w:pPr>
            <w:r w:rsidRPr="003420C6">
              <w:rPr>
                <w:rFonts w:eastAsia="MS Mincho"/>
              </w:rPr>
              <w:t>-киоски, временные павильоны розничной торговли;</w:t>
            </w:r>
          </w:p>
          <w:p w:rsidR="00AA4242" w:rsidRPr="003420C6" w:rsidRDefault="00AA4242" w:rsidP="00E83907">
            <w:pPr>
              <w:ind w:firstLine="460"/>
              <w:rPr>
                <w:rFonts w:eastAsia="MS Mincho"/>
              </w:rPr>
            </w:pPr>
            <w:r w:rsidRPr="003420C6">
              <w:rPr>
                <w:rFonts w:eastAsia="MS Mincho"/>
              </w:rPr>
              <w:t>-оранжереи;</w:t>
            </w:r>
          </w:p>
          <w:p w:rsidR="00AA4242" w:rsidRPr="003420C6" w:rsidRDefault="00AA4242" w:rsidP="00E83907">
            <w:pPr>
              <w:ind w:firstLine="460"/>
              <w:rPr>
                <w:rFonts w:eastAsia="MS Mincho"/>
              </w:rPr>
            </w:pPr>
            <w:r w:rsidRPr="003420C6">
              <w:rPr>
                <w:rFonts w:eastAsia="MS Mincho"/>
              </w:rPr>
              <w:t>-объекты пожарной охраны.</w:t>
            </w:r>
          </w:p>
          <w:p w:rsidR="00AA4242" w:rsidRPr="003420C6" w:rsidRDefault="00AA4242" w:rsidP="00E83907">
            <w:pPr>
              <w:ind w:firstLine="993"/>
              <w:rPr>
                <w:rFonts w:eastAsia="MS Mincho"/>
              </w:rPr>
            </w:pPr>
          </w:p>
          <w:p w:rsidR="00AA4242" w:rsidRPr="003420C6" w:rsidRDefault="00AA4242" w:rsidP="00E83907">
            <w:pPr>
              <w:ind w:firstLine="34"/>
              <w:rPr>
                <w:rFonts w:eastAsia="MS Mincho"/>
                <w:b/>
                <w:i/>
              </w:rPr>
            </w:pPr>
            <w:r w:rsidRPr="003420C6">
              <w:rPr>
                <w:rFonts w:eastAsia="MS Mincho"/>
                <w:b/>
                <w:i/>
              </w:rPr>
              <w:t>Параметры:</w:t>
            </w:r>
          </w:p>
          <w:p w:rsidR="00AA4242" w:rsidRPr="003420C6" w:rsidRDefault="00AA4242" w:rsidP="00E83907">
            <w:pPr>
              <w:pStyle w:val="ac"/>
              <w:spacing w:after="0"/>
              <w:ind w:left="0" w:firstLine="601"/>
              <w:rPr>
                <w:rFonts w:eastAsia="MS Mincho"/>
                <w:i/>
              </w:rPr>
            </w:pPr>
            <w:r w:rsidRPr="003420C6">
              <w:rPr>
                <w:rFonts w:eastAsia="MS Mincho"/>
                <w:i/>
              </w:rPr>
              <w:t xml:space="preserve">-  Размеры  земельных участков принимаются согласно </w:t>
            </w:r>
            <w:proofErr w:type="spellStart"/>
            <w:r w:rsidRPr="003420C6">
              <w:rPr>
                <w:rFonts w:eastAsia="MS Mincho"/>
                <w:i/>
              </w:rPr>
              <w:t>СНиП</w:t>
            </w:r>
            <w:proofErr w:type="spellEnd"/>
            <w:r w:rsidRPr="003420C6">
              <w:rPr>
                <w:rFonts w:eastAsia="MS Mincho"/>
                <w:i/>
              </w:rPr>
              <w:t xml:space="preserve"> при проектировании конкретного объекта. </w:t>
            </w:r>
          </w:p>
          <w:p w:rsidR="00AA4242" w:rsidRPr="003420C6" w:rsidRDefault="00AA4242" w:rsidP="00E83907">
            <w:pPr>
              <w:pStyle w:val="ac"/>
              <w:spacing w:after="0"/>
              <w:ind w:firstLine="708"/>
              <w:rPr>
                <w:rFonts w:eastAsia="MS Mincho"/>
              </w:rPr>
            </w:pPr>
          </w:p>
          <w:p w:rsidR="00AA4242" w:rsidRPr="003420C6" w:rsidRDefault="00AA4242" w:rsidP="00E83907">
            <w:pPr>
              <w:pStyle w:val="ac"/>
              <w:numPr>
                <w:ilvl w:val="0"/>
                <w:numId w:val="16"/>
              </w:numPr>
              <w:spacing w:after="0"/>
              <w:ind w:left="34" w:firstLine="567"/>
            </w:pPr>
            <w:r w:rsidRPr="003420C6">
              <w:rPr>
                <w:b/>
              </w:rPr>
              <w:t>Сп1с</w:t>
            </w:r>
            <w:r w:rsidRPr="003420C6">
              <w:t xml:space="preserve"> – зона, связанная с размещением скотомогильников, биотермических ям с санитарно-защитной зоной 1000 м.</w:t>
            </w:r>
          </w:p>
          <w:p w:rsidR="00AA4242" w:rsidRPr="003420C6" w:rsidRDefault="00AA4242" w:rsidP="00E83907">
            <w:pPr>
              <w:pStyle w:val="ac"/>
              <w:spacing w:after="0"/>
            </w:pPr>
          </w:p>
          <w:p w:rsidR="00AA4242" w:rsidRPr="003420C6" w:rsidRDefault="00AA4242" w:rsidP="00E83907">
            <w:pPr>
              <w:pStyle w:val="af"/>
              <w:autoSpaceDE/>
              <w:autoSpaceDN/>
              <w:ind w:firstLine="34"/>
              <w:jc w:val="both"/>
              <w:rPr>
                <w:rFonts w:eastAsia="MS Mincho"/>
                <w:b/>
                <w:bCs/>
                <w:i/>
              </w:rPr>
            </w:pPr>
            <w:r w:rsidRPr="003420C6">
              <w:rPr>
                <w:rFonts w:eastAsia="MS Mincho"/>
                <w:b/>
                <w:bCs/>
                <w:i/>
              </w:rPr>
              <w:t>Основные виды разрешенного использования земельных участков и объектов капитального строительства:</w:t>
            </w:r>
          </w:p>
          <w:p w:rsidR="00AA4242" w:rsidRPr="003420C6" w:rsidRDefault="00AA4242" w:rsidP="00E83907">
            <w:pPr>
              <w:pStyle w:val="af"/>
              <w:autoSpaceDE/>
              <w:autoSpaceDN/>
              <w:ind w:firstLine="601"/>
              <w:jc w:val="both"/>
              <w:rPr>
                <w:rFonts w:eastAsia="MS Mincho"/>
                <w:bCs/>
              </w:rPr>
            </w:pPr>
            <w:r w:rsidRPr="003420C6">
              <w:rPr>
                <w:rFonts w:eastAsia="MS Mincho"/>
                <w:bCs/>
              </w:rPr>
              <w:t>-скотомогильники с захоронением в ямах;</w:t>
            </w:r>
          </w:p>
          <w:p w:rsidR="00AA4242" w:rsidRPr="003420C6" w:rsidRDefault="00AA4242" w:rsidP="00E83907">
            <w:pPr>
              <w:pStyle w:val="af"/>
              <w:autoSpaceDE/>
              <w:autoSpaceDN/>
              <w:ind w:firstLine="601"/>
              <w:jc w:val="both"/>
              <w:rPr>
                <w:rFonts w:eastAsia="MS Mincho"/>
                <w:bCs/>
              </w:rPr>
            </w:pPr>
            <w:r w:rsidRPr="003420C6">
              <w:rPr>
                <w:rFonts w:eastAsia="MS Mincho"/>
                <w:bCs/>
              </w:rPr>
              <w:t xml:space="preserve">- утильзаводы для ликвидации трупов животных и </w:t>
            </w:r>
            <w:proofErr w:type="spellStart"/>
            <w:r w:rsidRPr="003420C6">
              <w:rPr>
                <w:rFonts w:eastAsia="MS Mincho"/>
                <w:bCs/>
              </w:rPr>
              <w:t>конфискатов</w:t>
            </w:r>
            <w:proofErr w:type="spellEnd"/>
            <w:r w:rsidRPr="003420C6">
              <w:rPr>
                <w:rFonts w:eastAsia="MS Mincho"/>
                <w:bCs/>
              </w:rPr>
              <w:t>.</w:t>
            </w:r>
          </w:p>
          <w:p w:rsidR="00AA4242" w:rsidRPr="003420C6" w:rsidRDefault="00AA4242" w:rsidP="00E83907">
            <w:pPr>
              <w:pStyle w:val="af"/>
              <w:autoSpaceDE/>
              <w:autoSpaceDN/>
              <w:ind w:firstLine="709"/>
              <w:jc w:val="both"/>
              <w:rPr>
                <w:rFonts w:eastAsia="MS Mincho"/>
                <w:bCs/>
              </w:rPr>
            </w:pPr>
          </w:p>
          <w:p w:rsidR="00AA4242" w:rsidRPr="003420C6" w:rsidRDefault="00AA4242" w:rsidP="00E83907">
            <w:pPr>
              <w:rPr>
                <w:rFonts w:eastAsia="MS Mincho"/>
                <w:i/>
              </w:rPr>
            </w:pPr>
            <w:r w:rsidRPr="003420C6">
              <w:rPr>
                <w:rFonts w:eastAsia="MS Mincho"/>
                <w:b/>
                <w:bCs/>
                <w:i/>
              </w:rPr>
              <w:t>Вспомогательные виды разрешенного использования:</w:t>
            </w:r>
          </w:p>
          <w:p w:rsidR="00AA4242" w:rsidRPr="003420C6" w:rsidRDefault="00AA4242" w:rsidP="00E83907">
            <w:pPr>
              <w:ind w:firstLine="601"/>
              <w:rPr>
                <w:rFonts w:eastAsia="MS Mincho"/>
              </w:rPr>
            </w:pPr>
            <w:r w:rsidRPr="003420C6">
              <w:rPr>
                <w:rFonts w:eastAsia="MS Mincho"/>
              </w:rPr>
              <w:t>-хозяйственные объекты по обслуживанию объектов капитального строительства;</w:t>
            </w:r>
          </w:p>
          <w:p w:rsidR="00AA4242" w:rsidRPr="003420C6" w:rsidRDefault="00AA4242" w:rsidP="00E83907">
            <w:pPr>
              <w:ind w:firstLine="601"/>
              <w:rPr>
                <w:rFonts w:eastAsia="MS Mincho"/>
              </w:rPr>
            </w:pPr>
            <w:r w:rsidRPr="003420C6">
              <w:rPr>
                <w:rFonts w:eastAsia="MS Mincho"/>
              </w:rPr>
              <w:t>-парковки.</w:t>
            </w:r>
          </w:p>
          <w:p w:rsidR="00AA4242" w:rsidRPr="003420C6" w:rsidRDefault="00AA4242" w:rsidP="00E83907">
            <w:pPr>
              <w:pStyle w:val="af"/>
              <w:autoSpaceDE/>
              <w:autoSpaceDN/>
              <w:ind w:firstLine="601"/>
              <w:jc w:val="both"/>
              <w:rPr>
                <w:rFonts w:eastAsia="MS Mincho"/>
                <w:bCs/>
              </w:rPr>
            </w:pPr>
          </w:p>
          <w:p w:rsidR="00AA4242" w:rsidRPr="003420C6" w:rsidRDefault="00AA4242" w:rsidP="00E83907">
            <w:pPr>
              <w:rPr>
                <w:rFonts w:eastAsia="MS Mincho"/>
                <w:b/>
                <w:i/>
              </w:rPr>
            </w:pPr>
            <w:r w:rsidRPr="003420C6">
              <w:rPr>
                <w:rFonts w:eastAsia="MS Mincho"/>
                <w:b/>
                <w:i/>
              </w:rPr>
              <w:t>Параметры:</w:t>
            </w:r>
          </w:p>
          <w:p w:rsidR="00AA4242" w:rsidRPr="003420C6" w:rsidRDefault="00AA4242" w:rsidP="00E83907">
            <w:pPr>
              <w:pStyle w:val="ac"/>
              <w:spacing w:after="0"/>
              <w:ind w:left="0" w:firstLine="601"/>
            </w:pPr>
            <w:r w:rsidRPr="003420C6">
              <w:rPr>
                <w:rFonts w:eastAsia="MS Mincho"/>
                <w:i/>
              </w:rPr>
              <w:t xml:space="preserve">-  Размеры  земельных участков принимаются согласно </w:t>
            </w:r>
            <w:proofErr w:type="spellStart"/>
            <w:r w:rsidRPr="003420C6">
              <w:rPr>
                <w:rFonts w:eastAsia="MS Mincho"/>
                <w:i/>
              </w:rPr>
              <w:t>СНиП</w:t>
            </w:r>
            <w:proofErr w:type="spellEnd"/>
            <w:r w:rsidRPr="003420C6">
              <w:rPr>
                <w:rFonts w:eastAsia="MS Mincho"/>
                <w:i/>
              </w:rPr>
              <w:t xml:space="preserve"> при проектировании конкретного объекта. </w:t>
            </w:r>
          </w:p>
          <w:p w:rsidR="00AA4242" w:rsidRDefault="00AA4242" w:rsidP="00E83907">
            <w:pPr>
              <w:pStyle w:val="ac"/>
              <w:spacing w:after="0"/>
              <w:ind w:left="601"/>
            </w:pPr>
          </w:p>
          <w:p w:rsidR="003909EA" w:rsidRDefault="003909EA" w:rsidP="00E83907">
            <w:pPr>
              <w:pStyle w:val="ac"/>
              <w:spacing w:after="0"/>
              <w:ind w:left="601"/>
            </w:pPr>
          </w:p>
          <w:p w:rsidR="003909EA" w:rsidRDefault="003909EA" w:rsidP="00E83907">
            <w:pPr>
              <w:pStyle w:val="ac"/>
              <w:spacing w:after="0"/>
              <w:ind w:left="601"/>
            </w:pPr>
          </w:p>
          <w:p w:rsidR="003909EA" w:rsidRPr="003420C6" w:rsidRDefault="003909EA" w:rsidP="00E83907">
            <w:pPr>
              <w:pStyle w:val="ac"/>
              <w:spacing w:after="0"/>
              <w:ind w:left="601"/>
            </w:pPr>
          </w:p>
          <w:p w:rsidR="00105C1C" w:rsidRPr="003420C6" w:rsidRDefault="00105C1C" w:rsidP="00E83907">
            <w:pPr>
              <w:pStyle w:val="ac"/>
              <w:spacing w:after="0"/>
              <w:ind w:left="900" w:hanging="180"/>
              <w:jc w:val="center"/>
              <w:rPr>
                <w:rFonts w:eastAsia="MS Mincho"/>
                <w:b/>
              </w:rPr>
            </w:pPr>
            <w:r w:rsidRPr="003420C6">
              <w:rPr>
                <w:rFonts w:eastAsia="MS Mincho"/>
                <w:b/>
              </w:rPr>
              <w:lastRenderedPageBreak/>
              <w:t>Статья 18. Зоны особо охраняемых территорий.</w:t>
            </w:r>
          </w:p>
          <w:p w:rsidR="00105C1C" w:rsidRPr="003420C6" w:rsidRDefault="00105C1C" w:rsidP="00E83907">
            <w:pPr>
              <w:pStyle w:val="ac"/>
              <w:spacing w:after="0"/>
              <w:rPr>
                <w:rFonts w:eastAsia="MS Mincho"/>
              </w:rPr>
            </w:pPr>
          </w:p>
          <w:p w:rsidR="00AA4242" w:rsidRPr="003420C6" w:rsidRDefault="00AA4242" w:rsidP="00E83907">
            <w:pPr>
              <w:pStyle w:val="ac"/>
              <w:spacing w:after="0"/>
              <w:ind w:left="900" w:hanging="180"/>
              <w:rPr>
                <w:rFonts w:eastAsia="MS Mincho"/>
                <w:b/>
                <w:u w:val="single"/>
              </w:rPr>
            </w:pPr>
            <w:proofErr w:type="spellStart"/>
            <w:r w:rsidRPr="003420C6">
              <w:rPr>
                <w:rFonts w:eastAsia="MS Mincho"/>
                <w:b/>
                <w:u w:val="single"/>
              </w:rPr>
              <w:t>Оо</w:t>
            </w:r>
            <w:proofErr w:type="spellEnd"/>
            <w:r w:rsidRPr="003420C6">
              <w:rPr>
                <w:rFonts w:eastAsia="MS Mincho"/>
                <w:b/>
                <w:u w:val="single"/>
              </w:rPr>
              <w:t xml:space="preserve"> </w:t>
            </w:r>
            <w:proofErr w:type="gramStart"/>
            <w:r w:rsidRPr="003420C6">
              <w:rPr>
                <w:rFonts w:eastAsia="MS Mincho"/>
                <w:b/>
                <w:u w:val="single"/>
              </w:rPr>
              <w:t>-з</w:t>
            </w:r>
            <w:proofErr w:type="gramEnd"/>
            <w:r w:rsidRPr="003420C6">
              <w:rPr>
                <w:rFonts w:eastAsia="MS Mincho"/>
                <w:b/>
                <w:u w:val="single"/>
              </w:rPr>
              <w:t>она особо охраняемых территорий.</w:t>
            </w:r>
          </w:p>
          <w:p w:rsidR="00AA4242" w:rsidRPr="003420C6" w:rsidRDefault="00AA4242" w:rsidP="00E83907">
            <w:pPr>
              <w:pStyle w:val="ac"/>
              <w:spacing w:after="0"/>
              <w:ind w:left="900" w:hanging="180"/>
              <w:rPr>
                <w:rFonts w:eastAsia="MS Mincho"/>
                <w:b/>
                <w:u w:val="single"/>
              </w:rPr>
            </w:pPr>
          </w:p>
          <w:p w:rsidR="00AA4242" w:rsidRPr="00531FE2" w:rsidRDefault="00AA4242" w:rsidP="00E83907">
            <w:pPr>
              <w:pStyle w:val="ac"/>
              <w:spacing w:after="0"/>
              <w:rPr>
                <w:rFonts w:eastAsia="MS Mincho"/>
              </w:rPr>
            </w:pPr>
            <w:r w:rsidRPr="003420C6">
              <w:rPr>
                <w:rFonts w:eastAsia="MS Mincho"/>
              </w:rPr>
              <w:t xml:space="preserve">В </w:t>
            </w:r>
            <w:r w:rsidRPr="00531FE2">
              <w:rPr>
                <w:rFonts w:eastAsia="MS Mincho"/>
              </w:rPr>
              <w:t xml:space="preserve">соответствии с ГК РФ </w:t>
            </w:r>
            <w:r w:rsidRPr="00531FE2">
              <w:t>г</w:t>
            </w:r>
            <w:r w:rsidRPr="00531FE2">
              <w:rPr>
                <w:rFonts w:eastAsia="MS Mincho"/>
              </w:rPr>
              <w:t>радостроительные регламенты не устанавливаются  для земель особо охраняемых природных территорий.</w:t>
            </w:r>
          </w:p>
          <w:p w:rsidR="00AA4242" w:rsidRPr="00531FE2" w:rsidRDefault="00AA4242" w:rsidP="00E83907">
            <w:pPr>
              <w:pStyle w:val="ac"/>
              <w:spacing w:after="0"/>
              <w:rPr>
                <w:rFonts w:eastAsia="MS Mincho"/>
              </w:rPr>
            </w:pPr>
          </w:p>
          <w:p w:rsidR="00BC0BEC" w:rsidRPr="00531FE2" w:rsidRDefault="00AA4242" w:rsidP="00E83907">
            <w:pPr>
              <w:pStyle w:val="ac"/>
              <w:spacing w:after="0"/>
              <w:ind w:left="900" w:hanging="180"/>
              <w:rPr>
                <w:rFonts w:eastAsia="MS Mincho"/>
                <w:b/>
                <w:i/>
              </w:rPr>
            </w:pPr>
            <w:proofErr w:type="spellStart"/>
            <w:r w:rsidRPr="00531FE2">
              <w:rPr>
                <w:rFonts w:eastAsia="MS Mincho"/>
                <w:b/>
                <w:i/>
              </w:rPr>
              <w:t>Оо</w:t>
            </w:r>
            <w:r w:rsidR="003420C6" w:rsidRPr="00531FE2">
              <w:rPr>
                <w:rFonts w:eastAsia="MS Mincho"/>
                <w:b/>
                <w:i/>
              </w:rPr>
              <w:t>р</w:t>
            </w:r>
            <w:proofErr w:type="spellEnd"/>
            <w:r w:rsidRPr="00531FE2">
              <w:rPr>
                <w:rFonts w:eastAsia="MS Mincho"/>
                <w:b/>
                <w:i/>
              </w:rPr>
              <w:t xml:space="preserve"> – </w:t>
            </w:r>
            <w:r w:rsidR="003420C6" w:rsidRPr="00531FE2">
              <w:rPr>
                <w:b/>
                <w:i/>
              </w:rPr>
              <w:t>рекреационная территория, предназначенная для отдыха и туризма.</w:t>
            </w:r>
          </w:p>
          <w:p w:rsidR="00BC0BEC" w:rsidRPr="00531FE2" w:rsidRDefault="00BC0BEC" w:rsidP="00E83907">
            <w:pPr>
              <w:pStyle w:val="ac"/>
              <w:spacing w:after="0"/>
              <w:jc w:val="center"/>
              <w:rPr>
                <w:rFonts w:eastAsia="MS Mincho"/>
                <w:b/>
              </w:rPr>
            </w:pPr>
          </w:p>
          <w:p w:rsidR="00AA4242" w:rsidRPr="00531FE2" w:rsidRDefault="00AA4242" w:rsidP="00E83907">
            <w:pPr>
              <w:pStyle w:val="ac"/>
              <w:spacing w:after="0"/>
              <w:jc w:val="center"/>
              <w:rPr>
                <w:rFonts w:eastAsia="MS Mincho"/>
                <w:b/>
              </w:rPr>
            </w:pPr>
            <w:r w:rsidRPr="00531FE2">
              <w:rPr>
                <w:rFonts w:eastAsia="MS Mincho"/>
                <w:b/>
              </w:rPr>
              <w:t>Статья 1</w:t>
            </w:r>
            <w:r w:rsidR="00105C1C" w:rsidRPr="00531FE2">
              <w:rPr>
                <w:rFonts w:eastAsia="MS Mincho"/>
                <w:b/>
              </w:rPr>
              <w:t>9</w:t>
            </w:r>
            <w:r w:rsidRPr="00531FE2">
              <w:rPr>
                <w:rFonts w:eastAsia="MS Mincho"/>
                <w:b/>
              </w:rPr>
              <w:t>. Ограничения использования земельных участков и объектов капитального строительства</w:t>
            </w:r>
          </w:p>
          <w:p w:rsidR="00AA4242" w:rsidRPr="00531FE2" w:rsidRDefault="00AA4242" w:rsidP="00E83907">
            <w:pPr>
              <w:pStyle w:val="ac"/>
              <w:spacing w:after="0"/>
              <w:jc w:val="center"/>
              <w:rPr>
                <w:rFonts w:eastAsia="MS Mincho"/>
                <w:b/>
              </w:rPr>
            </w:pPr>
          </w:p>
          <w:p w:rsidR="00AA4242" w:rsidRPr="00531FE2" w:rsidRDefault="00AA4242" w:rsidP="00E83907">
            <w:pPr>
              <w:pStyle w:val="ac"/>
              <w:spacing w:after="0"/>
              <w:rPr>
                <w:rFonts w:eastAsia="MS Mincho"/>
              </w:rPr>
            </w:pPr>
            <w:r w:rsidRPr="00531FE2">
              <w:rPr>
                <w:rFonts w:eastAsia="MS Mincho"/>
              </w:rPr>
              <w:t xml:space="preserve">    Ограничения использования земельных участков заключаются, согласно ст.56 Земельного Кодекса РФ и иными федеральными законами.</w:t>
            </w:r>
          </w:p>
          <w:p w:rsidR="00AA4242" w:rsidRPr="00531FE2" w:rsidRDefault="00AA4242" w:rsidP="00E83907">
            <w:pPr>
              <w:pStyle w:val="ac"/>
              <w:spacing w:after="0"/>
              <w:rPr>
                <w:rFonts w:eastAsia="MS Mincho"/>
              </w:rPr>
            </w:pPr>
            <w:r w:rsidRPr="00531FE2">
              <w:rPr>
                <w:rFonts w:eastAsia="MS Mincho"/>
              </w:rPr>
              <w:t xml:space="preserve">    Ограничения прав на землю устанавливаются актами исполнительных органов государственной власти, актами органов местного самоуправления или решением суда.</w:t>
            </w:r>
          </w:p>
          <w:p w:rsidR="00AA4242" w:rsidRPr="00531FE2" w:rsidRDefault="00AA4242" w:rsidP="00E83907">
            <w:pPr>
              <w:pStyle w:val="ac"/>
              <w:spacing w:after="0"/>
              <w:rPr>
                <w:rFonts w:eastAsia="MS Mincho"/>
              </w:rPr>
            </w:pPr>
            <w:r w:rsidRPr="00531FE2">
              <w:rPr>
                <w:rFonts w:eastAsia="MS Mincho"/>
              </w:rPr>
              <w:t xml:space="preserve">    Ограничение использования объектов капитального строительства регламентируется законодательством Российской Федерации об охране объектов культурного наследия и Градостроительным кодексом РФ.</w:t>
            </w:r>
          </w:p>
          <w:p w:rsidR="00AA4242" w:rsidRPr="00531FE2" w:rsidRDefault="00AA4242" w:rsidP="00E83907">
            <w:pPr>
              <w:pStyle w:val="ac"/>
              <w:spacing w:after="0"/>
              <w:ind w:left="900" w:hanging="180"/>
              <w:rPr>
                <w:rFonts w:eastAsia="MS Mincho"/>
                <w:b/>
                <w:u w:val="single"/>
              </w:rPr>
            </w:pPr>
          </w:p>
          <w:p w:rsidR="00AA4242" w:rsidRPr="00531FE2" w:rsidRDefault="00AA4242" w:rsidP="00E83907">
            <w:pPr>
              <w:pStyle w:val="ac"/>
              <w:spacing w:after="0"/>
              <w:ind w:left="900" w:hanging="180"/>
              <w:rPr>
                <w:rFonts w:eastAsia="MS Mincho"/>
                <w:b/>
              </w:rPr>
            </w:pPr>
            <w:r w:rsidRPr="00531FE2">
              <w:rPr>
                <w:rFonts w:eastAsia="MS Mincho"/>
                <w:b/>
              </w:rPr>
              <w:t>ЗОНЫ С ОСОБЫМИ УСЛОВИЯМИ ИСПОЛЬЗОВАНИЯ</w:t>
            </w:r>
          </w:p>
          <w:p w:rsidR="00AA4242" w:rsidRPr="00531FE2" w:rsidRDefault="00AA4242" w:rsidP="00E83907">
            <w:pPr>
              <w:pStyle w:val="ac"/>
              <w:spacing w:after="0"/>
              <w:ind w:left="900" w:hanging="180"/>
              <w:rPr>
                <w:rFonts w:eastAsia="MS Mincho"/>
                <w:b/>
              </w:rPr>
            </w:pPr>
          </w:p>
          <w:p w:rsidR="00AA4242" w:rsidRPr="00531FE2" w:rsidRDefault="00AA4242" w:rsidP="00E83907">
            <w:pPr>
              <w:pStyle w:val="a8"/>
              <w:spacing w:after="0"/>
              <w:ind w:firstLine="708"/>
              <w:rPr>
                <w:color w:val="auto"/>
                <w:sz w:val="24"/>
                <w:szCs w:val="24"/>
              </w:rPr>
            </w:pPr>
            <w:r w:rsidRPr="00531FE2">
              <w:rPr>
                <w:b/>
                <w:color w:val="auto"/>
                <w:sz w:val="24"/>
                <w:szCs w:val="24"/>
                <w:u w:val="single"/>
              </w:rPr>
              <w:t>Охранная зона</w:t>
            </w:r>
            <w:r w:rsidRPr="00531FE2">
              <w:rPr>
                <w:b/>
                <w:color w:val="auto"/>
                <w:sz w:val="24"/>
                <w:szCs w:val="24"/>
              </w:rPr>
              <w:t xml:space="preserve"> </w:t>
            </w:r>
            <w:r w:rsidRPr="00531FE2">
              <w:rPr>
                <w:color w:val="auto"/>
                <w:sz w:val="24"/>
                <w:szCs w:val="24"/>
              </w:rPr>
              <w:t>от объектов инженерной инфраструктуры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и нефтепровода в соответствии с границей охранной зоны. Зона, межселенных инженерных коммуникаций с возможным размещением временных сооружений по обслуживанию инженерных сетей.</w:t>
            </w:r>
          </w:p>
          <w:p w:rsidR="00AA4242" w:rsidRPr="00531FE2" w:rsidRDefault="00AA4242" w:rsidP="00E83907">
            <w:pPr>
              <w:widowControl w:val="0"/>
              <w:autoSpaceDE w:val="0"/>
              <w:autoSpaceDN w:val="0"/>
              <w:adjustRightInd w:val="0"/>
              <w:ind w:firstLine="624"/>
            </w:pPr>
            <w:r w:rsidRPr="00531FE2">
              <w:t xml:space="preserve">Режим хозяйственной деятельности трубопроводов регулируется правилами охраны магистральных трубопроводов разработанные ФГУП «Научно-технический центр по безопасности в промышленности </w:t>
            </w:r>
            <w:proofErr w:type="spellStart"/>
            <w:r w:rsidRPr="00531FE2">
              <w:t>Гостехнадзора</w:t>
            </w:r>
            <w:proofErr w:type="spellEnd"/>
            <w:r w:rsidRPr="00531FE2">
              <w:t xml:space="preserve"> России» Москва 2004 год Выпуск 14.</w:t>
            </w:r>
          </w:p>
          <w:p w:rsidR="00AA4242" w:rsidRPr="00531FE2" w:rsidRDefault="00AA4242" w:rsidP="00E83907">
            <w:pPr>
              <w:rPr>
                <w:rFonts w:eastAsia="MS Mincho"/>
                <w:b/>
                <w:bCs/>
                <w:i/>
              </w:rPr>
            </w:pPr>
            <w:r w:rsidRPr="00531FE2">
              <w:rPr>
                <w:rFonts w:eastAsia="MS Mincho"/>
                <w:b/>
                <w:bCs/>
                <w:i/>
              </w:rPr>
              <w:t>Разрешается:</w:t>
            </w:r>
          </w:p>
          <w:p w:rsidR="00AA4242" w:rsidRPr="00531FE2" w:rsidRDefault="00AA4242" w:rsidP="00E83907">
            <w:pPr>
              <w:ind w:firstLine="567"/>
              <w:rPr>
                <w:rFonts w:eastAsia="MS Mincho"/>
              </w:rPr>
            </w:pPr>
            <w:r w:rsidRPr="00531FE2">
              <w:rPr>
                <w:rFonts w:eastAsia="MS Mincho"/>
              </w:rPr>
              <w:t>-размещение и обслуживание воздушных линий электропередач напряжением 10, 35, 110, 220 кВ.</w:t>
            </w:r>
          </w:p>
          <w:p w:rsidR="00AA4242" w:rsidRPr="00531FE2" w:rsidRDefault="00AA4242" w:rsidP="00E83907">
            <w:pPr>
              <w:ind w:firstLine="567"/>
              <w:rPr>
                <w:rFonts w:eastAsia="MS Mincho"/>
              </w:rPr>
            </w:pPr>
            <w:r w:rsidRPr="00531FE2">
              <w:rPr>
                <w:rFonts w:eastAsia="MS Mincho"/>
              </w:rPr>
              <w:t>-размещение и обслуживание трубопроводного транспорта (газопровод, нефтепровод, водовод).</w:t>
            </w:r>
          </w:p>
          <w:p w:rsidR="00AA4242" w:rsidRPr="00531FE2" w:rsidRDefault="00AA4242" w:rsidP="00E83907">
            <w:pPr>
              <w:ind w:firstLine="567"/>
              <w:rPr>
                <w:rFonts w:eastAsia="MS Mincho"/>
                <w:b/>
                <w:bCs/>
              </w:rPr>
            </w:pPr>
            <w:r w:rsidRPr="00531FE2">
              <w:rPr>
                <w:rFonts w:eastAsia="MS Mincho"/>
              </w:rPr>
              <w:t>-размещение объектов, имеющих непосредственное отношение к эксплуатации, реконструкции и расширению сооружений трубопроводного транспорта;</w:t>
            </w:r>
          </w:p>
          <w:p w:rsidR="00AA4242" w:rsidRPr="00531FE2" w:rsidRDefault="00AA4242" w:rsidP="00E83907">
            <w:pPr>
              <w:ind w:firstLine="567"/>
              <w:rPr>
                <w:rFonts w:eastAsia="MS Mincho"/>
              </w:rPr>
            </w:pPr>
            <w:r w:rsidRPr="00531FE2">
              <w:rPr>
                <w:rFonts w:eastAsia="MS Mincho"/>
              </w:rPr>
              <w:t>-размещение вспомогательных строений и инфраструктуры для обслуживания инженерных сооружений;</w:t>
            </w:r>
          </w:p>
          <w:p w:rsidR="00AA4242" w:rsidRPr="00531FE2" w:rsidRDefault="00AA4242" w:rsidP="00E83907">
            <w:pPr>
              <w:ind w:firstLine="567"/>
              <w:rPr>
                <w:rFonts w:eastAsia="MS Mincho"/>
              </w:rPr>
            </w:pPr>
            <w:r w:rsidRPr="00531FE2">
              <w:rPr>
                <w:rFonts w:eastAsia="MS Mincho"/>
              </w:rPr>
              <w:t>- размещение стоянок служебного транспорта;</w:t>
            </w:r>
          </w:p>
          <w:p w:rsidR="00AA4242" w:rsidRPr="00531FE2" w:rsidRDefault="00AA4242" w:rsidP="00E83907">
            <w:pPr>
              <w:ind w:firstLine="567"/>
              <w:rPr>
                <w:rFonts w:eastAsia="MS Mincho"/>
              </w:rPr>
            </w:pPr>
            <w:r w:rsidRPr="00531FE2">
              <w:rPr>
                <w:rFonts w:eastAsia="MS Mincho"/>
              </w:rPr>
              <w:t>- технологические проезды;</w:t>
            </w:r>
          </w:p>
          <w:p w:rsidR="00AA4242" w:rsidRPr="00531FE2" w:rsidRDefault="00AA4242" w:rsidP="00E83907">
            <w:pPr>
              <w:ind w:firstLine="567"/>
            </w:pPr>
            <w:r w:rsidRPr="00531FE2">
              <w:t>-автостоянки;</w:t>
            </w:r>
          </w:p>
          <w:p w:rsidR="00AA4242" w:rsidRPr="00531FE2" w:rsidRDefault="00AA4242" w:rsidP="00E83907">
            <w:pPr>
              <w:pStyle w:val="ac"/>
              <w:spacing w:after="0"/>
              <w:ind w:left="34" w:firstLine="567"/>
              <w:rPr>
                <w:rFonts w:eastAsia="MS Mincho"/>
                <w:b/>
                <w:bCs/>
              </w:rPr>
            </w:pPr>
            <w:r w:rsidRPr="00531FE2">
              <w:t>-зеленые насаждения общего пользования (не выше 2м).</w:t>
            </w:r>
          </w:p>
          <w:p w:rsidR="00AA4242" w:rsidRPr="00531FE2" w:rsidRDefault="00AA4242" w:rsidP="00E83907">
            <w:pPr>
              <w:rPr>
                <w:rFonts w:eastAsia="MS Mincho"/>
                <w:i/>
              </w:rPr>
            </w:pPr>
            <w:r w:rsidRPr="00531FE2">
              <w:rPr>
                <w:rFonts w:eastAsia="MS Mincho"/>
                <w:b/>
                <w:bCs/>
                <w:i/>
              </w:rPr>
              <w:t>Запрещается:</w:t>
            </w:r>
          </w:p>
          <w:p w:rsidR="00AA4242" w:rsidRPr="00531FE2" w:rsidRDefault="00AA4242" w:rsidP="00E83907">
            <w:pPr>
              <w:ind w:firstLine="567"/>
              <w:rPr>
                <w:rFonts w:eastAsia="MS Mincho"/>
              </w:rPr>
            </w:pPr>
            <w:r w:rsidRPr="00531FE2">
              <w:rPr>
                <w:rFonts w:eastAsia="MS Mincho"/>
              </w:rPr>
              <w:t>-</w:t>
            </w:r>
            <w:r w:rsidRPr="00531FE2">
              <w:t xml:space="preserve">новое </w:t>
            </w:r>
            <w:r w:rsidRPr="00531FE2">
              <w:rPr>
                <w:rFonts w:eastAsia="MS Mincho"/>
              </w:rPr>
              <w:t>строительство жилых, промышленно-коммунальных, транспортных и других объектов;</w:t>
            </w:r>
          </w:p>
          <w:p w:rsidR="00AA4242" w:rsidRPr="00531FE2" w:rsidRDefault="00AA4242" w:rsidP="00E83907">
            <w:pPr>
              <w:pStyle w:val="af5"/>
              <w:spacing w:after="0" w:line="240" w:lineRule="auto"/>
              <w:ind w:firstLine="567"/>
              <w:rPr>
                <w:sz w:val="24"/>
                <w:szCs w:val="24"/>
              </w:rPr>
            </w:pPr>
            <w:r w:rsidRPr="00531FE2">
              <w:rPr>
                <w:rFonts w:eastAsia="MS Mincho"/>
                <w:sz w:val="24"/>
                <w:szCs w:val="24"/>
              </w:rPr>
              <w:t>-</w:t>
            </w:r>
            <w:r w:rsidRPr="00531FE2">
              <w:rPr>
                <w:sz w:val="24"/>
                <w:szCs w:val="24"/>
              </w:rPr>
              <w:t xml:space="preserve"> производство работ с опасными, горючими и горюче-смазочными материалами; выполн</w:t>
            </w:r>
            <w:r w:rsidR="00105C1C" w:rsidRPr="00531FE2">
              <w:rPr>
                <w:sz w:val="24"/>
                <w:szCs w:val="24"/>
              </w:rPr>
              <w:t>ение ремонта машин и механизмов;</w:t>
            </w:r>
          </w:p>
          <w:p w:rsidR="00AA4242" w:rsidRPr="00531FE2" w:rsidRDefault="00105C1C" w:rsidP="00E83907">
            <w:pPr>
              <w:ind w:firstLine="567"/>
              <w:rPr>
                <w:rFonts w:eastAsia="MS Mincho"/>
                <w:b/>
                <w:bCs/>
                <w:i/>
                <w:iCs/>
              </w:rPr>
            </w:pPr>
            <w:r w:rsidRPr="00531FE2">
              <w:rPr>
                <w:rFonts w:eastAsia="MS Mincho"/>
                <w:bCs/>
                <w:iCs/>
              </w:rPr>
              <w:t>-размещение садово-огородных участков.</w:t>
            </w:r>
          </w:p>
          <w:p w:rsidR="003909EA" w:rsidRDefault="003909EA" w:rsidP="00E83907">
            <w:pPr>
              <w:ind w:firstLine="34"/>
              <w:rPr>
                <w:rFonts w:eastAsia="MS Mincho"/>
                <w:b/>
                <w:bCs/>
                <w:i/>
                <w:iCs/>
              </w:rPr>
            </w:pPr>
          </w:p>
          <w:p w:rsidR="00AA4242" w:rsidRPr="00531FE2" w:rsidRDefault="00AA4242" w:rsidP="00E83907">
            <w:pPr>
              <w:ind w:firstLine="34"/>
              <w:rPr>
                <w:rFonts w:eastAsia="MS Mincho"/>
                <w:b/>
                <w:bCs/>
                <w:i/>
                <w:iCs/>
              </w:rPr>
            </w:pPr>
            <w:r w:rsidRPr="00531FE2">
              <w:rPr>
                <w:rFonts w:eastAsia="MS Mincho"/>
                <w:b/>
                <w:bCs/>
                <w:i/>
                <w:iCs/>
              </w:rPr>
              <w:lastRenderedPageBreak/>
              <w:t>Параметры:</w:t>
            </w:r>
          </w:p>
          <w:p w:rsidR="00AA4242" w:rsidRPr="00531FE2" w:rsidRDefault="00AA4242" w:rsidP="00E83907">
            <w:pPr>
              <w:pStyle w:val="ac"/>
              <w:spacing w:after="0"/>
              <w:ind w:left="34" w:firstLine="567"/>
              <w:rPr>
                <w:rFonts w:eastAsia="MS Mincho"/>
                <w:i/>
                <w:iCs/>
              </w:rPr>
            </w:pPr>
            <w:r w:rsidRPr="00531FE2">
              <w:rPr>
                <w:rFonts w:eastAsia="MS Mincho"/>
                <w:i/>
                <w:iCs/>
              </w:rPr>
              <w:t xml:space="preserve">1.Ширина охранной зоны,  устанавливается согласно </w:t>
            </w:r>
            <w:proofErr w:type="spellStart"/>
            <w:r w:rsidRPr="00531FE2">
              <w:rPr>
                <w:rFonts w:eastAsia="MS Mincho"/>
                <w:i/>
                <w:iCs/>
              </w:rPr>
              <w:t>СНиП</w:t>
            </w:r>
            <w:proofErr w:type="spellEnd"/>
            <w:r w:rsidRPr="00531FE2">
              <w:rPr>
                <w:rFonts w:eastAsia="MS Mincho"/>
                <w:i/>
                <w:iCs/>
              </w:rPr>
              <w:t xml:space="preserve"> в зависимости от мощности сооружений трубопроводного транспорта. </w:t>
            </w:r>
          </w:p>
          <w:p w:rsidR="00AA4242" w:rsidRPr="00531FE2" w:rsidRDefault="00AA4242" w:rsidP="00E83907">
            <w:pPr>
              <w:pStyle w:val="ac"/>
              <w:spacing w:after="0"/>
              <w:ind w:left="900" w:hanging="180"/>
              <w:rPr>
                <w:rFonts w:eastAsia="MS Mincho"/>
                <w:b/>
              </w:rPr>
            </w:pPr>
          </w:p>
          <w:p w:rsidR="00AA4242" w:rsidRPr="00531FE2" w:rsidRDefault="00AA4242" w:rsidP="00E83907">
            <w:pPr>
              <w:pStyle w:val="ac"/>
              <w:spacing w:after="0"/>
              <w:ind w:left="34" w:hanging="34"/>
            </w:pPr>
            <w:r w:rsidRPr="00531FE2">
              <w:rPr>
                <w:b/>
              </w:rPr>
              <w:t xml:space="preserve">    </w:t>
            </w:r>
            <w:r w:rsidRPr="00531FE2">
              <w:rPr>
                <w:b/>
              </w:rPr>
              <w:tab/>
            </w:r>
            <w:proofErr w:type="gramStart"/>
            <w:r w:rsidRPr="00531FE2">
              <w:rPr>
                <w:b/>
                <w:u w:val="single"/>
              </w:rPr>
              <w:t>Санитарно-защитная зона</w:t>
            </w:r>
            <w:r w:rsidRPr="00531FE2">
              <w:t xml:space="preserve"> от предприятий производственного, коммунально-складского, сельскохозяйственного и транспортного назначений, размер которой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w:t>
            </w:r>
            <w:proofErr w:type="spellStart"/>
            <w:r w:rsidRPr="00531FE2">
              <w:t>СанПиН</w:t>
            </w:r>
            <w:proofErr w:type="spellEnd"/>
            <w:r w:rsidRPr="00531FE2">
              <w:t>.</w:t>
            </w:r>
            <w:proofErr w:type="gramEnd"/>
            <w:r w:rsidRPr="00531FE2">
              <w:t xml:space="preserve"> Ее точный размер определяется на последующих стадиях проектирования расчетом.</w:t>
            </w:r>
          </w:p>
          <w:p w:rsidR="00AA4242" w:rsidRPr="00531FE2" w:rsidRDefault="00AA4242" w:rsidP="00E83907">
            <w:pPr>
              <w:pStyle w:val="ac"/>
              <w:spacing w:after="0"/>
            </w:pPr>
            <w:r w:rsidRPr="00531FE2">
              <w:t xml:space="preserve">      </w:t>
            </w:r>
            <w:r w:rsidRPr="00531FE2">
              <w:tab/>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защитным барьером, обеспечивающим уровень безопасности населения при эксплуатации объекта в штатном режиме.</w:t>
            </w:r>
          </w:p>
          <w:p w:rsidR="00AA4242" w:rsidRPr="00531FE2" w:rsidRDefault="00AA4242" w:rsidP="00E83907">
            <w:pPr>
              <w:pStyle w:val="ac"/>
              <w:spacing w:after="0"/>
              <w:rPr>
                <w:b/>
              </w:rPr>
            </w:pPr>
            <w:r w:rsidRPr="00531FE2">
              <w:tab/>
              <w:t>В проекте санитарно-защитной зоны на строительство новых, реконструкцию или техническое перевооружение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объектов и производств.</w:t>
            </w:r>
          </w:p>
          <w:p w:rsidR="00AA4242" w:rsidRPr="00531FE2" w:rsidRDefault="00AA4242" w:rsidP="00E83907">
            <w:pPr>
              <w:pStyle w:val="af4"/>
              <w:spacing w:before="0" w:after="0"/>
              <w:ind w:firstLine="0"/>
              <w:jc w:val="left"/>
              <w:rPr>
                <w:rFonts w:ascii="Times New Roman" w:hAnsi="Times New Roman" w:cs="Times New Roman"/>
                <w:i/>
                <w:sz w:val="24"/>
                <w:szCs w:val="24"/>
              </w:rPr>
            </w:pPr>
            <w:r w:rsidRPr="00531FE2">
              <w:rPr>
                <w:rFonts w:ascii="Times New Roman" w:hAnsi="Times New Roman" w:cs="Times New Roman"/>
                <w:b/>
                <w:i/>
                <w:sz w:val="24"/>
                <w:szCs w:val="24"/>
              </w:rPr>
              <w:t>Разрешается размещать:</w:t>
            </w:r>
          </w:p>
          <w:p w:rsidR="00AA4242" w:rsidRPr="00531FE2" w:rsidRDefault="00AA4242" w:rsidP="00E83907">
            <w:pPr>
              <w:pStyle w:val="af4"/>
              <w:spacing w:before="0" w:after="0"/>
              <w:ind w:firstLine="460"/>
              <w:rPr>
                <w:rFonts w:eastAsia="MS Mincho"/>
                <w:b/>
                <w:bCs/>
                <w:sz w:val="24"/>
                <w:szCs w:val="24"/>
              </w:rPr>
            </w:pPr>
            <w:r w:rsidRPr="00531FE2">
              <w:rPr>
                <w:rFonts w:ascii="Times New Roman" w:hAnsi="Times New Roman" w:cs="Times New Roman"/>
                <w:sz w:val="24"/>
                <w:szCs w:val="24"/>
              </w:rPr>
              <w:t>- защитные зеленые насаждения;</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-нежилые помещения для дежурного аварийного персонала;</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-здания административно-бытового назначения;</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-гаражи, площадки и сооружения для хранения общественного и индивидуального транспорта;</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-пожарные депо;</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-местные и транзитные коммуникации;</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 xml:space="preserve">-ЛЭП, </w:t>
            </w:r>
            <w:proofErr w:type="spellStart"/>
            <w:r w:rsidRPr="00531FE2">
              <w:rPr>
                <w:rFonts w:eastAsia="MS Mincho"/>
                <w:bCs/>
                <w:spacing w:val="-1"/>
                <w:kern w:val="65535"/>
                <w:position w:val="-1"/>
              </w:rPr>
              <w:t>электроподстанции</w:t>
            </w:r>
            <w:proofErr w:type="spellEnd"/>
            <w:r w:rsidRPr="00531FE2">
              <w:rPr>
                <w:rFonts w:eastAsia="MS Mincho"/>
                <w:bCs/>
                <w:spacing w:val="-1"/>
                <w:kern w:val="65535"/>
                <w:position w:val="-1"/>
              </w:rPr>
              <w:t>;</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w:t>
            </w:r>
            <w:proofErr w:type="spellStart"/>
            <w:r w:rsidRPr="00531FE2">
              <w:rPr>
                <w:rFonts w:eastAsia="MS Mincho"/>
                <w:bCs/>
                <w:spacing w:val="-1"/>
                <w:kern w:val="65535"/>
                <w:position w:val="-1"/>
              </w:rPr>
              <w:t>нефте</w:t>
            </w:r>
            <w:proofErr w:type="spellEnd"/>
            <w:r w:rsidRPr="00531FE2">
              <w:rPr>
                <w:rFonts w:eastAsia="MS Mincho"/>
                <w:bCs/>
                <w:spacing w:val="-1"/>
                <w:kern w:val="65535"/>
                <w:position w:val="-1"/>
              </w:rPr>
              <w:t>- и газопроводы;</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-артезианские скважины для технического водоснабжения;</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w:t>
            </w:r>
            <w:proofErr w:type="spellStart"/>
            <w:r w:rsidRPr="00531FE2">
              <w:rPr>
                <w:rFonts w:eastAsia="MS Mincho"/>
                <w:bCs/>
                <w:spacing w:val="-1"/>
                <w:kern w:val="65535"/>
                <w:position w:val="-1"/>
              </w:rPr>
              <w:t>водоохлаждающие</w:t>
            </w:r>
            <w:proofErr w:type="spellEnd"/>
            <w:r w:rsidRPr="00531FE2">
              <w:rPr>
                <w:rFonts w:eastAsia="MS Mincho"/>
                <w:bCs/>
                <w:spacing w:val="-1"/>
                <w:kern w:val="65535"/>
                <w:position w:val="-1"/>
              </w:rPr>
              <w:t xml:space="preserve"> сооружения для подготовки технической воды;</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-канализационные насосные станции;</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-станции технического обслуживания автомобилей;</w:t>
            </w:r>
          </w:p>
          <w:p w:rsidR="00AA4242" w:rsidRPr="00531FE2" w:rsidRDefault="00AA4242" w:rsidP="00E83907">
            <w:pPr>
              <w:pStyle w:val="ac"/>
              <w:spacing w:after="0"/>
              <w:ind w:left="0" w:firstLine="601"/>
              <w:rPr>
                <w:rFonts w:eastAsia="MS Mincho"/>
                <w:bCs/>
                <w:spacing w:val="-1"/>
                <w:kern w:val="65535"/>
                <w:position w:val="-1"/>
              </w:rPr>
            </w:pPr>
            <w:r w:rsidRPr="00531FE2">
              <w:rPr>
                <w:rFonts w:eastAsia="MS Mincho"/>
                <w:bCs/>
                <w:spacing w:val="-1"/>
                <w:kern w:val="65535"/>
                <w:position w:val="-1"/>
              </w:rPr>
              <w:t>-склады хранения пищевых продуктов, промышленных и хозяйственных товаров;</w:t>
            </w:r>
          </w:p>
          <w:p w:rsidR="00AA4242" w:rsidRPr="00531FE2" w:rsidRDefault="00AA4242" w:rsidP="00E83907">
            <w:pPr>
              <w:ind w:firstLine="460"/>
              <w:rPr>
                <w:b/>
              </w:rPr>
            </w:pPr>
            <w:r w:rsidRPr="00531FE2">
              <w:rPr>
                <w:rFonts w:eastAsia="MS Mincho"/>
              </w:rPr>
              <w:t>- технологические проезды.</w:t>
            </w:r>
          </w:p>
          <w:p w:rsidR="00AA4242" w:rsidRPr="00531FE2" w:rsidRDefault="00AA4242" w:rsidP="00E83907">
            <w:pPr>
              <w:pStyle w:val="ac"/>
              <w:spacing w:after="0"/>
              <w:ind w:left="0"/>
              <w:rPr>
                <w:b/>
                <w:i/>
              </w:rPr>
            </w:pPr>
            <w:r w:rsidRPr="00531FE2">
              <w:rPr>
                <w:b/>
                <w:i/>
              </w:rPr>
              <w:t>Запрещается размещать:</w:t>
            </w:r>
          </w:p>
          <w:p w:rsidR="00AA4242" w:rsidRPr="00531FE2" w:rsidRDefault="00AA4242" w:rsidP="00E83907">
            <w:pPr>
              <w:pStyle w:val="ac"/>
              <w:spacing w:after="0"/>
              <w:ind w:left="34" w:firstLine="567"/>
            </w:pPr>
            <w:r w:rsidRPr="00531FE2">
              <w:t>- жилые здания;</w:t>
            </w:r>
          </w:p>
          <w:p w:rsidR="00AA4242" w:rsidRPr="00531FE2" w:rsidRDefault="00AA4242" w:rsidP="00E83907">
            <w:pPr>
              <w:pStyle w:val="ac"/>
              <w:spacing w:after="0"/>
              <w:ind w:left="34" w:firstLine="567"/>
            </w:pPr>
            <w:r w:rsidRPr="00531FE2">
              <w:t>-детские дошкольные учреждения;</w:t>
            </w:r>
          </w:p>
          <w:p w:rsidR="00AA4242" w:rsidRPr="00531FE2" w:rsidRDefault="00AA4242" w:rsidP="00E83907">
            <w:pPr>
              <w:pStyle w:val="ac"/>
              <w:spacing w:after="0"/>
              <w:ind w:left="34" w:firstLine="567"/>
            </w:pPr>
            <w:r w:rsidRPr="00531FE2">
              <w:t>- общеобразовательные школы;</w:t>
            </w:r>
          </w:p>
          <w:p w:rsidR="00AA4242" w:rsidRPr="00531FE2" w:rsidRDefault="00AA4242" w:rsidP="00E83907">
            <w:pPr>
              <w:pStyle w:val="ac"/>
              <w:spacing w:after="0"/>
              <w:ind w:left="34" w:firstLine="567"/>
            </w:pPr>
            <w:r w:rsidRPr="00531FE2">
              <w:t>- учреждения здравоохранения и отдыха;</w:t>
            </w:r>
          </w:p>
          <w:p w:rsidR="00AA4242" w:rsidRPr="00531FE2" w:rsidRDefault="00AA4242" w:rsidP="00E83907">
            <w:pPr>
              <w:pStyle w:val="ac"/>
              <w:spacing w:after="0"/>
              <w:ind w:left="34" w:firstLine="567"/>
            </w:pPr>
            <w:r w:rsidRPr="00531FE2">
              <w:t>- спортивные сооружения;</w:t>
            </w:r>
          </w:p>
          <w:p w:rsidR="00AA4242" w:rsidRPr="00531FE2" w:rsidRDefault="00AA4242" w:rsidP="00E83907">
            <w:pPr>
              <w:pStyle w:val="ac"/>
              <w:spacing w:after="0"/>
              <w:ind w:left="34" w:firstLine="567"/>
            </w:pPr>
            <w:r w:rsidRPr="00531FE2">
              <w:t>- сады, парки;</w:t>
            </w:r>
          </w:p>
          <w:p w:rsidR="00AA4242" w:rsidRPr="00531FE2" w:rsidRDefault="00AA4242" w:rsidP="00E83907">
            <w:pPr>
              <w:pStyle w:val="ac"/>
              <w:spacing w:after="0"/>
              <w:ind w:left="34" w:firstLine="567"/>
            </w:pPr>
            <w:r w:rsidRPr="00531FE2">
              <w:t>- садоводческие товарищества и огороды;</w:t>
            </w:r>
          </w:p>
          <w:p w:rsidR="00AA4242" w:rsidRPr="00531FE2" w:rsidRDefault="00AA4242" w:rsidP="00E83907">
            <w:pPr>
              <w:pStyle w:val="ac"/>
              <w:spacing w:after="0"/>
              <w:ind w:left="34" w:firstLine="567"/>
            </w:pPr>
            <w:r w:rsidRPr="00531FE2">
              <w:t>- объекты по производству лекарственных веществ;</w:t>
            </w:r>
          </w:p>
          <w:p w:rsidR="00AA4242" w:rsidRPr="00531FE2" w:rsidRDefault="00AA4242" w:rsidP="00E83907">
            <w:pPr>
              <w:pStyle w:val="ac"/>
              <w:spacing w:after="0"/>
              <w:ind w:left="34" w:firstLine="567"/>
            </w:pPr>
            <w:r w:rsidRPr="00531FE2">
              <w:t>- объекты пищевых отраслей промышленности;</w:t>
            </w:r>
          </w:p>
          <w:p w:rsidR="00AA4242" w:rsidRPr="00531FE2" w:rsidRDefault="00AA4242" w:rsidP="00E83907">
            <w:pPr>
              <w:pStyle w:val="ac"/>
              <w:spacing w:after="0"/>
              <w:ind w:left="34" w:firstLine="567"/>
            </w:pPr>
            <w:r w:rsidRPr="00531FE2">
              <w:t>- оптовые склады продовольственного сырья и пищевых продуктов;</w:t>
            </w:r>
          </w:p>
          <w:p w:rsidR="00AA4242" w:rsidRPr="00531FE2" w:rsidRDefault="00AA4242" w:rsidP="00E83907">
            <w:pPr>
              <w:pStyle w:val="ac"/>
              <w:spacing w:after="0"/>
              <w:ind w:left="34" w:firstLine="567"/>
              <w:rPr>
                <w:b/>
              </w:rPr>
            </w:pPr>
            <w:r w:rsidRPr="00531FE2">
              <w:t>- комплексы водопроводных сооружений для подготовки и хранения питьевой воды.</w:t>
            </w:r>
          </w:p>
          <w:p w:rsidR="00AA4242" w:rsidRPr="00531FE2" w:rsidRDefault="00AA4242" w:rsidP="00E83907">
            <w:pPr>
              <w:pStyle w:val="ac"/>
              <w:spacing w:after="0"/>
              <w:ind w:left="34"/>
              <w:rPr>
                <w:i/>
              </w:rPr>
            </w:pPr>
            <w:r w:rsidRPr="00531FE2">
              <w:rPr>
                <w:b/>
                <w:i/>
              </w:rPr>
              <w:t>Параметры</w:t>
            </w:r>
            <w:r w:rsidRPr="00531FE2">
              <w:rPr>
                <w:i/>
              </w:rPr>
              <w:t xml:space="preserve">: </w:t>
            </w:r>
          </w:p>
          <w:p w:rsidR="00AA4242" w:rsidRPr="00531FE2" w:rsidRDefault="00AA4242" w:rsidP="00E83907">
            <w:pPr>
              <w:pStyle w:val="ac"/>
              <w:spacing w:after="0"/>
              <w:ind w:firstLine="567"/>
              <w:rPr>
                <w:rFonts w:eastAsia="MS Mincho"/>
                <w:i/>
              </w:rPr>
            </w:pPr>
            <w:r w:rsidRPr="00531FE2">
              <w:rPr>
                <w:rFonts w:eastAsia="MS Mincho"/>
                <w:i/>
              </w:rPr>
              <w:t xml:space="preserve">1. Размеры  земельных участков принимаются согласно </w:t>
            </w:r>
            <w:proofErr w:type="spellStart"/>
            <w:r w:rsidRPr="00531FE2">
              <w:rPr>
                <w:rFonts w:eastAsia="MS Mincho"/>
                <w:i/>
              </w:rPr>
              <w:t>СНиП</w:t>
            </w:r>
            <w:proofErr w:type="spellEnd"/>
            <w:r w:rsidRPr="00531FE2">
              <w:rPr>
                <w:rFonts w:eastAsia="MS Mincho"/>
                <w:i/>
              </w:rPr>
              <w:t xml:space="preserve"> при проектировании </w:t>
            </w:r>
            <w:r w:rsidRPr="00531FE2">
              <w:rPr>
                <w:rFonts w:eastAsia="MS Mincho"/>
                <w:i/>
              </w:rPr>
              <w:lastRenderedPageBreak/>
              <w:t xml:space="preserve">конкретного объекта. </w:t>
            </w:r>
          </w:p>
          <w:p w:rsidR="00AA4242" w:rsidRPr="00531FE2" w:rsidRDefault="00AA4242" w:rsidP="00E83907">
            <w:pPr>
              <w:pStyle w:val="ac"/>
              <w:spacing w:after="0"/>
              <w:ind w:firstLine="567"/>
              <w:rPr>
                <w:i/>
              </w:rPr>
            </w:pPr>
            <w:r w:rsidRPr="00531FE2">
              <w:rPr>
                <w:i/>
              </w:rPr>
              <w:t>2.Минимальную площадь озеленения санитарно-защитных зон следует принимать в зависимости от ширины зоны</w:t>
            </w:r>
            <w:proofErr w:type="gramStart"/>
            <w:r w:rsidRPr="00531FE2">
              <w:rPr>
                <w:i/>
              </w:rPr>
              <w:t>, %:</w:t>
            </w:r>
            <w:proofErr w:type="gramEnd"/>
          </w:p>
          <w:p w:rsidR="00AA4242" w:rsidRPr="00531FE2" w:rsidRDefault="00AA4242" w:rsidP="00E83907">
            <w:pPr>
              <w:pStyle w:val="ac"/>
              <w:spacing w:after="0"/>
              <w:ind w:firstLine="567"/>
              <w:rPr>
                <w:i/>
              </w:rPr>
            </w:pPr>
            <w:r w:rsidRPr="00531FE2">
              <w:rPr>
                <w:i/>
              </w:rPr>
              <w:t>- до 300м  - 60;</w:t>
            </w:r>
          </w:p>
          <w:p w:rsidR="00AA4242" w:rsidRPr="00531FE2" w:rsidRDefault="00AA4242" w:rsidP="00E83907">
            <w:pPr>
              <w:pStyle w:val="ac"/>
              <w:spacing w:after="0"/>
              <w:ind w:firstLine="567"/>
              <w:rPr>
                <w:i/>
              </w:rPr>
            </w:pPr>
            <w:r w:rsidRPr="00531FE2">
              <w:rPr>
                <w:i/>
              </w:rPr>
              <w:t>- св. 300 до 1000м    - 50;</w:t>
            </w:r>
          </w:p>
          <w:p w:rsidR="00AA4242" w:rsidRPr="00531FE2" w:rsidRDefault="00AA4242" w:rsidP="00E83907">
            <w:pPr>
              <w:pStyle w:val="ac"/>
              <w:spacing w:after="0"/>
              <w:ind w:firstLine="567"/>
              <w:rPr>
                <w:i/>
              </w:rPr>
            </w:pPr>
            <w:r w:rsidRPr="00531FE2">
              <w:rPr>
                <w:i/>
              </w:rPr>
              <w:t>- св. 1000 до 3000м  - 40.</w:t>
            </w:r>
          </w:p>
          <w:p w:rsidR="000F0D31" w:rsidRPr="00531FE2" w:rsidRDefault="00AA4242" w:rsidP="00E83907">
            <w:pPr>
              <w:pStyle w:val="ac"/>
              <w:spacing w:after="0"/>
              <w:rPr>
                <w:i/>
              </w:rPr>
            </w:pPr>
            <w:r w:rsidRPr="00531FE2">
              <w:rPr>
                <w:i/>
              </w:rPr>
              <w:t xml:space="preserve">    </w:t>
            </w:r>
            <w:r w:rsidRPr="00531FE2">
              <w:rPr>
                <w:i/>
              </w:rPr>
              <w:tab/>
              <w:t>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0F0D31" w:rsidRPr="00531FE2" w:rsidRDefault="000F0D31" w:rsidP="00E83907">
            <w:pPr>
              <w:pStyle w:val="ac"/>
              <w:spacing w:after="0"/>
              <w:rPr>
                <w:i/>
              </w:rPr>
            </w:pPr>
          </w:p>
          <w:p w:rsidR="00AA4242" w:rsidRPr="00531FE2" w:rsidRDefault="00AA4242" w:rsidP="00E83907">
            <w:pPr>
              <w:pStyle w:val="ac"/>
              <w:spacing w:after="0"/>
              <w:rPr>
                <w:b/>
                <w:u w:val="single"/>
              </w:rPr>
            </w:pPr>
            <w:proofErr w:type="spellStart"/>
            <w:r w:rsidRPr="00531FE2">
              <w:rPr>
                <w:b/>
                <w:u w:val="single"/>
              </w:rPr>
              <w:t>Водоохранная</w:t>
            </w:r>
            <w:proofErr w:type="spellEnd"/>
            <w:r w:rsidRPr="00531FE2">
              <w:rPr>
                <w:b/>
                <w:u w:val="single"/>
              </w:rPr>
              <w:t xml:space="preserve"> зона</w:t>
            </w:r>
            <w:r w:rsidR="00552FCF" w:rsidRPr="00531FE2">
              <w:rPr>
                <w:b/>
                <w:u w:val="single"/>
              </w:rPr>
              <w:t>.</w:t>
            </w:r>
          </w:p>
          <w:p w:rsidR="00AA4242" w:rsidRPr="00531FE2" w:rsidRDefault="00AA4242" w:rsidP="00E83907">
            <w:pPr>
              <w:rPr>
                <w:rFonts w:eastAsia="MS Mincho"/>
                <w:b/>
                <w:i/>
              </w:rPr>
            </w:pPr>
            <w:r w:rsidRPr="00531FE2">
              <w:rPr>
                <w:rFonts w:eastAsia="MS Mincho"/>
                <w:b/>
                <w:bCs/>
                <w:i/>
              </w:rPr>
              <w:t>Разрешается:</w:t>
            </w:r>
          </w:p>
          <w:p w:rsidR="00AA4242" w:rsidRPr="00531FE2" w:rsidRDefault="00AA4242" w:rsidP="00E83907">
            <w:pPr>
              <w:ind w:firstLine="601"/>
              <w:rPr>
                <w:rFonts w:eastAsia="MS Mincho"/>
              </w:rPr>
            </w:pPr>
            <w:r w:rsidRPr="00531FE2">
              <w:rPr>
                <w:rFonts w:eastAsia="MS Mincho"/>
              </w:rPr>
              <w:t>- размещение жилых домов;</w:t>
            </w:r>
          </w:p>
          <w:p w:rsidR="00AA4242" w:rsidRPr="00531FE2" w:rsidRDefault="00AA4242" w:rsidP="00E83907">
            <w:pPr>
              <w:ind w:firstLine="601"/>
              <w:rPr>
                <w:rFonts w:eastAsia="MS Mincho"/>
              </w:rPr>
            </w:pPr>
            <w:r w:rsidRPr="00531FE2">
              <w:rPr>
                <w:rFonts w:eastAsia="MS Mincho"/>
              </w:rPr>
              <w:t>- размещение общественных зданий;</w:t>
            </w:r>
          </w:p>
          <w:p w:rsidR="00AA4242" w:rsidRPr="00531FE2" w:rsidRDefault="00AA4242" w:rsidP="00E83907">
            <w:pPr>
              <w:ind w:firstLine="601"/>
              <w:rPr>
                <w:rFonts w:eastAsia="MS Mincho"/>
              </w:rPr>
            </w:pPr>
            <w:r w:rsidRPr="00531FE2">
              <w:rPr>
                <w:rFonts w:eastAsia="MS Mincho"/>
              </w:rPr>
              <w:t>- размещение спортивных объектов;</w:t>
            </w:r>
          </w:p>
          <w:p w:rsidR="00AA4242" w:rsidRPr="00531FE2" w:rsidRDefault="00AA4242" w:rsidP="00E83907">
            <w:pPr>
              <w:ind w:firstLine="601"/>
              <w:rPr>
                <w:rFonts w:eastAsia="MS Mincho"/>
                <w:b/>
                <w:bCs/>
              </w:rPr>
            </w:pPr>
            <w:r w:rsidRPr="00531FE2">
              <w:rPr>
                <w:rFonts w:eastAsia="MS Mincho"/>
              </w:rPr>
              <w:t>- размещение организованных мест отдыха;</w:t>
            </w:r>
          </w:p>
          <w:p w:rsidR="00AA4242" w:rsidRPr="00531FE2" w:rsidRDefault="00AA4242" w:rsidP="00E83907">
            <w:pPr>
              <w:ind w:firstLine="601"/>
              <w:rPr>
                <w:rFonts w:eastAsia="MS Mincho"/>
              </w:rPr>
            </w:pPr>
            <w:r w:rsidRPr="00531FE2">
              <w:rPr>
                <w:rFonts w:eastAsia="MS Mincho"/>
              </w:rPr>
              <w:t>- производственные объекты, оборудованные сооружениями, обеспечивающими охрану водных объектов от загрязнения.</w:t>
            </w:r>
          </w:p>
          <w:p w:rsidR="00AA4242" w:rsidRPr="00531FE2" w:rsidRDefault="00AA4242" w:rsidP="00E83907">
            <w:pPr>
              <w:rPr>
                <w:rFonts w:eastAsia="MS Mincho"/>
                <w:i/>
              </w:rPr>
            </w:pPr>
            <w:r w:rsidRPr="00531FE2">
              <w:rPr>
                <w:rFonts w:eastAsia="MS Mincho"/>
                <w:b/>
                <w:bCs/>
                <w:i/>
              </w:rPr>
              <w:t>Запрещается:</w:t>
            </w:r>
          </w:p>
          <w:p w:rsidR="00AA4242" w:rsidRPr="00531FE2" w:rsidRDefault="00AA4242" w:rsidP="00E83907">
            <w:pPr>
              <w:ind w:firstLine="426"/>
              <w:rPr>
                <w:rFonts w:eastAsia="MS Mincho"/>
              </w:rPr>
            </w:pPr>
            <w:r w:rsidRPr="00531FE2">
              <w:rPr>
                <w:rFonts w:eastAsia="MS Mincho"/>
              </w:rPr>
              <w:t>-использование сточных вод для удобрения почв;</w:t>
            </w:r>
          </w:p>
          <w:p w:rsidR="00AA4242" w:rsidRPr="00531FE2" w:rsidRDefault="00AA4242" w:rsidP="00E83907">
            <w:pPr>
              <w:ind w:firstLine="426"/>
              <w:rPr>
                <w:rFonts w:eastAsia="MS Mincho"/>
              </w:rPr>
            </w:pPr>
            <w:r w:rsidRPr="00531FE2">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A4242" w:rsidRPr="00531FE2" w:rsidRDefault="00AA4242" w:rsidP="00E83907">
            <w:pPr>
              <w:ind w:firstLine="426"/>
              <w:rPr>
                <w:rFonts w:eastAsia="MS Mincho"/>
              </w:rPr>
            </w:pPr>
            <w:r w:rsidRPr="00531FE2">
              <w:rPr>
                <w:rFonts w:eastAsia="MS Mincho"/>
              </w:rPr>
              <w:t>-осуществление авиационных мер борьбы с вредителями и болезнями растений;</w:t>
            </w:r>
          </w:p>
          <w:p w:rsidR="00AA4242" w:rsidRPr="00531FE2" w:rsidRDefault="00AA4242" w:rsidP="00E83907">
            <w:pPr>
              <w:ind w:firstLine="426"/>
              <w:rPr>
                <w:rFonts w:eastAsia="MS Mincho"/>
              </w:rPr>
            </w:pPr>
            <w:r w:rsidRPr="00531FE2">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A4242" w:rsidRPr="00531FE2" w:rsidRDefault="00AA4242" w:rsidP="00E83907">
            <w:pPr>
              <w:rPr>
                <w:rFonts w:eastAsia="MS Mincho"/>
                <w:b/>
                <w:i/>
              </w:rPr>
            </w:pPr>
            <w:r w:rsidRPr="00531FE2">
              <w:rPr>
                <w:rFonts w:eastAsia="MS Mincho"/>
                <w:b/>
                <w:i/>
              </w:rPr>
              <w:t>Параметры:</w:t>
            </w:r>
          </w:p>
          <w:p w:rsidR="00FF7D5C" w:rsidRPr="00531FE2" w:rsidRDefault="00AA4242" w:rsidP="00E83907">
            <w:pPr>
              <w:pStyle w:val="ac"/>
              <w:spacing w:after="0"/>
              <w:ind w:left="0" w:firstLine="601"/>
              <w:rPr>
                <w:rFonts w:eastAsia="MS Mincho"/>
                <w:i/>
              </w:rPr>
            </w:pPr>
            <w:r w:rsidRPr="00531FE2">
              <w:rPr>
                <w:rFonts w:eastAsia="MS Mincho"/>
                <w:i/>
              </w:rPr>
              <w:t xml:space="preserve">-  Размеры  зоны устанавливается согласно ст.65 Водного кодекса РФ в зависимости от размеров и значимости  водоема. </w:t>
            </w:r>
          </w:p>
          <w:p w:rsidR="005A1D14" w:rsidRPr="00531FE2" w:rsidRDefault="005A1D14" w:rsidP="00E83907">
            <w:pPr>
              <w:pStyle w:val="ac"/>
              <w:spacing w:after="0"/>
              <w:ind w:left="0" w:firstLine="601"/>
              <w:rPr>
                <w:b/>
              </w:rPr>
            </w:pPr>
          </w:p>
          <w:p w:rsidR="00105C1C" w:rsidRPr="00531FE2" w:rsidRDefault="00AA4242" w:rsidP="00E83907">
            <w:pPr>
              <w:pStyle w:val="a8"/>
              <w:spacing w:after="0"/>
              <w:jc w:val="center"/>
              <w:rPr>
                <w:b/>
                <w:color w:val="auto"/>
                <w:sz w:val="24"/>
                <w:szCs w:val="24"/>
                <w:u w:val="single"/>
              </w:rPr>
            </w:pPr>
            <w:r w:rsidRPr="00531FE2">
              <w:rPr>
                <w:b/>
                <w:color w:val="auto"/>
                <w:sz w:val="24"/>
                <w:szCs w:val="24"/>
              </w:rPr>
              <w:t xml:space="preserve">        </w:t>
            </w:r>
            <w:r w:rsidR="00105C1C" w:rsidRPr="00531FE2">
              <w:rPr>
                <w:b/>
                <w:color w:val="auto"/>
                <w:sz w:val="24"/>
                <w:szCs w:val="24"/>
                <w:u w:val="single"/>
              </w:rPr>
              <w:t>ЗСО - Зона санитарной охраны подземных источников питьевого водоснабжения.</w:t>
            </w:r>
          </w:p>
          <w:p w:rsidR="00105C1C" w:rsidRPr="00531FE2" w:rsidRDefault="00105C1C" w:rsidP="00E83907">
            <w:pPr>
              <w:pStyle w:val="a8"/>
              <w:spacing w:after="0"/>
              <w:jc w:val="center"/>
              <w:rPr>
                <w:b/>
                <w:color w:val="auto"/>
                <w:sz w:val="24"/>
                <w:szCs w:val="24"/>
                <w:u w:val="single"/>
              </w:rPr>
            </w:pPr>
          </w:p>
          <w:p w:rsidR="00105C1C" w:rsidRPr="00531FE2" w:rsidRDefault="00105C1C" w:rsidP="00E83907">
            <w:pPr>
              <w:ind w:firstLine="709"/>
            </w:pPr>
            <w:r w:rsidRPr="00531FE2">
              <w:t xml:space="preserve">ЗСО организуются в составе трех поясов. </w:t>
            </w:r>
          </w:p>
          <w:p w:rsidR="00105C1C" w:rsidRPr="00531FE2" w:rsidRDefault="00105C1C" w:rsidP="00E83907">
            <w:pPr>
              <w:ind w:firstLine="709"/>
            </w:pPr>
            <w:r w:rsidRPr="00531FE2">
              <w:rPr>
                <w:i/>
              </w:rPr>
              <w:t>Границы первого пояса ЗСО</w:t>
            </w:r>
            <w:r w:rsidRPr="00531FE2">
              <w:t xml:space="preserve">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531FE2">
                <w:t>50 м</w:t>
              </w:r>
            </w:smartTag>
            <w:r w:rsidRPr="00531FE2">
              <w:t xml:space="preserve"> от крайних скважин в зависимости от степени защищенности подземных вод.</w:t>
            </w:r>
          </w:p>
          <w:p w:rsidR="00105C1C" w:rsidRPr="00531FE2" w:rsidRDefault="00105C1C" w:rsidP="00E83907">
            <w:pPr>
              <w:ind w:firstLine="709"/>
            </w:pPr>
            <w:r w:rsidRPr="00531FE2">
              <w:rPr>
                <w:i/>
              </w:rPr>
              <w:t>Граница второго пояса ЗСО</w:t>
            </w:r>
            <w:r w:rsidRPr="00531FE2">
              <w:t xml:space="preserve">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05C1C" w:rsidRPr="00531FE2" w:rsidRDefault="00105C1C" w:rsidP="00E83907">
            <w:pPr>
              <w:ind w:firstLine="709"/>
            </w:pPr>
            <w:r w:rsidRPr="00531FE2">
              <w:rPr>
                <w:i/>
              </w:rPr>
              <w:t>Граница третьего пояса ЗСО</w:t>
            </w:r>
            <w:r w:rsidRPr="00531FE2">
              <w:t>, предназначенного для защиты водоносного пласта от химических загрязнений, также определяется гидродинамическими расчетами.</w:t>
            </w:r>
          </w:p>
          <w:p w:rsidR="00105C1C" w:rsidRPr="00531FE2" w:rsidRDefault="00105C1C" w:rsidP="00E83907">
            <w:pPr>
              <w:ind w:firstLine="709"/>
            </w:pPr>
            <w:r w:rsidRPr="00531FE2">
              <w:t>Определение границ второго и третьего поясов ЗСО подземных источников водоснабжения для различных гидрологических условий проводится в соответствии с методиками гидрологических расчетов.</w:t>
            </w:r>
          </w:p>
          <w:p w:rsidR="00105C1C" w:rsidRPr="00531FE2" w:rsidRDefault="00105C1C" w:rsidP="00E83907">
            <w:pPr>
              <w:ind w:firstLine="709"/>
            </w:pPr>
            <w:r w:rsidRPr="00531FE2">
              <w:t>Регламенты хозяйственной деятельности в поясах ЗСО подземных источников питьевого водоснабжения приведены в табл</w:t>
            </w:r>
            <w:r w:rsidR="00531FE2" w:rsidRPr="00531FE2">
              <w:t>ице.</w:t>
            </w:r>
          </w:p>
          <w:p w:rsidR="00531FE2" w:rsidRDefault="00531FE2" w:rsidP="00E83907">
            <w:pPr>
              <w:ind w:firstLine="709"/>
            </w:pPr>
          </w:p>
          <w:p w:rsidR="003909EA" w:rsidRDefault="003909EA" w:rsidP="00E83907">
            <w:pPr>
              <w:ind w:firstLine="709"/>
            </w:pPr>
          </w:p>
          <w:p w:rsidR="003909EA" w:rsidRDefault="003909EA" w:rsidP="00E83907">
            <w:pPr>
              <w:ind w:firstLine="709"/>
            </w:pPr>
          </w:p>
          <w:p w:rsidR="003909EA" w:rsidRPr="00531FE2" w:rsidRDefault="003909EA" w:rsidP="00E83907">
            <w:pPr>
              <w:ind w:firstLine="709"/>
            </w:pPr>
          </w:p>
          <w:p w:rsidR="00105C1C" w:rsidRPr="00531FE2" w:rsidRDefault="00105C1C" w:rsidP="00E83907">
            <w:pPr>
              <w:jc w:val="center"/>
              <w:rPr>
                <w:b/>
                <w:i/>
              </w:rPr>
            </w:pPr>
            <w:r w:rsidRPr="00531FE2">
              <w:rPr>
                <w:b/>
                <w:i/>
              </w:rPr>
              <w:lastRenderedPageBreak/>
              <w:t xml:space="preserve">Регламенты </w:t>
            </w:r>
            <w:proofErr w:type="gramStart"/>
            <w:r w:rsidRPr="00531FE2">
              <w:rPr>
                <w:b/>
                <w:i/>
              </w:rPr>
              <w:t>использования территории зон санитарной охраны подземных источников</w:t>
            </w:r>
            <w:proofErr w:type="gramEnd"/>
            <w:r w:rsidRPr="00531FE2">
              <w:rPr>
                <w:b/>
                <w:i/>
              </w:rPr>
              <w:t xml:space="preserve"> </w:t>
            </w:r>
          </w:p>
          <w:p w:rsidR="00105C1C" w:rsidRPr="00531FE2" w:rsidRDefault="00105C1C" w:rsidP="00E83907">
            <w:pPr>
              <w:jc w:val="center"/>
              <w:rPr>
                <w:b/>
                <w:i/>
              </w:rPr>
            </w:pPr>
            <w:r w:rsidRPr="00531FE2">
              <w:rPr>
                <w:b/>
                <w:i/>
              </w:rPr>
              <w:t>водоснабжения</w:t>
            </w:r>
          </w:p>
          <w:p w:rsidR="00105C1C" w:rsidRPr="00531FE2" w:rsidRDefault="00105C1C" w:rsidP="00E83907"/>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8"/>
              <w:gridCol w:w="3826"/>
              <w:gridCol w:w="4167"/>
            </w:tblGrid>
            <w:tr w:rsidR="00105C1C" w:rsidRPr="00531FE2" w:rsidTr="00C35E27">
              <w:trPr>
                <w:trHeight w:val="268"/>
              </w:trPr>
              <w:tc>
                <w:tcPr>
                  <w:tcW w:w="893" w:type="pct"/>
                  <w:vAlign w:val="center"/>
                </w:tcPr>
                <w:p w:rsidR="00105C1C" w:rsidRPr="00531FE2" w:rsidRDefault="00105C1C" w:rsidP="00E83907">
                  <w:pPr>
                    <w:jc w:val="center"/>
                    <w:rPr>
                      <w:b/>
                      <w:i/>
                    </w:rPr>
                  </w:pPr>
                  <w:r w:rsidRPr="00531FE2">
                    <w:rPr>
                      <w:b/>
                      <w:i/>
                    </w:rPr>
                    <w:t>Наименование зон и поясов</w:t>
                  </w:r>
                </w:p>
              </w:tc>
              <w:tc>
                <w:tcPr>
                  <w:tcW w:w="1966" w:type="pct"/>
                  <w:vAlign w:val="center"/>
                </w:tcPr>
                <w:p w:rsidR="00105C1C" w:rsidRPr="00531FE2" w:rsidRDefault="00105C1C" w:rsidP="00E83907">
                  <w:pPr>
                    <w:jc w:val="center"/>
                    <w:rPr>
                      <w:b/>
                      <w:i/>
                    </w:rPr>
                  </w:pPr>
                  <w:r w:rsidRPr="00531FE2">
                    <w:rPr>
                      <w:b/>
                      <w:i/>
                    </w:rPr>
                    <w:t>Запрещается</w:t>
                  </w:r>
                </w:p>
              </w:tc>
              <w:tc>
                <w:tcPr>
                  <w:tcW w:w="2141" w:type="pct"/>
                  <w:vAlign w:val="center"/>
                </w:tcPr>
                <w:p w:rsidR="00105C1C" w:rsidRPr="00531FE2" w:rsidRDefault="00105C1C" w:rsidP="00E83907">
                  <w:pPr>
                    <w:jc w:val="center"/>
                    <w:rPr>
                      <w:b/>
                      <w:i/>
                    </w:rPr>
                  </w:pPr>
                  <w:r w:rsidRPr="00531FE2">
                    <w:rPr>
                      <w:b/>
                      <w:i/>
                    </w:rPr>
                    <w:t>Допускается</w:t>
                  </w:r>
                </w:p>
              </w:tc>
            </w:tr>
            <w:tr w:rsidR="00105C1C" w:rsidRPr="00531FE2" w:rsidTr="00C35E27">
              <w:trPr>
                <w:trHeight w:val="732"/>
              </w:trPr>
              <w:tc>
                <w:tcPr>
                  <w:tcW w:w="893" w:type="pct"/>
                  <w:vAlign w:val="center"/>
                </w:tcPr>
                <w:p w:rsidR="00105C1C" w:rsidRPr="00531FE2" w:rsidRDefault="00105C1C" w:rsidP="00E83907">
                  <w:pPr>
                    <w:pStyle w:val="a8"/>
                    <w:spacing w:after="0"/>
                    <w:jc w:val="center"/>
                    <w:rPr>
                      <w:color w:val="auto"/>
                      <w:sz w:val="24"/>
                      <w:szCs w:val="24"/>
                    </w:rPr>
                  </w:pPr>
                  <w:r w:rsidRPr="00531FE2">
                    <w:rPr>
                      <w:color w:val="auto"/>
                      <w:sz w:val="24"/>
                      <w:szCs w:val="24"/>
                      <w:lang w:val="en-US"/>
                    </w:rPr>
                    <w:t>I</w:t>
                  </w:r>
                  <w:r w:rsidRPr="00531FE2">
                    <w:rPr>
                      <w:color w:val="auto"/>
                      <w:sz w:val="24"/>
                      <w:szCs w:val="24"/>
                    </w:rPr>
                    <w:t xml:space="preserve"> пояс ЗСО</w:t>
                  </w:r>
                </w:p>
              </w:tc>
              <w:tc>
                <w:tcPr>
                  <w:tcW w:w="1966" w:type="pct"/>
                </w:tcPr>
                <w:p w:rsidR="00105C1C" w:rsidRPr="00531FE2" w:rsidRDefault="00105C1C" w:rsidP="00E83907">
                  <w:pPr>
                    <w:numPr>
                      <w:ilvl w:val="0"/>
                      <w:numId w:val="21"/>
                    </w:numPr>
                    <w:jc w:val="left"/>
                  </w:pPr>
                  <w:r w:rsidRPr="00531FE2">
                    <w:t>Все виды строительства;</w:t>
                  </w:r>
                </w:p>
                <w:p w:rsidR="00105C1C" w:rsidRPr="00531FE2" w:rsidRDefault="00105C1C" w:rsidP="00E83907">
                  <w:pPr>
                    <w:numPr>
                      <w:ilvl w:val="0"/>
                      <w:numId w:val="21"/>
                    </w:numPr>
                    <w:jc w:val="left"/>
                  </w:pPr>
                  <w:r w:rsidRPr="00531FE2">
                    <w:t>Выпуск любых стоков;</w:t>
                  </w:r>
                </w:p>
                <w:p w:rsidR="00105C1C" w:rsidRPr="00531FE2" w:rsidRDefault="00105C1C" w:rsidP="00E83907">
                  <w:pPr>
                    <w:numPr>
                      <w:ilvl w:val="0"/>
                      <w:numId w:val="21"/>
                    </w:numPr>
                    <w:jc w:val="left"/>
                  </w:pPr>
                  <w:r w:rsidRPr="00531FE2">
                    <w:t xml:space="preserve">Размещение жилых и </w:t>
                  </w:r>
                  <w:proofErr w:type="spellStart"/>
                  <w:r w:rsidRPr="00531FE2">
                    <w:t>хоз-бытовых</w:t>
                  </w:r>
                  <w:proofErr w:type="spellEnd"/>
                  <w:r w:rsidRPr="00531FE2">
                    <w:t xml:space="preserve"> зданий;</w:t>
                  </w:r>
                </w:p>
                <w:p w:rsidR="00105C1C" w:rsidRPr="00531FE2" w:rsidRDefault="00105C1C" w:rsidP="00E83907">
                  <w:pPr>
                    <w:numPr>
                      <w:ilvl w:val="0"/>
                      <w:numId w:val="21"/>
                    </w:numPr>
                    <w:jc w:val="left"/>
                  </w:pPr>
                  <w:r w:rsidRPr="00531FE2">
                    <w:t>Проживание людей;</w:t>
                  </w:r>
                </w:p>
                <w:p w:rsidR="00105C1C" w:rsidRPr="00531FE2" w:rsidRDefault="00105C1C" w:rsidP="00E83907">
                  <w:pPr>
                    <w:numPr>
                      <w:ilvl w:val="0"/>
                      <w:numId w:val="21"/>
                    </w:numPr>
                    <w:jc w:val="left"/>
                  </w:pPr>
                  <w:r w:rsidRPr="00531FE2">
                    <w:t>Посадка высокоствольных деревьев;</w:t>
                  </w:r>
                </w:p>
                <w:p w:rsidR="00105C1C" w:rsidRPr="00531FE2" w:rsidRDefault="00105C1C" w:rsidP="00E83907">
                  <w:pPr>
                    <w:numPr>
                      <w:ilvl w:val="0"/>
                      <w:numId w:val="21"/>
                    </w:numPr>
                    <w:jc w:val="left"/>
                  </w:pPr>
                  <w:r w:rsidRPr="00531FE2">
                    <w:t>Применение ядохимикатов и удобрений;</w:t>
                  </w:r>
                </w:p>
                <w:p w:rsidR="00105C1C" w:rsidRPr="00531FE2" w:rsidRDefault="00105C1C" w:rsidP="00E83907">
                  <w:pPr>
                    <w:numPr>
                      <w:ilvl w:val="0"/>
                      <w:numId w:val="21"/>
                    </w:numPr>
                    <w:jc w:val="left"/>
                  </w:pPr>
                  <w:r w:rsidRPr="00531FE2">
                    <w:t>Загрязнение питьевой воды через оголовки и устья скважин, люки и переливные трубы резервуаров.</w:t>
                  </w:r>
                </w:p>
              </w:tc>
              <w:tc>
                <w:tcPr>
                  <w:tcW w:w="2141" w:type="pct"/>
                </w:tcPr>
                <w:p w:rsidR="00105C1C" w:rsidRPr="00531FE2" w:rsidRDefault="00105C1C" w:rsidP="00E83907">
                  <w:pPr>
                    <w:numPr>
                      <w:ilvl w:val="0"/>
                      <w:numId w:val="21"/>
                    </w:numPr>
                    <w:jc w:val="left"/>
                  </w:pPr>
                  <w:r w:rsidRPr="00531FE2">
                    <w:t>Ограждение и охрана;</w:t>
                  </w:r>
                </w:p>
                <w:p w:rsidR="00105C1C" w:rsidRPr="00531FE2" w:rsidRDefault="00105C1C" w:rsidP="00E83907">
                  <w:pPr>
                    <w:numPr>
                      <w:ilvl w:val="0"/>
                      <w:numId w:val="21"/>
                    </w:numPr>
                    <w:jc w:val="left"/>
                  </w:pPr>
                  <w:r w:rsidRPr="00531FE2">
                    <w:t>Озеленение;</w:t>
                  </w:r>
                </w:p>
                <w:p w:rsidR="00105C1C" w:rsidRPr="00531FE2" w:rsidRDefault="00105C1C" w:rsidP="00E83907">
                  <w:pPr>
                    <w:numPr>
                      <w:ilvl w:val="0"/>
                      <w:numId w:val="21"/>
                    </w:numPr>
                    <w:jc w:val="left"/>
                  </w:pPr>
                  <w:r w:rsidRPr="00531FE2">
                    <w:t>Отвод поверхностного стока на очистные сооружения;</w:t>
                  </w:r>
                </w:p>
                <w:p w:rsidR="00105C1C" w:rsidRPr="00531FE2" w:rsidRDefault="00105C1C" w:rsidP="00E83907">
                  <w:pPr>
                    <w:numPr>
                      <w:ilvl w:val="0"/>
                      <w:numId w:val="21"/>
                    </w:numPr>
                    <w:jc w:val="left"/>
                  </w:pPr>
                  <w:r w:rsidRPr="00531FE2">
                    <w:t>Твердое покрытие на дорожках;</w:t>
                  </w:r>
                </w:p>
                <w:p w:rsidR="00105C1C" w:rsidRPr="00531FE2" w:rsidRDefault="00105C1C" w:rsidP="00E83907">
                  <w:pPr>
                    <w:numPr>
                      <w:ilvl w:val="0"/>
                      <w:numId w:val="21"/>
                    </w:numPr>
                    <w:jc w:val="left"/>
                  </w:pPr>
                  <w:r w:rsidRPr="00531FE2">
                    <w:t xml:space="preserve">Оборудование зданий канализацией с отводом сточных вод </w:t>
                  </w:r>
                  <w:proofErr w:type="gramStart"/>
                  <w:r w:rsidRPr="00531FE2">
                    <w:t>на</w:t>
                  </w:r>
                  <w:proofErr w:type="gramEnd"/>
                  <w:r w:rsidRPr="00531FE2">
                    <w:t xml:space="preserve"> КОС;</w:t>
                  </w:r>
                </w:p>
                <w:p w:rsidR="00105C1C" w:rsidRPr="00531FE2" w:rsidRDefault="00105C1C" w:rsidP="00E83907">
                  <w:pPr>
                    <w:numPr>
                      <w:ilvl w:val="0"/>
                      <w:numId w:val="21"/>
                    </w:numPr>
                    <w:jc w:val="left"/>
                  </w:pPr>
                  <w:r w:rsidRPr="00531FE2">
                    <w:t>Оборудование водопроводных сооружений с учетом предотвращения загрязнения питьевой воды через оголовки и устья скважин и т.д.;</w:t>
                  </w:r>
                </w:p>
                <w:p w:rsidR="00105C1C" w:rsidRPr="00531FE2" w:rsidRDefault="00105C1C" w:rsidP="00E83907">
                  <w:pPr>
                    <w:pStyle w:val="12"/>
                    <w:spacing w:line="240" w:lineRule="auto"/>
                  </w:pPr>
                  <w:r w:rsidRPr="00531FE2">
                    <w:t>Оборудование водозаборов аппаратурой для контроля дебита.</w:t>
                  </w:r>
                </w:p>
              </w:tc>
            </w:tr>
            <w:tr w:rsidR="00105C1C" w:rsidRPr="00531FE2" w:rsidTr="00C35E27">
              <w:trPr>
                <w:trHeight w:val="732"/>
              </w:trPr>
              <w:tc>
                <w:tcPr>
                  <w:tcW w:w="893" w:type="pct"/>
                  <w:vAlign w:val="center"/>
                </w:tcPr>
                <w:p w:rsidR="00105C1C" w:rsidRPr="00531FE2" w:rsidRDefault="00105C1C" w:rsidP="00E83907">
                  <w:pPr>
                    <w:pStyle w:val="a8"/>
                    <w:spacing w:after="0"/>
                    <w:jc w:val="center"/>
                    <w:rPr>
                      <w:color w:val="auto"/>
                      <w:sz w:val="24"/>
                      <w:szCs w:val="24"/>
                    </w:rPr>
                  </w:pPr>
                  <w:r w:rsidRPr="00531FE2">
                    <w:rPr>
                      <w:color w:val="auto"/>
                      <w:sz w:val="24"/>
                      <w:szCs w:val="24"/>
                      <w:lang w:val="en-US"/>
                    </w:rPr>
                    <w:t>II</w:t>
                  </w:r>
                  <w:r w:rsidRPr="00531FE2">
                    <w:rPr>
                      <w:color w:val="auto"/>
                      <w:sz w:val="24"/>
                      <w:szCs w:val="24"/>
                    </w:rPr>
                    <w:t xml:space="preserve"> и </w:t>
                  </w:r>
                  <w:r w:rsidRPr="00531FE2">
                    <w:rPr>
                      <w:color w:val="auto"/>
                      <w:sz w:val="24"/>
                      <w:szCs w:val="24"/>
                      <w:lang w:val="en-US"/>
                    </w:rPr>
                    <w:t>III</w:t>
                  </w:r>
                  <w:r w:rsidRPr="00531FE2">
                    <w:rPr>
                      <w:color w:val="auto"/>
                      <w:sz w:val="24"/>
                      <w:szCs w:val="24"/>
                    </w:rPr>
                    <w:t xml:space="preserve"> пояса</w:t>
                  </w:r>
                </w:p>
              </w:tc>
              <w:tc>
                <w:tcPr>
                  <w:tcW w:w="1966" w:type="pct"/>
                </w:tcPr>
                <w:p w:rsidR="00105C1C" w:rsidRPr="00531FE2" w:rsidRDefault="00105C1C" w:rsidP="00E83907">
                  <w:pPr>
                    <w:numPr>
                      <w:ilvl w:val="0"/>
                      <w:numId w:val="21"/>
                    </w:numPr>
                    <w:jc w:val="left"/>
                  </w:pPr>
                  <w:r w:rsidRPr="00531FE2">
                    <w:t>Закачка отработанных вод в подземные горизонты, подземного складирования твердых отходов и разработки недр земли;</w:t>
                  </w:r>
                </w:p>
                <w:p w:rsidR="00105C1C" w:rsidRPr="00531FE2" w:rsidRDefault="00105C1C" w:rsidP="00E83907">
                  <w:pPr>
                    <w:numPr>
                      <w:ilvl w:val="0"/>
                      <w:numId w:val="21"/>
                    </w:numPr>
                    <w:jc w:val="left"/>
                  </w:pPr>
                  <w:r w:rsidRPr="00531FE2">
                    <w:t xml:space="preserve">Размещение складов ГСМ, ядохимикатов, минеральных удобрений, накопителей </w:t>
                  </w:r>
                  <w:proofErr w:type="spellStart"/>
                  <w:r w:rsidRPr="00531FE2">
                    <w:t>промстоков</w:t>
                  </w:r>
                  <w:proofErr w:type="spellEnd"/>
                  <w:r w:rsidRPr="00531FE2">
                    <w:t xml:space="preserve">, </w:t>
                  </w:r>
                  <w:proofErr w:type="spellStart"/>
                  <w:r w:rsidRPr="00531FE2">
                    <w:t>шламохранилищ</w:t>
                  </w:r>
                  <w:proofErr w:type="spellEnd"/>
                  <w:r w:rsidRPr="00531FE2">
                    <w:t>;</w:t>
                  </w:r>
                </w:p>
                <w:p w:rsidR="00105C1C" w:rsidRPr="00531FE2" w:rsidRDefault="00105C1C" w:rsidP="00E83907">
                  <w:pPr>
                    <w:numPr>
                      <w:ilvl w:val="0"/>
                      <w:numId w:val="21"/>
                    </w:numPr>
                    <w:jc w:val="left"/>
                  </w:pPr>
                  <w:r w:rsidRPr="00531FE2">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105C1C" w:rsidRPr="00531FE2" w:rsidRDefault="00105C1C" w:rsidP="00E83907">
                  <w:pPr>
                    <w:numPr>
                      <w:ilvl w:val="0"/>
                      <w:numId w:val="21"/>
                    </w:numPr>
                    <w:jc w:val="left"/>
                  </w:pPr>
                  <w:r w:rsidRPr="00531FE2">
                    <w:t>Применение удобрений и ядохимикатов;</w:t>
                  </w:r>
                </w:p>
                <w:p w:rsidR="00105C1C" w:rsidRPr="00531FE2" w:rsidRDefault="00105C1C" w:rsidP="00E83907">
                  <w:pPr>
                    <w:numPr>
                      <w:ilvl w:val="0"/>
                      <w:numId w:val="21"/>
                    </w:numPr>
                    <w:jc w:val="left"/>
                  </w:pPr>
                  <w:r w:rsidRPr="00531FE2">
                    <w:t xml:space="preserve"> Рубка леса главного пользования и реконструкции.</w:t>
                  </w:r>
                </w:p>
              </w:tc>
              <w:tc>
                <w:tcPr>
                  <w:tcW w:w="2141" w:type="pct"/>
                </w:tcPr>
                <w:p w:rsidR="00105C1C" w:rsidRPr="00531FE2" w:rsidRDefault="00105C1C" w:rsidP="00E83907">
                  <w:pPr>
                    <w:numPr>
                      <w:ilvl w:val="0"/>
                      <w:numId w:val="21"/>
                    </w:numPr>
                    <w:jc w:val="left"/>
                  </w:pPr>
                  <w:r w:rsidRPr="00531FE2">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105C1C" w:rsidRPr="00531FE2" w:rsidRDefault="00105C1C" w:rsidP="00E83907">
                  <w:pPr>
                    <w:numPr>
                      <w:ilvl w:val="0"/>
                      <w:numId w:val="21"/>
                    </w:numPr>
                    <w:jc w:val="left"/>
                  </w:pPr>
                  <w:r w:rsidRPr="00531FE2">
                    <w:t xml:space="preserve">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105C1C" w:rsidRPr="00531FE2" w:rsidRDefault="00105C1C" w:rsidP="00E83907">
                  <w:pPr>
                    <w:numPr>
                      <w:ilvl w:val="0"/>
                      <w:numId w:val="21"/>
                    </w:numPr>
                    <w:jc w:val="left"/>
                  </w:pPr>
                  <w:r w:rsidRPr="00531FE2">
                    <w:t xml:space="preserve"> В III поясе при использовании защищенных подземных вод, выполнении </w:t>
                  </w:r>
                  <w:proofErr w:type="spellStart"/>
                  <w:r w:rsidRPr="00531FE2">
                    <w:t>спецмероприятий</w:t>
                  </w:r>
                  <w:proofErr w:type="spellEnd"/>
                  <w:r w:rsidRPr="00531FE2">
                    <w:t xml:space="preserve"> по защите водоносного горизонта от загрязнения: размещение складов ГСМ, ядохимикатов, и минеральных удобрений, накопителей </w:t>
                  </w:r>
                  <w:proofErr w:type="spellStart"/>
                  <w:r w:rsidRPr="00531FE2">
                    <w:t>промстоков</w:t>
                  </w:r>
                  <w:proofErr w:type="spellEnd"/>
                  <w:r w:rsidRPr="00531FE2">
                    <w:t xml:space="preserve">, </w:t>
                  </w:r>
                  <w:proofErr w:type="spellStart"/>
                  <w:r w:rsidRPr="00531FE2">
                    <w:t>шламохранилищ</w:t>
                  </w:r>
                  <w:proofErr w:type="spellEnd"/>
                  <w:r w:rsidRPr="00531FE2">
                    <w:t xml:space="preserve"> и др.;</w:t>
                  </w:r>
                </w:p>
                <w:p w:rsidR="00105C1C" w:rsidRPr="00531FE2" w:rsidRDefault="00105C1C" w:rsidP="00E83907">
                  <w:pPr>
                    <w:numPr>
                      <w:ilvl w:val="0"/>
                      <w:numId w:val="21"/>
                    </w:numPr>
                    <w:jc w:val="left"/>
                  </w:pPr>
                  <w:r w:rsidRPr="00531FE2">
                    <w:t>Рубки ухода и санитарные рубки леса.</w:t>
                  </w:r>
                </w:p>
              </w:tc>
            </w:tr>
          </w:tbl>
          <w:p w:rsidR="00AA4242" w:rsidRPr="008922F2" w:rsidRDefault="00AA4242" w:rsidP="00E83907">
            <w:pPr>
              <w:pStyle w:val="a8"/>
              <w:spacing w:after="0"/>
              <w:rPr>
                <w:rFonts w:eastAsia="MS Mincho"/>
                <w:i/>
                <w:color w:val="FF0000"/>
                <w:sz w:val="24"/>
                <w:szCs w:val="24"/>
              </w:rPr>
            </w:pPr>
          </w:p>
          <w:p w:rsidR="00AA4242" w:rsidRPr="008922F2" w:rsidRDefault="00AA4242" w:rsidP="00E83907">
            <w:pPr>
              <w:pStyle w:val="af4"/>
              <w:spacing w:before="0" w:after="0"/>
              <w:rPr>
                <w:rFonts w:ascii="Times New Roman" w:hAnsi="Times New Roman" w:cs="Times New Roman"/>
                <w:color w:val="FF0000"/>
                <w:sz w:val="24"/>
                <w:szCs w:val="24"/>
              </w:rPr>
            </w:pPr>
          </w:p>
          <w:p w:rsidR="002508D2" w:rsidRDefault="0072478F" w:rsidP="002508D2">
            <w:pPr>
              <w:pStyle w:val="ac"/>
              <w:spacing w:after="0"/>
              <w:rPr>
                <w:b/>
                <w:u w:val="single"/>
              </w:rPr>
            </w:pPr>
            <w:r>
              <w:rPr>
                <w:b/>
                <w:u w:val="single"/>
              </w:rPr>
              <w:t>Придорожные полосы.</w:t>
            </w:r>
          </w:p>
          <w:p w:rsidR="0072478F" w:rsidRDefault="0072478F" w:rsidP="002508D2">
            <w:pPr>
              <w:pStyle w:val="ac"/>
              <w:spacing w:after="0"/>
              <w:rPr>
                <w:b/>
                <w:u w:val="single"/>
              </w:rPr>
            </w:pPr>
          </w:p>
          <w:p w:rsidR="00572EF7" w:rsidRPr="00572EF7" w:rsidRDefault="00572EF7" w:rsidP="00572EF7">
            <w:pPr>
              <w:pStyle w:val="af4"/>
              <w:spacing w:before="0" w:after="0"/>
              <w:ind w:firstLine="708"/>
              <w:rPr>
                <w:rFonts w:ascii="Times New Roman" w:hAnsi="Times New Roman" w:cs="Times New Roman"/>
                <w:sz w:val="24"/>
                <w:szCs w:val="24"/>
              </w:rPr>
            </w:pPr>
            <w:r w:rsidRPr="00572EF7">
              <w:rPr>
                <w:rFonts w:ascii="Times New Roman" w:hAnsi="Times New Roman" w:cs="Times New Roman"/>
                <w:sz w:val="24"/>
                <w:szCs w:val="24"/>
              </w:rPr>
              <w:t xml:space="preserve">Согласно требованиям </w:t>
            </w:r>
            <w:r w:rsidRPr="00572EF7">
              <w:rPr>
                <w:rFonts w:ascii="Times New Roman" w:hAnsi="Times New Roman" w:cs="Times New Roman"/>
                <w:i/>
                <w:sz w:val="24"/>
                <w:szCs w:val="24"/>
              </w:rPr>
              <w:t xml:space="preserve">Федерального закона от 08.11.2007 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r w:rsidRPr="00572EF7">
              <w:rPr>
                <w:rFonts w:ascii="Times New Roman" w:hAnsi="Times New Roman" w:cs="Times New Roman"/>
                <w:sz w:val="24"/>
                <w:szCs w:val="24"/>
              </w:rPr>
              <w:t xml:space="preserve">для автомобильных дорог, расположенных за границами населенных пунктов, устанавливаются придорожные полосы, являющиеся зонами с особым режимом использования земельных участков (частей </w:t>
            </w:r>
            <w:r w:rsidRPr="00572EF7">
              <w:rPr>
                <w:rFonts w:ascii="Times New Roman" w:hAnsi="Times New Roman" w:cs="Times New Roman"/>
                <w:sz w:val="24"/>
                <w:szCs w:val="24"/>
              </w:rPr>
              <w:lastRenderedPageBreak/>
              <w:t>земельных участков).</w:t>
            </w:r>
          </w:p>
          <w:p w:rsidR="00572EF7" w:rsidRPr="00572EF7" w:rsidRDefault="00572EF7" w:rsidP="00572EF7">
            <w:pPr>
              <w:pStyle w:val="af4"/>
              <w:spacing w:before="0" w:after="0"/>
              <w:ind w:firstLine="708"/>
              <w:rPr>
                <w:rFonts w:ascii="Times New Roman" w:hAnsi="Times New Roman" w:cs="Times New Roman"/>
                <w:sz w:val="24"/>
                <w:szCs w:val="24"/>
              </w:rPr>
            </w:pPr>
            <w:r w:rsidRPr="00572EF7">
              <w:rPr>
                <w:rFonts w:ascii="Times New Roman" w:hAnsi="Times New Roman" w:cs="Times New Roman"/>
                <w:i/>
                <w:sz w:val="24"/>
                <w:szCs w:val="24"/>
              </w:rPr>
              <w:t>Придорожные полосы</w:t>
            </w:r>
            <w:r w:rsidRPr="00572EF7">
              <w:rPr>
                <w:rFonts w:ascii="Times New Roman" w:hAnsi="Times New Roman" w:cs="Times New Roman"/>
                <w:sz w:val="24"/>
                <w:szCs w:val="24"/>
              </w:rPr>
              <w:t xml:space="preserve"> – участки земли, прилегающие с обеих сторон к полосе отвода дороги, шириной в зависимости от категории автомобильных дорог с учетом перспектив их развития: </w:t>
            </w:r>
            <w:r w:rsidRPr="00572EF7">
              <w:rPr>
                <w:rFonts w:ascii="Times New Roman" w:hAnsi="Times New Roman" w:cs="Times New Roman"/>
                <w:b/>
                <w:sz w:val="24"/>
                <w:szCs w:val="24"/>
              </w:rPr>
              <w:t>75 м</w:t>
            </w:r>
            <w:r w:rsidRPr="00572EF7">
              <w:rPr>
                <w:rFonts w:ascii="Times New Roman" w:hAnsi="Times New Roman" w:cs="Times New Roman"/>
                <w:sz w:val="24"/>
                <w:szCs w:val="24"/>
              </w:rPr>
              <w:t xml:space="preserve"> – для автомобильных дорог  </w:t>
            </w:r>
            <w:r w:rsidRPr="00572EF7">
              <w:rPr>
                <w:rFonts w:ascii="Times New Roman" w:hAnsi="Times New Roman" w:cs="Times New Roman"/>
                <w:b/>
                <w:sz w:val="24"/>
                <w:szCs w:val="24"/>
                <w:lang w:val="en-US"/>
              </w:rPr>
              <w:t>I</w:t>
            </w:r>
            <w:r w:rsidRPr="00572EF7">
              <w:rPr>
                <w:rFonts w:ascii="Times New Roman" w:hAnsi="Times New Roman" w:cs="Times New Roman"/>
                <w:b/>
                <w:sz w:val="24"/>
                <w:szCs w:val="24"/>
              </w:rPr>
              <w:t xml:space="preserve">-ой и </w:t>
            </w:r>
            <w:r w:rsidRPr="00572EF7">
              <w:rPr>
                <w:rFonts w:ascii="Times New Roman" w:hAnsi="Times New Roman" w:cs="Times New Roman"/>
                <w:b/>
                <w:sz w:val="24"/>
                <w:szCs w:val="24"/>
                <w:lang w:val="en-US"/>
              </w:rPr>
              <w:t>II</w:t>
            </w:r>
            <w:r w:rsidRPr="00572EF7">
              <w:rPr>
                <w:rFonts w:ascii="Times New Roman" w:hAnsi="Times New Roman" w:cs="Times New Roman"/>
                <w:b/>
                <w:sz w:val="24"/>
                <w:szCs w:val="24"/>
              </w:rPr>
              <w:t>-ой категорий</w:t>
            </w:r>
            <w:r w:rsidRPr="00572EF7">
              <w:rPr>
                <w:rFonts w:ascii="Times New Roman" w:hAnsi="Times New Roman" w:cs="Times New Roman"/>
                <w:sz w:val="24"/>
                <w:szCs w:val="24"/>
              </w:rPr>
              <w:t xml:space="preserve">; </w:t>
            </w:r>
            <w:r w:rsidRPr="00572EF7">
              <w:rPr>
                <w:rFonts w:ascii="Times New Roman" w:hAnsi="Times New Roman" w:cs="Times New Roman"/>
                <w:b/>
                <w:sz w:val="24"/>
                <w:szCs w:val="24"/>
              </w:rPr>
              <w:t>50 м</w:t>
            </w:r>
            <w:r w:rsidRPr="00572EF7">
              <w:rPr>
                <w:rFonts w:ascii="Times New Roman" w:hAnsi="Times New Roman" w:cs="Times New Roman"/>
                <w:sz w:val="24"/>
                <w:szCs w:val="24"/>
              </w:rPr>
              <w:t xml:space="preserve"> – для дорог </w:t>
            </w:r>
            <w:r w:rsidRPr="00572EF7">
              <w:rPr>
                <w:rFonts w:ascii="Times New Roman" w:hAnsi="Times New Roman" w:cs="Times New Roman"/>
                <w:b/>
                <w:sz w:val="24"/>
                <w:szCs w:val="24"/>
                <w:lang w:val="en-US"/>
              </w:rPr>
              <w:t>III</w:t>
            </w:r>
            <w:r w:rsidRPr="00572EF7">
              <w:rPr>
                <w:rFonts w:ascii="Times New Roman" w:hAnsi="Times New Roman" w:cs="Times New Roman"/>
                <w:b/>
                <w:sz w:val="24"/>
                <w:szCs w:val="24"/>
              </w:rPr>
              <w:t>-ей</w:t>
            </w:r>
            <w:r w:rsidRPr="00572EF7">
              <w:rPr>
                <w:rFonts w:ascii="Times New Roman" w:hAnsi="Times New Roman" w:cs="Times New Roman"/>
                <w:sz w:val="24"/>
                <w:szCs w:val="24"/>
              </w:rPr>
              <w:t xml:space="preserve"> и </w:t>
            </w:r>
            <w:r w:rsidRPr="00572EF7">
              <w:rPr>
                <w:rFonts w:ascii="Times New Roman" w:hAnsi="Times New Roman" w:cs="Times New Roman"/>
                <w:b/>
                <w:sz w:val="24"/>
                <w:szCs w:val="24"/>
                <w:lang w:val="en-US"/>
              </w:rPr>
              <w:t>IV</w:t>
            </w:r>
            <w:r w:rsidRPr="00572EF7">
              <w:rPr>
                <w:rFonts w:ascii="Times New Roman" w:hAnsi="Times New Roman" w:cs="Times New Roman"/>
                <w:b/>
                <w:sz w:val="24"/>
                <w:szCs w:val="24"/>
              </w:rPr>
              <w:t>-ой категорий</w:t>
            </w:r>
            <w:r w:rsidRPr="00572EF7">
              <w:rPr>
                <w:rFonts w:ascii="Times New Roman" w:hAnsi="Times New Roman" w:cs="Times New Roman"/>
                <w:sz w:val="24"/>
                <w:szCs w:val="24"/>
              </w:rPr>
              <w:t xml:space="preserve">; </w:t>
            </w:r>
            <w:r w:rsidRPr="00572EF7">
              <w:rPr>
                <w:rFonts w:ascii="Times New Roman" w:hAnsi="Times New Roman" w:cs="Times New Roman"/>
                <w:b/>
                <w:sz w:val="24"/>
                <w:szCs w:val="24"/>
              </w:rPr>
              <w:t>25 м</w:t>
            </w:r>
            <w:r w:rsidRPr="00572EF7">
              <w:rPr>
                <w:rFonts w:ascii="Times New Roman" w:hAnsi="Times New Roman" w:cs="Times New Roman"/>
                <w:sz w:val="24"/>
                <w:szCs w:val="24"/>
              </w:rPr>
              <w:t xml:space="preserve"> – для автомобильных дорог </w:t>
            </w:r>
            <w:r w:rsidRPr="00572EF7">
              <w:rPr>
                <w:rFonts w:ascii="Times New Roman" w:hAnsi="Times New Roman" w:cs="Times New Roman"/>
                <w:b/>
                <w:sz w:val="24"/>
                <w:szCs w:val="24"/>
                <w:lang w:val="en-US"/>
              </w:rPr>
              <w:t>V</w:t>
            </w:r>
            <w:r w:rsidRPr="00572EF7">
              <w:rPr>
                <w:rFonts w:ascii="Times New Roman" w:hAnsi="Times New Roman" w:cs="Times New Roman"/>
                <w:b/>
                <w:sz w:val="24"/>
                <w:szCs w:val="24"/>
              </w:rPr>
              <w:t>-ой категории</w:t>
            </w:r>
            <w:r w:rsidRPr="00572EF7">
              <w:rPr>
                <w:rFonts w:ascii="Times New Roman" w:hAnsi="Times New Roman" w:cs="Times New Roman"/>
                <w:sz w:val="24"/>
                <w:szCs w:val="24"/>
              </w:rPr>
              <w:t>.</w:t>
            </w:r>
          </w:p>
          <w:p w:rsidR="0072478F" w:rsidRPr="00572EF7" w:rsidRDefault="0072478F" w:rsidP="002508D2">
            <w:pPr>
              <w:pStyle w:val="ac"/>
              <w:spacing w:after="0"/>
            </w:pPr>
          </w:p>
          <w:p w:rsidR="000B7AB1" w:rsidRDefault="000B7AB1" w:rsidP="002508D2">
            <w:pPr>
              <w:pStyle w:val="ac"/>
              <w:spacing w:after="0"/>
            </w:pPr>
          </w:p>
          <w:p w:rsidR="000B7AB1" w:rsidRPr="000B7AB1" w:rsidRDefault="000B7AB1" w:rsidP="002508D2">
            <w:pPr>
              <w:pStyle w:val="ac"/>
              <w:spacing w:after="0"/>
            </w:pPr>
          </w:p>
          <w:p w:rsidR="00AA4242" w:rsidRPr="008922F2" w:rsidRDefault="00AA4242" w:rsidP="00E83907">
            <w:pPr>
              <w:pStyle w:val="ac"/>
              <w:spacing w:after="0"/>
              <w:rPr>
                <w:b/>
                <w:color w:val="FF0000"/>
                <w:u w:val="single"/>
              </w:rPr>
            </w:pPr>
          </w:p>
          <w:p w:rsidR="00AA4242" w:rsidRPr="008922F2" w:rsidRDefault="00AA4242" w:rsidP="00E83907">
            <w:pPr>
              <w:pStyle w:val="ac"/>
              <w:spacing w:after="0"/>
              <w:rPr>
                <w:rFonts w:eastAsia="MS Mincho"/>
                <w:color w:val="FF0000"/>
              </w:rPr>
            </w:pPr>
          </w:p>
          <w:p w:rsidR="00AA4242" w:rsidRPr="008922F2" w:rsidRDefault="00AA4242" w:rsidP="00E83907">
            <w:pPr>
              <w:pStyle w:val="ac"/>
              <w:spacing w:after="0"/>
              <w:rPr>
                <w:rFonts w:eastAsia="MS Mincho"/>
                <w:color w:val="FF0000"/>
              </w:rPr>
            </w:pPr>
          </w:p>
          <w:p w:rsidR="00AA4242" w:rsidRPr="008922F2" w:rsidRDefault="00AA4242" w:rsidP="00E83907">
            <w:pPr>
              <w:widowControl w:val="0"/>
              <w:ind w:firstLine="624"/>
              <w:rPr>
                <w:color w:val="FF0000"/>
              </w:rPr>
            </w:pPr>
            <w:r w:rsidRPr="008922F2">
              <w:rPr>
                <w:b/>
                <w:color w:val="FF0000"/>
              </w:rPr>
              <w:br w:type="page"/>
            </w:r>
            <w:r w:rsidRPr="008922F2">
              <w:rPr>
                <w:color w:val="FF0000"/>
              </w:rPr>
              <w:t xml:space="preserve"> </w:t>
            </w:r>
          </w:p>
          <w:p w:rsidR="00AA4242" w:rsidRPr="00E83907" w:rsidRDefault="00AA4242" w:rsidP="00E83907">
            <w:pPr>
              <w:pStyle w:val="a8"/>
              <w:spacing w:after="0"/>
              <w:jc w:val="center"/>
              <w:rPr>
                <w:sz w:val="24"/>
                <w:szCs w:val="24"/>
              </w:rPr>
            </w:pPr>
          </w:p>
        </w:tc>
      </w:tr>
    </w:tbl>
    <w:p w:rsidR="003D647E" w:rsidRDefault="003D647E" w:rsidP="003D647E">
      <w:pPr>
        <w:pStyle w:val="a8"/>
        <w:spacing w:after="0" w:line="360" w:lineRule="auto"/>
        <w:rPr>
          <w:b/>
          <w:i/>
          <w:sz w:val="24"/>
          <w:szCs w:val="24"/>
        </w:rPr>
        <w:sectPr w:rsidR="003D647E" w:rsidSect="00F00FA0">
          <w:headerReference w:type="default" r:id="rId10"/>
          <w:footerReference w:type="default" r:id="rId11"/>
          <w:pgSz w:w="11906" w:h="16838"/>
          <w:pgMar w:top="993" w:right="1701" w:bottom="1134" w:left="1418" w:header="709" w:footer="709" w:gutter="0"/>
          <w:cols w:space="720"/>
          <w:titlePg/>
          <w:docGrid w:linePitch="360"/>
        </w:sectPr>
      </w:pPr>
    </w:p>
    <w:p w:rsidR="00516682" w:rsidRDefault="003D647E" w:rsidP="004148F2">
      <w:pPr>
        <w:pStyle w:val="a8"/>
        <w:spacing w:after="0" w:line="360" w:lineRule="auto"/>
        <w:jc w:val="right"/>
        <w:rPr>
          <w:i/>
          <w:sz w:val="24"/>
          <w:szCs w:val="24"/>
        </w:rPr>
      </w:pPr>
      <w:r>
        <w:rPr>
          <w:b/>
          <w:i/>
          <w:sz w:val="24"/>
          <w:szCs w:val="24"/>
        </w:rPr>
        <w:lastRenderedPageBreak/>
        <w:t>П</w:t>
      </w:r>
      <w:r w:rsidRPr="009A3E3D">
        <w:rPr>
          <w:b/>
          <w:i/>
          <w:sz w:val="24"/>
          <w:szCs w:val="24"/>
        </w:rPr>
        <w:t>риложение 1</w:t>
      </w:r>
      <w:r w:rsidR="004148F2">
        <w:rPr>
          <w:b/>
          <w:i/>
          <w:sz w:val="24"/>
          <w:szCs w:val="24"/>
        </w:rPr>
        <w:t xml:space="preserve">: </w:t>
      </w:r>
      <w:r w:rsidRPr="009A3E3D">
        <w:rPr>
          <w:i/>
          <w:sz w:val="24"/>
          <w:szCs w:val="24"/>
        </w:rPr>
        <w:t xml:space="preserve">Карта градостроительного зонирования территории </w:t>
      </w:r>
      <w:r w:rsidR="00B90BED">
        <w:rPr>
          <w:i/>
          <w:sz w:val="24"/>
          <w:szCs w:val="24"/>
        </w:rPr>
        <w:t>Красносельского</w:t>
      </w:r>
      <w:r w:rsidR="009E2B97">
        <w:rPr>
          <w:i/>
          <w:sz w:val="24"/>
          <w:szCs w:val="24"/>
        </w:rPr>
        <w:t xml:space="preserve"> сельсовета</w:t>
      </w:r>
      <w:r w:rsidRPr="009A3E3D">
        <w:rPr>
          <w:i/>
          <w:sz w:val="24"/>
          <w:szCs w:val="24"/>
        </w:rPr>
        <w:t>.</w:t>
      </w:r>
    </w:p>
    <w:p w:rsidR="00516682" w:rsidRDefault="00516682" w:rsidP="004148F2">
      <w:pPr>
        <w:pStyle w:val="a8"/>
        <w:spacing w:after="0" w:line="360" w:lineRule="auto"/>
        <w:jc w:val="right"/>
        <w:rPr>
          <w:i/>
          <w:sz w:val="24"/>
          <w:szCs w:val="24"/>
        </w:rPr>
      </w:pPr>
    </w:p>
    <w:p w:rsidR="00516682" w:rsidRDefault="00B2635D" w:rsidP="00B90BED">
      <w:pPr>
        <w:pStyle w:val="a8"/>
        <w:spacing w:after="0" w:line="360" w:lineRule="auto"/>
        <w:jc w:val="center"/>
        <w:sectPr w:rsidR="00516682" w:rsidSect="00516682">
          <w:pgSz w:w="16840" w:h="23814" w:code="8"/>
          <w:pgMar w:top="1134" w:right="851" w:bottom="1134" w:left="1276" w:header="709" w:footer="709" w:gutter="0"/>
          <w:cols w:space="708"/>
          <w:docGrid w:linePitch="360"/>
        </w:sectPr>
      </w:pPr>
      <w:r>
        <w:rPr>
          <w:noProof/>
        </w:rPr>
        <w:drawing>
          <wp:inline distT="0" distB="0" distL="0" distR="0">
            <wp:extent cx="9499971" cy="12192000"/>
            <wp:effectExtent l="19050" t="0" r="5979" b="0"/>
            <wp:docPr id="1" name="Рисунок 1" descr="C:\ГЕНПЛАНЫ\Новосибирская область\Чановский район\ПЗЗ Красносельского сельсовета\ПЗЗ Красносельского сельсов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ЕНПЛАНЫ\Новосибирская область\Чановский район\ПЗЗ Красносельского сельсовета\ПЗЗ Красносельского сельсовета.jpg"/>
                    <pic:cNvPicPr>
                      <a:picLocks noChangeAspect="1" noChangeArrowheads="1"/>
                    </pic:cNvPicPr>
                  </pic:nvPicPr>
                  <pic:blipFill>
                    <a:blip r:embed="rId12" cstate="print"/>
                    <a:srcRect/>
                    <a:stretch>
                      <a:fillRect/>
                    </a:stretch>
                  </pic:blipFill>
                  <pic:spPr bwMode="auto">
                    <a:xfrm>
                      <a:off x="0" y="0"/>
                      <a:ext cx="9500880" cy="12193167"/>
                    </a:xfrm>
                    <a:prstGeom prst="rect">
                      <a:avLst/>
                    </a:prstGeom>
                    <a:noFill/>
                    <a:ln w="9525">
                      <a:noFill/>
                      <a:miter lim="800000"/>
                      <a:headEnd/>
                      <a:tailEnd/>
                    </a:ln>
                  </pic:spPr>
                </pic:pic>
              </a:graphicData>
            </a:graphic>
          </wp:inline>
        </w:drawing>
      </w:r>
    </w:p>
    <w:p w:rsidR="00F828CB" w:rsidRDefault="00F828CB" w:rsidP="00B90BED">
      <w:pPr>
        <w:pStyle w:val="a8"/>
        <w:spacing w:after="0" w:line="360" w:lineRule="auto"/>
        <w:jc w:val="center"/>
      </w:pPr>
    </w:p>
    <w:sectPr w:rsidR="00F828CB" w:rsidSect="00B90BED">
      <w:pgSz w:w="23814" w:h="16840" w:orient="landscape" w:code="8"/>
      <w:pgMar w:top="1276"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2F4" w:rsidRDefault="004A22F4" w:rsidP="00CF7667">
      <w:r>
        <w:separator/>
      </w:r>
    </w:p>
  </w:endnote>
  <w:endnote w:type="continuationSeparator" w:id="0">
    <w:p w:rsidR="004A22F4" w:rsidRDefault="004A22F4" w:rsidP="00CF76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000" w:usb1="00000000" w:usb2="00000000" w:usb3="00000000" w:csb0="00000000"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2D9" w:rsidRPr="00A7453B" w:rsidRDefault="00E302D9">
    <w:pPr>
      <w:pStyle w:val="a6"/>
      <w:pBdr>
        <w:top w:val="thinThickSmallGap" w:sz="24" w:space="1" w:color="622423" w:themeColor="accent2" w:themeShade="7F"/>
      </w:pBdr>
      <w:rPr>
        <w:rFonts w:asciiTheme="majorHAnsi" w:hAnsiTheme="majorHAnsi"/>
        <w:sz w:val="20"/>
        <w:szCs w:val="20"/>
      </w:rPr>
    </w:pPr>
    <w:r w:rsidRPr="00A7453B">
      <w:rPr>
        <w:rFonts w:asciiTheme="majorHAnsi" w:hAnsiTheme="majorHAnsi"/>
        <w:sz w:val="20"/>
        <w:szCs w:val="20"/>
      </w:rPr>
      <w:t>ООО «</w:t>
    </w:r>
    <w:proofErr w:type="spellStart"/>
    <w:r w:rsidRPr="00A7453B">
      <w:rPr>
        <w:rFonts w:asciiTheme="majorHAnsi" w:hAnsiTheme="majorHAnsi"/>
        <w:sz w:val="20"/>
        <w:szCs w:val="20"/>
      </w:rPr>
      <w:t>Агропромпроект</w:t>
    </w:r>
    <w:proofErr w:type="spellEnd"/>
    <w:r w:rsidRPr="00A7453B">
      <w:rPr>
        <w:rFonts w:asciiTheme="majorHAnsi" w:hAnsiTheme="majorHAnsi"/>
        <w:sz w:val="20"/>
        <w:szCs w:val="20"/>
      </w:rPr>
      <w:t>», г</w:t>
    </w:r>
    <w:proofErr w:type="gramStart"/>
    <w:r w:rsidRPr="00A7453B">
      <w:rPr>
        <w:rFonts w:asciiTheme="majorHAnsi" w:hAnsiTheme="majorHAnsi"/>
        <w:sz w:val="20"/>
        <w:szCs w:val="20"/>
      </w:rPr>
      <w:t>.Н</w:t>
    </w:r>
    <w:proofErr w:type="gramEnd"/>
    <w:r w:rsidRPr="00A7453B">
      <w:rPr>
        <w:rFonts w:asciiTheme="majorHAnsi" w:hAnsiTheme="majorHAnsi"/>
        <w:sz w:val="20"/>
        <w:szCs w:val="20"/>
      </w:rPr>
      <w:t>овосибирск</w:t>
    </w:r>
    <w:r w:rsidRPr="00A7453B">
      <w:rPr>
        <w:rFonts w:asciiTheme="majorHAnsi" w:hAnsiTheme="majorHAnsi"/>
        <w:sz w:val="20"/>
        <w:szCs w:val="20"/>
      </w:rPr>
      <w:ptab w:relativeTo="margin" w:alignment="right" w:leader="none"/>
    </w:r>
    <w:r w:rsidRPr="00A7453B">
      <w:rPr>
        <w:rFonts w:asciiTheme="majorHAnsi" w:hAnsiTheme="majorHAnsi"/>
        <w:sz w:val="20"/>
        <w:szCs w:val="20"/>
      </w:rPr>
      <w:t xml:space="preserve">Страница </w:t>
    </w:r>
    <w:r w:rsidRPr="00A7453B">
      <w:rPr>
        <w:sz w:val="20"/>
        <w:szCs w:val="20"/>
      </w:rPr>
      <w:fldChar w:fldCharType="begin"/>
    </w:r>
    <w:r w:rsidRPr="00A7453B">
      <w:rPr>
        <w:sz w:val="20"/>
        <w:szCs w:val="20"/>
      </w:rPr>
      <w:instrText xml:space="preserve"> PAGE   \* MERGEFORMAT </w:instrText>
    </w:r>
    <w:r w:rsidRPr="00A7453B">
      <w:rPr>
        <w:sz w:val="20"/>
        <w:szCs w:val="20"/>
      </w:rPr>
      <w:fldChar w:fldCharType="separate"/>
    </w:r>
    <w:r w:rsidR="00F119C9" w:rsidRPr="00F119C9">
      <w:rPr>
        <w:rFonts w:asciiTheme="majorHAnsi" w:hAnsiTheme="majorHAnsi"/>
        <w:noProof/>
        <w:sz w:val="20"/>
        <w:szCs w:val="20"/>
      </w:rPr>
      <w:t>3</w:t>
    </w:r>
    <w:r w:rsidRPr="00A7453B">
      <w:rPr>
        <w:sz w:val="20"/>
        <w:szCs w:val="20"/>
      </w:rPr>
      <w:fldChar w:fldCharType="end"/>
    </w:r>
  </w:p>
  <w:p w:rsidR="00E302D9" w:rsidRDefault="00E302D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2F4" w:rsidRDefault="004A22F4" w:rsidP="00CF7667">
      <w:r>
        <w:separator/>
      </w:r>
    </w:p>
  </w:footnote>
  <w:footnote w:type="continuationSeparator" w:id="0">
    <w:p w:rsidR="004A22F4" w:rsidRDefault="004A22F4" w:rsidP="00CF76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2D9" w:rsidRDefault="00E302D9">
    <w:pPr>
      <w:pStyle w:val="a4"/>
    </w:pPr>
  </w:p>
  <w:p w:rsidR="00E302D9" w:rsidRDefault="00E302D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197E"/>
    <w:multiLevelType w:val="hybridMultilevel"/>
    <w:tmpl w:val="5BC048E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F2487"/>
    <w:multiLevelType w:val="hybridMultilevel"/>
    <w:tmpl w:val="1DDA8E88"/>
    <w:lvl w:ilvl="0" w:tplc="B0EE4F36">
      <w:start w:val="1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780628A"/>
    <w:multiLevelType w:val="hybridMultilevel"/>
    <w:tmpl w:val="0478E406"/>
    <w:lvl w:ilvl="0" w:tplc="1256E3E2">
      <w:start w:val="12"/>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3">
    <w:nsid w:val="08F71FA1"/>
    <w:multiLevelType w:val="hybridMultilevel"/>
    <w:tmpl w:val="3A925820"/>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91C397B"/>
    <w:multiLevelType w:val="hybridMultilevel"/>
    <w:tmpl w:val="0F58E93E"/>
    <w:lvl w:ilvl="0" w:tplc="011AC2F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5">
    <w:nsid w:val="0BEC1F13"/>
    <w:multiLevelType w:val="hybridMultilevel"/>
    <w:tmpl w:val="9CCCC0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F448E0"/>
    <w:multiLevelType w:val="hybridMultilevel"/>
    <w:tmpl w:val="E33E666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7">
    <w:nsid w:val="1578434E"/>
    <w:multiLevelType w:val="hybridMultilevel"/>
    <w:tmpl w:val="818C66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nsid w:val="16630946"/>
    <w:multiLevelType w:val="hybridMultilevel"/>
    <w:tmpl w:val="6F4E98FA"/>
    <w:lvl w:ilvl="0" w:tplc="67C2088E">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9">
    <w:nsid w:val="193115D7"/>
    <w:multiLevelType w:val="hybridMultilevel"/>
    <w:tmpl w:val="49CC75B8"/>
    <w:lvl w:ilvl="0" w:tplc="71CABD22">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0">
    <w:nsid w:val="1D6867CD"/>
    <w:multiLevelType w:val="hybridMultilevel"/>
    <w:tmpl w:val="7CF688E4"/>
    <w:lvl w:ilvl="0" w:tplc="740206AE">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1">
    <w:nsid w:val="25335AA9"/>
    <w:multiLevelType w:val="hybridMultilevel"/>
    <w:tmpl w:val="F2D8F79C"/>
    <w:lvl w:ilvl="0" w:tplc="BB78841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71D4BF7"/>
    <w:multiLevelType w:val="multilevel"/>
    <w:tmpl w:val="F3BAC338"/>
    <w:lvl w:ilvl="0">
      <w:start w:val="5"/>
      <w:numFmt w:val="bullet"/>
      <w:lvlText w:val="-"/>
      <w:lvlJc w:val="left"/>
      <w:pPr>
        <w:tabs>
          <w:tab w:val="num" w:pos="360"/>
        </w:tabs>
        <w:ind w:left="0" w:firstLine="0"/>
      </w:pPr>
      <w:rPr>
        <w:rFonts w:ascii="Times New Roman" w:cs="Times New Roman" w:hint="default"/>
        <w:i/>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EC004DC"/>
    <w:multiLevelType w:val="hybridMultilevel"/>
    <w:tmpl w:val="57D299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AB271B"/>
    <w:multiLevelType w:val="hybridMultilevel"/>
    <w:tmpl w:val="DF30CFAE"/>
    <w:lvl w:ilvl="0" w:tplc="4D26FD24">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5">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16">
    <w:nsid w:val="4A8D400B"/>
    <w:multiLevelType w:val="hybridMultilevel"/>
    <w:tmpl w:val="5B08B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717825"/>
    <w:multiLevelType w:val="hybridMultilevel"/>
    <w:tmpl w:val="EB20EFB6"/>
    <w:lvl w:ilvl="0" w:tplc="B6C2CEC4">
      <w:start w:val="1"/>
      <w:numFmt w:val="decimal"/>
      <w:lvlText w:val="%1."/>
      <w:lvlJc w:val="left"/>
      <w:pPr>
        <w:ind w:left="634" w:hanging="360"/>
      </w:pPr>
      <w:rPr>
        <w:rFonts w:hint="default"/>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18">
    <w:nsid w:val="60C47D67"/>
    <w:multiLevelType w:val="hybridMultilevel"/>
    <w:tmpl w:val="FBD0F088"/>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19">
    <w:nsid w:val="61A542A6"/>
    <w:multiLevelType w:val="hybridMultilevel"/>
    <w:tmpl w:val="BFC2F520"/>
    <w:lvl w:ilvl="0" w:tplc="BF2C96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367418F"/>
    <w:multiLevelType w:val="hybridMultilevel"/>
    <w:tmpl w:val="91E44584"/>
    <w:lvl w:ilvl="0" w:tplc="5C5A4866">
      <w:start w:val="1"/>
      <w:numFmt w:val="decimal"/>
      <w:lvlText w:val="%1."/>
      <w:lvlJc w:val="left"/>
      <w:pPr>
        <w:tabs>
          <w:tab w:val="num" w:pos="644"/>
        </w:tabs>
        <w:ind w:left="644" w:hanging="360"/>
      </w:pPr>
      <w:rPr>
        <w:b/>
        <w:vertAlign w:val="baseli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60579C4"/>
    <w:multiLevelType w:val="hybridMultilevel"/>
    <w:tmpl w:val="67DC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2D68DD"/>
    <w:multiLevelType w:val="hybridMultilevel"/>
    <w:tmpl w:val="5E0690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6"/>
  </w:num>
  <w:num w:numId="4">
    <w:abstractNumId w:val="21"/>
  </w:num>
  <w:num w:numId="5">
    <w:abstractNumId w:val="5"/>
  </w:num>
  <w:num w:numId="6">
    <w:abstractNumId w:val="22"/>
  </w:num>
  <w:num w:numId="7">
    <w:abstractNumId w:val="7"/>
  </w:num>
  <w:num w:numId="8">
    <w:abstractNumId w:val="0"/>
  </w:num>
  <w:num w:numId="9">
    <w:abstractNumId w:val="14"/>
  </w:num>
  <w:num w:numId="10">
    <w:abstractNumId w:val="11"/>
  </w:num>
  <w:num w:numId="11">
    <w:abstractNumId w:val="17"/>
  </w:num>
  <w:num w:numId="12">
    <w:abstractNumId w:val="9"/>
  </w:num>
  <w:num w:numId="13">
    <w:abstractNumId w:val="1"/>
  </w:num>
  <w:num w:numId="14">
    <w:abstractNumId w:val="2"/>
  </w:num>
  <w:num w:numId="15">
    <w:abstractNumId w:val="10"/>
  </w:num>
  <w:num w:numId="16">
    <w:abstractNumId w:val="18"/>
  </w:num>
  <w:num w:numId="17">
    <w:abstractNumId w:val="8"/>
  </w:num>
  <w:num w:numId="18">
    <w:abstractNumId w:val="4"/>
  </w:num>
  <w:num w:numId="19">
    <w:abstractNumId w:val="13"/>
  </w:num>
  <w:num w:numId="20">
    <w:abstractNumId w:val="19"/>
  </w:num>
  <w:num w:numId="21">
    <w:abstractNumId w:val="12"/>
  </w:num>
  <w:num w:numId="22">
    <w:abstractNumId w:val="6"/>
  </w:num>
  <w:num w:numId="23">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6A26F8"/>
    <w:rsid w:val="00004D7E"/>
    <w:rsid w:val="000137FD"/>
    <w:rsid w:val="00027E53"/>
    <w:rsid w:val="0003185E"/>
    <w:rsid w:val="000319FA"/>
    <w:rsid w:val="00032E0C"/>
    <w:rsid w:val="000335C9"/>
    <w:rsid w:val="0006626E"/>
    <w:rsid w:val="000722D0"/>
    <w:rsid w:val="00076C77"/>
    <w:rsid w:val="00080F6E"/>
    <w:rsid w:val="00087EC9"/>
    <w:rsid w:val="000962B6"/>
    <w:rsid w:val="0009646E"/>
    <w:rsid w:val="000A43C3"/>
    <w:rsid w:val="000B2221"/>
    <w:rsid w:val="000B48E9"/>
    <w:rsid w:val="000B7AB1"/>
    <w:rsid w:val="000C7BEE"/>
    <w:rsid w:val="000D40D8"/>
    <w:rsid w:val="000D50FE"/>
    <w:rsid w:val="000E280A"/>
    <w:rsid w:val="000E5641"/>
    <w:rsid w:val="000F0D31"/>
    <w:rsid w:val="00105C1C"/>
    <w:rsid w:val="00107538"/>
    <w:rsid w:val="00113D49"/>
    <w:rsid w:val="00130C6E"/>
    <w:rsid w:val="0013682D"/>
    <w:rsid w:val="001517C9"/>
    <w:rsid w:val="0016135D"/>
    <w:rsid w:val="00163192"/>
    <w:rsid w:val="001661B7"/>
    <w:rsid w:val="00171164"/>
    <w:rsid w:val="00171EB6"/>
    <w:rsid w:val="001770EF"/>
    <w:rsid w:val="00184782"/>
    <w:rsid w:val="001852B6"/>
    <w:rsid w:val="0019615A"/>
    <w:rsid w:val="001A364E"/>
    <w:rsid w:val="001A40AD"/>
    <w:rsid w:val="001A7E9B"/>
    <w:rsid w:val="001B2D48"/>
    <w:rsid w:val="001B4AFE"/>
    <w:rsid w:val="001B53DB"/>
    <w:rsid w:val="001B5E2B"/>
    <w:rsid w:val="001B6BE8"/>
    <w:rsid w:val="001C6FBF"/>
    <w:rsid w:val="001D5F0D"/>
    <w:rsid w:val="001E3F3D"/>
    <w:rsid w:val="001F37F2"/>
    <w:rsid w:val="001F4236"/>
    <w:rsid w:val="001F4BD7"/>
    <w:rsid w:val="00202D6D"/>
    <w:rsid w:val="002041E2"/>
    <w:rsid w:val="00211FC8"/>
    <w:rsid w:val="00221944"/>
    <w:rsid w:val="00226794"/>
    <w:rsid w:val="002300D3"/>
    <w:rsid w:val="002300EF"/>
    <w:rsid w:val="00240387"/>
    <w:rsid w:val="00243A13"/>
    <w:rsid w:val="00245CE9"/>
    <w:rsid w:val="00245F07"/>
    <w:rsid w:val="0024738F"/>
    <w:rsid w:val="002508D2"/>
    <w:rsid w:val="00253C97"/>
    <w:rsid w:val="002647F3"/>
    <w:rsid w:val="0027497F"/>
    <w:rsid w:val="0028062D"/>
    <w:rsid w:val="00280A76"/>
    <w:rsid w:val="0028474B"/>
    <w:rsid w:val="002954E4"/>
    <w:rsid w:val="002A0F81"/>
    <w:rsid w:val="002C0F3E"/>
    <w:rsid w:val="002C426B"/>
    <w:rsid w:val="002C74E2"/>
    <w:rsid w:val="002D39C1"/>
    <w:rsid w:val="002D7A01"/>
    <w:rsid w:val="002E48D3"/>
    <w:rsid w:val="002F3830"/>
    <w:rsid w:val="00306CB1"/>
    <w:rsid w:val="00306FEB"/>
    <w:rsid w:val="0031255E"/>
    <w:rsid w:val="003148DE"/>
    <w:rsid w:val="003210C9"/>
    <w:rsid w:val="00334D2E"/>
    <w:rsid w:val="00340DCF"/>
    <w:rsid w:val="003420C6"/>
    <w:rsid w:val="003444C8"/>
    <w:rsid w:val="00355858"/>
    <w:rsid w:val="00357B2D"/>
    <w:rsid w:val="003655CD"/>
    <w:rsid w:val="00365BA9"/>
    <w:rsid w:val="00366DFE"/>
    <w:rsid w:val="00370BD9"/>
    <w:rsid w:val="003727C4"/>
    <w:rsid w:val="0038092A"/>
    <w:rsid w:val="00381C83"/>
    <w:rsid w:val="003909EA"/>
    <w:rsid w:val="003916DB"/>
    <w:rsid w:val="003B31EE"/>
    <w:rsid w:val="003C00EB"/>
    <w:rsid w:val="003C4B87"/>
    <w:rsid w:val="003D41A6"/>
    <w:rsid w:val="003D647E"/>
    <w:rsid w:val="003D6BDA"/>
    <w:rsid w:val="003F6C27"/>
    <w:rsid w:val="004015E1"/>
    <w:rsid w:val="00413818"/>
    <w:rsid w:val="004148F2"/>
    <w:rsid w:val="00415003"/>
    <w:rsid w:val="00420134"/>
    <w:rsid w:val="00426C1E"/>
    <w:rsid w:val="00436F7C"/>
    <w:rsid w:val="00440666"/>
    <w:rsid w:val="00450E9B"/>
    <w:rsid w:val="0045700A"/>
    <w:rsid w:val="00462680"/>
    <w:rsid w:val="0046511D"/>
    <w:rsid w:val="00465802"/>
    <w:rsid w:val="0047034A"/>
    <w:rsid w:val="004725B6"/>
    <w:rsid w:val="0047471A"/>
    <w:rsid w:val="00481B14"/>
    <w:rsid w:val="00491620"/>
    <w:rsid w:val="0049286A"/>
    <w:rsid w:val="00493D06"/>
    <w:rsid w:val="0049404F"/>
    <w:rsid w:val="004A0F1C"/>
    <w:rsid w:val="004A22F4"/>
    <w:rsid w:val="004A5169"/>
    <w:rsid w:val="004A6F67"/>
    <w:rsid w:val="004B11D2"/>
    <w:rsid w:val="004B1A4B"/>
    <w:rsid w:val="004B5AD6"/>
    <w:rsid w:val="004C1396"/>
    <w:rsid w:val="004D1742"/>
    <w:rsid w:val="004D737E"/>
    <w:rsid w:val="004F307C"/>
    <w:rsid w:val="0050145A"/>
    <w:rsid w:val="00503360"/>
    <w:rsid w:val="00510E31"/>
    <w:rsid w:val="005132CB"/>
    <w:rsid w:val="00516682"/>
    <w:rsid w:val="005200D1"/>
    <w:rsid w:val="00523514"/>
    <w:rsid w:val="005312D6"/>
    <w:rsid w:val="00531FE2"/>
    <w:rsid w:val="00532B3B"/>
    <w:rsid w:val="0053602E"/>
    <w:rsid w:val="00546314"/>
    <w:rsid w:val="00552FCF"/>
    <w:rsid w:val="005553B9"/>
    <w:rsid w:val="00572EF7"/>
    <w:rsid w:val="005750BA"/>
    <w:rsid w:val="00576252"/>
    <w:rsid w:val="00586123"/>
    <w:rsid w:val="00592436"/>
    <w:rsid w:val="00592A82"/>
    <w:rsid w:val="005966C0"/>
    <w:rsid w:val="00596865"/>
    <w:rsid w:val="005A1D14"/>
    <w:rsid w:val="005B4BA6"/>
    <w:rsid w:val="005C252D"/>
    <w:rsid w:val="005C62ED"/>
    <w:rsid w:val="005E40AF"/>
    <w:rsid w:val="00601F26"/>
    <w:rsid w:val="00612A16"/>
    <w:rsid w:val="006133E2"/>
    <w:rsid w:val="00625489"/>
    <w:rsid w:val="00636486"/>
    <w:rsid w:val="00647432"/>
    <w:rsid w:val="00652D4C"/>
    <w:rsid w:val="006610D9"/>
    <w:rsid w:val="00670D30"/>
    <w:rsid w:val="00672D37"/>
    <w:rsid w:val="00680A90"/>
    <w:rsid w:val="00682056"/>
    <w:rsid w:val="0068737F"/>
    <w:rsid w:val="00687604"/>
    <w:rsid w:val="00687EA3"/>
    <w:rsid w:val="006936CE"/>
    <w:rsid w:val="006A26F8"/>
    <w:rsid w:val="006A5CC8"/>
    <w:rsid w:val="006B191D"/>
    <w:rsid w:val="006B64D8"/>
    <w:rsid w:val="006C19BF"/>
    <w:rsid w:val="006C57ED"/>
    <w:rsid w:val="006D1E4B"/>
    <w:rsid w:val="006E4D0C"/>
    <w:rsid w:val="006F1D56"/>
    <w:rsid w:val="0070129A"/>
    <w:rsid w:val="0070496B"/>
    <w:rsid w:val="0072478F"/>
    <w:rsid w:val="00730D2B"/>
    <w:rsid w:val="00735278"/>
    <w:rsid w:val="00744BA2"/>
    <w:rsid w:val="007552D7"/>
    <w:rsid w:val="00755599"/>
    <w:rsid w:val="00761CF0"/>
    <w:rsid w:val="00761E1A"/>
    <w:rsid w:val="00764339"/>
    <w:rsid w:val="007737D1"/>
    <w:rsid w:val="007A33F7"/>
    <w:rsid w:val="007A4018"/>
    <w:rsid w:val="007A5CC9"/>
    <w:rsid w:val="007B1D07"/>
    <w:rsid w:val="007D182B"/>
    <w:rsid w:val="007D700F"/>
    <w:rsid w:val="007D70C7"/>
    <w:rsid w:val="007E21D2"/>
    <w:rsid w:val="007E2C24"/>
    <w:rsid w:val="007E2C61"/>
    <w:rsid w:val="007E502E"/>
    <w:rsid w:val="007E54F8"/>
    <w:rsid w:val="007E57F8"/>
    <w:rsid w:val="007F063C"/>
    <w:rsid w:val="007F1BD1"/>
    <w:rsid w:val="00801CED"/>
    <w:rsid w:val="008073DD"/>
    <w:rsid w:val="00815167"/>
    <w:rsid w:val="00840171"/>
    <w:rsid w:val="00842FD5"/>
    <w:rsid w:val="0085415A"/>
    <w:rsid w:val="00855912"/>
    <w:rsid w:val="00864AD4"/>
    <w:rsid w:val="00865DE7"/>
    <w:rsid w:val="00875B77"/>
    <w:rsid w:val="008821EB"/>
    <w:rsid w:val="00882983"/>
    <w:rsid w:val="008922F2"/>
    <w:rsid w:val="008A6A82"/>
    <w:rsid w:val="008B611F"/>
    <w:rsid w:val="008C41A0"/>
    <w:rsid w:val="008C4DB8"/>
    <w:rsid w:val="008D1CF2"/>
    <w:rsid w:val="008D2151"/>
    <w:rsid w:val="008E6920"/>
    <w:rsid w:val="008F2B33"/>
    <w:rsid w:val="008F5C23"/>
    <w:rsid w:val="00910CDD"/>
    <w:rsid w:val="009208BD"/>
    <w:rsid w:val="009273A4"/>
    <w:rsid w:val="009309AC"/>
    <w:rsid w:val="00935CB8"/>
    <w:rsid w:val="009402C6"/>
    <w:rsid w:val="00941E45"/>
    <w:rsid w:val="0094689C"/>
    <w:rsid w:val="0096026B"/>
    <w:rsid w:val="00960BB5"/>
    <w:rsid w:val="00964F30"/>
    <w:rsid w:val="00967C7F"/>
    <w:rsid w:val="00971390"/>
    <w:rsid w:val="009A03DD"/>
    <w:rsid w:val="009A1C5A"/>
    <w:rsid w:val="009A4581"/>
    <w:rsid w:val="009A5A47"/>
    <w:rsid w:val="009B77D5"/>
    <w:rsid w:val="009B7C43"/>
    <w:rsid w:val="009C46D2"/>
    <w:rsid w:val="009D0048"/>
    <w:rsid w:val="009D0DFE"/>
    <w:rsid w:val="009D28AE"/>
    <w:rsid w:val="009E114C"/>
    <w:rsid w:val="009E1239"/>
    <w:rsid w:val="009E2B97"/>
    <w:rsid w:val="009E5F43"/>
    <w:rsid w:val="009F0640"/>
    <w:rsid w:val="009F5360"/>
    <w:rsid w:val="009F5AB6"/>
    <w:rsid w:val="009F7F23"/>
    <w:rsid w:val="00A06819"/>
    <w:rsid w:val="00A07DEF"/>
    <w:rsid w:val="00A1195E"/>
    <w:rsid w:val="00A3005A"/>
    <w:rsid w:val="00A474B4"/>
    <w:rsid w:val="00A579E0"/>
    <w:rsid w:val="00A7453B"/>
    <w:rsid w:val="00A7755D"/>
    <w:rsid w:val="00A913DC"/>
    <w:rsid w:val="00A93DD4"/>
    <w:rsid w:val="00A972B2"/>
    <w:rsid w:val="00AA0ECB"/>
    <w:rsid w:val="00AA13C5"/>
    <w:rsid w:val="00AA4242"/>
    <w:rsid w:val="00AB5060"/>
    <w:rsid w:val="00AB588D"/>
    <w:rsid w:val="00AC1A0C"/>
    <w:rsid w:val="00AC569D"/>
    <w:rsid w:val="00AD5CB0"/>
    <w:rsid w:val="00AE0046"/>
    <w:rsid w:val="00AE6719"/>
    <w:rsid w:val="00AF0FDC"/>
    <w:rsid w:val="00B018AA"/>
    <w:rsid w:val="00B07E4B"/>
    <w:rsid w:val="00B106D6"/>
    <w:rsid w:val="00B10FAA"/>
    <w:rsid w:val="00B13B14"/>
    <w:rsid w:val="00B1601E"/>
    <w:rsid w:val="00B21083"/>
    <w:rsid w:val="00B21165"/>
    <w:rsid w:val="00B2207D"/>
    <w:rsid w:val="00B230AB"/>
    <w:rsid w:val="00B2635D"/>
    <w:rsid w:val="00B27DEA"/>
    <w:rsid w:val="00B30EE7"/>
    <w:rsid w:val="00B33123"/>
    <w:rsid w:val="00B35976"/>
    <w:rsid w:val="00B37A67"/>
    <w:rsid w:val="00B423DB"/>
    <w:rsid w:val="00B43D5B"/>
    <w:rsid w:val="00B43DA5"/>
    <w:rsid w:val="00B443B8"/>
    <w:rsid w:val="00B46516"/>
    <w:rsid w:val="00B51B57"/>
    <w:rsid w:val="00B5412A"/>
    <w:rsid w:val="00B57DD9"/>
    <w:rsid w:val="00B65590"/>
    <w:rsid w:val="00B66452"/>
    <w:rsid w:val="00B90479"/>
    <w:rsid w:val="00B90BED"/>
    <w:rsid w:val="00B9450F"/>
    <w:rsid w:val="00BA7000"/>
    <w:rsid w:val="00BB042B"/>
    <w:rsid w:val="00BB57C7"/>
    <w:rsid w:val="00BC0BEC"/>
    <w:rsid w:val="00BD1B41"/>
    <w:rsid w:val="00BD49A2"/>
    <w:rsid w:val="00BD5DB2"/>
    <w:rsid w:val="00BD6940"/>
    <w:rsid w:val="00BE388F"/>
    <w:rsid w:val="00BE50D5"/>
    <w:rsid w:val="00BF0A51"/>
    <w:rsid w:val="00BF1036"/>
    <w:rsid w:val="00BF2280"/>
    <w:rsid w:val="00BF2E84"/>
    <w:rsid w:val="00C0157B"/>
    <w:rsid w:val="00C16A74"/>
    <w:rsid w:val="00C2685B"/>
    <w:rsid w:val="00C35E27"/>
    <w:rsid w:val="00C437ED"/>
    <w:rsid w:val="00C57ECC"/>
    <w:rsid w:val="00C617CB"/>
    <w:rsid w:val="00C65DDD"/>
    <w:rsid w:val="00C72EB3"/>
    <w:rsid w:val="00C931C1"/>
    <w:rsid w:val="00C94DDC"/>
    <w:rsid w:val="00C95FC8"/>
    <w:rsid w:val="00CA23A4"/>
    <w:rsid w:val="00CA3888"/>
    <w:rsid w:val="00CB095F"/>
    <w:rsid w:val="00CB4A47"/>
    <w:rsid w:val="00CB552B"/>
    <w:rsid w:val="00CB61DD"/>
    <w:rsid w:val="00CC05C2"/>
    <w:rsid w:val="00CF014B"/>
    <w:rsid w:val="00CF2E83"/>
    <w:rsid w:val="00CF3D05"/>
    <w:rsid w:val="00CF7667"/>
    <w:rsid w:val="00D27255"/>
    <w:rsid w:val="00D4339E"/>
    <w:rsid w:val="00D457F2"/>
    <w:rsid w:val="00D54648"/>
    <w:rsid w:val="00D55825"/>
    <w:rsid w:val="00D719FB"/>
    <w:rsid w:val="00D815E8"/>
    <w:rsid w:val="00D821DC"/>
    <w:rsid w:val="00D85E85"/>
    <w:rsid w:val="00D91540"/>
    <w:rsid w:val="00D918C9"/>
    <w:rsid w:val="00DB4392"/>
    <w:rsid w:val="00DC61E6"/>
    <w:rsid w:val="00DD4A3F"/>
    <w:rsid w:val="00DF09B0"/>
    <w:rsid w:val="00DF161D"/>
    <w:rsid w:val="00DF1761"/>
    <w:rsid w:val="00DF564D"/>
    <w:rsid w:val="00E023CC"/>
    <w:rsid w:val="00E02CFF"/>
    <w:rsid w:val="00E0340D"/>
    <w:rsid w:val="00E14759"/>
    <w:rsid w:val="00E302D9"/>
    <w:rsid w:val="00E342ED"/>
    <w:rsid w:val="00E40941"/>
    <w:rsid w:val="00E41195"/>
    <w:rsid w:val="00E42753"/>
    <w:rsid w:val="00E74FE6"/>
    <w:rsid w:val="00E83415"/>
    <w:rsid w:val="00E83907"/>
    <w:rsid w:val="00E847F8"/>
    <w:rsid w:val="00EB7BFD"/>
    <w:rsid w:val="00EC2202"/>
    <w:rsid w:val="00EC254F"/>
    <w:rsid w:val="00EC3E72"/>
    <w:rsid w:val="00EC5909"/>
    <w:rsid w:val="00EC6F6D"/>
    <w:rsid w:val="00ED0B5F"/>
    <w:rsid w:val="00ED5609"/>
    <w:rsid w:val="00ED6F77"/>
    <w:rsid w:val="00EE274D"/>
    <w:rsid w:val="00EE61B7"/>
    <w:rsid w:val="00EF2F11"/>
    <w:rsid w:val="00EF337D"/>
    <w:rsid w:val="00F009E9"/>
    <w:rsid w:val="00F00FA0"/>
    <w:rsid w:val="00F0340F"/>
    <w:rsid w:val="00F119C9"/>
    <w:rsid w:val="00F122D1"/>
    <w:rsid w:val="00F202B6"/>
    <w:rsid w:val="00F44F53"/>
    <w:rsid w:val="00F60DC2"/>
    <w:rsid w:val="00F75C09"/>
    <w:rsid w:val="00F828CB"/>
    <w:rsid w:val="00F93C49"/>
    <w:rsid w:val="00FA74B8"/>
    <w:rsid w:val="00FB3D0C"/>
    <w:rsid w:val="00FC5F76"/>
    <w:rsid w:val="00FD49C7"/>
    <w:rsid w:val="00FE2793"/>
    <w:rsid w:val="00FE2C66"/>
    <w:rsid w:val="00FE6DA1"/>
    <w:rsid w:val="00FF2E56"/>
    <w:rsid w:val="00FF7D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6F8"/>
    <w:rPr>
      <w:rFonts w:ascii="Times New Roman" w:eastAsia="Times New Roman" w:hAnsi="Times New Roman" w:cs="Times New Roman"/>
      <w:sz w:val="24"/>
      <w:szCs w:val="24"/>
      <w:lang w:eastAsia="ru-RU"/>
    </w:rPr>
  </w:style>
  <w:style w:type="paragraph" w:styleId="1">
    <w:name w:val="heading 1"/>
    <w:basedOn w:val="a"/>
    <w:next w:val="a"/>
    <w:link w:val="10"/>
    <w:qFormat/>
    <w:rsid w:val="006A26F8"/>
    <w:pPr>
      <w:keepNext/>
      <w:keepLines/>
      <w:spacing w:after="120"/>
      <w:outlineLvl w:val="0"/>
    </w:pPr>
    <w:rPr>
      <w:rFonts w:ascii="Arial" w:hAnsi="Arial" w:cs="Arial"/>
      <w:b/>
      <w:sz w:val="36"/>
      <w:szCs w:val="36"/>
    </w:rPr>
  </w:style>
  <w:style w:type="paragraph" w:styleId="2">
    <w:name w:val="heading 2"/>
    <w:basedOn w:val="a"/>
    <w:next w:val="a"/>
    <w:link w:val="20"/>
    <w:qFormat/>
    <w:rsid w:val="003D647E"/>
    <w:pPr>
      <w:keepNext/>
      <w:widowControl w:val="0"/>
      <w:autoSpaceDE w:val="0"/>
      <w:autoSpaceDN w:val="0"/>
      <w:adjustRightInd w:val="0"/>
      <w:jc w:val="center"/>
      <w:outlineLvl w:val="1"/>
    </w:pPr>
    <w:rPr>
      <w:b/>
      <w:bCs/>
      <w:color w:val="000080"/>
      <w:sz w:val="28"/>
      <w:szCs w:val="28"/>
    </w:rPr>
  </w:style>
  <w:style w:type="paragraph" w:styleId="5">
    <w:name w:val="heading 5"/>
    <w:basedOn w:val="a"/>
    <w:next w:val="a"/>
    <w:link w:val="50"/>
    <w:qFormat/>
    <w:rsid w:val="003D647E"/>
    <w:pPr>
      <w:keepNext/>
      <w:widowControl w:val="0"/>
      <w:autoSpaceDE w:val="0"/>
      <w:autoSpaceDN w:val="0"/>
      <w:adjustRightInd w:val="0"/>
      <w:jc w:val="center"/>
      <w:outlineLvl w:val="4"/>
    </w:pPr>
    <w:rPr>
      <w:b/>
      <w:bCs/>
      <w:szCs w:val="28"/>
    </w:rPr>
  </w:style>
  <w:style w:type="paragraph" w:styleId="8">
    <w:name w:val="heading 8"/>
    <w:basedOn w:val="a"/>
    <w:next w:val="a"/>
    <w:link w:val="80"/>
    <w:qFormat/>
    <w:rsid w:val="003D647E"/>
    <w:pPr>
      <w:spacing w:before="240" w:after="60"/>
      <w:jc w:val="left"/>
      <w:outlineLvl w:val="7"/>
    </w:pPr>
    <w:rPr>
      <w:i/>
      <w:iCs/>
    </w:rPr>
  </w:style>
  <w:style w:type="paragraph" w:styleId="9">
    <w:name w:val="heading 9"/>
    <w:basedOn w:val="a"/>
    <w:next w:val="a"/>
    <w:link w:val="90"/>
    <w:unhideWhenUsed/>
    <w:qFormat/>
    <w:rsid w:val="006A26F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26F8"/>
    <w:rPr>
      <w:rFonts w:ascii="Arial" w:eastAsia="Times New Roman" w:hAnsi="Arial" w:cs="Arial"/>
      <w:b/>
      <w:sz w:val="36"/>
      <w:szCs w:val="36"/>
      <w:lang w:eastAsia="ru-RU"/>
    </w:rPr>
  </w:style>
  <w:style w:type="character" w:customStyle="1" w:styleId="20">
    <w:name w:val="Заголовок 2 Знак"/>
    <w:basedOn w:val="a0"/>
    <w:link w:val="2"/>
    <w:rsid w:val="003D647E"/>
    <w:rPr>
      <w:rFonts w:ascii="Times New Roman" w:eastAsia="Times New Roman" w:hAnsi="Times New Roman" w:cs="Times New Roman"/>
      <w:b/>
      <w:bCs/>
      <w:color w:val="000080"/>
      <w:sz w:val="28"/>
      <w:szCs w:val="28"/>
      <w:lang w:eastAsia="ru-RU"/>
    </w:rPr>
  </w:style>
  <w:style w:type="character" w:customStyle="1" w:styleId="50">
    <w:name w:val="Заголовок 5 Знак"/>
    <w:basedOn w:val="a0"/>
    <w:link w:val="5"/>
    <w:rsid w:val="003D647E"/>
    <w:rPr>
      <w:rFonts w:ascii="Times New Roman" w:eastAsia="Times New Roman" w:hAnsi="Times New Roman" w:cs="Times New Roman"/>
      <w:b/>
      <w:bCs/>
      <w:sz w:val="24"/>
      <w:szCs w:val="28"/>
      <w:lang w:eastAsia="ru-RU"/>
    </w:rPr>
  </w:style>
  <w:style w:type="character" w:customStyle="1" w:styleId="80">
    <w:name w:val="Заголовок 8 Знак"/>
    <w:basedOn w:val="a0"/>
    <w:link w:val="8"/>
    <w:rsid w:val="003D647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A26F8"/>
    <w:rPr>
      <w:rFonts w:ascii="Arial" w:eastAsia="Times New Roman" w:hAnsi="Arial" w:cs="Arial"/>
      <w:lang w:eastAsia="ru-RU"/>
    </w:rPr>
  </w:style>
  <w:style w:type="character" w:styleId="a3">
    <w:name w:val="Hyperlink"/>
    <w:unhideWhenUsed/>
    <w:rsid w:val="006A26F8"/>
    <w:rPr>
      <w:color w:val="0000FF"/>
      <w:u w:val="single"/>
    </w:rPr>
  </w:style>
  <w:style w:type="paragraph" w:styleId="a4">
    <w:name w:val="header"/>
    <w:basedOn w:val="a"/>
    <w:link w:val="a5"/>
    <w:uiPriority w:val="99"/>
    <w:unhideWhenUsed/>
    <w:rsid w:val="006A26F8"/>
    <w:pPr>
      <w:widowControl w:val="0"/>
      <w:tabs>
        <w:tab w:val="center" w:pos="4153"/>
        <w:tab w:val="right" w:pos="8306"/>
      </w:tabs>
    </w:pPr>
    <w:rPr>
      <w:sz w:val="20"/>
      <w:szCs w:val="20"/>
    </w:rPr>
  </w:style>
  <w:style w:type="character" w:customStyle="1" w:styleId="a5">
    <w:name w:val="Верхний колонтитул Знак"/>
    <w:basedOn w:val="a0"/>
    <w:link w:val="a4"/>
    <w:uiPriority w:val="99"/>
    <w:rsid w:val="006A26F8"/>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6A26F8"/>
    <w:pPr>
      <w:tabs>
        <w:tab w:val="center" w:pos="4677"/>
        <w:tab w:val="right" w:pos="9355"/>
      </w:tabs>
    </w:pPr>
  </w:style>
  <w:style w:type="character" w:customStyle="1" w:styleId="a7">
    <w:name w:val="Нижний колонтитул Знак"/>
    <w:basedOn w:val="a0"/>
    <w:link w:val="a6"/>
    <w:uiPriority w:val="99"/>
    <w:rsid w:val="006A26F8"/>
    <w:rPr>
      <w:rFonts w:ascii="Times New Roman" w:eastAsia="Times New Roman" w:hAnsi="Times New Roman" w:cs="Times New Roman"/>
      <w:sz w:val="24"/>
      <w:szCs w:val="24"/>
      <w:lang w:eastAsia="ru-RU"/>
    </w:rPr>
  </w:style>
  <w:style w:type="paragraph" w:styleId="a8">
    <w:name w:val="Body Text"/>
    <w:basedOn w:val="a"/>
    <w:link w:val="a9"/>
    <w:unhideWhenUsed/>
    <w:rsid w:val="006A26F8"/>
    <w:pPr>
      <w:widowControl w:val="0"/>
      <w:shd w:val="clear" w:color="auto" w:fill="FFFFFF"/>
      <w:spacing w:after="100"/>
    </w:pPr>
    <w:rPr>
      <w:color w:val="000000"/>
      <w:sz w:val="28"/>
      <w:szCs w:val="20"/>
    </w:rPr>
  </w:style>
  <w:style w:type="character" w:customStyle="1" w:styleId="a9">
    <w:name w:val="Основной текст Знак"/>
    <w:basedOn w:val="a0"/>
    <w:link w:val="a8"/>
    <w:rsid w:val="006A26F8"/>
    <w:rPr>
      <w:rFonts w:ascii="Times New Roman" w:eastAsia="Times New Roman" w:hAnsi="Times New Roman" w:cs="Times New Roman"/>
      <w:color w:val="000000"/>
      <w:sz w:val="28"/>
      <w:szCs w:val="20"/>
      <w:shd w:val="clear" w:color="auto" w:fill="FFFFFF"/>
      <w:lang w:eastAsia="ru-RU"/>
    </w:rPr>
  </w:style>
  <w:style w:type="paragraph" w:styleId="aa">
    <w:name w:val="Balloon Text"/>
    <w:basedOn w:val="a"/>
    <w:link w:val="ab"/>
    <w:unhideWhenUsed/>
    <w:rsid w:val="006A26F8"/>
    <w:rPr>
      <w:rFonts w:ascii="Tahoma" w:hAnsi="Tahoma" w:cs="Tahoma"/>
      <w:sz w:val="16"/>
      <w:szCs w:val="16"/>
    </w:rPr>
  </w:style>
  <w:style w:type="character" w:customStyle="1" w:styleId="ab">
    <w:name w:val="Текст выноски Знак"/>
    <w:basedOn w:val="a0"/>
    <w:link w:val="aa"/>
    <w:rsid w:val="006A26F8"/>
    <w:rPr>
      <w:rFonts w:ascii="Tahoma" w:eastAsia="Times New Roman" w:hAnsi="Tahoma" w:cs="Tahoma"/>
      <w:sz w:val="16"/>
      <w:szCs w:val="16"/>
      <w:lang w:eastAsia="ru-RU"/>
    </w:rPr>
  </w:style>
  <w:style w:type="paragraph" w:styleId="ac">
    <w:name w:val="Body Text Indent"/>
    <w:basedOn w:val="a"/>
    <w:link w:val="ad"/>
    <w:unhideWhenUsed/>
    <w:rsid w:val="003D647E"/>
    <w:pPr>
      <w:spacing w:after="120"/>
      <w:ind w:left="283"/>
    </w:pPr>
  </w:style>
  <w:style w:type="character" w:customStyle="1" w:styleId="ad">
    <w:name w:val="Основной текст с отступом Знак"/>
    <w:basedOn w:val="a0"/>
    <w:link w:val="ac"/>
    <w:rsid w:val="003D647E"/>
    <w:rPr>
      <w:rFonts w:ascii="Times New Roman" w:eastAsia="Times New Roman" w:hAnsi="Times New Roman" w:cs="Times New Roman"/>
      <w:sz w:val="24"/>
      <w:szCs w:val="24"/>
      <w:lang w:eastAsia="ru-RU"/>
    </w:rPr>
  </w:style>
  <w:style w:type="paragraph" w:styleId="3">
    <w:name w:val="Body Text Indent 3"/>
    <w:basedOn w:val="a"/>
    <w:link w:val="30"/>
    <w:unhideWhenUsed/>
    <w:rsid w:val="003D647E"/>
    <w:pPr>
      <w:spacing w:after="120"/>
      <w:ind w:left="283"/>
    </w:pPr>
    <w:rPr>
      <w:sz w:val="16"/>
      <w:szCs w:val="16"/>
    </w:rPr>
  </w:style>
  <w:style w:type="character" w:customStyle="1" w:styleId="30">
    <w:name w:val="Основной текст с отступом 3 Знак"/>
    <w:basedOn w:val="a0"/>
    <w:link w:val="3"/>
    <w:uiPriority w:val="99"/>
    <w:semiHidden/>
    <w:rsid w:val="003D647E"/>
    <w:rPr>
      <w:rFonts w:ascii="Times New Roman" w:eastAsia="Times New Roman" w:hAnsi="Times New Roman" w:cs="Times New Roman"/>
      <w:sz w:val="16"/>
      <w:szCs w:val="16"/>
      <w:lang w:eastAsia="ru-RU"/>
    </w:rPr>
  </w:style>
  <w:style w:type="paragraph" w:customStyle="1" w:styleId="ae">
    <w:name w:val="???????"/>
    <w:rsid w:val="003D647E"/>
    <w:pPr>
      <w:autoSpaceDE w:val="0"/>
      <w:autoSpaceDN w:val="0"/>
      <w:adjustRightInd w:val="0"/>
      <w:jc w:val="left"/>
    </w:pPr>
    <w:rPr>
      <w:rFonts w:ascii="Times New Roman" w:eastAsia="Times New Roman" w:hAnsi="Times New Roman" w:cs="Times New Roman"/>
      <w:sz w:val="20"/>
      <w:szCs w:val="20"/>
      <w:lang w:eastAsia="ru-RU"/>
    </w:rPr>
  </w:style>
  <w:style w:type="paragraph" w:styleId="21">
    <w:name w:val="Body Text 2"/>
    <w:basedOn w:val="a"/>
    <w:link w:val="22"/>
    <w:rsid w:val="003D647E"/>
    <w:pPr>
      <w:widowControl w:val="0"/>
      <w:autoSpaceDE w:val="0"/>
      <w:autoSpaceDN w:val="0"/>
      <w:adjustRightInd w:val="0"/>
    </w:pPr>
    <w:rPr>
      <w:sz w:val="28"/>
      <w:szCs w:val="28"/>
    </w:rPr>
  </w:style>
  <w:style w:type="character" w:customStyle="1" w:styleId="22">
    <w:name w:val="Основной текст 2 Знак"/>
    <w:basedOn w:val="a0"/>
    <w:link w:val="21"/>
    <w:rsid w:val="003D647E"/>
    <w:rPr>
      <w:rFonts w:ascii="Times New Roman" w:eastAsia="Times New Roman" w:hAnsi="Times New Roman" w:cs="Times New Roman"/>
      <w:sz w:val="28"/>
      <w:szCs w:val="28"/>
      <w:lang w:eastAsia="ru-RU"/>
    </w:rPr>
  </w:style>
  <w:style w:type="paragraph" w:styleId="31">
    <w:name w:val="Body Text 3"/>
    <w:basedOn w:val="a"/>
    <w:link w:val="32"/>
    <w:rsid w:val="003D647E"/>
    <w:pPr>
      <w:widowControl w:val="0"/>
      <w:shd w:val="clear" w:color="auto" w:fill="FFFFFF"/>
      <w:spacing w:after="100"/>
    </w:pPr>
    <w:rPr>
      <w:sz w:val="20"/>
      <w:szCs w:val="20"/>
    </w:rPr>
  </w:style>
  <w:style w:type="character" w:customStyle="1" w:styleId="32">
    <w:name w:val="Основной текст 3 Знак"/>
    <w:basedOn w:val="a0"/>
    <w:link w:val="31"/>
    <w:rsid w:val="003D647E"/>
    <w:rPr>
      <w:rFonts w:ascii="Times New Roman" w:eastAsia="Times New Roman" w:hAnsi="Times New Roman" w:cs="Times New Roman"/>
      <w:sz w:val="20"/>
      <w:szCs w:val="20"/>
      <w:shd w:val="clear" w:color="auto" w:fill="FFFFFF"/>
      <w:lang w:eastAsia="ru-RU"/>
    </w:rPr>
  </w:style>
  <w:style w:type="paragraph" w:styleId="23">
    <w:name w:val="Body Text Indent 2"/>
    <w:basedOn w:val="a"/>
    <w:link w:val="24"/>
    <w:rsid w:val="003D647E"/>
    <w:pPr>
      <w:widowControl w:val="0"/>
      <w:autoSpaceDE w:val="0"/>
      <w:autoSpaceDN w:val="0"/>
      <w:adjustRightInd w:val="0"/>
      <w:ind w:firstLine="454"/>
    </w:pPr>
    <w:rPr>
      <w:rFonts w:ascii="Arial" w:hAnsi="Arial" w:cs="Arial"/>
      <w:sz w:val="22"/>
      <w:szCs w:val="22"/>
    </w:rPr>
  </w:style>
  <w:style w:type="character" w:customStyle="1" w:styleId="24">
    <w:name w:val="Основной текст с отступом 2 Знак"/>
    <w:basedOn w:val="a0"/>
    <w:link w:val="23"/>
    <w:rsid w:val="003D647E"/>
    <w:rPr>
      <w:rFonts w:ascii="Arial" w:eastAsia="Times New Roman" w:hAnsi="Arial" w:cs="Arial"/>
      <w:lang w:eastAsia="ru-RU"/>
    </w:rPr>
  </w:style>
  <w:style w:type="paragraph" w:customStyle="1" w:styleId="0">
    <w:name w:val="Заголовок 0"/>
    <w:rsid w:val="003D647E"/>
    <w:pPr>
      <w:jc w:val="center"/>
    </w:pPr>
    <w:rPr>
      <w:rFonts w:ascii="Arial" w:eastAsia="Times New Roman" w:hAnsi="Arial" w:cs="Times New Roman"/>
      <w:sz w:val="28"/>
      <w:szCs w:val="20"/>
      <w:lang w:eastAsia="ru-RU"/>
    </w:rPr>
  </w:style>
  <w:style w:type="paragraph" w:customStyle="1" w:styleId="af">
    <w:name w:val="Стиль"/>
    <w:uiPriority w:val="99"/>
    <w:rsid w:val="003D647E"/>
    <w:pPr>
      <w:widowControl w:val="0"/>
      <w:autoSpaceDE w:val="0"/>
      <w:autoSpaceDN w:val="0"/>
      <w:jc w:val="left"/>
    </w:pPr>
    <w:rPr>
      <w:rFonts w:ascii="Times New Roman" w:eastAsia="Times New Roman" w:hAnsi="Times New Roman" w:cs="Times New Roman"/>
      <w:spacing w:val="-1"/>
      <w:kern w:val="65535"/>
      <w:position w:val="-1"/>
      <w:sz w:val="24"/>
      <w:szCs w:val="24"/>
      <w:lang w:eastAsia="ru-RU"/>
    </w:rPr>
  </w:style>
  <w:style w:type="character" w:customStyle="1" w:styleId="af0">
    <w:name w:val="Основной шрифт"/>
    <w:rsid w:val="003D647E"/>
  </w:style>
  <w:style w:type="character" w:styleId="af1">
    <w:name w:val="page number"/>
    <w:basedOn w:val="a0"/>
    <w:rsid w:val="003D647E"/>
  </w:style>
  <w:style w:type="paragraph" w:customStyle="1" w:styleId="11">
    <w:name w:val="Стиль1"/>
    <w:basedOn w:val="a"/>
    <w:rsid w:val="003D647E"/>
    <w:pPr>
      <w:ind w:firstLine="720"/>
    </w:pPr>
    <w:rPr>
      <w:rFonts w:ascii="Arial" w:hAnsi="Arial"/>
      <w:sz w:val="22"/>
      <w:szCs w:val="20"/>
    </w:rPr>
  </w:style>
  <w:style w:type="paragraph" w:customStyle="1" w:styleId="00">
    <w:name w:val="Стиль0"/>
    <w:rsid w:val="003D647E"/>
    <w:rPr>
      <w:rFonts w:ascii="Arial" w:eastAsia="Times New Roman" w:hAnsi="Arial" w:cs="Times New Roman"/>
      <w:szCs w:val="20"/>
      <w:lang w:eastAsia="ru-RU"/>
    </w:rPr>
  </w:style>
  <w:style w:type="paragraph" w:customStyle="1" w:styleId="af2">
    <w:name w:val="Знак"/>
    <w:basedOn w:val="a"/>
    <w:rsid w:val="003D647E"/>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ConsPlusNormal">
    <w:name w:val="ConsPlusNormal"/>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3">
    <w:name w:val="List Paragraph"/>
    <w:basedOn w:val="a"/>
    <w:qFormat/>
    <w:rsid w:val="003D647E"/>
    <w:pPr>
      <w:ind w:left="720"/>
      <w:contextualSpacing/>
      <w:jc w:val="left"/>
    </w:pPr>
  </w:style>
  <w:style w:type="paragraph" w:styleId="af4">
    <w:name w:val="Normal (Web)"/>
    <w:basedOn w:val="a"/>
    <w:rsid w:val="003D647E"/>
    <w:pPr>
      <w:spacing w:before="15" w:after="15"/>
      <w:ind w:firstLine="150"/>
    </w:pPr>
    <w:rPr>
      <w:rFonts w:ascii="Arial" w:hAnsi="Arial" w:cs="Arial"/>
      <w:sz w:val="18"/>
      <w:szCs w:val="18"/>
    </w:rPr>
  </w:style>
  <w:style w:type="paragraph" w:styleId="af5">
    <w:name w:val="List Bullet"/>
    <w:basedOn w:val="a"/>
    <w:uiPriority w:val="99"/>
    <w:unhideWhenUsed/>
    <w:rsid w:val="003D647E"/>
    <w:pPr>
      <w:spacing w:after="200" w:line="276" w:lineRule="auto"/>
      <w:contextualSpacing/>
      <w:jc w:val="left"/>
    </w:pPr>
    <w:rPr>
      <w:sz w:val="22"/>
      <w:szCs w:val="22"/>
      <w:lang w:eastAsia="en-US"/>
    </w:rPr>
  </w:style>
  <w:style w:type="character" w:customStyle="1" w:styleId="apple-converted-space">
    <w:name w:val="apple-converted-space"/>
    <w:basedOn w:val="a0"/>
    <w:rsid w:val="003D647E"/>
  </w:style>
  <w:style w:type="paragraph" w:customStyle="1" w:styleId="western">
    <w:name w:val="western"/>
    <w:basedOn w:val="a"/>
    <w:rsid w:val="003D647E"/>
    <w:pPr>
      <w:spacing w:before="100" w:beforeAutospacing="1" w:after="100" w:afterAutospacing="1"/>
      <w:jc w:val="left"/>
    </w:pPr>
  </w:style>
  <w:style w:type="paragraph" w:styleId="af6">
    <w:name w:val="footnote text"/>
    <w:basedOn w:val="a"/>
    <w:link w:val="af7"/>
    <w:rsid w:val="003D647E"/>
    <w:pPr>
      <w:jc w:val="left"/>
    </w:pPr>
    <w:rPr>
      <w:sz w:val="20"/>
      <w:szCs w:val="20"/>
    </w:rPr>
  </w:style>
  <w:style w:type="character" w:customStyle="1" w:styleId="af7">
    <w:name w:val="Текст сноски Знак"/>
    <w:basedOn w:val="a0"/>
    <w:link w:val="af6"/>
    <w:rsid w:val="003D647E"/>
    <w:rPr>
      <w:rFonts w:ascii="Times New Roman" w:eastAsia="Times New Roman" w:hAnsi="Times New Roman" w:cs="Times New Roman"/>
      <w:sz w:val="20"/>
      <w:szCs w:val="20"/>
      <w:lang w:eastAsia="ru-RU"/>
    </w:rPr>
  </w:style>
  <w:style w:type="paragraph" w:customStyle="1" w:styleId="u">
    <w:name w:val="u"/>
    <w:basedOn w:val="a"/>
    <w:rsid w:val="003D647E"/>
    <w:pPr>
      <w:spacing w:before="100" w:beforeAutospacing="1" w:after="100" w:afterAutospacing="1"/>
      <w:jc w:val="left"/>
    </w:pPr>
  </w:style>
  <w:style w:type="paragraph" w:customStyle="1" w:styleId="unip">
    <w:name w:val="unip"/>
    <w:basedOn w:val="a"/>
    <w:rsid w:val="003D647E"/>
    <w:pPr>
      <w:spacing w:before="100" w:beforeAutospacing="1" w:after="100" w:afterAutospacing="1"/>
      <w:jc w:val="left"/>
    </w:pPr>
  </w:style>
  <w:style w:type="paragraph" w:customStyle="1" w:styleId="uni">
    <w:name w:val="uni"/>
    <w:basedOn w:val="a"/>
    <w:rsid w:val="003D647E"/>
    <w:pPr>
      <w:spacing w:before="100" w:beforeAutospacing="1" w:after="100" w:afterAutospacing="1"/>
      <w:jc w:val="left"/>
    </w:pPr>
  </w:style>
  <w:style w:type="paragraph" w:styleId="af8">
    <w:name w:val="Block Text"/>
    <w:basedOn w:val="a"/>
    <w:rsid w:val="003D647E"/>
    <w:pPr>
      <w:spacing w:line="360" w:lineRule="auto"/>
      <w:ind w:left="526" w:right="43" w:firstLine="709"/>
    </w:pPr>
    <w:rPr>
      <w:sz w:val="28"/>
      <w:szCs w:val="28"/>
    </w:rPr>
  </w:style>
  <w:style w:type="paragraph" w:customStyle="1" w:styleId="ConsNonformat">
    <w:name w:val="ConsNonformat"/>
    <w:rsid w:val="003D647E"/>
    <w:pPr>
      <w:widowControl w:val="0"/>
      <w:autoSpaceDE w:val="0"/>
      <w:autoSpaceDN w:val="0"/>
      <w:adjustRightInd w:val="0"/>
      <w:jc w:val="left"/>
    </w:pPr>
    <w:rPr>
      <w:rFonts w:ascii="Courier New" w:eastAsia="Times New Roman" w:hAnsi="Courier New" w:cs="Courier New"/>
      <w:sz w:val="20"/>
      <w:szCs w:val="20"/>
      <w:lang w:eastAsia="ru-RU"/>
    </w:rPr>
  </w:style>
  <w:style w:type="paragraph" w:styleId="12">
    <w:name w:val="toc 1"/>
    <w:basedOn w:val="a"/>
    <w:next w:val="a"/>
    <w:autoRedefine/>
    <w:uiPriority w:val="39"/>
    <w:rsid w:val="003D647E"/>
    <w:pPr>
      <w:tabs>
        <w:tab w:val="right" w:leader="dot" w:pos="9356"/>
      </w:tabs>
      <w:spacing w:line="24" w:lineRule="atLeast"/>
      <w:jc w:val="left"/>
    </w:pPr>
    <w:rPr>
      <w:bCs/>
      <w:noProof/>
    </w:rPr>
  </w:style>
  <w:style w:type="paragraph" w:styleId="25">
    <w:name w:val="toc 2"/>
    <w:basedOn w:val="a"/>
    <w:next w:val="a"/>
    <w:autoRedefine/>
    <w:uiPriority w:val="39"/>
    <w:rsid w:val="003D647E"/>
    <w:pPr>
      <w:tabs>
        <w:tab w:val="left" w:pos="1418"/>
        <w:tab w:val="left" w:pos="1760"/>
        <w:tab w:val="right" w:leader="dot" w:pos="9356"/>
      </w:tabs>
      <w:spacing w:line="24" w:lineRule="atLeast"/>
      <w:ind w:left="240"/>
      <w:jc w:val="left"/>
    </w:pPr>
  </w:style>
  <w:style w:type="paragraph" w:customStyle="1" w:styleId="ConsNormal">
    <w:name w:val="ConsNormal"/>
    <w:link w:val="ConsNormal0"/>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9">
    <w:name w:val="caption"/>
    <w:basedOn w:val="a"/>
    <w:next w:val="a"/>
    <w:qFormat/>
    <w:rsid w:val="003D647E"/>
    <w:pPr>
      <w:spacing w:after="200" w:line="276" w:lineRule="auto"/>
      <w:jc w:val="left"/>
    </w:pPr>
    <w:rPr>
      <w:rFonts w:ascii="Calibri" w:eastAsia="Calibri" w:hAnsi="Calibri"/>
      <w:b/>
      <w:bCs/>
      <w:sz w:val="20"/>
      <w:szCs w:val="20"/>
      <w:lang w:eastAsia="en-US"/>
    </w:rPr>
  </w:style>
  <w:style w:type="paragraph" w:customStyle="1" w:styleId="ConsCell">
    <w:name w:val="ConsCell"/>
    <w:rsid w:val="003D647E"/>
    <w:pPr>
      <w:widowControl w:val="0"/>
      <w:autoSpaceDE w:val="0"/>
      <w:autoSpaceDN w:val="0"/>
      <w:adjustRightInd w:val="0"/>
      <w:jc w:val="left"/>
    </w:pPr>
    <w:rPr>
      <w:rFonts w:ascii="Arial" w:eastAsia="Times New Roman" w:hAnsi="Arial" w:cs="Arial"/>
      <w:sz w:val="20"/>
      <w:szCs w:val="20"/>
      <w:lang w:eastAsia="ru-RU"/>
    </w:rPr>
  </w:style>
  <w:style w:type="paragraph" w:customStyle="1" w:styleId="nienie">
    <w:name w:val="nienie"/>
    <w:basedOn w:val="a"/>
    <w:rsid w:val="003D647E"/>
    <w:pPr>
      <w:keepLines/>
      <w:widowControl w:val="0"/>
      <w:suppressAutoHyphens/>
      <w:ind w:left="709" w:hanging="284"/>
    </w:pPr>
    <w:rPr>
      <w:rFonts w:ascii="Peterburg" w:eastAsia="Arial" w:hAnsi="Peterburg"/>
      <w:szCs w:val="20"/>
      <w:lang w:eastAsia="ar-SA"/>
    </w:rPr>
  </w:style>
  <w:style w:type="paragraph" w:customStyle="1" w:styleId="Iauiue">
    <w:name w:val="Iau?iue"/>
    <w:rsid w:val="003D647E"/>
    <w:pPr>
      <w:widowControl w:val="0"/>
      <w:suppressAutoHyphens/>
      <w:jc w:val="left"/>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3D647E"/>
    <w:pPr>
      <w:widowControl/>
      <w:ind w:firstLine="284"/>
      <w:jc w:val="both"/>
    </w:pPr>
    <w:rPr>
      <w:rFonts w:ascii="Peterburg" w:hAnsi="Peterburg"/>
    </w:rPr>
  </w:style>
  <w:style w:type="character" w:customStyle="1" w:styleId="ConsNormal0">
    <w:name w:val="ConsNormal Знак"/>
    <w:basedOn w:val="a0"/>
    <w:link w:val="ConsNormal"/>
    <w:rsid w:val="005B4BA6"/>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810975617">
      <w:bodyDiv w:val="1"/>
      <w:marLeft w:val="0"/>
      <w:marRight w:val="0"/>
      <w:marTop w:val="0"/>
      <w:marBottom w:val="0"/>
      <w:divBdr>
        <w:top w:val="none" w:sz="0" w:space="0" w:color="auto"/>
        <w:left w:val="none" w:sz="0" w:space="0" w:color="auto"/>
        <w:bottom w:val="none" w:sz="0" w:space="0" w:color="auto"/>
        <w:right w:val="none" w:sz="0" w:space="0" w:color="auto"/>
      </w:divBdr>
      <w:divsChild>
        <w:div w:id="1642686834">
          <w:marLeft w:val="0"/>
          <w:marRight w:val="0"/>
          <w:marTop w:val="0"/>
          <w:marBottom w:val="0"/>
          <w:divBdr>
            <w:top w:val="none" w:sz="0" w:space="0" w:color="auto"/>
            <w:left w:val="none" w:sz="0" w:space="0" w:color="auto"/>
            <w:bottom w:val="none" w:sz="0" w:space="0" w:color="auto"/>
            <w:right w:val="none" w:sz="0" w:space="0" w:color="auto"/>
          </w:divBdr>
          <w:divsChild>
            <w:div w:id="967587139">
              <w:marLeft w:val="0"/>
              <w:marRight w:val="0"/>
              <w:marTop w:val="0"/>
              <w:marBottom w:val="0"/>
              <w:divBdr>
                <w:top w:val="none" w:sz="0" w:space="0" w:color="auto"/>
                <w:left w:val="none" w:sz="0" w:space="0" w:color="auto"/>
                <w:bottom w:val="none" w:sz="0" w:space="0" w:color="auto"/>
                <w:right w:val="none" w:sz="0" w:space="0" w:color="auto"/>
              </w:divBdr>
              <w:divsChild>
                <w:div w:id="16806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bgerold.ru/Chany_r.ph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6B49B7-3D1D-4E42-A926-5FEC6840A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31</Pages>
  <Words>10370</Words>
  <Characters>59113</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69345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rezeda</dc:creator>
  <cp:keywords/>
  <dc:description/>
  <cp:lastModifiedBy>rezeda</cp:lastModifiedBy>
  <cp:revision>54</cp:revision>
  <cp:lastPrinted>2013-11-27T06:44:00Z</cp:lastPrinted>
  <dcterms:created xsi:type="dcterms:W3CDTF">2013-09-26T12:29:00Z</dcterms:created>
  <dcterms:modified xsi:type="dcterms:W3CDTF">2013-11-27T07:00:00Z</dcterms:modified>
</cp:coreProperties>
</file>