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A80" w:rsidRPr="00617A80" w:rsidRDefault="00617A80" w:rsidP="00617A80">
      <w:pPr>
        <w:jc w:val="right"/>
        <w:rPr>
          <w:bCs/>
          <w:szCs w:val="28"/>
        </w:rPr>
      </w:pPr>
      <w:r w:rsidRPr="00617A80">
        <w:rPr>
          <w:bCs/>
          <w:szCs w:val="28"/>
        </w:rPr>
        <w:t>проект</w:t>
      </w:r>
    </w:p>
    <w:p w:rsidR="00617A80" w:rsidRPr="00BE6521" w:rsidRDefault="00617A80" w:rsidP="00617A80">
      <w:pPr>
        <w:jc w:val="center"/>
        <w:rPr>
          <w:b/>
          <w:bCs/>
          <w:szCs w:val="28"/>
        </w:rPr>
      </w:pPr>
      <w:r w:rsidRPr="00BE6521">
        <w:rPr>
          <w:b/>
          <w:bCs/>
          <w:szCs w:val="28"/>
        </w:rPr>
        <w:t>АДМИНИСТРАЦИЯ</w:t>
      </w:r>
    </w:p>
    <w:p w:rsidR="00617A80" w:rsidRPr="00BE6521" w:rsidRDefault="00617A80" w:rsidP="00617A80">
      <w:pPr>
        <w:tabs>
          <w:tab w:val="center" w:pos="4677"/>
        </w:tabs>
        <w:jc w:val="center"/>
        <w:rPr>
          <w:b/>
          <w:bCs/>
          <w:szCs w:val="28"/>
        </w:rPr>
      </w:pPr>
      <w:r w:rsidRPr="00BE6521">
        <w:rPr>
          <w:b/>
          <w:bCs/>
          <w:szCs w:val="28"/>
        </w:rPr>
        <w:t>КРАСНОСЕЛЬСКОГО СЕЛЬСОВЕТА ЧАНОВСКОГО РАЙОНА НОВОСИБИРСКОЙ ОБЛАСТИ</w:t>
      </w:r>
    </w:p>
    <w:p w:rsidR="00617A80" w:rsidRPr="007D55FB" w:rsidRDefault="00617A80" w:rsidP="00617A80">
      <w:pPr>
        <w:jc w:val="center"/>
        <w:rPr>
          <w:bCs/>
          <w:szCs w:val="28"/>
        </w:rPr>
      </w:pPr>
    </w:p>
    <w:p w:rsidR="00617A80" w:rsidRPr="00BE6521" w:rsidRDefault="00617A80" w:rsidP="00617A80">
      <w:pPr>
        <w:jc w:val="center"/>
        <w:rPr>
          <w:b/>
          <w:bCs/>
          <w:szCs w:val="28"/>
        </w:rPr>
      </w:pPr>
      <w:r w:rsidRPr="00BE6521">
        <w:rPr>
          <w:b/>
          <w:bCs/>
          <w:szCs w:val="28"/>
        </w:rPr>
        <w:t>ПОСТАНОВЛЕНИЕ</w:t>
      </w:r>
    </w:p>
    <w:p w:rsidR="00617A80" w:rsidRPr="007D55FB" w:rsidRDefault="00617A80" w:rsidP="00617A80">
      <w:pPr>
        <w:jc w:val="center"/>
        <w:rPr>
          <w:bCs/>
          <w:szCs w:val="28"/>
        </w:rPr>
      </w:pPr>
    </w:p>
    <w:p w:rsidR="00617A80" w:rsidRDefault="00617A80" w:rsidP="00617A80">
      <w:pPr>
        <w:jc w:val="center"/>
        <w:rPr>
          <w:szCs w:val="28"/>
        </w:rPr>
      </w:pPr>
      <w:r>
        <w:rPr>
          <w:szCs w:val="28"/>
        </w:rPr>
        <w:t>_____№___- па</w:t>
      </w:r>
    </w:p>
    <w:p w:rsidR="00617A80" w:rsidRDefault="00617A80" w:rsidP="00617A80">
      <w:pPr>
        <w:jc w:val="center"/>
        <w:rPr>
          <w:szCs w:val="28"/>
        </w:rPr>
      </w:pPr>
    </w:p>
    <w:p w:rsidR="00617A80" w:rsidRDefault="00617A80" w:rsidP="00617A80">
      <w:pPr>
        <w:jc w:val="center"/>
        <w:rPr>
          <w:szCs w:val="28"/>
        </w:rPr>
      </w:pPr>
      <w:r>
        <w:rPr>
          <w:szCs w:val="28"/>
        </w:rPr>
        <w:t xml:space="preserve">О внесении изменений в постановление администрации Красносельского сельсовета </w:t>
      </w:r>
      <w:proofErr w:type="spellStart"/>
      <w:r>
        <w:rPr>
          <w:szCs w:val="28"/>
        </w:rPr>
        <w:t>Чановского</w:t>
      </w:r>
      <w:proofErr w:type="spellEnd"/>
      <w:r>
        <w:rPr>
          <w:szCs w:val="28"/>
        </w:rPr>
        <w:t xml:space="preserve"> района Новосибирской области от 27.01.2018 № 7-па «Об утверждении квалификационных требований для замещения должностей муниципальной службы в администрации Красносельского сельсовета </w:t>
      </w:r>
      <w:proofErr w:type="spellStart"/>
      <w:r>
        <w:rPr>
          <w:szCs w:val="28"/>
        </w:rPr>
        <w:t>Чановского</w:t>
      </w:r>
      <w:proofErr w:type="spellEnd"/>
      <w:r>
        <w:rPr>
          <w:szCs w:val="28"/>
        </w:rPr>
        <w:t xml:space="preserve"> района Новосибирской области»</w:t>
      </w:r>
    </w:p>
    <w:p w:rsidR="00617A80" w:rsidRDefault="00617A80" w:rsidP="00617A80">
      <w:pPr>
        <w:jc w:val="center"/>
        <w:rPr>
          <w:szCs w:val="28"/>
        </w:rPr>
      </w:pPr>
    </w:p>
    <w:p w:rsidR="007473FC" w:rsidRDefault="00617A80" w:rsidP="00617A80">
      <w:pPr>
        <w:pStyle w:val="a4"/>
        <w:jc w:val="both"/>
        <w:rPr>
          <w:spacing w:val="1"/>
          <w:szCs w:val="28"/>
          <w:shd w:val="clear" w:color="auto" w:fill="FFFFFF"/>
        </w:rPr>
      </w:pPr>
      <w:r>
        <w:t>Руководствуясь Законом Новосибирской области от 12.03.2018 № 246-</w:t>
      </w:r>
      <w:r w:rsidRPr="00617A80">
        <w:rPr>
          <w:szCs w:val="28"/>
        </w:rPr>
        <w:t>ОЗ «</w:t>
      </w:r>
      <w:r w:rsidRPr="00617A80">
        <w:rPr>
          <w:spacing w:val="1"/>
          <w:szCs w:val="28"/>
          <w:shd w:val="clear" w:color="auto" w:fill="FFFFFF"/>
        </w:rPr>
        <w:t>О внесении изменений в </w:t>
      </w:r>
      <w:hyperlink r:id="rId5" w:history="1">
        <w:r w:rsidRPr="00617A80">
          <w:rPr>
            <w:rStyle w:val="a3"/>
            <w:color w:val="auto"/>
            <w:spacing w:val="1"/>
            <w:szCs w:val="28"/>
            <w:u w:val="none"/>
            <w:shd w:val="clear" w:color="auto" w:fill="FFFFFF"/>
          </w:rPr>
          <w:t>статью 6</w:t>
        </w:r>
      </w:hyperlink>
      <w:r w:rsidRPr="00617A80">
        <w:rPr>
          <w:spacing w:val="1"/>
          <w:szCs w:val="28"/>
          <w:shd w:val="clear" w:color="auto" w:fill="FFFFFF"/>
        </w:rPr>
        <w:t> Закона Новосибирской области «</w:t>
      </w:r>
      <w:hyperlink r:id="rId6" w:history="1">
        <w:r w:rsidRPr="00617A80">
          <w:rPr>
            <w:rStyle w:val="a3"/>
            <w:color w:val="auto"/>
            <w:spacing w:val="1"/>
            <w:szCs w:val="28"/>
            <w:u w:val="none"/>
            <w:shd w:val="clear" w:color="auto" w:fill="FFFFFF"/>
          </w:rPr>
          <w:t>О государственной гражданской службе Новосибирской области</w:t>
        </w:r>
      </w:hyperlink>
      <w:r w:rsidRPr="00617A80">
        <w:rPr>
          <w:spacing w:val="1"/>
          <w:szCs w:val="28"/>
          <w:shd w:val="clear" w:color="auto" w:fill="FFFFFF"/>
        </w:rPr>
        <w:t>» и </w:t>
      </w:r>
      <w:hyperlink r:id="rId7" w:history="1">
        <w:r w:rsidRPr="00617A80">
          <w:rPr>
            <w:rStyle w:val="a3"/>
            <w:color w:val="auto"/>
            <w:spacing w:val="1"/>
            <w:szCs w:val="28"/>
            <w:u w:val="none"/>
            <w:shd w:val="clear" w:color="auto" w:fill="FFFFFF"/>
          </w:rPr>
          <w:t>статью 3</w:t>
        </w:r>
      </w:hyperlink>
      <w:r w:rsidRPr="00617A80">
        <w:rPr>
          <w:spacing w:val="1"/>
          <w:szCs w:val="28"/>
          <w:shd w:val="clear" w:color="auto" w:fill="FFFFFF"/>
        </w:rPr>
        <w:t> Закона Новосибирской области «</w:t>
      </w:r>
      <w:hyperlink r:id="rId8" w:history="1">
        <w:r w:rsidRPr="00617A80">
          <w:rPr>
            <w:rStyle w:val="a3"/>
            <w:color w:val="auto"/>
            <w:spacing w:val="1"/>
            <w:szCs w:val="28"/>
            <w:u w:val="none"/>
            <w:shd w:val="clear" w:color="auto" w:fill="FFFFFF"/>
          </w:rPr>
          <w:t>О муниципальной службе в Новосибирской области</w:t>
        </w:r>
      </w:hyperlink>
      <w:r w:rsidRPr="00617A80">
        <w:rPr>
          <w:spacing w:val="1"/>
          <w:szCs w:val="28"/>
          <w:shd w:val="clear" w:color="auto" w:fill="FFFFFF"/>
        </w:rPr>
        <w:t>»</w:t>
      </w:r>
      <w:r>
        <w:rPr>
          <w:spacing w:val="1"/>
          <w:szCs w:val="28"/>
          <w:shd w:val="clear" w:color="auto" w:fill="FFFFFF"/>
        </w:rPr>
        <w:t xml:space="preserve">, администрация Красносельского сельсовета </w:t>
      </w:r>
      <w:proofErr w:type="spellStart"/>
      <w:r>
        <w:rPr>
          <w:spacing w:val="1"/>
          <w:szCs w:val="28"/>
          <w:shd w:val="clear" w:color="auto" w:fill="FFFFFF"/>
        </w:rPr>
        <w:t>Чановского</w:t>
      </w:r>
      <w:proofErr w:type="spellEnd"/>
      <w:r>
        <w:rPr>
          <w:spacing w:val="1"/>
          <w:szCs w:val="28"/>
          <w:shd w:val="clear" w:color="auto" w:fill="FFFFFF"/>
        </w:rPr>
        <w:t xml:space="preserve"> района Новосибирской области постановляет:</w:t>
      </w:r>
    </w:p>
    <w:p w:rsidR="00617A80" w:rsidRDefault="00617A80" w:rsidP="00617A80">
      <w:pPr>
        <w:jc w:val="both"/>
        <w:rPr>
          <w:szCs w:val="28"/>
        </w:rPr>
      </w:pPr>
      <w:r w:rsidRPr="00617A80">
        <w:rPr>
          <w:spacing w:val="1"/>
          <w:szCs w:val="28"/>
          <w:shd w:val="clear" w:color="auto" w:fill="FFFFFF"/>
        </w:rPr>
        <w:t>1.</w:t>
      </w:r>
      <w:r>
        <w:rPr>
          <w:spacing w:val="1"/>
          <w:szCs w:val="28"/>
          <w:shd w:val="clear" w:color="auto" w:fill="FFFFFF"/>
        </w:rPr>
        <w:t xml:space="preserve"> Внести в постановление </w:t>
      </w:r>
      <w:r>
        <w:rPr>
          <w:szCs w:val="28"/>
        </w:rPr>
        <w:t xml:space="preserve">администрации Красносельского сельсовета </w:t>
      </w:r>
      <w:proofErr w:type="spellStart"/>
      <w:r>
        <w:rPr>
          <w:szCs w:val="28"/>
        </w:rPr>
        <w:t>Чановского</w:t>
      </w:r>
      <w:proofErr w:type="spellEnd"/>
      <w:r>
        <w:rPr>
          <w:szCs w:val="28"/>
        </w:rPr>
        <w:t xml:space="preserve"> района Новосибирской области от 27.01.2018 № 7-па «Об утверждении квалификационных требований для замещения должностей муниципальной службы в администрации Красносельского сельсовета </w:t>
      </w:r>
      <w:proofErr w:type="spellStart"/>
      <w:r>
        <w:rPr>
          <w:szCs w:val="28"/>
        </w:rPr>
        <w:t>Чановского</w:t>
      </w:r>
      <w:proofErr w:type="spellEnd"/>
      <w:r>
        <w:rPr>
          <w:szCs w:val="28"/>
        </w:rPr>
        <w:t xml:space="preserve"> района Новосибирской области» следующие изменения:</w:t>
      </w:r>
    </w:p>
    <w:p w:rsidR="00617A80" w:rsidRDefault="00617A80" w:rsidP="00617A80">
      <w:pPr>
        <w:jc w:val="both"/>
        <w:rPr>
          <w:szCs w:val="28"/>
        </w:rPr>
      </w:pPr>
      <w:r>
        <w:rPr>
          <w:szCs w:val="28"/>
        </w:rPr>
        <w:t>1.1. Пункт 2 изложить в следующей редакции:</w:t>
      </w:r>
    </w:p>
    <w:p w:rsidR="00617A80" w:rsidRDefault="00617A80" w:rsidP="00617A80">
      <w:pPr>
        <w:jc w:val="both"/>
        <w:rPr>
          <w:spacing w:val="1"/>
          <w:szCs w:val="28"/>
          <w:shd w:val="clear" w:color="auto" w:fill="FFFFFF"/>
        </w:rPr>
      </w:pPr>
      <w:r>
        <w:rPr>
          <w:szCs w:val="28"/>
        </w:rPr>
        <w:t xml:space="preserve"> «2</w:t>
      </w:r>
      <w:r w:rsidRPr="00617A80">
        <w:rPr>
          <w:szCs w:val="28"/>
        </w:rPr>
        <w:t xml:space="preserve">. </w:t>
      </w:r>
      <w:r w:rsidRPr="00617A80">
        <w:rPr>
          <w:spacing w:val="1"/>
          <w:szCs w:val="28"/>
          <w:shd w:val="clear" w:color="auto" w:fill="FFFFFF"/>
        </w:rPr>
        <w:t> Квалификационными требованиями к стажу муниципальной службы или стажу работы по специальности, направлению подготовки, необходимому для замещения должностей муниципальной службы, являются:</w:t>
      </w:r>
      <w:r w:rsidRPr="00617A80">
        <w:rPr>
          <w:spacing w:val="1"/>
          <w:szCs w:val="28"/>
        </w:rPr>
        <w:br/>
      </w:r>
      <w:r w:rsidRPr="00617A80">
        <w:rPr>
          <w:spacing w:val="1"/>
          <w:szCs w:val="28"/>
          <w:shd w:val="clear" w:color="auto" w:fill="FFFFFF"/>
        </w:rPr>
        <w:t>1) для высшей группы должностей муниципальной службы - наличие стажа муниципальной службы или стажа работы по специальности, направлению подготовки не менее четырех лет; </w:t>
      </w:r>
      <w:r w:rsidRPr="00617A80">
        <w:rPr>
          <w:spacing w:val="1"/>
          <w:szCs w:val="28"/>
        </w:rPr>
        <w:br/>
      </w:r>
      <w:r w:rsidRPr="00617A80">
        <w:rPr>
          <w:spacing w:val="1"/>
          <w:szCs w:val="28"/>
          <w:shd w:val="clear" w:color="auto" w:fill="FFFFFF"/>
        </w:rPr>
        <w:t>2) для главной группы должностей муниципальной службы - наличие стажа муниципальной службы или стажа работы по специальности, направлению подготовки не менее двух лет либо не менее одного года стажа муниципальной службы или стажа работы по специальности, направлению подготовки - в течение трех лет со дня выдачи диплома специалиста или магистра с отличием;</w:t>
      </w:r>
      <w:r w:rsidRPr="00617A80">
        <w:rPr>
          <w:spacing w:val="1"/>
          <w:szCs w:val="28"/>
        </w:rPr>
        <w:br/>
      </w:r>
      <w:r w:rsidRPr="00617A80">
        <w:rPr>
          <w:spacing w:val="1"/>
          <w:szCs w:val="28"/>
          <w:shd w:val="clear" w:color="auto" w:fill="FFFFFF"/>
        </w:rPr>
        <w:t>3) для ведущей, старшей и младшей групп должностей муниципальной службы - без предъявления требований к стажу</w:t>
      </w:r>
      <w:proofErr w:type="gramStart"/>
      <w:r w:rsidRPr="00617A80">
        <w:rPr>
          <w:spacing w:val="1"/>
          <w:szCs w:val="28"/>
          <w:shd w:val="clear" w:color="auto" w:fill="FFFFFF"/>
        </w:rPr>
        <w:t>.»;</w:t>
      </w:r>
      <w:proofErr w:type="gramEnd"/>
    </w:p>
    <w:p w:rsidR="00617A80" w:rsidRDefault="00617A80" w:rsidP="00617A80">
      <w:pPr>
        <w:jc w:val="both"/>
        <w:rPr>
          <w:spacing w:val="1"/>
          <w:szCs w:val="28"/>
          <w:shd w:val="clear" w:color="auto" w:fill="FFFFFF"/>
        </w:rPr>
      </w:pPr>
      <w:r>
        <w:rPr>
          <w:spacing w:val="1"/>
          <w:szCs w:val="28"/>
          <w:shd w:val="clear" w:color="auto" w:fill="FFFFFF"/>
        </w:rPr>
        <w:t xml:space="preserve">1.2. Дополнить пунктом 4 следующего содержания: </w:t>
      </w:r>
    </w:p>
    <w:p w:rsidR="00617A80" w:rsidRDefault="00617A80" w:rsidP="00617A80">
      <w:pPr>
        <w:pStyle w:val="formattext"/>
        <w:shd w:val="clear" w:color="auto" w:fill="FFFFFF"/>
        <w:spacing w:before="0" w:beforeAutospacing="0" w:after="0" w:afterAutospacing="0" w:line="210" w:lineRule="atLeast"/>
        <w:jc w:val="both"/>
        <w:textAlignment w:val="baseline"/>
        <w:rPr>
          <w:color w:val="2D2D2D"/>
          <w:spacing w:val="1"/>
          <w:sz w:val="28"/>
          <w:szCs w:val="28"/>
        </w:rPr>
      </w:pPr>
      <w:r w:rsidRPr="00617A80">
        <w:rPr>
          <w:spacing w:val="1"/>
          <w:sz w:val="28"/>
          <w:szCs w:val="28"/>
          <w:shd w:val="clear" w:color="auto" w:fill="FFFFFF"/>
        </w:rPr>
        <w:t>«4.</w:t>
      </w:r>
      <w:r>
        <w:rPr>
          <w:spacing w:val="1"/>
          <w:szCs w:val="28"/>
          <w:shd w:val="clear" w:color="auto" w:fill="FFFFFF"/>
        </w:rPr>
        <w:t xml:space="preserve"> </w:t>
      </w:r>
      <w:r w:rsidRPr="00617A80">
        <w:rPr>
          <w:spacing w:val="1"/>
          <w:sz w:val="28"/>
          <w:szCs w:val="28"/>
        </w:rPr>
        <w:t xml:space="preserve">При исчислении стажа муниципальной службы для замещения должности муниципальной службы в указанный стаж включаются периоды </w:t>
      </w:r>
      <w:r w:rsidRPr="00617A80">
        <w:rPr>
          <w:spacing w:val="1"/>
          <w:sz w:val="28"/>
          <w:szCs w:val="28"/>
        </w:rPr>
        <w:lastRenderedPageBreak/>
        <w:t>замещения должностей, установленные частью 1 </w:t>
      </w:r>
      <w:hyperlink r:id="rId9" w:history="1">
        <w:r w:rsidRPr="00617A80">
          <w:rPr>
            <w:rStyle w:val="a3"/>
            <w:color w:val="auto"/>
            <w:spacing w:val="1"/>
            <w:sz w:val="28"/>
            <w:szCs w:val="28"/>
            <w:u w:val="none"/>
          </w:rPr>
          <w:t>статьи 25 Федерального закона от 2 марта 2007 года N 25-ФЗ</w:t>
        </w:r>
      </w:hyperlink>
      <w:r w:rsidRPr="00617A80">
        <w:rPr>
          <w:spacing w:val="1"/>
          <w:sz w:val="28"/>
          <w:szCs w:val="28"/>
        </w:rPr>
        <w:t> «О муниципальной службе в Российской Федерации».</w:t>
      </w:r>
      <w:r w:rsidRPr="00617A80">
        <w:rPr>
          <w:spacing w:val="1"/>
          <w:sz w:val="28"/>
          <w:szCs w:val="28"/>
        </w:rPr>
        <w:br/>
      </w:r>
      <w:r>
        <w:rPr>
          <w:color w:val="2D2D2D"/>
          <w:spacing w:val="1"/>
          <w:sz w:val="28"/>
          <w:szCs w:val="28"/>
        </w:rPr>
        <w:t>2. Опубликовать настоящее постановление в Информационном бюллетене и на официальном сайте администрации Красносельского сельсовета.</w:t>
      </w:r>
    </w:p>
    <w:p w:rsidR="00617A80" w:rsidRDefault="00617A80" w:rsidP="00617A80">
      <w:pPr>
        <w:pStyle w:val="formattext"/>
        <w:shd w:val="clear" w:color="auto" w:fill="FFFFFF"/>
        <w:spacing w:before="0" w:beforeAutospacing="0" w:after="0" w:afterAutospacing="0" w:line="210" w:lineRule="atLeast"/>
        <w:jc w:val="both"/>
        <w:textAlignment w:val="baseline"/>
        <w:rPr>
          <w:color w:val="2D2D2D"/>
          <w:spacing w:val="1"/>
          <w:sz w:val="28"/>
          <w:szCs w:val="28"/>
        </w:rPr>
      </w:pPr>
    </w:p>
    <w:p w:rsidR="00617A80" w:rsidRDefault="00617A80" w:rsidP="00617A80">
      <w:pPr>
        <w:pStyle w:val="formattext"/>
        <w:shd w:val="clear" w:color="auto" w:fill="FFFFFF"/>
        <w:spacing w:before="0" w:beforeAutospacing="0" w:after="0" w:afterAutospacing="0" w:line="210" w:lineRule="atLeast"/>
        <w:jc w:val="both"/>
        <w:textAlignment w:val="baseline"/>
        <w:rPr>
          <w:color w:val="2D2D2D"/>
          <w:spacing w:val="1"/>
          <w:sz w:val="28"/>
          <w:szCs w:val="28"/>
        </w:rPr>
      </w:pPr>
    </w:p>
    <w:p w:rsidR="00617A80" w:rsidRDefault="00617A80" w:rsidP="00617A80">
      <w:pPr>
        <w:pStyle w:val="formattext"/>
        <w:shd w:val="clear" w:color="auto" w:fill="FFFFFF"/>
        <w:spacing w:before="0" w:beforeAutospacing="0" w:after="0" w:afterAutospacing="0" w:line="210" w:lineRule="atLeast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Глава Красносельского сельсовета</w:t>
      </w:r>
    </w:p>
    <w:p w:rsidR="00617A80" w:rsidRPr="00617A80" w:rsidRDefault="00617A80" w:rsidP="00617A80">
      <w:pPr>
        <w:pStyle w:val="formattext"/>
        <w:shd w:val="clear" w:color="auto" w:fill="FFFFFF"/>
        <w:spacing w:before="0" w:beforeAutospacing="0" w:after="0" w:afterAutospacing="0" w:line="210" w:lineRule="atLeast"/>
        <w:jc w:val="both"/>
        <w:textAlignment w:val="baseline"/>
        <w:rPr>
          <w:color w:val="2D2D2D"/>
          <w:spacing w:val="1"/>
          <w:sz w:val="28"/>
          <w:szCs w:val="28"/>
        </w:rPr>
      </w:pPr>
      <w:proofErr w:type="spellStart"/>
      <w:r>
        <w:rPr>
          <w:color w:val="2D2D2D"/>
          <w:spacing w:val="1"/>
          <w:sz w:val="28"/>
          <w:szCs w:val="28"/>
        </w:rPr>
        <w:t>Чановского</w:t>
      </w:r>
      <w:proofErr w:type="spellEnd"/>
      <w:r>
        <w:rPr>
          <w:color w:val="2D2D2D"/>
          <w:spacing w:val="1"/>
          <w:sz w:val="28"/>
          <w:szCs w:val="28"/>
        </w:rPr>
        <w:t xml:space="preserve"> района Новосибирской области                               И.В. Третьяков</w:t>
      </w:r>
    </w:p>
    <w:p w:rsidR="00617A80" w:rsidRPr="00617A80" w:rsidRDefault="00617A80" w:rsidP="00617A80">
      <w:pPr>
        <w:jc w:val="both"/>
        <w:rPr>
          <w:szCs w:val="28"/>
        </w:rPr>
      </w:pPr>
    </w:p>
    <w:p w:rsidR="00617A80" w:rsidRPr="00617A80" w:rsidRDefault="00617A80" w:rsidP="00617A80">
      <w:pPr>
        <w:pStyle w:val="a4"/>
        <w:jc w:val="both"/>
        <w:rPr>
          <w:szCs w:val="28"/>
        </w:rPr>
      </w:pPr>
    </w:p>
    <w:sectPr w:rsidR="00617A80" w:rsidRPr="00617A80" w:rsidSect="00747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3745D"/>
    <w:multiLevelType w:val="hybridMultilevel"/>
    <w:tmpl w:val="5BF8B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17A80"/>
    <w:rsid w:val="00617A80"/>
    <w:rsid w:val="00747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A8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7A80"/>
    <w:rPr>
      <w:color w:val="0000FF"/>
      <w:u w:val="single"/>
    </w:rPr>
  </w:style>
  <w:style w:type="paragraph" w:styleId="a4">
    <w:name w:val="No Spacing"/>
    <w:uiPriority w:val="1"/>
    <w:qFormat/>
    <w:rsid w:val="00617A8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ormattext">
    <w:name w:val="formattext"/>
    <w:basedOn w:val="a"/>
    <w:rsid w:val="00617A80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0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42699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54269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41775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cs.cntd.ru/document/541775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0306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427</Words>
  <Characters>2436</Characters>
  <Application>Microsoft Office Word</Application>
  <DocSecurity>0</DocSecurity>
  <Lines>20</Lines>
  <Paragraphs>5</Paragraphs>
  <ScaleCrop>false</ScaleCrop>
  <Company>DG Win&amp;Soft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2018-04-10T08:01:00Z</dcterms:created>
  <dcterms:modified xsi:type="dcterms:W3CDTF">2018-04-10T08:10:00Z</dcterms:modified>
</cp:coreProperties>
</file>