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E4" w:rsidRPr="00CC75B4" w:rsidRDefault="005C11E4" w:rsidP="005C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C11E4" w:rsidRPr="00CC75B4" w:rsidRDefault="002F30B6" w:rsidP="005C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</w:t>
      </w:r>
      <w:r w:rsidR="005C11E4"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5C11E4" w:rsidRPr="00CC75B4" w:rsidRDefault="005C11E4" w:rsidP="005C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ЧАНОВСКОГО РАЙОНА НОВОСИБИРСКОЙ ОБЛАСТИ</w:t>
      </w:r>
    </w:p>
    <w:p w:rsidR="005C11E4" w:rsidRPr="00CC75B4" w:rsidRDefault="005C11E4" w:rsidP="005C11E4">
      <w:pPr>
        <w:tabs>
          <w:tab w:val="left" w:pos="41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C11E4" w:rsidRPr="00CC75B4" w:rsidRDefault="005C11E4" w:rsidP="005C11E4">
      <w:pPr>
        <w:tabs>
          <w:tab w:val="left" w:pos="41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E4" w:rsidRPr="00CC75B4" w:rsidRDefault="005C11E4" w:rsidP="005C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11E4" w:rsidRPr="00CC75B4" w:rsidRDefault="005C11E4" w:rsidP="005C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4" w:rsidRPr="00CC75B4" w:rsidRDefault="005C11E4" w:rsidP="005C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4" w:rsidRPr="00CC75B4" w:rsidRDefault="002F30B6" w:rsidP="002F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13.05.2016 № 38-па</w:t>
      </w:r>
    </w:p>
    <w:p w:rsidR="005C11E4" w:rsidRPr="00CC75B4" w:rsidRDefault="005C11E4" w:rsidP="005C11E4">
      <w:pPr>
        <w:tabs>
          <w:tab w:val="left" w:pos="31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11E4" w:rsidRPr="00CC75B4" w:rsidRDefault="005C11E4" w:rsidP="005C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определения нормативных затрат </w:t>
      </w:r>
      <w:bookmarkEnd w:id="0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функций 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сельсовета </w:t>
      </w: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том числе подведомственных ему казенных учреждений</w:t>
      </w:r>
    </w:p>
    <w:p w:rsidR="007771EC" w:rsidRPr="00CC75B4" w:rsidRDefault="007771EC" w:rsidP="005C11E4">
      <w:p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A4" w:rsidRPr="00CC75B4" w:rsidRDefault="00995FA4" w:rsidP="005C1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4 статьи 19 Федерального закона от 05.04.2013 № 44 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сельсовета </w:t>
      </w:r>
      <w:proofErr w:type="spellStart"/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CC75B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7771EC" w:rsidRPr="00CC75B4" w:rsidRDefault="007771EC" w:rsidP="00995F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7771EC" w:rsidRPr="00CC75B4" w:rsidRDefault="00995FA4" w:rsidP="005C1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требования к определению нормативных затрат на обеспечение функций 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им казенных учреждений.</w:t>
      </w:r>
    </w:p>
    <w:p w:rsidR="007771EC" w:rsidRPr="00CC75B4" w:rsidRDefault="00995FA4" w:rsidP="005C1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нормативные затраты на обеспечение 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</w:t>
      </w:r>
      <w:r w:rsidR="005C11E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сельсовета, в том числе подведомственных им казенных учреждений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нормативные затраты) определяются </w:t>
      </w:r>
      <w:r w:rsidR="00616857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616857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616857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постановлением.</w:t>
      </w:r>
    </w:p>
    <w:p w:rsidR="00995FA4" w:rsidRPr="00CC75B4" w:rsidRDefault="00995FA4" w:rsidP="00995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</w:t>
      </w:r>
      <w:r w:rsidR="00C23BC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 1 января 2015 г.</w:t>
      </w:r>
    </w:p>
    <w:p w:rsidR="007B2BF4" w:rsidRPr="00CC75B4" w:rsidRDefault="004A7AA7" w:rsidP="00995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5FA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подлежит опубликованию в Информационном бюллетене Красносельского сельсовета и на официальном сайте администрации Красносельского сельсовета.</w:t>
      </w:r>
    </w:p>
    <w:p w:rsidR="007B2BF4" w:rsidRPr="00CC75B4" w:rsidRDefault="007B2BF4" w:rsidP="00995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E4639B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</w:t>
      </w:r>
      <w:r w:rsidR="00E4639B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4639B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 размещении заказов на поставки товаров, выполнение работ, оказание услуг (</w:t>
      </w: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www.zakupki.gov.ru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11E4" w:rsidRPr="00CC75B4" w:rsidRDefault="007B2BF4" w:rsidP="005C11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5FA4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C11E4" w:rsidRPr="00CC75B4" w:rsidRDefault="005C11E4" w:rsidP="005C11E4">
      <w:pPr>
        <w:tabs>
          <w:tab w:val="left" w:pos="1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11E4" w:rsidRPr="00CC75B4" w:rsidRDefault="005C11E4" w:rsidP="005C11E4">
      <w:pPr>
        <w:tabs>
          <w:tab w:val="left" w:pos="1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4" w:rsidRPr="00CC75B4" w:rsidRDefault="005C11E4" w:rsidP="005C11E4">
      <w:pPr>
        <w:tabs>
          <w:tab w:val="left" w:pos="1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E4" w:rsidRPr="00CC75B4" w:rsidRDefault="005C11E4" w:rsidP="002F30B6">
      <w:pPr>
        <w:pStyle w:val="ac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30B6" w:rsidRPr="00CC75B4">
        <w:rPr>
          <w:rFonts w:ascii="Times New Roman" w:hAnsi="Times New Roman" w:cs="Times New Roman"/>
          <w:sz w:val="28"/>
          <w:szCs w:val="28"/>
        </w:rPr>
        <w:t>Красносельског</w:t>
      </w:r>
      <w:r w:rsidRPr="00CC75B4">
        <w:rPr>
          <w:rFonts w:ascii="Times New Roman" w:hAnsi="Times New Roman" w:cs="Times New Roman"/>
          <w:sz w:val="28"/>
          <w:szCs w:val="28"/>
        </w:rPr>
        <w:t xml:space="preserve">о сельсовета                                                  </w:t>
      </w:r>
    </w:p>
    <w:p w:rsidR="005C11E4" w:rsidRPr="00CC75B4" w:rsidRDefault="005C11E4" w:rsidP="002F30B6">
      <w:pPr>
        <w:pStyle w:val="ac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</w:t>
      </w:r>
      <w:r w:rsidR="002F30B6" w:rsidRPr="00CC75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75B4">
        <w:rPr>
          <w:rFonts w:ascii="Times New Roman" w:hAnsi="Times New Roman" w:cs="Times New Roman"/>
          <w:sz w:val="28"/>
          <w:szCs w:val="28"/>
        </w:rPr>
        <w:t xml:space="preserve"> </w:t>
      </w:r>
      <w:r w:rsidR="002F30B6" w:rsidRPr="00CC75B4">
        <w:rPr>
          <w:rFonts w:ascii="Times New Roman" w:hAnsi="Times New Roman" w:cs="Times New Roman"/>
          <w:sz w:val="28"/>
          <w:szCs w:val="28"/>
        </w:rPr>
        <w:t>И.В. Третьяков</w:t>
      </w:r>
      <w:r w:rsidRPr="00CC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4639B" w:rsidRPr="00CC75B4" w:rsidRDefault="00E4639B" w:rsidP="00995F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39B" w:rsidRPr="00CC75B4" w:rsidRDefault="00E4639B" w:rsidP="00995F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39B" w:rsidRPr="00CC75B4" w:rsidRDefault="00E4639B" w:rsidP="00995F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39B" w:rsidRPr="00CC75B4" w:rsidRDefault="00E4639B" w:rsidP="00995F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39B" w:rsidRPr="00CC75B4" w:rsidRDefault="00E4639B" w:rsidP="00995F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11E4" w:rsidRPr="00CC75B4" w:rsidRDefault="005C11E4" w:rsidP="005C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ar35"/>
      <w:bookmarkEnd w:id="1"/>
    </w:p>
    <w:p w:rsidR="002F30B6" w:rsidRPr="00CC75B4" w:rsidRDefault="002F30B6" w:rsidP="005C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30B6" w:rsidRPr="00CC75B4" w:rsidRDefault="002F30B6" w:rsidP="005C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30B6" w:rsidRPr="00CC75B4" w:rsidRDefault="002F30B6" w:rsidP="005C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1FCB" w:rsidRPr="00CC75B4" w:rsidRDefault="00A51FCB" w:rsidP="005C1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0C2F" w:rsidRPr="00CC75B4" w:rsidRDefault="00E4639B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75B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F30B6" w:rsidRPr="00CC75B4" w:rsidRDefault="00E4639B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75B4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021569" w:rsidRPr="00CC75B4" w:rsidRDefault="00E4639B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0B6"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Красносельско</w:t>
      </w:r>
      <w:r w:rsidR="00021569"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сельсовета </w:t>
      </w:r>
    </w:p>
    <w:p w:rsidR="00021569" w:rsidRPr="00CC75B4" w:rsidRDefault="00021569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Чановского района Новосибирской области </w:t>
      </w:r>
    </w:p>
    <w:p w:rsidR="00E4639B" w:rsidRPr="00CC75B4" w:rsidRDefault="00E4639B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75B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F30B6" w:rsidRPr="00CC75B4">
        <w:rPr>
          <w:rFonts w:ascii="Times New Roman" w:hAnsi="Times New Roman" w:cs="Times New Roman"/>
          <w:bCs/>
          <w:sz w:val="24"/>
          <w:szCs w:val="24"/>
        </w:rPr>
        <w:t>13</w:t>
      </w:r>
      <w:r w:rsidR="00420C2F" w:rsidRPr="00CC75B4">
        <w:rPr>
          <w:rFonts w:ascii="Times New Roman" w:hAnsi="Times New Roman" w:cs="Times New Roman"/>
          <w:bCs/>
          <w:sz w:val="24"/>
          <w:szCs w:val="24"/>
        </w:rPr>
        <w:t>.05</w:t>
      </w:r>
      <w:r w:rsidR="006F5F22" w:rsidRPr="00CC75B4">
        <w:rPr>
          <w:rFonts w:ascii="Times New Roman" w:hAnsi="Times New Roman" w:cs="Times New Roman"/>
          <w:bCs/>
          <w:sz w:val="24"/>
          <w:szCs w:val="24"/>
        </w:rPr>
        <w:t>.2</w:t>
      </w:r>
      <w:r w:rsidR="00420C2F" w:rsidRPr="00CC75B4">
        <w:rPr>
          <w:rFonts w:ascii="Times New Roman" w:hAnsi="Times New Roman" w:cs="Times New Roman"/>
          <w:bCs/>
          <w:sz w:val="24"/>
          <w:szCs w:val="24"/>
        </w:rPr>
        <w:t>016</w:t>
      </w:r>
      <w:r w:rsidR="00E2123D" w:rsidRPr="00CC7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5B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F30B6" w:rsidRPr="00CC75B4">
        <w:rPr>
          <w:rFonts w:ascii="Times New Roman" w:hAnsi="Times New Roman" w:cs="Times New Roman"/>
          <w:bCs/>
          <w:sz w:val="24"/>
          <w:szCs w:val="24"/>
        </w:rPr>
        <w:t xml:space="preserve"> 38-па</w:t>
      </w:r>
    </w:p>
    <w:p w:rsidR="00E4639B" w:rsidRPr="00CC75B4" w:rsidRDefault="00E4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639B" w:rsidRPr="00CC75B4" w:rsidRDefault="00E4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определению нормативных затрат на обеспечение функций </w:t>
      </w:r>
      <w:r w:rsidR="002F30B6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том числе подведомственных ему казенных учреждений</w:t>
      </w:r>
    </w:p>
    <w:p w:rsidR="00021569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69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b/>
          <w:sz w:val="28"/>
          <w:szCs w:val="28"/>
        </w:rPr>
        <w:t>1.</w:t>
      </w:r>
      <w:r w:rsidRPr="00CC75B4">
        <w:rPr>
          <w:rFonts w:ascii="Times New Roman" w:hAnsi="Times New Roman" w:cs="Times New Roman"/>
          <w:sz w:val="28"/>
          <w:szCs w:val="28"/>
        </w:rPr>
        <w:t xml:space="preserve"> Настоящий документ устанавливает порядок определения нормативных затрат на обеспечение функций </w:t>
      </w:r>
      <w:r w:rsidR="002F30B6" w:rsidRPr="00CC75B4">
        <w:rPr>
          <w:rFonts w:ascii="Times New Roman" w:hAnsi="Times New Roman" w:cs="Times New Roman"/>
          <w:sz w:val="28"/>
          <w:szCs w:val="28"/>
        </w:rPr>
        <w:t>Красносельског</w:t>
      </w:r>
      <w:r w:rsidR="005C11E4" w:rsidRPr="00CC75B4">
        <w:rPr>
          <w:rFonts w:ascii="Times New Roman" w:hAnsi="Times New Roman" w:cs="Times New Roman"/>
          <w:sz w:val="28"/>
          <w:szCs w:val="28"/>
        </w:rPr>
        <w:t>о сельсовета</w:t>
      </w:r>
      <w:r w:rsidRPr="00CC75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639B" w:rsidRPr="00CC75B4">
        <w:rPr>
          <w:rFonts w:ascii="Times New Roman" w:hAnsi="Times New Roman" w:cs="Times New Roman"/>
          <w:sz w:val="28"/>
          <w:szCs w:val="28"/>
        </w:rPr>
        <w:t>–</w:t>
      </w:r>
      <w:r w:rsidR="00021569" w:rsidRPr="00CC75B4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CC75B4">
        <w:rPr>
          <w:rFonts w:ascii="Times New Roman" w:hAnsi="Times New Roman" w:cs="Times New Roman"/>
          <w:sz w:val="28"/>
          <w:szCs w:val="28"/>
        </w:rPr>
        <w:t>) и подведомственных им казенных учреждений в части закупок товаров, работ, услуг (далее - нормативные затраты).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b/>
          <w:sz w:val="28"/>
          <w:szCs w:val="28"/>
        </w:rPr>
        <w:t>2.</w:t>
      </w:r>
      <w:r w:rsidRPr="00CC75B4">
        <w:rPr>
          <w:rFonts w:ascii="Times New Roman" w:hAnsi="Times New Roman" w:cs="Times New Roman"/>
          <w:sz w:val="28"/>
          <w:szCs w:val="28"/>
        </w:rPr>
        <w:t xml:space="preserve"> Нормативные затраты применяются для обоснования объекта и (или) объектов закупки </w:t>
      </w:r>
      <w:r w:rsidR="00021569" w:rsidRPr="00CC75B4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CC75B4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021569" w:rsidRPr="00CC75B4">
        <w:rPr>
          <w:rFonts w:ascii="Times New Roman" w:hAnsi="Times New Roman" w:cs="Times New Roman"/>
          <w:sz w:val="28"/>
          <w:szCs w:val="28"/>
        </w:rPr>
        <w:t>ему</w:t>
      </w:r>
      <w:r w:rsidRPr="00CC75B4">
        <w:rPr>
          <w:rFonts w:ascii="Times New Roman" w:hAnsi="Times New Roman" w:cs="Times New Roman"/>
          <w:sz w:val="28"/>
          <w:szCs w:val="28"/>
        </w:rPr>
        <w:t xml:space="preserve"> казенных учреждений.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b/>
          <w:sz w:val="28"/>
          <w:szCs w:val="28"/>
        </w:rPr>
        <w:t>3.</w:t>
      </w:r>
      <w:r w:rsidRPr="00CC75B4">
        <w:rPr>
          <w:rFonts w:ascii="Times New Roman" w:hAnsi="Times New Roman" w:cs="Times New Roman"/>
          <w:sz w:val="28"/>
          <w:szCs w:val="28"/>
        </w:rPr>
        <w:t xml:space="preserve"> Нормативные затраты, порядок определения которых не установлен 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CC75B4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</w:t>
      </w:r>
      <w:r w:rsidR="00BF5199" w:rsidRPr="00CC75B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CC75B4">
        <w:rPr>
          <w:rFonts w:ascii="Times New Roman" w:hAnsi="Times New Roman" w:cs="Times New Roman"/>
          <w:sz w:val="28"/>
          <w:szCs w:val="28"/>
        </w:rPr>
        <w:t xml:space="preserve">, в том числе подведомственных </w:t>
      </w:r>
      <w:r w:rsidR="00021569" w:rsidRPr="00CC75B4">
        <w:rPr>
          <w:rFonts w:ascii="Times New Roman" w:hAnsi="Times New Roman" w:cs="Times New Roman"/>
          <w:sz w:val="28"/>
          <w:szCs w:val="28"/>
        </w:rPr>
        <w:t>ему</w:t>
      </w:r>
      <w:r w:rsidRPr="00CC75B4">
        <w:rPr>
          <w:rFonts w:ascii="Times New Roman" w:hAnsi="Times New Roman" w:cs="Times New Roman"/>
          <w:sz w:val="28"/>
          <w:szCs w:val="28"/>
        </w:rPr>
        <w:t xml:space="preserve"> казенных учреждений, согласно приложению (далее - Правила) определяются в порядке, устанавливаемом </w:t>
      </w:r>
      <w:r w:rsidR="00BF5199" w:rsidRPr="00CC75B4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CC75B4">
        <w:rPr>
          <w:rFonts w:ascii="Times New Roman" w:hAnsi="Times New Roman" w:cs="Times New Roman"/>
          <w:sz w:val="28"/>
          <w:szCs w:val="28"/>
        </w:rPr>
        <w:t>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021569" w:rsidRPr="00CC75B4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CC75B4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021569" w:rsidRPr="00CC75B4">
        <w:rPr>
          <w:rFonts w:ascii="Times New Roman" w:hAnsi="Times New Roman" w:cs="Times New Roman"/>
          <w:sz w:val="28"/>
          <w:szCs w:val="28"/>
        </w:rPr>
        <w:t>е</w:t>
      </w:r>
      <w:r w:rsidRPr="00CC75B4">
        <w:rPr>
          <w:rFonts w:ascii="Times New Roman" w:hAnsi="Times New Roman" w:cs="Times New Roman"/>
          <w:sz w:val="28"/>
          <w:szCs w:val="28"/>
        </w:rPr>
        <w:t>т его периодичность, предусмотренную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14AD3" w:rsidRPr="00CC75B4">
        <w:rPr>
          <w:rFonts w:ascii="Times New Roman" w:hAnsi="Times New Roman" w:cs="Times New Roman"/>
          <w:sz w:val="28"/>
          <w:szCs w:val="28"/>
        </w:rPr>
        <w:t>1</w:t>
      </w:r>
      <w:r w:rsidR="00BF5199" w:rsidRPr="00CC75B4">
        <w:rPr>
          <w:rFonts w:ascii="Times New Roman" w:hAnsi="Times New Roman" w:cs="Times New Roman"/>
          <w:sz w:val="28"/>
          <w:szCs w:val="28"/>
        </w:rPr>
        <w:t>1</w:t>
      </w:r>
      <w:r w:rsidR="00F14AD3" w:rsidRPr="00CC75B4">
        <w:rPr>
          <w:rFonts w:ascii="Times New Roman" w:hAnsi="Times New Roman" w:cs="Times New Roman"/>
          <w:sz w:val="28"/>
          <w:szCs w:val="28"/>
        </w:rPr>
        <w:t>.4</w:t>
      </w:r>
      <w:r w:rsidRPr="00CC75B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CC75B4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021569" w:rsidRPr="00CC75B4">
        <w:rPr>
          <w:rFonts w:ascii="Times New Roman" w:hAnsi="Times New Roman" w:cs="Times New Roman"/>
          <w:sz w:val="28"/>
          <w:szCs w:val="28"/>
        </w:rPr>
        <w:t>муниципальным органо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м </w:t>
      </w:r>
      <w:r w:rsidRPr="00CC75B4">
        <w:rPr>
          <w:rFonts w:ascii="Times New Roman" w:hAnsi="Times New Roman" w:cs="Times New Roman"/>
          <w:sz w:val="28"/>
          <w:szCs w:val="28"/>
        </w:rPr>
        <w:t xml:space="preserve">и находящимся в </w:t>
      </w:r>
      <w:r w:rsidR="00021569" w:rsidRPr="00CC75B4">
        <w:rPr>
          <w:rFonts w:ascii="Times New Roman" w:hAnsi="Times New Roman" w:cs="Times New Roman"/>
          <w:sz w:val="28"/>
          <w:szCs w:val="28"/>
        </w:rPr>
        <w:t>его</w:t>
      </w:r>
      <w:r w:rsidRPr="00CC75B4">
        <w:rPr>
          <w:rFonts w:ascii="Times New Roman" w:hAnsi="Times New Roman" w:cs="Times New Roman"/>
          <w:sz w:val="28"/>
          <w:szCs w:val="28"/>
        </w:rPr>
        <w:t xml:space="preserve"> ведении казенны</w:t>
      </w:r>
      <w:r w:rsidR="00021569" w:rsidRPr="00CC75B4">
        <w:rPr>
          <w:rFonts w:ascii="Times New Roman" w:hAnsi="Times New Roman" w:cs="Times New Roman"/>
          <w:sz w:val="28"/>
          <w:szCs w:val="28"/>
        </w:rPr>
        <w:t>х</w:t>
      </w:r>
      <w:r w:rsidRPr="00CC75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1569" w:rsidRPr="00CC75B4">
        <w:rPr>
          <w:rFonts w:ascii="Times New Roman" w:hAnsi="Times New Roman" w:cs="Times New Roman"/>
          <w:sz w:val="28"/>
          <w:szCs w:val="28"/>
        </w:rPr>
        <w:t>й</w:t>
      </w:r>
      <w:r w:rsidRPr="00CC75B4">
        <w:rPr>
          <w:rFonts w:ascii="Times New Roman" w:hAnsi="Times New Roman" w:cs="Times New Roman"/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 </w:t>
      </w:r>
      <w:r w:rsidR="002F30B6" w:rsidRPr="00CC75B4">
        <w:rPr>
          <w:rFonts w:ascii="Times New Roman" w:hAnsi="Times New Roman" w:cs="Times New Roman"/>
          <w:sz w:val="28"/>
          <w:szCs w:val="28"/>
        </w:rPr>
        <w:t>Красносельско</w:t>
      </w:r>
      <w:r w:rsidR="00021569" w:rsidRPr="00CC75B4">
        <w:rPr>
          <w:rFonts w:ascii="Times New Roman" w:hAnsi="Times New Roman" w:cs="Times New Roman"/>
          <w:sz w:val="28"/>
          <w:szCs w:val="28"/>
        </w:rPr>
        <w:t>го сельсовета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CC75B4">
        <w:rPr>
          <w:rFonts w:ascii="Times New Roman" w:hAnsi="Times New Roman" w:cs="Times New Roman"/>
          <w:sz w:val="28"/>
          <w:szCs w:val="28"/>
        </w:rPr>
        <w:t>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="00021569" w:rsidRPr="00CC75B4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CC75B4">
        <w:rPr>
          <w:rFonts w:ascii="Times New Roman" w:hAnsi="Times New Roman" w:cs="Times New Roman"/>
          <w:sz w:val="28"/>
          <w:szCs w:val="28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 абзаца третьего</w:t>
      </w:r>
      <w:r w:rsidRPr="00CC75B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b/>
          <w:sz w:val="28"/>
          <w:szCs w:val="28"/>
        </w:rPr>
        <w:t>4.</w:t>
      </w:r>
      <w:r w:rsidRPr="00CC75B4">
        <w:rPr>
          <w:rFonts w:ascii="Times New Roman" w:hAnsi="Times New Roman" w:cs="Times New Roman"/>
          <w:sz w:val="28"/>
          <w:szCs w:val="28"/>
        </w:rPr>
        <w:t xml:space="preserve"> Для определения нормативных затрат в соответствии с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 разделами </w:t>
      </w:r>
      <w:r w:rsidR="00BF5199" w:rsidRPr="00CC75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5199" w:rsidRPr="00CC75B4">
        <w:rPr>
          <w:rFonts w:ascii="Times New Roman" w:hAnsi="Times New Roman" w:cs="Times New Roman"/>
          <w:sz w:val="28"/>
          <w:szCs w:val="28"/>
        </w:rPr>
        <w:t xml:space="preserve"> и </w:t>
      </w:r>
      <w:r w:rsidR="00BF5199" w:rsidRPr="00CC75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75B4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цены товаров, работ, услуг, устан</w:t>
      </w:r>
      <w:r w:rsidR="008728D4" w:rsidRPr="00CC75B4">
        <w:rPr>
          <w:rFonts w:ascii="Times New Roman" w:hAnsi="Times New Roman" w:cs="Times New Roman"/>
          <w:sz w:val="28"/>
          <w:szCs w:val="28"/>
        </w:rPr>
        <w:t>о</w:t>
      </w:r>
      <w:r w:rsidRPr="00CC75B4">
        <w:rPr>
          <w:rFonts w:ascii="Times New Roman" w:hAnsi="Times New Roman" w:cs="Times New Roman"/>
          <w:sz w:val="28"/>
          <w:szCs w:val="28"/>
        </w:rPr>
        <w:t>вл</w:t>
      </w:r>
      <w:r w:rsidR="008728D4" w:rsidRPr="00CC75B4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9F668F" w:rsidRPr="00CC75B4">
        <w:rPr>
          <w:rFonts w:ascii="Times New Roman" w:hAnsi="Times New Roman" w:cs="Times New Roman"/>
          <w:sz w:val="28"/>
          <w:szCs w:val="28"/>
        </w:rPr>
        <w:t>приложениями</w:t>
      </w:r>
      <w:r w:rsidR="00586D71" w:rsidRPr="00CC75B4">
        <w:rPr>
          <w:rFonts w:ascii="Times New Roman" w:hAnsi="Times New Roman" w:cs="Times New Roman"/>
          <w:sz w:val="28"/>
          <w:szCs w:val="28"/>
        </w:rPr>
        <w:t xml:space="preserve"> №</w:t>
      </w:r>
      <w:r w:rsidR="00A56283" w:rsidRPr="00CC75B4">
        <w:rPr>
          <w:rFonts w:ascii="Times New Roman" w:hAnsi="Times New Roman" w:cs="Times New Roman"/>
          <w:sz w:val="28"/>
          <w:szCs w:val="28"/>
        </w:rPr>
        <w:t>№</w:t>
      </w:r>
      <w:r w:rsidR="009F668F" w:rsidRPr="00CC75B4">
        <w:rPr>
          <w:rFonts w:ascii="Times New Roman" w:hAnsi="Times New Roman" w:cs="Times New Roman"/>
          <w:sz w:val="28"/>
          <w:szCs w:val="28"/>
        </w:rPr>
        <w:t xml:space="preserve"> 1 и 2 </w:t>
      </w:r>
      <w:r w:rsidRPr="00CC75B4">
        <w:rPr>
          <w:rFonts w:ascii="Times New Roman" w:hAnsi="Times New Roman" w:cs="Times New Roman"/>
          <w:sz w:val="28"/>
          <w:szCs w:val="28"/>
        </w:rPr>
        <w:t>к Правилам.</w:t>
      </w:r>
    </w:p>
    <w:p w:rsidR="002D4D11" w:rsidRPr="00CC75B4" w:rsidRDefault="00A2743A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</w:t>
      </w:r>
      <w:r w:rsidR="009F668F" w:rsidRPr="00CC75B4">
        <w:rPr>
          <w:rFonts w:ascii="Times New Roman" w:hAnsi="Times New Roman" w:cs="Times New Roman"/>
          <w:sz w:val="28"/>
          <w:szCs w:val="28"/>
        </w:rPr>
        <w:t xml:space="preserve"> разделами </w:t>
      </w:r>
      <w:r w:rsidR="009F668F" w:rsidRPr="00CC75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668F" w:rsidRPr="00CC75B4">
        <w:rPr>
          <w:rFonts w:ascii="Times New Roman" w:hAnsi="Times New Roman" w:cs="Times New Roman"/>
          <w:sz w:val="28"/>
          <w:szCs w:val="28"/>
        </w:rPr>
        <w:t xml:space="preserve"> и</w:t>
      </w:r>
      <w:r w:rsidR="00021569" w:rsidRPr="00CC75B4">
        <w:rPr>
          <w:rFonts w:ascii="Times New Roman" w:hAnsi="Times New Roman" w:cs="Times New Roman"/>
          <w:sz w:val="28"/>
          <w:szCs w:val="28"/>
        </w:rPr>
        <w:t xml:space="preserve"> </w:t>
      </w:r>
      <w:r w:rsidR="009F668F" w:rsidRPr="00CC75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69" w:rsidRPr="00CC75B4">
        <w:rPr>
          <w:rFonts w:ascii="Times New Roman" w:hAnsi="Times New Roman" w:cs="Times New Roman"/>
          <w:sz w:val="28"/>
          <w:szCs w:val="28"/>
        </w:rPr>
        <w:t xml:space="preserve"> </w:t>
      </w:r>
      <w:r w:rsidRPr="00CC75B4">
        <w:rPr>
          <w:rFonts w:ascii="Times New Roman" w:hAnsi="Times New Roman" w:cs="Times New Roman"/>
          <w:sz w:val="28"/>
          <w:szCs w:val="28"/>
        </w:rPr>
        <w:t>Правил в формулах используются нормативы количества товаров, работ, услуг, устан</w:t>
      </w:r>
      <w:r w:rsidR="008728D4" w:rsidRPr="00CC75B4">
        <w:rPr>
          <w:rFonts w:ascii="Times New Roman" w:hAnsi="Times New Roman" w:cs="Times New Roman"/>
          <w:sz w:val="28"/>
          <w:szCs w:val="28"/>
        </w:rPr>
        <w:t>о</w:t>
      </w:r>
      <w:r w:rsidRPr="00CC75B4">
        <w:rPr>
          <w:rFonts w:ascii="Times New Roman" w:hAnsi="Times New Roman" w:cs="Times New Roman"/>
          <w:sz w:val="28"/>
          <w:szCs w:val="28"/>
        </w:rPr>
        <w:t>вл</w:t>
      </w:r>
      <w:r w:rsidR="008728D4" w:rsidRPr="00CC75B4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9F668F" w:rsidRPr="00CC75B4">
        <w:rPr>
          <w:rFonts w:ascii="Times New Roman" w:hAnsi="Times New Roman" w:cs="Times New Roman"/>
          <w:sz w:val="28"/>
          <w:szCs w:val="28"/>
        </w:rPr>
        <w:t>приложениями</w:t>
      </w:r>
      <w:r w:rsidR="00021569" w:rsidRPr="00CC75B4">
        <w:rPr>
          <w:rFonts w:ascii="Times New Roman" w:hAnsi="Times New Roman" w:cs="Times New Roman"/>
          <w:sz w:val="28"/>
          <w:szCs w:val="28"/>
        </w:rPr>
        <w:t xml:space="preserve"> </w:t>
      </w:r>
      <w:r w:rsidR="00A56283" w:rsidRPr="00CC75B4">
        <w:rPr>
          <w:rFonts w:ascii="Times New Roman" w:hAnsi="Times New Roman" w:cs="Times New Roman"/>
          <w:sz w:val="28"/>
          <w:szCs w:val="28"/>
        </w:rPr>
        <w:t>№</w:t>
      </w:r>
      <w:r w:rsidR="009F668F" w:rsidRPr="00CC75B4">
        <w:rPr>
          <w:rFonts w:ascii="Times New Roman" w:hAnsi="Times New Roman" w:cs="Times New Roman"/>
          <w:sz w:val="28"/>
          <w:szCs w:val="28"/>
        </w:rPr>
        <w:t xml:space="preserve"> 1 и 2</w:t>
      </w:r>
      <w:r w:rsidRPr="00CC75B4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орган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индивидуальные (установленные для каждого работника)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коллективные (установленные для нескольких работников)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формируемые по категориям или группам должностей (исходя </w:t>
      </w: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изспецифики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и полномочий муниципального органа, должностных обязанностей его работников) нормативы: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количества абонентских номеров пользовательского(оконечного) оборудования, подключенного к сети подвижной связи;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цены услуг подвижной связи с учетом нормативов,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Приложением № 1 к Правилам;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количества SIM-карт с учетом нормативов,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Приложением № 1 к Правилам;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цены и количества принтеров, многофункциональных устройств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копировальных аппаратов (оргтехники);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количества и цены средств подвижной связи с учетом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нормативов, предусмотренных Приложением № 1 к Правилам;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количества и цены планшетных компьютеров;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количества и цены носителей информации;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количества и цены расходных материалов для различных типов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устройств, копировальных  аппаратов(оргтехники);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перечня периодических печатных изданий и справочной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количества и цены транспортных средств с учетом нормативов,</w:t>
      </w:r>
      <w:r w:rsidR="00021569"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Приложением № 2 к Правилам;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количества и цены мебели;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количества и цены канцелярских принадлежностей;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количества и цены хозяйственных товаров и принадлежностей;</w:t>
      </w:r>
    </w:p>
    <w:p w:rsidR="002D4D11" w:rsidRPr="00CC75B4" w:rsidRDefault="002D4D11" w:rsidP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о) количества и цены материальных запасов для нужд гражданской обороны;</w:t>
      </w:r>
    </w:p>
    <w:p w:rsidR="002D4D11" w:rsidRPr="00CC75B4" w:rsidRDefault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CC75B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иных товаров и услуг.</w:t>
      </w:r>
    </w:p>
    <w:p w:rsidR="00A2743A" w:rsidRPr="00CC75B4" w:rsidRDefault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CC75B4">
        <w:rPr>
          <w:rFonts w:ascii="Times New Roman" w:hAnsi="Times New Roman" w:cs="Times New Roman"/>
          <w:b/>
          <w:sz w:val="28"/>
          <w:szCs w:val="28"/>
        </w:rPr>
        <w:t>6</w:t>
      </w:r>
      <w:r w:rsidR="00A2743A" w:rsidRPr="00CC75B4">
        <w:rPr>
          <w:rFonts w:ascii="Times New Roman" w:hAnsi="Times New Roman" w:cs="Times New Roman"/>
          <w:b/>
          <w:sz w:val="28"/>
          <w:szCs w:val="28"/>
        </w:rPr>
        <w:t>.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9F668F" w:rsidRPr="00CC75B4">
        <w:rPr>
          <w:rFonts w:ascii="Times New Roman" w:hAnsi="Times New Roman" w:cs="Times New Roman"/>
          <w:sz w:val="28"/>
          <w:szCs w:val="28"/>
        </w:rPr>
        <w:t>муниципальн</w:t>
      </w:r>
      <w:r w:rsidR="00A56283" w:rsidRPr="00CC75B4">
        <w:rPr>
          <w:rFonts w:ascii="Times New Roman" w:hAnsi="Times New Roman" w:cs="Times New Roman"/>
          <w:sz w:val="28"/>
          <w:szCs w:val="28"/>
        </w:rPr>
        <w:t>ого</w:t>
      </w:r>
      <w:r w:rsidR="009F668F" w:rsidRPr="00CC75B4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9F668F" w:rsidRPr="00CC75B4">
        <w:rPr>
          <w:rFonts w:ascii="Times New Roman" w:hAnsi="Times New Roman" w:cs="Times New Roman"/>
          <w:sz w:val="28"/>
          <w:szCs w:val="28"/>
        </w:rPr>
        <w:t>ему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 казенных учреждений.</w:t>
      </w:r>
    </w:p>
    <w:p w:rsidR="00A2743A" w:rsidRPr="00CC75B4" w:rsidRDefault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b/>
          <w:sz w:val="28"/>
          <w:szCs w:val="28"/>
        </w:rPr>
        <w:t>7</w:t>
      </w:r>
      <w:r w:rsidR="00A2743A" w:rsidRPr="00CC75B4">
        <w:rPr>
          <w:rFonts w:ascii="Times New Roman" w:hAnsi="Times New Roman" w:cs="Times New Roman"/>
          <w:b/>
          <w:sz w:val="28"/>
          <w:szCs w:val="28"/>
        </w:rPr>
        <w:t>.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2743A" w:rsidRPr="00CC75B4" w:rsidRDefault="00833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>Муниципальным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21569" w:rsidRPr="00CC75B4">
        <w:rPr>
          <w:rFonts w:ascii="Times New Roman" w:hAnsi="Times New Roman" w:cs="Times New Roman"/>
          <w:sz w:val="28"/>
          <w:szCs w:val="28"/>
        </w:rPr>
        <w:t>ом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A2743A" w:rsidRPr="00CC75B4" w:rsidRDefault="002D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b/>
          <w:sz w:val="28"/>
          <w:szCs w:val="28"/>
        </w:rPr>
        <w:t>8</w:t>
      </w:r>
      <w:r w:rsidR="00A2743A" w:rsidRPr="00CC75B4">
        <w:rPr>
          <w:rFonts w:ascii="Times New Roman" w:hAnsi="Times New Roman" w:cs="Times New Roman"/>
          <w:b/>
          <w:sz w:val="28"/>
          <w:szCs w:val="28"/>
        </w:rPr>
        <w:t>.</w:t>
      </w:r>
      <w:r w:rsidR="00A2743A" w:rsidRPr="00CC75B4">
        <w:rPr>
          <w:rFonts w:ascii="Times New Roman" w:hAnsi="Times New Roman" w:cs="Times New Roman"/>
          <w:sz w:val="28"/>
          <w:szCs w:val="28"/>
        </w:rPr>
        <w:t xml:space="preserve"> Нормативные затраты подлежат размещению в единой информационной системе в сфере закупок.</w:t>
      </w:r>
    </w:p>
    <w:p w:rsidR="00A50234" w:rsidRPr="00CC75B4" w:rsidRDefault="00A50234" w:rsidP="00A50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21" w:rsidRPr="00CC75B4" w:rsidRDefault="00021569" w:rsidP="00021569">
      <w:pPr>
        <w:widowControl w:val="0"/>
        <w:tabs>
          <w:tab w:val="left" w:pos="3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B4">
        <w:rPr>
          <w:rFonts w:ascii="Times New Roman" w:hAnsi="Times New Roman" w:cs="Times New Roman"/>
          <w:sz w:val="28"/>
          <w:szCs w:val="28"/>
        </w:rPr>
        <w:tab/>
      </w:r>
    </w:p>
    <w:p w:rsidR="00021569" w:rsidRPr="00CC75B4" w:rsidRDefault="00021569" w:rsidP="00021569">
      <w:pPr>
        <w:widowControl w:val="0"/>
        <w:tabs>
          <w:tab w:val="left" w:pos="3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668F" w:rsidRPr="00CC75B4" w:rsidRDefault="009F66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75"/>
      <w:bookmarkEnd w:id="4"/>
    </w:p>
    <w:p w:rsidR="009F668F" w:rsidRPr="00CC75B4" w:rsidRDefault="009F66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F668F" w:rsidRPr="00CC75B4" w:rsidRDefault="009F66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F668F" w:rsidRPr="00CC75B4" w:rsidRDefault="009F66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F668F" w:rsidRPr="00CC75B4" w:rsidRDefault="009F66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50234" w:rsidRPr="00CC75B4" w:rsidRDefault="00A50234" w:rsidP="0002156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21569" w:rsidRPr="00CC75B4" w:rsidRDefault="00021569" w:rsidP="0002156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743A" w:rsidRPr="00CC75B4" w:rsidRDefault="00021569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t xml:space="preserve">к требованиям к определению </w:t>
      </w:r>
      <w:r w:rsidR="00A2743A" w:rsidRPr="00CC75B4">
        <w:rPr>
          <w:rFonts w:ascii="Times New Roman" w:hAnsi="Times New Roman" w:cs="Times New Roman"/>
          <w:sz w:val="24"/>
          <w:szCs w:val="24"/>
        </w:rPr>
        <w:t>нормативных затрат на обеспечение</w:t>
      </w:r>
    </w:p>
    <w:p w:rsidR="00021569" w:rsidRPr="00CC75B4" w:rsidRDefault="00A2743A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B4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2F30B6"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</w:t>
      </w:r>
      <w:r w:rsidR="00021569"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сельсовета </w:t>
      </w:r>
      <w:proofErr w:type="spellStart"/>
      <w:r w:rsidR="00021569"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="00021569"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21569" w:rsidRPr="00CC75B4" w:rsidRDefault="00021569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области, в том числе </w:t>
      </w:r>
    </w:p>
    <w:p w:rsidR="00A2743A" w:rsidRPr="00CC75B4" w:rsidRDefault="00021569" w:rsidP="00021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ему казенных учреждений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668F" w:rsidRPr="00CC75B4" w:rsidRDefault="009F6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Par85"/>
      <w:bookmarkEnd w:id="5"/>
    </w:p>
    <w:p w:rsidR="009F668F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t>ПРАВИЛА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</w:t>
      </w:r>
    </w:p>
    <w:p w:rsidR="009F668F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2F30B6" w:rsidRPr="00CC75B4">
        <w:rPr>
          <w:rFonts w:ascii="Times New Roman" w:hAnsi="Times New Roman" w:cs="Times New Roman"/>
          <w:sz w:val="24"/>
          <w:szCs w:val="24"/>
        </w:rPr>
        <w:t>КРАСНОСЕЛЬСКО</w:t>
      </w:r>
      <w:r w:rsidR="005C11E4" w:rsidRPr="00CC75B4">
        <w:rPr>
          <w:rFonts w:ascii="Times New Roman" w:hAnsi="Times New Roman" w:cs="Times New Roman"/>
          <w:sz w:val="24"/>
          <w:szCs w:val="24"/>
        </w:rPr>
        <w:t>ГО СЕЛЬСОВЕТА</w:t>
      </w:r>
      <w:r w:rsidRPr="00CC75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5B4">
        <w:rPr>
          <w:rFonts w:ascii="Times New Roman" w:hAnsi="Times New Roman" w:cs="Times New Roman"/>
          <w:sz w:val="24"/>
          <w:szCs w:val="24"/>
        </w:rPr>
        <w:t>В ТОМ ЧИСЛЕ ПОДВЕДОМСТВЕННЫХИМ КАЗЕННЫХ УЧРЕЖДЕНИЙ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2"/>
      <w:bookmarkEnd w:id="6"/>
      <w:r w:rsidRPr="00CC75B4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56283" w:rsidP="00A562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7" w:name="Par94"/>
      <w:bookmarkEnd w:id="7"/>
      <w:r w:rsidRPr="00CC75B4">
        <w:rPr>
          <w:rFonts w:ascii="Times New Roman" w:hAnsi="Times New Roman" w:cs="Times New Roman"/>
          <w:b/>
        </w:rPr>
        <w:t>1.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услуги связи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A56283" w:rsidRPr="00CC75B4">
        <w:rPr>
          <w:rFonts w:ascii="Times New Roman" w:hAnsi="Times New Roman" w:cs="Times New Roman"/>
          <w:b/>
        </w:rPr>
        <w:t>1.</w:t>
      </w:r>
      <w:r w:rsidRPr="00CC75B4">
        <w:rPr>
          <w:rFonts w:ascii="Times New Roman" w:hAnsi="Times New Roman" w:cs="Times New Roman"/>
        </w:rPr>
        <w:t xml:space="preserve"> Затраты на абонентскую плату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923415" cy="474345"/>
            <wp:effectExtent l="0" t="0" r="635" b="1905"/>
            <wp:docPr id="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абонентской платой;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  <w:sz w:val="24"/>
          <w:szCs w:val="24"/>
        </w:rPr>
        <w:t xml:space="preserve">- </w:t>
      </w:r>
      <w:r w:rsidR="00A2743A" w:rsidRPr="00CC75B4">
        <w:rPr>
          <w:rFonts w:ascii="Times New Roman" w:hAnsi="Times New Roman" w:cs="Times New Roman"/>
        </w:rPr>
        <w:t xml:space="preserve">количество месяцев предоставления услуги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абонентской платой.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A2743A" w:rsidRPr="00CC75B4">
        <w:rPr>
          <w:rFonts w:ascii="Times New Roman" w:hAnsi="Times New Roman" w:cs="Times New Roman"/>
          <w:b/>
        </w:rPr>
        <w:t>2.</w:t>
      </w:r>
      <w:r w:rsidR="00A2743A" w:rsidRPr="00CC75B4">
        <w:rPr>
          <w:rFonts w:ascii="Times New Roman" w:hAnsi="Times New Roman" w:cs="Times New Roman"/>
        </w:rPr>
        <w:t xml:space="preserve"> Затраты на повременную оплату местных, междугородних и международных телефонных соединений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 w:rsidP="009F66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6141720" cy="466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93370" cy="267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A2743A" w:rsidRPr="00CC75B4">
        <w:rPr>
          <w:rFonts w:ascii="Times New Roman" w:hAnsi="Times New Roman" w:cs="Times New Roman"/>
        </w:rPr>
        <w:t>g-му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</w:t>
      </w:r>
      <w:proofErr w:type="spellStart"/>
      <w:r w:rsidR="00A2743A" w:rsidRPr="00CC75B4">
        <w:rPr>
          <w:rFonts w:ascii="Times New Roman" w:hAnsi="Times New Roman" w:cs="Times New Roman"/>
        </w:rPr>
        <w:t>g-му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="00A2743A" w:rsidRPr="00CC75B4">
        <w:rPr>
          <w:rFonts w:ascii="Times New Roman" w:hAnsi="Times New Roman" w:cs="Times New Roman"/>
        </w:rPr>
        <w:t>g-му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A2743A" w:rsidRPr="00CC75B4">
        <w:rPr>
          <w:rFonts w:ascii="Times New Roman" w:hAnsi="Times New Roman" w:cs="Times New Roman"/>
        </w:rPr>
        <w:t>j-му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301625" cy="26733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="00A2743A" w:rsidRPr="00CC75B4">
        <w:rPr>
          <w:rFonts w:ascii="Times New Roman" w:hAnsi="Times New Roman" w:cs="Times New Roman"/>
        </w:rPr>
        <w:t>j-му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A2743A" w:rsidRPr="00CC75B4">
        <w:rPr>
          <w:rFonts w:ascii="Times New Roman" w:hAnsi="Times New Roman" w:cs="Times New Roman"/>
        </w:rPr>
        <w:t>j-му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A2743A" w:rsidRPr="00CC75B4">
        <w:rPr>
          <w:rFonts w:ascii="Times New Roman" w:hAnsi="Times New Roman" w:cs="Times New Roman"/>
          <w:b/>
        </w:rPr>
        <w:t xml:space="preserve">3. </w:t>
      </w:r>
      <w:r w:rsidR="00A2743A" w:rsidRPr="00CC75B4">
        <w:rPr>
          <w:rFonts w:ascii="Times New Roman" w:hAnsi="Times New Roman" w:cs="Times New Roman"/>
        </w:rPr>
        <w:t>Затраты на оплату услуг подвижной связи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061845" cy="474345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</w:t>
      </w:r>
      <w:r w:rsidR="008728D4" w:rsidRPr="00CC75B4">
        <w:rPr>
          <w:rFonts w:ascii="Times New Roman" w:hAnsi="Times New Roman" w:cs="Times New Roman"/>
        </w:rPr>
        <w:t xml:space="preserve">ами обеспечения функций муниципальных </w:t>
      </w:r>
      <w:r w:rsidR="00A2743A" w:rsidRPr="00CC75B4">
        <w:rPr>
          <w:rFonts w:ascii="Times New Roman" w:hAnsi="Times New Roman" w:cs="Times New Roman"/>
        </w:rPr>
        <w:t>органов, применяемых при расчете нормативных затрат на приобретение средств подвижной связи и услуг подвижной связи, предусмотренных</w:t>
      </w:r>
      <w:r w:rsidR="008728D4" w:rsidRPr="00CC75B4">
        <w:rPr>
          <w:rFonts w:ascii="Times New Roman" w:hAnsi="Times New Roman" w:cs="Times New Roman"/>
        </w:rPr>
        <w:t xml:space="preserve"> Приложением № 1</w:t>
      </w:r>
      <w:r w:rsidR="00A2743A" w:rsidRPr="00CC75B4">
        <w:rPr>
          <w:rFonts w:ascii="Times New Roman" w:hAnsi="Times New Roman" w:cs="Times New Roman"/>
        </w:rPr>
        <w:t xml:space="preserve"> (далее - нормативы затрат на приобретение средств связи);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нормативами</w:t>
      </w:r>
      <w:r w:rsidR="00A51FCB" w:rsidRPr="00CC75B4">
        <w:rPr>
          <w:rFonts w:ascii="Times New Roman" w:hAnsi="Times New Roman" w:cs="Times New Roman"/>
        </w:rPr>
        <w:t xml:space="preserve"> </w:t>
      </w:r>
      <w:r w:rsidR="00A2743A" w:rsidRPr="00CC75B4">
        <w:rPr>
          <w:rFonts w:ascii="Times New Roman" w:hAnsi="Times New Roman" w:cs="Times New Roman"/>
        </w:rPr>
        <w:t>затрат на приобретение средств связи;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A2743A" w:rsidRPr="00CC75B4">
        <w:rPr>
          <w:rFonts w:ascii="Times New Roman" w:hAnsi="Times New Roman" w:cs="Times New Roman"/>
          <w:b/>
        </w:rPr>
        <w:t>4.</w:t>
      </w:r>
      <w:r w:rsidR="00A2743A" w:rsidRPr="00CC75B4">
        <w:rPr>
          <w:rFonts w:ascii="Times New Roman" w:hAnsi="Times New Roman" w:cs="Times New Roman"/>
        </w:rPr>
        <w:t xml:space="preserve"> Затраты на передачу данных с использованием информационно-телекоммуникационной сети </w:t>
      </w:r>
      <w:r w:rsidR="0083335B"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Интернет</w:t>
      </w:r>
      <w:r w:rsidR="0083335B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 (далее - сеть </w:t>
      </w:r>
      <w:r w:rsidR="0083335B"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Интернет</w:t>
      </w:r>
      <w:r w:rsidR="0083335B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) и услуги </w:t>
      </w:r>
      <w:proofErr w:type="spellStart"/>
      <w:r w:rsidR="00A2743A" w:rsidRPr="00CC75B4">
        <w:rPr>
          <w:rFonts w:ascii="Times New Roman" w:hAnsi="Times New Roman" w:cs="Times New Roman"/>
        </w:rPr>
        <w:t>интернет-провайдеров</w:t>
      </w:r>
      <w:proofErr w:type="spellEnd"/>
      <w:r w:rsidR="00A2743A" w:rsidRPr="00CC75B4">
        <w:rPr>
          <w:rFonts w:ascii="Times New Roman" w:hAnsi="Times New Roman" w:cs="Times New Roman"/>
        </w:rPr>
        <w:t xml:space="preserve"> для планшетных компьютеров (</w:t>
      </w:r>
      <w:r w:rsidR="00021569" w:rsidRPr="00CC75B4">
        <w:rPr>
          <w:rFonts w:ascii="Times New Roman" w:hAnsi="Times New Roman" w:cs="Times New Roman"/>
          <w:noProof/>
          <w:position w:val="-8"/>
          <w:lang w:eastAsia="ru-RU"/>
        </w:rPr>
        <w:drawing>
          <wp:inline distT="0" distB="0" distL="0" distR="0">
            <wp:extent cx="259080" cy="25908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923415" cy="474345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SIM-карт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нормативами </w:t>
      </w:r>
      <w:r w:rsidR="00082358" w:rsidRPr="00CC75B4">
        <w:rPr>
          <w:rFonts w:ascii="Times New Roman" w:hAnsi="Times New Roman" w:cs="Times New Roman"/>
        </w:rPr>
        <w:t>затрат на приобретение средств связи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ежемесячная цена в расчете на 1 SIM-карту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A2743A" w:rsidRPr="00CC75B4">
        <w:rPr>
          <w:rFonts w:ascii="Times New Roman" w:hAnsi="Times New Roman" w:cs="Times New Roman"/>
          <w:b/>
        </w:rPr>
        <w:t>5.</w:t>
      </w:r>
      <w:r w:rsidR="00A2743A" w:rsidRPr="00CC75B4">
        <w:rPr>
          <w:rFonts w:ascii="Times New Roman" w:hAnsi="Times New Roman" w:cs="Times New Roman"/>
        </w:rPr>
        <w:t xml:space="preserve"> Затраты на сеть </w:t>
      </w:r>
      <w:r w:rsidR="0063441D"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Интернет</w:t>
      </w:r>
      <w:r w:rsidR="0063441D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 и услуги </w:t>
      </w:r>
      <w:proofErr w:type="spellStart"/>
      <w:r w:rsidR="00A2743A" w:rsidRPr="00CC75B4">
        <w:rPr>
          <w:rFonts w:ascii="Times New Roman" w:hAnsi="Times New Roman" w:cs="Times New Roman"/>
        </w:rPr>
        <w:t>интернет-провайдеров</w:t>
      </w:r>
      <w:proofErr w:type="spellEnd"/>
      <w:r w:rsidR="00A2743A" w:rsidRPr="00CC75B4">
        <w:rPr>
          <w:rFonts w:ascii="Times New Roman" w:hAnsi="Times New Roman" w:cs="Times New Roman"/>
        </w:rPr>
        <w:t xml:space="preserve">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8120" cy="2590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725295" cy="474345"/>
            <wp:effectExtent l="0" t="0" r="825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каналов передачи данных сети </w:t>
      </w:r>
      <w:r w:rsidR="0063441D"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Интернет</w:t>
      </w:r>
      <w:r w:rsidR="0063441D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пропускной способностью;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месячная цена аренды канала передачи данных сети </w:t>
      </w:r>
      <w:r w:rsidR="0063441D"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Интернет</w:t>
      </w:r>
      <w:r w:rsidR="0063441D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пропускной способностью;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арен</w:t>
      </w:r>
      <w:r w:rsidR="0063441D" w:rsidRPr="00CC75B4">
        <w:rPr>
          <w:rFonts w:ascii="Times New Roman" w:hAnsi="Times New Roman" w:cs="Times New Roman"/>
        </w:rPr>
        <w:t>ды канала передачи данных сети «</w:t>
      </w:r>
      <w:r w:rsidR="00A2743A" w:rsidRPr="00CC75B4">
        <w:rPr>
          <w:rFonts w:ascii="Times New Roman" w:hAnsi="Times New Roman" w:cs="Times New Roman"/>
        </w:rPr>
        <w:t>Интернет</w:t>
      </w:r>
      <w:r w:rsidR="0063441D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пропускной способностью.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D82672" w:rsidRPr="00CC75B4">
        <w:rPr>
          <w:rFonts w:ascii="Times New Roman" w:hAnsi="Times New Roman" w:cs="Times New Roman"/>
          <w:b/>
        </w:rPr>
        <w:t>6.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по предоставлению цифровых потоков для коммутируемых телефонных соединений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923415" cy="474345"/>
            <wp:effectExtent l="0" t="0" r="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организованных цифровых потоков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абонентской платой;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абонентской платой.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1.</w:t>
      </w:r>
      <w:r w:rsidR="00D82672" w:rsidRPr="00CC75B4">
        <w:rPr>
          <w:rFonts w:ascii="Times New Roman" w:hAnsi="Times New Roman" w:cs="Times New Roman"/>
          <w:b/>
        </w:rPr>
        <w:t>7.</w:t>
      </w:r>
      <w:r w:rsidR="00A2743A" w:rsidRPr="00CC75B4">
        <w:rPr>
          <w:rFonts w:ascii="Times New Roman" w:hAnsi="Times New Roman" w:cs="Times New Roman"/>
        </w:rPr>
        <w:t xml:space="preserve"> Затраты на оплату иных услуг связи в сфере информационно-коммуникационных технологий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897255" cy="474345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lastRenderedPageBreak/>
        <w:t xml:space="preserve">где 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 xml:space="preserve"> - цена по </w:t>
      </w:r>
      <w:proofErr w:type="spellStart"/>
      <w:r w:rsidRPr="00CC75B4">
        <w:rPr>
          <w:rFonts w:ascii="Times New Roman" w:hAnsi="Times New Roman" w:cs="Times New Roman"/>
        </w:rPr>
        <w:t>i-й</w:t>
      </w:r>
      <w:proofErr w:type="spellEnd"/>
      <w:r w:rsidRPr="00CC75B4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562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8" w:name="Par174"/>
      <w:bookmarkEnd w:id="8"/>
      <w:r w:rsidRPr="00CC75B4">
        <w:rPr>
          <w:rFonts w:ascii="Times New Roman" w:hAnsi="Times New Roman" w:cs="Times New Roman"/>
          <w:b/>
        </w:rPr>
        <w:t xml:space="preserve">2.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содержание имущества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56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2.1.</w:t>
      </w:r>
      <w:r w:rsidR="00A2743A" w:rsidRPr="00CC75B4">
        <w:rPr>
          <w:rFonts w:ascii="Times New Roman" w:hAnsi="Times New Roman" w:cs="Times New Roman"/>
        </w:rPr>
        <w:t xml:space="preserve"> При определении затрат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ремонт, указанный в</w:t>
      </w:r>
      <w:r w:rsidR="00C34838" w:rsidRPr="00CC75B4">
        <w:rPr>
          <w:rFonts w:ascii="Times New Roman" w:hAnsi="Times New Roman" w:cs="Times New Roman"/>
        </w:rPr>
        <w:t xml:space="preserve"> пунктах </w:t>
      </w:r>
      <w:r w:rsidR="00A160E9" w:rsidRPr="00CC75B4">
        <w:rPr>
          <w:rFonts w:ascii="Times New Roman" w:hAnsi="Times New Roman" w:cs="Times New Roman"/>
        </w:rPr>
        <w:t xml:space="preserve">2.2 </w:t>
      </w:r>
      <w:r w:rsidR="0032041E" w:rsidRPr="00CC75B4">
        <w:rPr>
          <w:rFonts w:ascii="Times New Roman" w:hAnsi="Times New Roman" w:cs="Times New Roman"/>
        </w:rPr>
        <w:t>–2.7</w:t>
      </w:r>
      <w:r w:rsidR="00A2743A" w:rsidRPr="00CC75B4">
        <w:rPr>
          <w:rFonts w:ascii="Times New Roman" w:hAnsi="Times New Roman" w:cs="Times New Roman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2743A" w:rsidRPr="00CC75B4" w:rsidRDefault="00A56283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177"/>
      <w:bookmarkEnd w:id="9"/>
      <w:r w:rsidRPr="00CC75B4">
        <w:rPr>
          <w:rFonts w:ascii="Times New Roman" w:hAnsi="Times New Roman" w:cs="Times New Roman"/>
          <w:b/>
        </w:rPr>
        <w:t>2.2</w:t>
      </w:r>
      <w:r w:rsidR="00C34838"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вычислительной техники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01140" cy="474345"/>
            <wp:effectExtent l="0" t="0" r="3810" b="190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фактическое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рабочих станций, но не более предельного количества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рабочих станций;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в расчете на 1 </w:t>
      </w:r>
      <w:proofErr w:type="spellStart"/>
      <w:r w:rsidR="00A2743A" w:rsidRPr="00CC75B4">
        <w:rPr>
          <w:rFonts w:ascii="Times New Roman" w:hAnsi="Times New Roman" w:cs="Times New Roman"/>
        </w:rPr>
        <w:t>i-ю</w:t>
      </w:r>
      <w:proofErr w:type="spellEnd"/>
      <w:r w:rsidR="00A2743A" w:rsidRPr="00CC75B4">
        <w:rPr>
          <w:rFonts w:ascii="Times New Roman" w:hAnsi="Times New Roman" w:cs="Times New Roman"/>
        </w:rPr>
        <w:t xml:space="preserve"> рабочую станцию в год.</w:t>
      </w:r>
    </w:p>
    <w:p w:rsidR="00A2743A" w:rsidRPr="00CC75B4" w:rsidRDefault="00A2743A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Предельное количество </w:t>
      </w:r>
      <w:proofErr w:type="spellStart"/>
      <w:r w:rsidRPr="00CC75B4">
        <w:rPr>
          <w:rFonts w:ascii="Times New Roman" w:hAnsi="Times New Roman" w:cs="Times New Roman"/>
        </w:rPr>
        <w:t>i-х</w:t>
      </w:r>
      <w:proofErr w:type="spellEnd"/>
      <w:r w:rsidRPr="00CC75B4">
        <w:rPr>
          <w:rFonts w:ascii="Times New Roman" w:hAnsi="Times New Roman" w:cs="Times New Roman"/>
        </w:rPr>
        <w:t xml:space="preserve"> рабочих станций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655320" cy="26733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>) определяется с округлением до целог</w:t>
      </w:r>
      <w:r w:rsidR="00A56283" w:rsidRPr="00CC75B4">
        <w:rPr>
          <w:rFonts w:ascii="Times New Roman" w:hAnsi="Times New Roman" w:cs="Times New Roman"/>
        </w:rPr>
        <w:t>о числа</w:t>
      </w:r>
      <w:r w:rsidRPr="00CC75B4">
        <w:rPr>
          <w:rFonts w:ascii="Times New Roman" w:hAnsi="Times New Roman" w:cs="Times New Roman"/>
        </w:rPr>
        <w:t xml:space="preserve">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1664970" cy="2762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1244C1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где 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 xml:space="preserve"> - расчетная численность основных работников, определяемая </w:t>
      </w:r>
      <w:r w:rsidR="001244C1" w:rsidRPr="00CC75B4">
        <w:rPr>
          <w:rFonts w:ascii="Times New Roman" w:hAnsi="Times New Roman" w:cs="Times New Roman"/>
        </w:rPr>
        <w:t>по формуле:</w:t>
      </w:r>
    </w:p>
    <w:p w:rsidR="006C2ED0" w:rsidRPr="00CC75B4" w:rsidRDefault="006C2ED0" w:rsidP="006C2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160E9" w:rsidRPr="00CC75B4" w:rsidRDefault="00375806" w:rsidP="00A160E9">
      <w:pPr>
        <w:jc w:val="center"/>
        <w:rPr>
          <w:rFonts w:ascii="Times New Roman" w:hAnsi="Times New Roman" w:cs="Times New Roman"/>
          <w:szCs w:val="36"/>
        </w:rPr>
      </w:pPr>
      <m:oMath>
        <m:sSub>
          <m:sSubPr>
            <m:ctrlPr>
              <w:rPr>
                <w:rFonts w:ascii="Cambria Math" w:hAnsi="Times New Roman" w:cs="Times New Roman"/>
                <w:szCs w:val="40"/>
              </w:rPr>
            </m:ctrlPr>
          </m:sSubPr>
          <m:e>
            <m:r>
              <m:rPr>
                <m:nor/>
              </m:rPr>
              <w:rPr>
                <w:rFonts w:ascii="Cambria Math" w:hAnsi="Times New Roman" w:cs="Times New Roman"/>
                <w:szCs w:val="40"/>
              </w:rPr>
              <m:t>Ч</m:t>
            </m:r>
          </m:e>
          <m:sub>
            <m:r>
              <m:rPr>
                <m:nor/>
              </m:rPr>
              <w:rPr>
                <w:rFonts w:ascii="Cambria Math" w:hAnsi="Times New Roman" w:cs="Times New Roman"/>
                <w:szCs w:val="40"/>
              </w:rPr>
              <m:t>оп</m:t>
            </m:r>
          </m:sub>
        </m:sSub>
        <m:r>
          <m:rPr>
            <m:nor/>
          </m:rPr>
          <w:rPr>
            <w:rFonts w:ascii="Cambria Math" w:hAnsi="Times New Roman" w:cs="Times New Roman"/>
            <w:szCs w:val="40"/>
          </w:rPr>
          <m:t xml:space="preserve">= </m:t>
        </m:r>
        <m:d>
          <m:dPr>
            <m:ctrlPr>
              <w:rPr>
                <w:rFonts w:ascii="Cambria Math" w:hAnsi="Times New Roman" w:cs="Times New Roman"/>
                <w:szCs w:val="4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Cs w:val="4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szCs w:val="40"/>
                  </w:rPr>
                  <m:t>Ч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szCs w:val="40"/>
                  </w:rPr>
                  <m:t>с</m:t>
                </m:r>
              </m:sub>
            </m:sSub>
            <m:r>
              <m:rPr>
                <m:nor/>
              </m:rPr>
              <w:rPr>
                <w:rFonts w:ascii="Cambria Math" w:hAnsi="Times New Roman" w:cs="Times New Roman"/>
                <w:szCs w:val="40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szCs w:val="40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szCs w:val="40"/>
                  </w:rPr>
                  <m:t>Ч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szCs w:val="40"/>
                  </w:rPr>
                  <m:t>р</m:t>
                </m:r>
              </m:sub>
            </m:sSub>
          </m:e>
        </m:d>
        <m:r>
          <m:rPr>
            <m:nor/>
          </m:rPr>
          <w:rPr>
            <w:rFonts w:ascii="Cambria Math" w:hAnsi="Times New Roman" w:cs="Times New Roman"/>
            <w:szCs w:val="40"/>
          </w:rPr>
          <m:t>×</m:t>
        </m:r>
        <m:r>
          <m:rPr>
            <m:nor/>
          </m:rPr>
          <w:rPr>
            <w:rFonts w:ascii="Cambria Math" w:hAnsi="Times New Roman" w:cs="Times New Roman"/>
            <w:szCs w:val="40"/>
          </w:rPr>
          <m:t>1,1</m:t>
        </m:r>
      </m:oMath>
      <w:r w:rsidR="00A160E9" w:rsidRPr="00CC75B4">
        <w:rPr>
          <w:rFonts w:ascii="Times New Roman" w:eastAsiaTheme="minorEastAsia" w:hAnsi="Times New Roman" w:cs="Times New Roman"/>
          <w:szCs w:val="40"/>
        </w:rPr>
        <w:t xml:space="preserve">  ,</w:t>
      </w:r>
    </w:p>
    <w:p w:rsidR="005F2AF5" w:rsidRPr="00CC75B4" w:rsidRDefault="001244C1" w:rsidP="00124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1244C1" w:rsidRPr="00CC75B4" w:rsidRDefault="001244C1" w:rsidP="00124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33045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 xml:space="preserve"> - фактическая численность </w:t>
      </w:r>
      <w:r w:rsidR="006C2ED0" w:rsidRPr="00CC75B4">
        <w:rPr>
          <w:rFonts w:ascii="Times New Roman" w:hAnsi="Times New Roman" w:cs="Times New Roman"/>
        </w:rPr>
        <w:t xml:space="preserve">муниципальных </w:t>
      </w:r>
      <w:r w:rsidRPr="00CC75B4">
        <w:rPr>
          <w:rFonts w:ascii="Times New Roman" w:hAnsi="Times New Roman" w:cs="Times New Roman"/>
        </w:rPr>
        <w:t>служащих;</w:t>
      </w:r>
    </w:p>
    <w:p w:rsidR="001244C1" w:rsidRPr="00CC75B4" w:rsidRDefault="001244C1" w:rsidP="00124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33045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 xml:space="preserve"> - фактическая численность работников, замещающих должности, не являющиеся должностями </w:t>
      </w:r>
      <w:r w:rsidR="006C2ED0" w:rsidRPr="00CC75B4">
        <w:rPr>
          <w:rFonts w:ascii="Times New Roman" w:hAnsi="Times New Roman" w:cs="Times New Roman"/>
        </w:rPr>
        <w:t xml:space="preserve">муниципальной </w:t>
      </w:r>
      <w:r w:rsidRPr="00CC75B4">
        <w:rPr>
          <w:rFonts w:ascii="Times New Roman" w:hAnsi="Times New Roman" w:cs="Times New Roman"/>
        </w:rPr>
        <w:t>службы;</w:t>
      </w:r>
    </w:p>
    <w:p w:rsidR="001244C1" w:rsidRPr="00CC75B4" w:rsidRDefault="001244C1" w:rsidP="00124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1,1 - коэффициент, который может быть использован на случай замещения вакантных должностей.</w:t>
      </w:r>
    </w:p>
    <w:p w:rsidR="006C2ED0" w:rsidRPr="00CC75B4" w:rsidRDefault="006C2ED0" w:rsidP="00124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spacing w:val="1"/>
          <w:shd w:val="clear" w:color="auto" w:fill="FFFFFF"/>
        </w:rPr>
        <w:t xml:space="preserve">При этом полученное значение расчетной численности </w:t>
      </w:r>
      <w:r w:rsidR="0007298E" w:rsidRPr="00CC75B4">
        <w:rPr>
          <w:rFonts w:ascii="Times New Roman" w:hAnsi="Times New Roman" w:cs="Times New Roman"/>
          <w:spacing w:val="1"/>
          <w:shd w:val="clear" w:color="auto" w:fill="FFFFFF"/>
        </w:rPr>
        <w:t>(</w:t>
      </w:r>
      <w:r w:rsidR="0007298E" w:rsidRPr="00CC75B4">
        <w:rPr>
          <w:rFonts w:ascii="Times New Roman" w:hAnsi="Times New Roman" w:cs="Times New Roman"/>
          <w:sz w:val="28"/>
          <w:szCs w:val="28"/>
        </w:rPr>
        <w:t xml:space="preserve">Ч </w:t>
      </w:r>
      <w:r w:rsidR="0007298E" w:rsidRPr="00CC75B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C75B4">
        <w:rPr>
          <w:rFonts w:ascii="Times New Roman" w:hAnsi="Times New Roman" w:cs="Times New Roman"/>
          <w:spacing w:val="1"/>
          <w:shd w:val="clear" w:color="auto" w:fill="FFFFFF"/>
        </w:rPr>
        <w:t xml:space="preserve">) не может превышать предельную штатную численность </w:t>
      </w:r>
      <w:r w:rsidR="0007298E" w:rsidRPr="00CC75B4">
        <w:rPr>
          <w:rFonts w:ascii="Times New Roman" w:hAnsi="Times New Roman" w:cs="Times New Roman"/>
          <w:spacing w:val="1"/>
          <w:shd w:val="clear" w:color="auto" w:fill="FFFFFF"/>
        </w:rPr>
        <w:t>муниципальных</w:t>
      </w:r>
      <w:r w:rsidRPr="00CC75B4">
        <w:rPr>
          <w:rFonts w:ascii="Times New Roman" w:hAnsi="Times New Roman" w:cs="Times New Roman"/>
          <w:spacing w:val="1"/>
          <w:shd w:val="clear" w:color="auto" w:fill="FFFFFF"/>
        </w:rPr>
        <w:t xml:space="preserve"> служащих и работников, замещающих должности, не являющиеся должностями </w:t>
      </w:r>
      <w:r w:rsidR="0007298E" w:rsidRPr="00CC75B4">
        <w:rPr>
          <w:rFonts w:ascii="Times New Roman" w:hAnsi="Times New Roman" w:cs="Times New Roman"/>
          <w:spacing w:val="1"/>
          <w:shd w:val="clear" w:color="auto" w:fill="FFFFFF"/>
        </w:rPr>
        <w:t>муниципальной</w:t>
      </w:r>
      <w:r w:rsidRPr="00CC75B4">
        <w:rPr>
          <w:rFonts w:ascii="Times New Roman" w:hAnsi="Times New Roman" w:cs="Times New Roman"/>
          <w:spacing w:val="1"/>
          <w:shd w:val="clear" w:color="auto" w:fill="FFFFFF"/>
        </w:rPr>
        <w:t xml:space="preserve"> службы. В противном случае под расчетной численностью понимается предельная штатная численность основного персонала.</w:t>
      </w:r>
    </w:p>
    <w:p w:rsidR="00A2743A" w:rsidRPr="00CC75B4" w:rsidRDefault="00A160E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2.3.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оборудования по обеспечению безопасности информации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87500" cy="474345"/>
            <wp:effectExtent l="0" t="0" r="0" b="19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A2743A" w:rsidRPr="00CC75B4" w:rsidRDefault="00A160E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2.4.</w:t>
      </w:r>
      <w:r w:rsidR="00A2743A" w:rsidRPr="00CC75B4">
        <w:rPr>
          <w:rFonts w:ascii="Times New Roman" w:hAnsi="Times New Roman" w:cs="Times New Roman"/>
        </w:rPr>
        <w:t xml:space="preserve">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станций)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466215" cy="474345"/>
            <wp:effectExtent l="0" t="0" r="635" b="190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301625" cy="259080"/>
            <wp:effectExtent l="0" t="0" r="3175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A2743A" w:rsidRPr="00CC75B4" w:rsidRDefault="00A160E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2.5</w:t>
      </w:r>
      <w:r w:rsidR="00055C66"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локальных вычислительных сетей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5F2AF5" w:rsidRPr="00CC75B4" w:rsidRDefault="00021569" w:rsidP="005F2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01140" cy="474345"/>
            <wp:effectExtent l="0" t="0" r="3810" b="190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AF5" w:rsidRPr="00CC75B4">
        <w:rPr>
          <w:rFonts w:ascii="Times New Roman" w:hAnsi="Times New Roman" w:cs="Times New Roman"/>
        </w:rPr>
        <w:t>,</w:t>
      </w:r>
    </w:p>
    <w:p w:rsidR="005F2AF5" w:rsidRPr="00CC75B4" w:rsidRDefault="005F2AF5" w:rsidP="005F2AF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1 устройства локальных вычислительных сетей i-го вида в год.</w:t>
      </w:r>
    </w:p>
    <w:p w:rsidR="00A2743A" w:rsidRPr="00CC75B4" w:rsidRDefault="00A160E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2.6</w:t>
      </w:r>
      <w:r w:rsidR="00055C66"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систем бесперебойного питания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01140" cy="474345"/>
            <wp:effectExtent l="0" t="0" r="3810" b="190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A2743A" w:rsidRPr="00CC75B4" w:rsidRDefault="00A160E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216"/>
      <w:bookmarkEnd w:id="10"/>
      <w:r w:rsidRPr="00CC75B4">
        <w:rPr>
          <w:rFonts w:ascii="Times New Roman" w:hAnsi="Times New Roman" w:cs="Times New Roman"/>
          <w:b/>
        </w:rPr>
        <w:t>2.7</w:t>
      </w:r>
      <w:r w:rsidR="00055C66"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принтеров, многофункциональных устройств и копировальных аппаратов (оргтехники)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61465" cy="474345"/>
            <wp:effectExtent l="0" t="0" r="635" b="190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87985" cy="26733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</w:t>
      </w:r>
      <w:r w:rsidR="0013682F" w:rsidRPr="00CC75B4">
        <w:rPr>
          <w:rFonts w:ascii="Times New Roman" w:hAnsi="Times New Roman" w:cs="Times New Roman"/>
        </w:rPr>
        <w:t xml:space="preserve"> в соответствии с нормативами муниципальных органов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 в год.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090E27" w:rsidP="00090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11" w:name="Par224"/>
      <w:bookmarkEnd w:id="11"/>
      <w:r w:rsidRPr="00CC75B4">
        <w:rPr>
          <w:rFonts w:ascii="Times New Roman" w:hAnsi="Times New Roman" w:cs="Times New Roman"/>
          <w:b/>
        </w:rPr>
        <w:t xml:space="preserve">3.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приобретение прочих работ и услуг,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не относящиеся к затратам на услуги связи, аренду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и содержание имущества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090E27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3.1. </w:t>
      </w:r>
      <w:r w:rsidR="00A2743A" w:rsidRPr="00CC75B4">
        <w:rPr>
          <w:rFonts w:ascii="Times New Roman" w:hAnsi="Times New Roman" w:cs="Times New Roman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173480" cy="259080"/>
            <wp:effectExtent l="0" t="0" r="7620" b="76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2743A" w:rsidRPr="00CC75B4" w:rsidRDefault="00090E27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3.2.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по сопровождению справочно-правовых систем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069975" cy="474345"/>
            <wp:effectExtent l="0" t="0" r="0" b="190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 w:rsidP="0078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где 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 xml:space="preserve"> - цена сопровождения </w:t>
      </w:r>
      <w:proofErr w:type="spellStart"/>
      <w:r w:rsidRPr="00CC75B4">
        <w:rPr>
          <w:rFonts w:ascii="Times New Roman" w:hAnsi="Times New Roman" w:cs="Times New Roman"/>
        </w:rPr>
        <w:t>i-й</w:t>
      </w:r>
      <w:proofErr w:type="spellEnd"/>
      <w:r w:rsidRPr="00CC75B4">
        <w:rPr>
          <w:rFonts w:ascii="Times New Roman" w:hAnsi="Times New Roman" w:cs="Times New Roman"/>
        </w:rPr>
        <w:t xml:space="preserve"> справочно-правовой системы, определ</w:t>
      </w:r>
      <w:r w:rsidR="00090E27" w:rsidRPr="00CC75B4">
        <w:rPr>
          <w:rFonts w:ascii="Times New Roman" w:hAnsi="Times New Roman" w:cs="Times New Roman"/>
        </w:rPr>
        <w:t xml:space="preserve">енная </w:t>
      </w:r>
      <w:r w:rsidR="00781EA4" w:rsidRPr="00CC75B4">
        <w:rPr>
          <w:rFonts w:ascii="Times New Roman" w:hAnsi="Times New Roman" w:cs="Times New Roman"/>
        </w:rPr>
        <w:t>с учетом положений статьи 22 Федерального закона от 05.04.2013 № 44 – ФЗ «</w:t>
      </w:r>
      <w:r w:rsidR="00781EA4" w:rsidRPr="00CC75B4">
        <w:rPr>
          <w:rFonts w:ascii="Times New Roman" w:eastAsia="Calibri" w:hAnsi="Times New Roman" w:cs="Times New Roman"/>
          <w:bCs/>
        </w:rPr>
        <w:t xml:space="preserve">О </w:t>
      </w:r>
      <w:r w:rsidR="00781EA4" w:rsidRPr="00CC75B4">
        <w:rPr>
          <w:rFonts w:ascii="Times New Roman" w:hAnsi="Times New Roman" w:cs="Times New Roman"/>
          <w:bCs/>
        </w:rPr>
        <w:t xml:space="preserve">контрактной системе в сфере закупок товаров, </w:t>
      </w:r>
      <w:r w:rsidR="00781EA4" w:rsidRPr="00CC75B4">
        <w:rPr>
          <w:rFonts w:ascii="Times New Roman" w:hAnsi="Times New Roman" w:cs="Times New Roman"/>
          <w:bCs/>
        </w:rPr>
        <w:lastRenderedPageBreak/>
        <w:t>работ, услуг для обеспечения государственных и муниципальных нужд» (далее – Федеральный закон)</w:t>
      </w:r>
      <w:r w:rsidRPr="00CC75B4">
        <w:rPr>
          <w:rFonts w:ascii="Times New Roman" w:hAnsi="Times New Roman" w:cs="Times New Roman"/>
        </w:rPr>
        <w:t>.</w:t>
      </w:r>
    </w:p>
    <w:p w:rsidR="00A2743A" w:rsidRPr="00CC75B4" w:rsidRDefault="00781EA4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3.3.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по сопровождению и приобретению иного программного обеспечения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1742440" cy="48323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</w:t>
      </w:r>
      <w:r w:rsidR="0013682F" w:rsidRPr="00CC75B4">
        <w:rPr>
          <w:rFonts w:ascii="Times New Roman" w:hAnsi="Times New Roman" w:cs="Times New Roman"/>
        </w:rPr>
        <w:t xml:space="preserve">определенная </w:t>
      </w:r>
      <w:r w:rsidR="00781EA4" w:rsidRPr="00CC75B4">
        <w:rPr>
          <w:rFonts w:ascii="Times New Roman" w:hAnsi="Times New Roman" w:cs="Times New Roman"/>
        </w:rPr>
        <w:t>с учетом положений статьи 22 Федерального закона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2743A" w:rsidRPr="00CC75B4" w:rsidRDefault="00781EA4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3.4.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услуг, связанных с обеспечением безопасности информации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),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069975" cy="259080"/>
            <wp:effectExtent l="0" t="0" r="0" b="762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2743A" w:rsidRPr="00CC75B4" w:rsidRDefault="00781EA4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3.5.</w:t>
      </w:r>
      <w:r w:rsidR="00A2743A" w:rsidRPr="00CC75B4">
        <w:rPr>
          <w:rFonts w:ascii="Times New Roman" w:hAnsi="Times New Roman" w:cs="Times New Roman"/>
        </w:rPr>
        <w:t xml:space="preserve"> Затраты на проведение аттестационных, проверочных и контрольных мероприятий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2484120" cy="48323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объектов (помещений);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A2743A" w:rsidRPr="00CC75B4" w:rsidRDefault="0013682F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3.6.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97635" cy="474345"/>
            <wp:effectExtent l="0" t="0" r="0" b="190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2743A" w:rsidRPr="00CC75B4" w:rsidRDefault="00136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3.7.</w:t>
      </w:r>
      <w:r w:rsidR="00A2743A" w:rsidRPr="00CC75B4">
        <w:rPr>
          <w:rFonts w:ascii="Times New Roman" w:hAnsi="Times New Roman" w:cs="Times New Roman"/>
        </w:rPr>
        <w:t xml:space="preserve"> Затраты на оплату работ по монтажу (установке), дооборудованию и наладке оборудования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8120" cy="259080"/>
            <wp:effectExtent l="0" t="0" r="0" b="762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268095" cy="474345"/>
            <wp:effectExtent l="0" t="0" r="8255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136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2" w:name="Par279"/>
      <w:bookmarkEnd w:id="12"/>
      <w:r w:rsidRPr="00CC75B4">
        <w:rPr>
          <w:rFonts w:ascii="Times New Roman" w:hAnsi="Times New Roman" w:cs="Times New Roman"/>
          <w:b/>
        </w:rPr>
        <w:t xml:space="preserve">4.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приобретение основных средств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136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4.1.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рабочих станций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375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З</m:t>
              </m:r>
            </m:e>
            <m:sub>
              <m:r>
                <w:rPr>
                  <w:rFonts w:ascii="Cambria Math" w:hAnsi="Cambria Math" w:cs="Times New Roman"/>
                </w:rPr>
                <m:t>рст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рст предел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рст факт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рст</m:t>
              </m:r>
            </m:sub>
          </m:sSub>
        </m:oMath>
      </m:oMathPara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5406" w:rsidRPr="00CC75B4" w:rsidRDefault="00A2743A" w:rsidP="00575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375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рст предел</m:t>
            </m:r>
          </m:sub>
        </m:sSub>
        <m:r>
          <w:rPr>
            <w:rFonts w:ascii="Cambria Math" w:hAnsi="Cambria Math" w:cs="Times New Roman"/>
          </w:rPr>
          <m:t>-пре</m:t>
        </m:r>
      </m:oMath>
      <w:r w:rsidR="00A2743A" w:rsidRPr="00CC75B4">
        <w:rPr>
          <w:rFonts w:ascii="Times New Roman" w:hAnsi="Times New Roman" w:cs="Times New Roman"/>
        </w:rPr>
        <w:t>дельное количество рабочих станций;</w:t>
      </w:r>
    </w:p>
    <w:p w:rsidR="00A2743A" w:rsidRPr="00CC75B4" w:rsidRDefault="00375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рст факт</m:t>
            </m:r>
          </m:sub>
        </m:sSub>
      </m:oMath>
      <w:r w:rsidR="00575406" w:rsidRPr="00CC75B4">
        <w:rPr>
          <w:rFonts w:ascii="Times New Roman" w:hAnsi="Times New Roman" w:cs="Times New Roman"/>
        </w:rPr>
        <w:t xml:space="preserve">- </w:t>
      </w:r>
      <w:r w:rsidR="00A2743A" w:rsidRPr="00CC75B4">
        <w:rPr>
          <w:rFonts w:ascii="Times New Roman" w:hAnsi="Times New Roman" w:cs="Times New Roman"/>
        </w:rPr>
        <w:t>фактическое количество рабочих станций;</w:t>
      </w:r>
    </w:p>
    <w:p w:rsidR="00A455C1" w:rsidRPr="00CC75B4" w:rsidRDefault="00375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рст</m:t>
            </m:r>
          </m:sub>
        </m:sSub>
      </m:oMath>
      <w:r w:rsidR="00A2743A" w:rsidRPr="00CC75B4">
        <w:rPr>
          <w:rFonts w:ascii="Times New Roman" w:hAnsi="Times New Roman" w:cs="Times New Roman"/>
        </w:rPr>
        <w:t>- цена</w:t>
      </w:r>
      <w:r w:rsidR="00A455C1" w:rsidRPr="00CC75B4">
        <w:rPr>
          <w:rFonts w:ascii="Times New Roman" w:hAnsi="Times New Roman" w:cs="Times New Roman"/>
        </w:rPr>
        <w:t xml:space="preserve"> приобретения 1 рабочей станции, определенная с учетом положений статьи 22 Федерального закона;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Предельное количество рабочих станций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рст предел</m:t>
            </m:r>
          </m:sub>
        </m:sSub>
      </m:oMath>
      <w:r w:rsidRPr="00CC75B4">
        <w:rPr>
          <w:rFonts w:ascii="Times New Roman" w:hAnsi="Times New Roman" w:cs="Times New Roman"/>
        </w:rPr>
        <w:t>) определяется по формуле:</w:t>
      </w:r>
    </w:p>
    <w:p w:rsidR="00A2743A" w:rsidRPr="00CC75B4" w:rsidRDefault="00375806" w:rsidP="005F2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рст предел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Ч</m:t>
            </m:r>
          </m:e>
          <m:sub>
            <m:r>
              <w:rPr>
                <w:rFonts w:ascii="Cambria Math" w:hAnsi="Cambria Math" w:cs="Times New Roman"/>
              </w:rPr>
              <m:t>оп</m:t>
            </m:r>
          </m:sub>
        </m:sSub>
        <m:r>
          <w:rPr>
            <w:rFonts w:ascii="Cambria Math" w:hAnsi="Cambria Math" w:cs="Times New Roman"/>
          </w:rPr>
          <m:t xml:space="preserve"> ×1,5</m:t>
        </m:r>
      </m:oMath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где 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B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</w:t>
      </w:r>
      <w:r w:rsidR="00A455C1" w:rsidRPr="00CC75B4">
        <w:rPr>
          <w:rFonts w:ascii="Times New Roman" w:hAnsi="Times New Roman" w:cs="Times New Roman"/>
        </w:rPr>
        <w:t xml:space="preserve"> пунктом 2.2 настоящих Правил.</w:t>
      </w:r>
    </w:p>
    <w:p w:rsidR="00A2743A" w:rsidRPr="00CC75B4" w:rsidRDefault="00A455C1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4.2. </w:t>
      </w:r>
      <w:r w:rsidR="00A2743A" w:rsidRPr="00CC75B4">
        <w:rPr>
          <w:rFonts w:ascii="Times New Roman" w:hAnsi="Times New Roman" w:cs="Times New Roman"/>
        </w:rPr>
        <w:t>Затраты на приобретение принтеров, многофункциональных устройств и копировальных аппаратов (оргтехники)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752090" cy="474345"/>
            <wp:effectExtent l="0" t="0" r="0" b="190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586740" cy="267335"/>
            <wp:effectExtent l="0" t="0" r="381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A455C1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560705" cy="26733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</w:t>
      </w:r>
      <w:r w:rsidR="00A455C1" w:rsidRPr="00CC75B4">
        <w:rPr>
          <w:rFonts w:ascii="Times New Roman" w:hAnsi="Times New Roman" w:cs="Times New Roman"/>
        </w:rPr>
        <w:t>,определенная с учетом положений статьи 22 Федерального закона.</w:t>
      </w:r>
    </w:p>
    <w:p w:rsidR="00A2743A" w:rsidRPr="00CC75B4" w:rsidRDefault="00A455C1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302"/>
      <w:bookmarkEnd w:id="13"/>
      <w:r w:rsidRPr="00CC75B4">
        <w:rPr>
          <w:rFonts w:ascii="Times New Roman" w:hAnsi="Times New Roman" w:cs="Times New Roman"/>
          <w:b/>
        </w:rPr>
        <w:t>4.3.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средств подвижной связи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794510" cy="474345"/>
            <wp:effectExtent l="0" t="0" r="0" b="190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66090" cy="26733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нормативами затрат на приобретение средств связи;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22910" cy="26733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стоимость 1 средства подвижной связи для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нормативами затрат на приобретение средств связи.</w:t>
      </w:r>
    </w:p>
    <w:p w:rsidR="00A2743A" w:rsidRPr="00CC75B4" w:rsidRDefault="00333855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309"/>
      <w:bookmarkEnd w:id="14"/>
      <w:r w:rsidRPr="00CC75B4">
        <w:rPr>
          <w:rFonts w:ascii="Times New Roman" w:hAnsi="Times New Roman" w:cs="Times New Roman"/>
          <w:b/>
        </w:rPr>
        <w:t>4.4.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планшетных компьютеров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673225" cy="474345"/>
            <wp:effectExtent l="0" t="0" r="3175" b="190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5F2AF5" w:rsidRPr="00CC75B4" w:rsidRDefault="005F2AF5" w:rsidP="005F2AF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31165" cy="267335"/>
            <wp:effectExtent l="0" t="0" r="698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нормативами </w:t>
      </w:r>
      <w:r w:rsidR="00333855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 в соответствии с нормативами </w:t>
      </w:r>
      <w:r w:rsidR="00333855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органов.</w:t>
      </w:r>
    </w:p>
    <w:p w:rsidR="00A2743A" w:rsidRPr="00CC75B4" w:rsidRDefault="00724384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4.5.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оборудования по обеспечению безопасности информации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673225" cy="474345"/>
            <wp:effectExtent l="0" t="0" r="0" b="190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31165" cy="259080"/>
            <wp:effectExtent l="0" t="0" r="6985" b="762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51FCB" w:rsidRPr="00CC75B4" w:rsidRDefault="00A5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0D2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15" w:name="Par323"/>
      <w:bookmarkEnd w:id="15"/>
      <w:r w:rsidRPr="00CC75B4">
        <w:rPr>
          <w:rFonts w:ascii="Times New Roman" w:hAnsi="Times New Roman" w:cs="Times New Roman"/>
          <w:b/>
        </w:rPr>
        <w:lastRenderedPageBreak/>
        <w:t xml:space="preserve">5.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приобретение материальных запасов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0D2A4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5.1.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мониторов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61465" cy="474345"/>
            <wp:effectExtent l="0" t="0" r="635" b="190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мониторов для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должности.</w:t>
      </w:r>
    </w:p>
    <w:p w:rsidR="00A2743A" w:rsidRPr="00CC75B4" w:rsidRDefault="000D2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5.2. </w:t>
      </w:r>
      <w:r w:rsidR="00A2743A" w:rsidRPr="00CC75B4">
        <w:rPr>
          <w:rFonts w:ascii="Times New Roman" w:hAnsi="Times New Roman" w:cs="Times New Roman"/>
        </w:rPr>
        <w:t>Затраты на приобретение системных блоков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71600" cy="474345"/>
            <wp:effectExtent l="0" t="0" r="0" b="190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системных блоков;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A2743A" w:rsidRPr="00CC75B4" w:rsidRDefault="000D2A4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5.3.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других запасных частей для вычислительной техники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01140" cy="474345"/>
            <wp:effectExtent l="0" t="0" r="3810" b="190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единицы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A2743A" w:rsidRPr="00CC75B4" w:rsidRDefault="000D2A4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5.4.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магнитных и оптических носителей информации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431925" cy="474345"/>
            <wp:effectExtent l="0" t="0" r="0" b="190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 в соответствии с нормативами </w:t>
      </w:r>
      <w:r w:rsidR="0060495E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единицы i-го носителя информации в соответствии с нормативами </w:t>
      </w:r>
      <w:r w:rsidR="0060495E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органов.</w:t>
      </w:r>
    </w:p>
    <w:p w:rsidR="00A2743A" w:rsidRPr="00CC75B4" w:rsidRDefault="0060495E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5.5.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1069975" cy="2673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59080" cy="267335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2743A" w:rsidRPr="00CC75B4" w:rsidRDefault="002C3472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5.6.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59080" cy="267335"/>
            <wp:effectExtent l="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975485" cy="474345"/>
            <wp:effectExtent l="0" t="0" r="5715" b="190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</w:t>
      </w:r>
      <w:r w:rsidR="00A2743A" w:rsidRPr="00CC75B4">
        <w:rPr>
          <w:rFonts w:ascii="Times New Roman" w:hAnsi="Times New Roman" w:cs="Times New Roman"/>
        </w:rPr>
        <w:lastRenderedPageBreak/>
        <w:t xml:space="preserve">аппаратов (оргтехники) i-го типа в соответствии с нормативами </w:t>
      </w:r>
      <w:r w:rsidR="002C3472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555B09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расходного материала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555B09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органов.</w:t>
      </w:r>
    </w:p>
    <w:p w:rsidR="00A2743A" w:rsidRPr="00CC75B4" w:rsidRDefault="00555B0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5.7.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45565" cy="474345"/>
            <wp:effectExtent l="0" t="0" r="6985" b="190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единицы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запасной части.</w:t>
      </w:r>
    </w:p>
    <w:p w:rsidR="00A2743A" w:rsidRPr="00CC75B4" w:rsidRDefault="00555B0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5.8.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материальных запасов по обеспечению безопасности информации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87500" cy="474345"/>
            <wp:effectExtent l="0" t="0" r="0" b="190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383"/>
      <w:bookmarkEnd w:id="16"/>
      <w:r w:rsidRPr="00CC75B4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555B09" w:rsidP="00555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17" w:name="Par385"/>
      <w:bookmarkEnd w:id="17"/>
      <w:r w:rsidRPr="00CC75B4">
        <w:rPr>
          <w:rFonts w:ascii="Times New Roman" w:hAnsi="Times New Roman" w:cs="Times New Roman"/>
          <w:b/>
        </w:rPr>
        <w:t xml:space="preserve">6.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услуги связи,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не отнесенные к затратам на услуги связи в рамках затрат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  <w:u w:val="single"/>
        </w:rPr>
        <w:t>на информационно-коммуникационные технологии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240789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6.1.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почтовой связи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8120" cy="259080"/>
            <wp:effectExtent l="0" t="0" r="0" b="762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268095" cy="474345"/>
            <wp:effectExtent l="0" t="0" r="8255" b="190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почтовых отправлений в год;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B63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18" w:name="Par411"/>
      <w:bookmarkEnd w:id="18"/>
      <w:r w:rsidRPr="00CC75B4">
        <w:rPr>
          <w:rFonts w:ascii="Times New Roman" w:hAnsi="Times New Roman" w:cs="Times New Roman"/>
          <w:b/>
        </w:rPr>
        <w:t xml:space="preserve">7.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транспортные услуги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B63B8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7.1.</w:t>
      </w:r>
      <w:r w:rsidR="00A2743A" w:rsidRPr="00CC75B4">
        <w:rPr>
          <w:rFonts w:ascii="Times New Roman" w:hAnsi="Times New Roman" w:cs="Times New Roman"/>
        </w:rPr>
        <w:t xml:space="preserve"> Затраты по договору об оказании услуг перевозки (транспортировки) грузов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80490" cy="474345"/>
            <wp:effectExtent l="0" t="0" r="0" b="190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услуг перевозки (транспортировки) грузов;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услуги перевозки (транспортировки) груза.</w:t>
      </w:r>
    </w:p>
    <w:p w:rsidR="00A2743A" w:rsidRPr="00CC75B4" w:rsidRDefault="00B63B8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7.2.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аренды транспортных средств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026920" cy="474345"/>
            <wp:effectExtent l="0" t="0" r="0" b="190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353695" cy="267335"/>
            <wp:effectExtent l="0" t="0" r="825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аренде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B63B8C" w:rsidRPr="00CC75B4">
        <w:rPr>
          <w:rFonts w:ascii="Times New Roman" w:hAnsi="Times New Roman" w:cs="Times New Roman"/>
        </w:rPr>
        <w:t>муниципальн</w:t>
      </w:r>
      <w:r w:rsidRPr="00CC75B4">
        <w:rPr>
          <w:rFonts w:ascii="Times New Roman" w:hAnsi="Times New Roman" w:cs="Times New Roman"/>
        </w:rPr>
        <w:t>ого</w:t>
      </w:r>
      <w:r w:rsidR="00A2743A" w:rsidRPr="00CC75B4">
        <w:rPr>
          <w:rFonts w:ascii="Times New Roman" w:hAnsi="Times New Roman" w:cs="Times New Roman"/>
        </w:rPr>
        <w:t xml:space="preserve"> орган</w:t>
      </w:r>
      <w:r w:rsidRPr="00CC75B4">
        <w:rPr>
          <w:rFonts w:ascii="Times New Roman" w:hAnsi="Times New Roman" w:cs="Times New Roman"/>
        </w:rPr>
        <w:t>а</w:t>
      </w:r>
      <w:r w:rsidR="00A2743A" w:rsidRPr="00CC75B4">
        <w:rPr>
          <w:rFonts w:ascii="Times New Roman" w:hAnsi="Times New Roman" w:cs="Times New Roman"/>
        </w:rPr>
        <w:t>, применяемыми при расчете нормативных затрат на приобретение служебного легкового автотранспорта, предусмотренными</w:t>
      </w:r>
      <w:r w:rsidR="00B63B8C" w:rsidRPr="00CC75B4">
        <w:rPr>
          <w:rFonts w:ascii="Times New Roman" w:hAnsi="Times New Roman" w:cs="Times New Roman"/>
        </w:rPr>
        <w:t xml:space="preserve"> Приложением № 2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A2743A" w:rsidRPr="00CC75B4" w:rsidRDefault="00B63B8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7.3.</w:t>
      </w:r>
      <w:r w:rsidR="00A2743A" w:rsidRPr="00CC75B4">
        <w:rPr>
          <w:rFonts w:ascii="Times New Roman" w:hAnsi="Times New Roman" w:cs="Times New Roman"/>
        </w:rPr>
        <w:t xml:space="preserve"> Затраты на оплату проезда работника к месту нахождения учебного заведения и обратно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828800" cy="474345"/>
            <wp:effectExtent l="0" t="0" r="0" b="190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B63B8C" w:rsidP="00B63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19" w:name="Par444"/>
      <w:bookmarkEnd w:id="19"/>
      <w:r w:rsidRPr="00CC75B4">
        <w:rPr>
          <w:rFonts w:ascii="Times New Roman" w:hAnsi="Times New Roman" w:cs="Times New Roman"/>
          <w:b/>
        </w:rPr>
        <w:t>8.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оплату расходов по договорам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об оказании услуг, связанных с проездом и наймом жилого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помещения в связи с командированием работников,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 xml:space="preserve">заключаемым </w:t>
      </w:r>
      <w:proofErr w:type="spellStart"/>
      <w:r w:rsidR="00A2743A" w:rsidRPr="00CC75B4">
        <w:rPr>
          <w:rFonts w:ascii="Times New Roman" w:hAnsi="Times New Roman" w:cs="Times New Roman"/>
          <w:b/>
          <w:u w:val="single"/>
        </w:rPr>
        <w:t>состоронними</w:t>
      </w:r>
      <w:proofErr w:type="spellEnd"/>
      <w:r w:rsidR="00A2743A" w:rsidRPr="00CC75B4">
        <w:rPr>
          <w:rFonts w:ascii="Times New Roman" w:hAnsi="Times New Roman" w:cs="Times New Roman"/>
          <w:b/>
          <w:u w:val="single"/>
        </w:rPr>
        <w:t xml:space="preserve"> организациями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B63B8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8.1.</w:t>
      </w:r>
      <w:r w:rsidR="00A2743A" w:rsidRPr="00CC75B4">
        <w:rPr>
          <w:rFonts w:ascii="Times New Roman" w:hAnsi="Times New Roman" w:cs="Times New Roman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),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1285240" cy="26733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22910" cy="26733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по договору на </w:t>
      </w:r>
      <w:proofErr w:type="spellStart"/>
      <w:r w:rsidR="00A2743A" w:rsidRPr="00CC75B4">
        <w:rPr>
          <w:rFonts w:ascii="Times New Roman" w:hAnsi="Times New Roman" w:cs="Times New Roman"/>
        </w:rPr>
        <w:t>найм</w:t>
      </w:r>
      <w:proofErr w:type="spellEnd"/>
      <w:r w:rsidR="00A2743A" w:rsidRPr="00CC75B4">
        <w:rPr>
          <w:rFonts w:ascii="Times New Roman" w:hAnsi="Times New Roman" w:cs="Times New Roman"/>
        </w:rPr>
        <w:t xml:space="preserve"> жилого помещения на период командирования.</w:t>
      </w:r>
    </w:p>
    <w:p w:rsidR="00A2743A" w:rsidRPr="00CC75B4" w:rsidRDefault="00B63B8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8.2.</w:t>
      </w:r>
      <w:r w:rsidR="00A2743A" w:rsidRPr="00CC75B4">
        <w:rPr>
          <w:rFonts w:ascii="Times New Roman" w:hAnsi="Times New Roman" w:cs="Times New Roman"/>
        </w:rPr>
        <w:t xml:space="preserve"> Затраты по договору на проезд к месту командирования и обратно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22910" cy="26733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251710" cy="474345"/>
            <wp:effectExtent l="0" t="0" r="0" b="190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517525" cy="26733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 командирования с учетом планов служебных командировок;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66090" cy="26733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проезда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 командирования с учетом требований</w:t>
      </w:r>
      <w:r w:rsidR="002F30B6" w:rsidRPr="00CC75B4">
        <w:rPr>
          <w:rFonts w:ascii="Times New Roman" w:hAnsi="Times New Roman" w:cs="Times New Roman"/>
        </w:rPr>
        <w:t xml:space="preserve"> </w:t>
      </w:r>
      <w:r w:rsidR="00B63B8C" w:rsidRPr="00CC75B4">
        <w:rPr>
          <w:rFonts w:ascii="Times New Roman" w:hAnsi="Times New Roman" w:cs="Times New Roman"/>
        </w:rPr>
        <w:t xml:space="preserve">Положения о </w:t>
      </w:r>
      <w:r w:rsidR="0032041E" w:rsidRPr="00CC75B4">
        <w:rPr>
          <w:rFonts w:ascii="Times New Roman" w:hAnsi="Times New Roman" w:cs="Times New Roman"/>
        </w:rPr>
        <w:t xml:space="preserve">порядке </w:t>
      </w:r>
      <w:r w:rsidR="00B63B8C" w:rsidRPr="00CC75B4">
        <w:rPr>
          <w:rFonts w:ascii="Times New Roman" w:hAnsi="Times New Roman" w:cs="Times New Roman"/>
        </w:rPr>
        <w:t>направлени</w:t>
      </w:r>
      <w:r w:rsidR="0032041E" w:rsidRPr="00CC75B4">
        <w:rPr>
          <w:rFonts w:ascii="Times New Roman" w:hAnsi="Times New Roman" w:cs="Times New Roman"/>
        </w:rPr>
        <w:t xml:space="preserve">я в служебные командировки работников организаций, финансируемых из бюджета </w:t>
      </w:r>
      <w:r w:rsidR="002F30B6" w:rsidRPr="00CC75B4">
        <w:rPr>
          <w:rFonts w:ascii="Times New Roman" w:hAnsi="Times New Roman" w:cs="Times New Roman"/>
        </w:rPr>
        <w:t>Красносельско</w:t>
      </w:r>
      <w:r w:rsidRPr="00CC75B4">
        <w:rPr>
          <w:rFonts w:ascii="Times New Roman" w:hAnsi="Times New Roman" w:cs="Times New Roman"/>
        </w:rPr>
        <w:t>го сельсовета</w:t>
      </w:r>
      <w:r w:rsidR="00B63B8C" w:rsidRPr="00CC75B4">
        <w:rPr>
          <w:rFonts w:ascii="Times New Roman" w:hAnsi="Times New Roman" w:cs="Times New Roman"/>
        </w:rPr>
        <w:t xml:space="preserve">, утвержденного </w:t>
      </w:r>
      <w:r w:rsidR="002F30B6" w:rsidRPr="00CC75B4">
        <w:rPr>
          <w:rFonts w:ascii="Times New Roman" w:hAnsi="Times New Roman" w:cs="Times New Roman"/>
        </w:rPr>
        <w:t xml:space="preserve">решением сессии Совета депутатов Красносельского сельсовета от 27.02.2015 № 183 «Об утверждении положения «О командировках». </w:t>
      </w:r>
    </w:p>
    <w:p w:rsidR="00A2743A" w:rsidRPr="00CC75B4" w:rsidRDefault="00B63B8C" w:rsidP="005F2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8.3.</w:t>
      </w:r>
      <w:r w:rsidR="00A2743A" w:rsidRPr="00CC75B4">
        <w:rPr>
          <w:rFonts w:ascii="Times New Roman" w:hAnsi="Times New Roman" w:cs="Times New Roman"/>
        </w:rPr>
        <w:t xml:space="preserve"> Затраты по договору на </w:t>
      </w:r>
      <w:proofErr w:type="spellStart"/>
      <w:r w:rsidR="00A2743A" w:rsidRPr="00CC75B4">
        <w:rPr>
          <w:rFonts w:ascii="Times New Roman" w:hAnsi="Times New Roman" w:cs="Times New Roman"/>
        </w:rPr>
        <w:t>найм</w:t>
      </w:r>
      <w:proofErr w:type="spellEnd"/>
      <w:r w:rsidR="00A2743A" w:rsidRPr="00CC75B4">
        <w:rPr>
          <w:rFonts w:ascii="Times New Roman" w:hAnsi="Times New Roman" w:cs="Times New Roman"/>
        </w:rPr>
        <w:t xml:space="preserve"> жилого помещения на период командирования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346325" cy="474345"/>
            <wp:effectExtent l="0" t="0" r="0" b="190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31165" cy="259080"/>
            <wp:effectExtent l="0" t="0" r="6985" b="762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 командирования с учетом планов служебных командировок;</w:t>
      </w:r>
    </w:p>
    <w:p w:rsidR="00A2743A" w:rsidRPr="00CC75B4" w:rsidRDefault="00021569" w:rsidP="00B63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найма жилого помещения в сутки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 командирования с учетом </w:t>
      </w:r>
      <w:r w:rsidR="005F2AF5" w:rsidRPr="00CC75B4">
        <w:rPr>
          <w:rFonts w:ascii="Times New Roman" w:hAnsi="Times New Roman" w:cs="Times New Roman"/>
        </w:rPr>
        <w:t xml:space="preserve">Положения о порядке направления в служебные командировки работников организаций, финансируемых из бюджета </w:t>
      </w:r>
      <w:proofErr w:type="spellStart"/>
      <w:r w:rsidRPr="00CC75B4">
        <w:rPr>
          <w:rFonts w:ascii="Times New Roman" w:hAnsi="Times New Roman" w:cs="Times New Roman"/>
        </w:rPr>
        <w:t>Старокарачинского</w:t>
      </w:r>
      <w:proofErr w:type="spellEnd"/>
      <w:r w:rsidRPr="00CC75B4">
        <w:rPr>
          <w:rFonts w:ascii="Times New Roman" w:hAnsi="Times New Roman" w:cs="Times New Roman"/>
        </w:rPr>
        <w:t xml:space="preserve"> сельсовета;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48310" cy="259080"/>
            <wp:effectExtent l="0" t="0" r="8890" b="762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направлению командирования.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BB3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0" w:name="Par472"/>
      <w:bookmarkEnd w:id="20"/>
      <w:r w:rsidRPr="00CC75B4">
        <w:rPr>
          <w:rFonts w:ascii="Times New Roman" w:hAnsi="Times New Roman" w:cs="Times New Roman"/>
          <w:b/>
        </w:rPr>
        <w:t xml:space="preserve">9.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коммунальные услуги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BB3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9.1.</w:t>
      </w:r>
      <w:r w:rsidR="00A2743A" w:rsidRPr="00CC75B4">
        <w:rPr>
          <w:rFonts w:ascii="Times New Roman" w:hAnsi="Times New Roman" w:cs="Times New Roman"/>
        </w:rPr>
        <w:t xml:space="preserve"> Затраты на коммунальные услуги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375806" w:rsidP="00E6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ком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эс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тс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гв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хв</m:t>
            </m:r>
          </m:sub>
        </m:sSub>
      </m:oMath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электроснабжение;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теплоснабжение;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холодное водоснабжение и водоотведение</w:t>
      </w:r>
      <w:r w:rsidR="00EC669B" w:rsidRPr="00CC75B4">
        <w:rPr>
          <w:rFonts w:ascii="Times New Roman" w:hAnsi="Times New Roman" w:cs="Times New Roman"/>
        </w:rPr>
        <w:t>.</w:t>
      </w:r>
    </w:p>
    <w:p w:rsidR="00A2743A" w:rsidRPr="00CC75B4" w:rsidRDefault="00EC6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9.</w:t>
      </w:r>
      <w:r w:rsidR="00973996" w:rsidRPr="00CC75B4">
        <w:rPr>
          <w:rFonts w:ascii="Times New Roman" w:hAnsi="Times New Roman" w:cs="Times New Roman"/>
          <w:b/>
        </w:rPr>
        <w:t>2</w:t>
      </w:r>
      <w:r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электроснабжение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45565" cy="474345"/>
            <wp:effectExtent l="0" t="0" r="6985" b="190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регулируемый тариф на электроэнергию (в рамках применяемого </w:t>
      </w:r>
      <w:proofErr w:type="spellStart"/>
      <w:r w:rsidR="00A2743A" w:rsidRPr="00CC75B4">
        <w:rPr>
          <w:rFonts w:ascii="Times New Roman" w:hAnsi="Times New Roman" w:cs="Times New Roman"/>
        </w:rPr>
        <w:t>одноставочного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A2743A" w:rsidRPr="00CC75B4">
        <w:rPr>
          <w:rFonts w:ascii="Times New Roman" w:hAnsi="Times New Roman" w:cs="Times New Roman"/>
        </w:rPr>
        <w:t>двуставочного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тарифа);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="00A2743A" w:rsidRPr="00CC75B4">
        <w:rPr>
          <w:rFonts w:ascii="Times New Roman" w:hAnsi="Times New Roman" w:cs="Times New Roman"/>
        </w:rPr>
        <w:t>одноставочного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A2743A" w:rsidRPr="00CC75B4">
        <w:rPr>
          <w:rFonts w:ascii="Times New Roman" w:hAnsi="Times New Roman" w:cs="Times New Roman"/>
        </w:rPr>
        <w:t>двуставочного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тарифа).</w:t>
      </w:r>
    </w:p>
    <w:p w:rsidR="00A2743A" w:rsidRPr="00CC75B4" w:rsidRDefault="00EC6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9.</w:t>
      </w:r>
      <w:r w:rsidR="00973996" w:rsidRPr="00CC75B4">
        <w:rPr>
          <w:rFonts w:ascii="Times New Roman" w:hAnsi="Times New Roman" w:cs="Times New Roman"/>
          <w:b/>
        </w:rPr>
        <w:t>3</w:t>
      </w:r>
      <w:r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теплоснабжение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190625" cy="259080"/>
            <wp:effectExtent l="0" t="0" r="9525" b="762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="00A2743A" w:rsidRPr="00CC75B4">
        <w:rPr>
          <w:rFonts w:ascii="Times New Roman" w:hAnsi="Times New Roman" w:cs="Times New Roman"/>
        </w:rPr>
        <w:t>теплоэнергии</w:t>
      </w:r>
      <w:proofErr w:type="spellEnd"/>
      <w:r w:rsidR="00A2743A" w:rsidRPr="00CC75B4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A2743A" w:rsidRPr="00CC75B4" w:rsidRDefault="00EC6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9.</w:t>
      </w:r>
      <w:r w:rsidR="00973996" w:rsidRPr="00CC75B4">
        <w:rPr>
          <w:rFonts w:ascii="Times New Roman" w:hAnsi="Times New Roman" w:cs="Times New Roman"/>
          <w:b/>
        </w:rPr>
        <w:t>4</w:t>
      </w:r>
      <w:r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горячее водоснабжение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078230" cy="259080"/>
            <wp:effectExtent l="0" t="0" r="7620" b="762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A2743A" w:rsidRPr="00CC75B4" w:rsidRDefault="00EC6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9.</w:t>
      </w:r>
      <w:r w:rsidR="00973996" w:rsidRPr="00CC75B4">
        <w:rPr>
          <w:rFonts w:ascii="Times New Roman" w:hAnsi="Times New Roman" w:cs="Times New Roman"/>
          <w:b/>
        </w:rPr>
        <w:t>5</w:t>
      </w:r>
      <w:r w:rsidRPr="00CC75B4">
        <w:rPr>
          <w:rFonts w:ascii="Times New Roman" w:hAnsi="Times New Roman" w:cs="Times New Roman"/>
          <w:b/>
        </w:rPr>
        <w:t>.</w:t>
      </w:r>
      <w:r w:rsidR="00A2743A" w:rsidRPr="00CC75B4">
        <w:rPr>
          <w:rFonts w:ascii="Times New Roman" w:hAnsi="Times New Roman" w:cs="Times New Roman"/>
        </w:rPr>
        <w:t xml:space="preserve"> Затраты на холодное водоснабжение и водоотведение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001520" cy="259080"/>
            <wp:effectExtent l="0" t="0" r="0" b="762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EC66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21" w:name="Par534"/>
      <w:bookmarkEnd w:id="21"/>
      <w:r w:rsidRPr="00CC75B4">
        <w:rPr>
          <w:rFonts w:ascii="Times New Roman" w:hAnsi="Times New Roman" w:cs="Times New Roman"/>
          <w:b/>
        </w:rPr>
        <w:t xml:space="preserve">10.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аренду помещений и оборудования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107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10.1.</w:t>
      </w:r>
      <w:r w:rsidR="00A2743A" w:rsidRPr="00CC75B4">
        <w:rPr>
          <w:rFonts w:ascii="Times New Roman" w:hAnsi="Times New Roman" w:cs="Times New Roman"/>
        </w:rPr>
        <w:t xml:space="preserve"> Затраты на аренду помещения (зала) для проведения совещания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466215" cy="474345"/>
            <wp:effectExtent l="0" t="0" r="635" b="190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353695" cy="259080"/>
            <wp:effectExtent l="0" t="0" r="8255" b="762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A2743A" w:rsidRPr="00CC75B4" w:rsidRDefault="001070F4" w:rsidP="0053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10.2.</w:t>
      </w:r>
      <w:r w:rsidR="00A2743A" w:rsidRPr="00CC75B4">
        <w:rPr>
          <w:rFonts w:ascii="Times New Roman" w:hAnsi="Times New Roman" w:cs="Times New Roman"/>
        </w:rPr>
        <w:t xml:space="preserve"> Затраты на аренду оборудования для проведения совещания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389505" cy="474345"/>
            <wp:effectExtent l="0" t="0" r="0" b="190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1070F4" w:rsidP="00107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2" w:name="Par562"/>
      <w:bookmarkEnd w:id="22"/>
      <w:r w:rsidRPr="00CC75B4">
        <w:rPr>
          <w:rFonts w:ascii="Times New Roman" w:hAnsi="Times New Roman" w:cs="Times New Roman"/>
          <w:b/>
        </w:rPr>
        <w:t xml:space="preserve">11.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содержание имущества,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не отнесенные к затратам на содержание имущества в рамках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затрат на информационно-коммуникационные технологии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1070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11.1. </w:t>
      </w:r>
      <w:r w:rsidR="00A2743A" w:rsidRPr="00CC75B4">
        <w:rPr>
          <w:rFonts w:ascii="Times New Roman" w:hAnsi="Times New Roman" w:cs="Times New Roman"/>
        </w:rPr>
        <w:t>Затраты на содержание и техническое обслуживание помещений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375806" w:rsidP="00E6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сп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ос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тр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эз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аутп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тбо</m:t>
            </m:r>
          </m:sub>
        </m:sSub>
      </m:oMath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2743A" w:rsidRPr="00CC75B4" w:rsidRDefault="00AA1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11.2.</w:t>
      </w:r>
      <w:r w:rsidR="00A2743A" w:rsidRPr="00CC75B4">
        <w:rPr>
          <w:rFonts w:ascii="Times New Roman" w:hAnsi="Times New Roman" w:cs="Times New Roman"/>
        </w:rPr>
        <w:t xml:space="preserve"> Затраты на закупку услуг управляющей компании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889125" cy="474345"/>
            <wp:effectExtent l="0" t="0" r="0" b="190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объем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услуги управляющей компании;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услуги управляющей компании в месяц;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месяцев использования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услуги управляющей компании.</w:t>
      </w:r>
    </w:p>
    <w:p w:rsidR="00A2743A" w:rsidRPr="00CC75B4" w:rsidRDefault="00F14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11.3.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систем охранно-тревожной сигнализации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71600" cy="474345"/>
            <wp:effectExtent l="0" t="0" r="0" b="190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обслуживаемых устройств в составе системы охранно-тревожной сигнализации;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A2743A" w:rsidRPr="00CC75B4" w:rsidRDefault="00F14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598"/>
      <w:bookmarkEnd w:id="23"/>
      <w:r w:rsidRPr="00CC75B4">
        <w:rPr>
          <w:rFonts w:ascii="Times New Roman" w:hAnsi="Times New Roman" w:cs="Times New Roman"/>
          <w:b/>
        </w:rPr>
        <w:t>11.4.</w:t>
      </w:r>
      <w:r w:rsidR="00A2743A" w:rsidRPr="00CC75B4">
        <w:rPr>
          <w:rFonts w:ascii="Times New Roman" w:hAnsi="Times New Roman" w:cs="Times New Roman"/>
        </w:rPr>
        <w:t>Затраты на проведение текущего ремонта помещения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) определяются исходя из установленной </w:t>
      </w:r>
      <w:r w:rsidRPr="00CC75B4">
        <w:rPr>
          <w:rFonts w:ascii="Times New Roman" w:hAnsi="Times New Roman" w:cs="Times New Roman"/>
        </w:rPr>
        <w:t>муниципальным</w:t>
      </w:r>
      <w:r w:rsidR="00A2743A" w:rsidRPr="00CC75B4">
        <w:rPr>
          <w:rFonts w:ascii="Times New Roman" w:hAnsi="Times New Roman" w:cs="Times New Roman"/>
        </w:rPr>
        <w:t xml:space="preserve"> органом нормы проведения ремонта, но не реже 1 раза в 3 года, с учетом </w:t>
      </w:r>
      <w:r w:rsidR="00A2743A" w:rsidRPr="00CC75B4">
        <w:rPr>
          <w:rFonts w:ascii="Times New Roman" w:hAnsi="Times New Roman" w:cs="Times New Roman"/>
        </w:rPr>
        <w:lastRenderedPageBreak/>
        <w:t>требований</w:t>
      </w:r>
      <w:r w:rsidRPr="00CC75B4">
        <w:rPr>
          <w:rFonts w:ascii="Times New Roman" w:hAnsi="Times New Roman" w:cs="Times New Roman"/>
        </w:rPr>
        <w:t xml:space="preserve"> Положения</w:t>
      </w:r>
      <w:r w:rsidR="00A2743A" w:rsidRPr="00CC75B4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A2743A" w:rsidRPr="00CC75B4">
        <w:rPr>
          <w:rFonts w:ascii="Times New Roman" w:hAnsi="Times New Roman" w:cs="Times New Roman"/>
        </w:rPr>
        <w:t>р</w:t>
      </w:r>
      <w:proofErr w:type="spellEnd"/>
      <w:r w:rsidR="00A2743A" w:rsidRPr="00CC75B4">
        <w:rPr>
          <w:rFonts w:ascii="Times New Roman" w:hAnsi="Times New Roman" w:cs="Times New Roman"/>
        </w:rPr>
        <w:t>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311275" cy="474345"/>
            <wp:effectExtent l="0" t="0" r="3175" b="190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A2743A" w:rsidRPr="00CC75B4" w:rsidRDefault="00F14AD3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11.5.</w:t>
      </w:r>
      <w:r w:rsidR="00A2743A" w:rsidRPr="00CC75B4">
        <w:rPr>
          <w:rFonts w:ascii="Times New Roman" w:hAnsi="Times New Roman" w:cs="Times New Roman"/>
        </w:rPr>
        <w:t xml:space="preserve"> Затраты на содержание прилегающей территории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15900" cy="259080"/>
            <wp:effectExtent l="0" t="0" r="0" b="762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794510" cy="474345"/>
            <wp:effectExtent l="0" t="0" r="0" b="190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площадь закрепленной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прилегающей территории;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содержания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прилегающей территории в месяц в расчете на 1 кв. метр площади;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месяцев содержания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прилегающей территории в очередном финансовом году.</w:t>
      </w:r>
    </w:p>
    <w:p w:rsidR="00A2743A" w:rsidRPr="00CC75B4" w:rsidRDefault="00F14AD3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613"/>
      <w:bookmarkEnd w:id="24"/>
      <w:r w:rsidRPr="00CC75B4">
        <w:rPr>
          <w:rFonts w:ascii="Times New Roman" w:hAnsi="Times New Roman" w:cs="Times New Roman"/>
          <w:b/>
        </w:rPr>
        <w:t>11.6.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по обслуживанию и уборке помещения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173605" cy="474345"/>
            <wp:effectExtent l="0" t="0" r="0" b="190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22910" cy="26733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A2743A" w:rsidRPr="00CC75B4" w:rsidRDefault="00F14AD3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11.7.</w:t>
      </w:r>
      <w:r w:rsidR="00A2743A" w:rsidRPr="00CC75B4">
        <w:rPr>
          <w:rFonts w:ascii="Times New Roman" w:hAnsi="Times New Roman" w:cs="Times New Roman"/>
        </w:rPr>
        <w:t xml:space="preserve"> Затраты на вывоз твердых бытовых отходов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216025" cy="259080"/>
            <wp:effectExtent l="0" t="0" r="3175" b="762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A2743A" w:rsidRPr="00CC75B4" w:rsidRDefault="0040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635"/>
      <w:bookmarkStart w:id="26" w:name="Par649"/>
      <w:bookmarkEnd w:id="25"/>
      <w:bookmarkEnd w:id="26"/>
      <w:r w:rsidRPr="00CC75B4">
        <w:rPr>
          <w:rFonts w:ascii="Times New Roman" w:hAnsi="Times New Roman" w:cs="Times New Roman"/>
          <w:b/>
        </w:rPr>
        <w:t>11.8.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2743A" w:rsidRPr="00CC75B4" w:rsidRDefault="00403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11.9. </w:t>
      </w:r>
      <w:r w:rsidR="00A2743A" w:rsidRPr="00CC75B4">
        <w:rPr>
          <w:rFonts w:ascii="Times New Roman" w:hAnsi="Times New Roman" w:cs="Times New Roman"/>
        </w:rPr>
        <w:t xml:space="preserve">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11.10.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систем кондиционирования и вентиляции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664970" cy="474345"/>
            <wp:effectExtent l="0" t="0" r="0" b="190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22910" cy="259080"/>
            <wp:effectExtent l="0" t="0" r="0" b="762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установок кондиционирования и элементов систем вентиляции;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1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11.11.</w:t>
      </w:r>
      <w:r w:rsidR="00A2743A" w:rsidRPr="00CC75B4">
        <w:rPr>
          <w:rFonts w:ascii="Times New Roman" w:hAnsi="Times New Roman" w:cs="Times New Roman"/>
        </w:rPr>
        <w:t xml:space="preserve"> Затраты на техническое обслуживание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 систем пожарной сигнализации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501140" cy="474345"/>
            <wp:effectExtent l="0" t="0" r="3810" b="190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</w:t>
      </w:r>
      <w:proofErr w:type="spellStart"/>
      <w:r w:rsidR="00A2743A" w:rsidRPr="00CC75B4">
        <w:rPr>
          <w:rFonts w:ascii="Times New Roman" w:hAnsi="Times New Roman" w:cs="Times New Roman"/>
        </w:rPr>
        <w:t>извещателей</w:t>
      </w:r>
      <w:proofErr w:type="spellEnd"/>
      <w:r w:rsidR="00A2743A" w:rsidRPr="00CC75B4">
        <w:rPr>
          <w:rFonts w:ascii="Times New Roman" w:hAnsi="Times New Roman" w:cs="Times New Roman"/>
        </w:rPr>
        <w:t xml:space="preserve"> пожарной сигнализации;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A2743A" w:rsidRPr="00CC75B4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ремонта 1 </w:t>
      </w:r>
      <w:proofErr w:type="spellStart"/>
      <w:r w:rsidR="00A2743A" w:rsidRPr="00CC75B4">
        <w:rPr>
          <w:rFonts w:ascii="Times New Roman" w:hAnsi="Times New Roman" w:cs="Times New Roman"/>
        </w:rPr>
        <w:t>i-гоизвещателя</w:t>
      </w:r>
      <w:proofErr w:type="spellEnd"/>
      <w:r w:rsidR="00A2743A" w:rsidRPr="00CC75B4">
        <w:rPr>
          <w:rFonts w:ascii="Times New Roman" w:hAnsi="Times New Roman" w:cs="Times New Roman"/>
        </w:rPr>
        <w:t xml:space="preserve"> в год.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11.12.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внештатных сотрудников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2734310" cy="483235"/>
            <wp:effectExtent l="0" t="0" r="889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74345" cy="267335"/>
            <wp:effectExtent l="0" t="0" r="190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="00A2743A" w:rsidRPr="00CC75B4">
        <w:rPr>
          <w:rFonts w:ascii="Times New Roman" w:hAnsi="Times New Roman" w:cs="Times New Roman"/>
        </w:rPr>
        <w:t>g-й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22910" cy="26733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стоимость 1 месяца работы внештатного сотрудника в </w:t>
      </w:r>
      <w:proofErr w:type="spellStart"/>
      <w:r w:rsidR="00A2743A" w:rsidRPr="00CC75B4">
        <w:rPr>
          <w:rFonts w:ascii="Times New Roman" w:hAnsi="Times New Roman" w:cs="Times New Roman"/>
        </w:rPr>
        <w:t>g-й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743A" w:rsidRPr="00CC75B4" w:rsidRDefault="006106BF" w:rsidP="006106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106BF" w:rsidRPr="00CC75B4" w:rsidRDefault="006106BF" w:rsidP="006106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6106BF" w:rsidP="006106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27" w:name="Par737"/>
      <w:bookmarkEnd w:id="27"/>
      <w:r w:rsidRPr="00CC75B4">
        <w:rPr>
          <w:rFonts w:ascii="Times New Roman" w:hAnsi="Times New Roman" w:cs="Times New Roman"/>
          <w:b/>
        </w:rPr>
        <w:t xml:space="preserve">12.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приобретение прочих работ и услуг,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не относящиеся к затратам на услуги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связи, транспортные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услуги, оплату расходов по договорам об оказании услуг,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связанных с проездом и наймом жилого помещения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в связи с командированием работников,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заключаемым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со сторонними организациями, а также к затратам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на коммунальные услуги, аренду помещений и оборудования,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содержание имущества в рамках прочих затрат и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затратам</w:t>
      </w:r>
      <w:r w:rsidR="00021569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на приобретение прочих работ и услуг в рамках затрат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на информационно-коммуникационные технологии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12.1.</w:t>
      </w:r>
      <w:r w:rsidR="00A2743A" w:rsidRPr="00CC75B4">
        <w:rPr>
          <w:rFonts w:ascii="Times New Roman" w:hAnsi="Times New Roman" w:cs="Times New Roman"/>
        </w:rPr>
        <w:t xml:space="preserve"> Затраты на оплату типографских работ и услуг, включая приобретение периодических печатных изданий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8120" cy="259080"/>
            <wp:effectExtent l="0" t="0" r="0" b="762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),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923290" cy="26733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8120" cy="259080"/>
            <wp:effectExtent l="0" t="0" r="0" b="762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="00A2743A" w:rsidRPr="00CC75B4">
        <w:rPr>
          <w:rFonts w:ascii="Times New Roman" w:hAnsi="Times New Roman" w:cs="Times New Roman"/>
        </w:rPr>
        <w:t>спецжурналов</w:t>
      </w:r>
      <w:proofErr w:type="spellEnd"/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12.2.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</w:t>
      </w:r>
      <w:proofErr w:type="spellStart"/>
      <w:r w:rsidR="00A2743A" w:rsidRPr="00CC75B4">
        <w:rPr>
          <w:rFonts w:ascii="Times New Roman" w:hAnsi="Times New Roman" w:cs="Times New Roman"/>
        </w:rPr>
        <w:t>спецжурналов</w:t>
      </w:r>
      <w:proofErr w:type="spellEnd"/>
      <w:r w:rsidR="00A2743A" w:rsidRPr="00CC75B4">
        <w:rPr>
          <w:rFonts w:ascii="Times New Roman" w:hAnsi="Times New Roman" w:cs="Times New Roman"/>
        </w:rPr>
        <w:t xml:space="preserve">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98120" cy="259080"/>
            <wp:effectExtent l="0" t="0" r="0" b="762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285240" cy="474345"/>
            <wp:effectExtent l="0" t="0" r="0" b="190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приобретаемых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</w:t>
      </w:r>
      <w:proofErr w:type="spellStart"/>
      <w:r w:rsidR="00A2743A" w:rsidRPr="00CC75B4">
        <w:rPr>
          <w:rFonts w:ascii="Times New Roman" w:hAnsi="Times New Roman" w:cs="Times New Roman"/>
        </w:rPr>
        <w:t>спецжурналов</w:t>
      </w:r>
      <w:proofErr w:type="spellEnd"/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84480" cy="267335"/>
            <wp:effectExtent l="0" t="0" r="127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</w:t>
      </w:r>
      <w:proofErr w:type="spellStart"/>
      <w:r w:rsidR="00A2743A" w:rsidRPr="00CC75B4">
        <w:rPr>
          <w:rFonts w:ascii="Times New Roman" w:hAnsi="Times New Roman" w:cs="Times New Roman"/>
        </w:rPr>
        <w:t>i-госпецжурнала</w:t>
      </w:r>
      <w:proofErr w:type="spellEnd"/>
      <w:r w:rsidR="00A2743A" w:rsidRPr="00CC75B4">
        <w:rPr>
          <w:rFonts w:ascii="Times New Roman" w:hAnsi="Times New Roman" w:cs="Times New Roman"/>
        </w:rPr>
        <w:t>.</w:t>
      </w:r>
    </w:p>
    <w:p w:rsidR="00A2743A" w:rsidRPr="00CC75B4" w:rsidRDefault="0061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12.3.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021569"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41300" cy="267335"/>
            <wp:effectExtent l="0" t="0" r="635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12.4.</w:t>
      </w:r>
      <w:r w:rsidR="00A2743A" w:rsidRPr="00CC75B4">
        <w:rPr>
          <w:rFonts w:ascii="Times New Roman" w:hAnsi="Times New Roman" w:cs="Times New Roman"/>
        </w:rPr>
        <w:t xml:space="preserve"> Затраты на оплату услуг внештатных сотрудников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2717165" cy="483235"/>
            <wp:effectExtent l="0" t="0" r="698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lastRenderedPageBreak/>
        <w:drawing>
          <wp:inline distT="0" distB="0" distL="0" distR="0">
            <wp:extent cx="466090" cy="26733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="00A2743A" w:rsidRPr="00CC75B4">
        <w:rPr>
          <w:rFonts w:ascii="Times New Roman" w:hAnsi="Times New Roman" w:cs="Times New Roman"/>
        </w:rPr>
        <w:t>j-й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96875" cy="267335"/>
            <wp:effectExtent l="0" t="0" r="317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="00A2743A" w:rsidRPr="00CC75B4">
        <w:rPr>
          <w:rFonts w:ascii="Times New Roman" w:hAnsi="Times New Roman" w:cs="Times New Roman"/>
        </w:rPr>
        <w:t>j-й</w:t>
      </w:r>
      <w:proofErr w:type="spellEnd"/>
      <w:r w:rsidR="00A2743A" w:rsidRPr="00CC75B4">
        <w:rPr>
          <w:rFonts w:ascii="Times New Roman" w:hAnsi="Times New Roman" w:cs="Times New Roman"/>
        </w:rPr>
        <w:t xml:space="preserve"> должности;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825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12.5.</w:t>
      </w:r>
      <w:r w:rsidR="00A2743A" w:rsidRPr="00CC75B4">
        <w:rPr>
          <w:rFonts w:ascii="Times New Roman" w:hAnsi="Times New Roman" w:cs="Times New Roman"/>
        </w:rPr>
        <w:t xml:space="preserve"> Затраты на проведение </w:t>
      </w:r>
      <w:proofErr w:type="spellStart"/>
      <w:r w:rsidR="00A2743A" w:rsidRPr="00CC75B4">
        <w:rPr>
          <w:rFonts w:ascii="Times New Roman" w:hAnsi="Times New Roman" w:cs="Times New Roman"/>
        </w:rPr>
        <w:t>предрейсового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осмотра водителей транспортных средств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845945" cy="474345"/>
            <wp:effectExtent l="0" t="0" r="0" b="190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водителей;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="00A2743A" w:rsidRPr="00CC75B4">
        <w:rPr>
          <w:rFonts w:ascii="Times New Roman" w:hAnsi="Times New Roman" w:cs="Times New Roman"/>
        </w:rPr>
        <w:t>предрейсового</w:t>
      </w:r>
      <w:proofErr w:type="spellEnd"/>
      <w:r w:rsidR="00A2743A" w:rsidRPr="00CC75B4">
        <w:rPr>
          <w:rFonts w:ascii="Times New Roman" w:hAnsi="Times New Roman" w:cs="Times New Roman"/>
        </w:rPr>
        <w:t xml:space="preserve"> осмотра;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рабочих дней в году;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12.6.</w:t>
      </w:r>
      <w:r w:rsidR="00A2743A" w:rsidRPr="00CC75B4">
        <w:rPr>
          <w:rFonts w:ascii="Times New Roman" w:hAnsi="Times New Roman" w:cs="Times New Roman"/>
        </w:rPr>
        <w:t xml:space="preserve"> Затраты на аттестацию специальных помещений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01140" cy="474345"/>
            <wp:effectExtent l="0" t="0" r="3810" b="190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специальных помещений, подлежащих аттестации;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проведения аттестации 1 i-го специального помещения.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12.7. </w:t>
      </w:r>
      <w:r w:rsidR="00A2743A" w:rsidRPr="00CC75B4">
        <w:rPr>
          <w:rFonts w:ascii="Times New Roman" w:hAnsi="Times New Roman" w:cs="Times New Roman"/>
        </w:rPr>
        <w:t>Затраты на проведение диспансеризации работников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380490" cy="259080"/>
            <wp:effectExtent l="0" t="0" r="0" b="762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12.8.</w:t>
      </w:r>
      <w:r w:rsidR="00A2743A" w:rsidRPr="00CC75B4">
        <w:rPr>
          <w:rFonts w:ascii="Times New Roman" w:hAnsi="Times New Roman" w:cs="Times New Roman"/>
        </w:rPr>
        <w:t xml:space="preserve"> Затраты на оплату работ по монтажу (установке), дооборудованию и наладке оборудования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30"/>
          <w:lang w:eastAsia="ru-RU"/>
        </w:rPr>
        <w:drawing>
          <wp:inline distT="0" distB="0" distL="0" distR="0">
            <wp:extent cx="1638935" cy="491490"/>
            <wp:effectExtent l="0" t="0" r="0" b="381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422910" cy="26733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87985" cy="26733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A2743A" w:rsidRPr="00CC75B4" w:rsidRDefault="006106BF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12.9.</w:t>
      </w:r>
      <w:r w:rsidR="00A2743A" w:rsidRPr="00CC75B4">
        <w:rPr>
          <w:rFonts w:ascii="Times New Roman" w:hAnsi="Times New Roman" w:cs="Times New Roman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в соответствии с базовыми ставками страховых тарифов и коэффициентами страховых тарифов, установленным</w:t>
      </w:r>
      <w:r w:rsidRPr="00CC75B4">
        <w:rPr>
          <w:rFonts w:ascii="Times New Roman" w:hAnsi="Times New Roman" w:cs="Times New Roman"/>
        </w:rPr>
        <w:t xml:space="preserve"> указанием </w:t>
      </w:r>
      <w:r w:rsidR="00A2743A" w:rsidRPr="00CC75B4">
        <w:rPr>
          <w:rFonts w:ascii="Times New Roman" w:hAnsi="Times New Roman" w:cs="Times New Roman"/>
        </w:rPr>
        <w:t xml:space="preserve">Центрального банка Российской Федерации от 19 сентября 2014 г. </w:t>
      </w:r>
      <w:r w:rsidRPr="00CC75B4">
        <w:rPr>
          <w:rFonts w:ascii="Times New Roman" w:hAnsi="Times New Roman" w:cs="Times New Roman"/>
        </w:rPr>
        <w:t>№</w:t>
      </w:r>
      <w:r w:rsidR="00A2743A" w:rsidRPr="00CC75B4">
        <w:rPr>
          <w:rFonts w:ascii="Times New Roman" w:hAnsi="Times New Roman" w:cs="Times New Roman"/>
        </w:rPr>
        <w:t xml:space="preserve"> 3384-У </w:t>
      </w:r>
      <w:r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>,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4770120" cy="474345"/>
            <wp:effectExtent l="0" t="0" r="0" b="190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транспортному средству;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48310" cy="259080"/>
            <wp:effectExtent l="0" t="0" r="8890" b="762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транспортному средству;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</w:t>
      </w:r>
      <w:r w:rsidR="0055730B" w:rsidRPr="00CC75B4">
        <w:rPr>
          <w:rFonts w:ascii="Times New Roman" w:hAnsi="Times New Roman" w:cs="Times New Roman"/>
        </w:rPr>
        <w:t xml:space="preserve"> пунктом 3 статьи 9 Федерального закона «</w:t>
      </w:r>
      <w:r w:rsidR="00A2743A" w:rsidRPr="00CC75B4">
        <w:rPr>
          <w:rFonts w:ascii="Times New Roman" w:hAnsi="Times New Roman" w:cs="Times New Roman"/>
        </w:rPr>
        <w:t>Об обязательном страховании гражданской ответственности владельцев транспортных средств</w:t>
      </w:r>
      <w:r w:rsidR="0055730B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70840" cy="26733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616857" w:rsidP="006168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28" w:name="Par828"/>
      <w:bookmarkEnd w:id="28"/>
      <w:r w:rsidRPr="00CC75B4">
        <w:rPr>
          <w:rFonts w:ascii="Times New Roman" w:hAnsi="Times New Roman" w:cs="Times New Roman"/>
          <w:b/>
        </w:rPr>
        <w:t xml:space="preserve">13. </w:t>
      </w:r>
      <w:r w:rsidR="00A2743A" w:rsidRPr="00CC75B4">
        <w:rPr>
          <w:rFonts w:ascii="Times New Roman" w:hAnsi="Times New Roman" w:cs="Times New Roman"/>
          <w:b/>
          <w:u w:val="single"/>
        </w:rPr>
        <w:t xml:space="preserve">Затраты на приобретение основных средств, не </w:t>
      </w:r>
      <w:proofErr w:type="spellStart"/>
      <w:r w:rsidR="00A2743A" w:rsidRPr="00CC75B4">
        <w:rPr>
          <w:rFonts w:ascii="Times New Roman" w:hAnsi="Times New Roman" w:cs="Times New Roman"/>
          <w:b/>
          <w:u w:val="single"/>
        </w:rPr>
        <w:t>отнесенныек</w:t>
      </w:r>
      <w:proofErr w:type="spellEnd"/>
      <w:r w:rsidR="00A2743A" w:rsidRPr="00CC75B4">
        <w:rPr>
          <w:rFonts w:ascii="Times New Roman" w:hAnsi="Times New Roman" w:cs="Times New Roman"/>
          <w:b/>
          <w:u w:val="single"/>
        </w:rPr>
        <w:t xml:space="preserve"> затратам на приобретение основных средств в рамках </w:t>
      </w:r>
      <w:proofErr w:type="spellStart"/>
      <w:r w:rsidR="00A2743A" w:rsidRPr="00CC75B4">
        <w:rPr>
          <w:rFonts w:ascii="Times New Roman" w:hAnsi="Times New Roman" w:cs="Times New Roman"/>
          <w:b/>
          <w:u w:val="single"/>
        </w:rPr>
        <w:t>затратна</w:t>
      </w:r>
      <w:proofErr w:type="spellEnd"/>
      <w:r w:rsidR="00A2743A" w:rsidRPr="00CC75B4">
        <w:rPr>
          <w:rFonts w:ascii="Times New Roman" w:hAnsi="Times New Roman" w:cs="Times New Roman"/>
          <w:b/>
          <w:u w:val="single"/>
        </w:rPr>
        <w:t xml:space="preserve"> информационно-коммуникационные технологии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616857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13.1.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6733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),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1449070" cy="26733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мебели;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A2743A" w:rsidRPr="00CC75B4" w:rsidRDefault="00616857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840"/>
      <w:bookmarkEnd w:id="29"/>
      <w:r w:rsidRPr="00CC75B4">
        <w:rPr>
          <w:rFonts w:ascii="Times New Roman" w:hAnsi="Times New Roman" w:cs="Times New Roman"/>
          <w:b/>
        </w:rPr>
        <w:t>13.2.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транспортных средств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4"/>
          <w:lang w:eastAsia="ru-RU"/>
        </w:rPr>
        <w:drawing>
          <wp:inline distT="0" distB="0" distL="0" distR="0">
            <wp:extent cx="1431925" cy="474345"/>
            <wp:effectExtent l="0" t="0" r="0" b="190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транспортных средств в соответствии с нормативами обеспечения функций </w:t>
      </w:r>
      <w:r w:rsidR="00616857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r w:rsidR="00616857" w:rsidRPr="00CC75B4">
        <w:rPr>
          <w:rFonts w:ascii="Times New Roman" w:hAnsi="Times New Roman" w:cs="Times New Roman"/>
        </w:rPr>
        <w:t>Приложением № 2</w:t>
      </w:r>
      <w:r w:rsidR="00A2743A" w:rsidRPr="00CC75B4">
        <w:rPr>
          <w:rFonts w:ascii="Times New Roman" w:hAnsi="Times New Roman" w:cs="Times New Roman"/>
        </w:rPr>
        <w:t>;</w:t>
      </w:r>
    </w:p>
    <w:p w:rsidR="00616857" w:rsidRPr="00CC75B4" w:rsidRDefault="00021569" w:rsidP="00616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</w:t>
      </w:r>
      <w:bookmarkStart w:id="30" w:name="Par847"/>
      <w:bookmarkEnd w:id="30"/>
      <w:r w:rsidR="00616857" w:rsidRPr="00CC75B4">
        <w:rPr>
          <w:rFonts w:ascii="Times New Roman" w:hAnsi="Times New Roman" w:cs="Times New Roman"/>
        </w:rPr>
        <w:t>нормативами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2.</w:t>
      </w:r>
    </w:p>
    <w:p w:rsidR="00A2743A" w:rsidRPr="00CC75B4" w:rsidRDefault="00616857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13.3.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мебели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725295" cy="474345"/>
            <wp:effectExtent l="0" t="0" r="8255" b="190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lastRenderedPageBreak/>
        <w:drawing>
          <wp:inline distT="0" distB="0" distL="0" distR="0">
            <wp:extent cx="431165" cy="259080"/>
            <wp:effectExtent l="0" t="0" r="6985" b="762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предметов мебели в соответствии с нормативами </w:t>
      </w:r>
      <w:r w:rsidR="00616857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96875" cy="259080"/>
            <wp:effectExtent l="0" t="0" r="3175" b="762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i-го предмета мебели в соответствии с нормативами </w:t>
      </w:r>
      <w:r w:rsidR="00616857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органов.</w:t>
      </w:r>
    </w:p>
    <w:p w:rsidR="00A2743A" w:rsidRPr="00CC75B4" w:rsidRDefault="00616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13.4.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систем кондиционирования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285240" cy="474345"/>
            <wp:effectExtent l="0" t="0" r="0" b="190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59080"/>
            <wp:effectExtent l="0" t="0" r="0" b="762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="00A2743A" w:rsidRPr="00CC75B4">
        <w:rPr>
          <w:rFonts w:ascii="Times New Roman" w:hAnsi="Times New Roman" w:cs="Times New Roman"/>
        </w:rPr>
        <w:t>i-х</w:t>
      </w:r>
      <w:proofErr w:type="spellEnd"/>
      <w:r w:rsidR="00A2743A" w:rsidRPr="00CC75B4">
        <w:rPr>
          <w:rFonts w:ascii="Times New Roman" w:hAnsi="Times New Roman" w:cs="Times New Roman"/>
        </w:rPr>
        <w:t xml:space="preserve"> систем кондиционирования;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616857" w:rsidP="006168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bookmarkStart w:id="31" w:name="Par862"/>
      <w:bookmarkEnd w:id="31"/>
      <w:r w:rsidRPr="00CC75B4">
        <w:rPr>
          <w:rFonts w:ascii="Times New Roman" w:hAnsi="Times New Roman" w:cs="Times New Roman"/>
          <w:b/>
        </w:rPr>
        <w:t xml:space="preserve">14. </w:t>
      </w:r>
      <w:r w:rsidR="00A2743A" w:rsidRPr="00CC75B4">
        <w:rPr>
          <w:rFonts w:ascii="Times New Roman" w:hAnsi="Times New Roman" w:cs="Times New Roman"/>
          <w:b/>
          <w:u w:val="single"/>
        </w:rPr>
        <w:t>Затраты на приобретение материальных запасов, не отнесенные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к затратам на приобретение материальных запасов в рамках</w:t>
      </w:r>
      <w:r w:rsidR="002F30B6" w:rsidRPr="00CC75B4">
        <w:rPr>
          <w:rFonts w:ascii="Times New Roman" w:hAnsi="Times New Roman" w:cs="Times New Roman"/>
          <w:b/>
          <w:u w:val="single"/>
        </w:rPr>
        <w:t xml:space="preserve"> </w:t>
      </w:r>
      <w:r w:rsidR="00A2743A" w:rsidRPr="00CC75B4">
        <w:rPr>
          <w:rFonts w:ascii="Times New Roman" w:hAnsi="Times New Roman" w:cs="Times New Roman"/>
          <w:b/>
          <w:u w:val="single"/>
        </w:rPr>
        <w:t>затрат на информационно-коммуникационные технологии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616857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14.1.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7335" cy="26733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),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682875" cy="267335"/>
            <wp:effectExtent l="0" t="0" r="317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бланочной продукции;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A2743A" w:rsidRPr="00CC75B4" w:rsidRDefault="00B21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14.2.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бланочной продукции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41300" cy="259080"/>
            <wp:effectExtent l="0" t="0" r="6350" b="762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5"/>
          <w:lang w:eastAsia="ru-RU"/>
        </w:rPr>
        <w:drawing>
          <wp:inline distT="0" distB="0" distL="0" distR="0">
            <wp:extent cx="2475865" cy="491490"/>
            <wp:effectExtent l="0" t="0" r="0" b="381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бланочной продукции;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бланка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тиражу;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53695" cy="26733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301625" cy="267335"/>
            <wp:effectExtent l="0" t="0" r="317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="00A2743A" w:rsidRPr="00CC75B4">
        <w:rPr>
          <w:rFonts w:ascii="Times New Roman" w:hAnsi="Times New Roman" w:cs="Times New Roman"/>
        </w:rPr>
        <w:t>j-му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тиражу.</w:t>
      </w:r>
    </w:p>
    <w:p w:rsidR="00A2743A" w:rsidRPr="00CC75B4" w:rsidRDefault="00B21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14.3.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канцелярских принадлежностей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165350" cy="474345"/>
            <wp:effectExtent l="0" t="0" r="0" b="190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31165" cy="259080"/>
            <wp:effectExtent l="0" t="0" r="6985" b="762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</w:t>
      </w:r>
      <w:r w:rsidRPr="00CC75B4">
        <w:rPr>
          <w:rFonts w:ascii="Times New Roman" w:hAnsi="Times New Roman" w:cs="Times New Roman"/>
        </w:rPr>
        <w:t>муниципального органа</w:t>
      </w:r>
      <w:r w:rsidR="002F30B6" w:rsidRPr="00CC75B4">
        <w:rPr>
          <w:rFonts w:ascii="Times New Roman" w:hAnsi="Times New Roman" w:cs="Times New Roman"/>
        </w:rPr>
        <w:t xml:space="preserve"> </w:t>
      </w:r>
      <w:r w:rsidR="00A2743A" w:rsidRPr="00CC75B4">
        <w:rPr>
          <w:rFonts w:ascii="Times New Roman" w:hAnsi="Times New Roman" w:cs="Times New Roman"/>
        </w:rPr>
        <w:t>в расчете на основного работника;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</w:t>
      </w:r>
      <w:r w:rsidR="00B2148E" w:rsidRPr="00CC75B4">
        <w:rPr>
          <w:rFonts w:ascii="Times New Roman" w:hAnsi="Times New Roman" w:cs="Times New Roman"/>
        </w:rPr>
        <w:t xml:space="preserve"> пунктом 2.2 настоящих Правил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i-го предмета канцелярских принадлежностей</w:t>
      </w:r>
      <w:r w:rsidR="00551E24" w:rsidRPr="00CC75B4">
        <w:rPr>
          <w:rFonts w:ascii="Times New Roman" w:hAnsi="Times New Roman" w:cs="Times New Roman"/>
        </w:rPr>
        <w:t>,</w:t>
      </w:r>
      <w:r w:rsidR="002F30B6" w:rsidRPr="00CC75B4">
        <w:rPr>
          <w:rFonts w:ascii="Times New Roman" w:hAnsi="Times New Roman" w:cs="Times New Roman"/>
        </w:rPr>
        <w:t xml:space="preserve"> </w:t>
      </w:r>
      <w:r w:rsidR="00551E24" w:rsidRPr="00CC75B4">
        <w:rPr>
          <w:rFonts w:ascii="Times New Roman" w:hAnsi="Times New Roman" w:cs="Times New Roman"/>
        </w:rPr>
        <w:t>определенная с учетом положений статьи 22 Федерального закона</w:t>
      </w:r>
      <w:r w:rsidR="00A2743A" w:rsidRPr="00CC75B4">
        <w:rPr>
          <w:rFonts w:ascii="Times New Roman" w:hAnsi="Times New Roman" w:cs="Times New Roman"/>
        </w:rPr>
        <w:t>.</w:t>
      </w:r>
    </w:p>
    <w:p w:rsidR="00A2743A" w:rsidRPr="00CC75B4" w:rsidRDefault="00551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14.4.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хозяйственных товаров и принадлежностей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59080" cy="259080"/>
            <wp:effectExtent l="0" t="0" r="7620" b="762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lastRenderedPageBreak/>
        <w:drawing>
          <wp:inline distT="0" distB="0" distL="0" distR="0">
            <wp:extent cx="1405890" cy="474345"/>
            <wp:effectExtent l="0" t="0" r="3810" b="190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01625" cy="259080"/>
            <wp:effectExtent l="0" t="0" r="3175" b="762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единицы хозяйственных товаров и принадлежностей</w:t>
      </w:r>
      <w:r w:rsidR="00551E24" w:rsidRPr="00CC75B4">
        <w:rPr>
          <w:rFonts w:ascii="Times New Roman" w:hAnsi="Times New Roman" w:cs="Times New Roman"/>
        </w:rPr>
        <w:t>,</w:t>
      </w:r>
      <w:r w:rsidR="002F30B6" w:rsidRPr="00CC75B4">
        <w:rPr>
          <w:rFonts w:ascii="Times New Roman" w:hAnsi="Times New Roman" w:cs="Times New Roman"/>
        </w:rPr>
        <w:t xml:space="preserve"> </w:t>
      </w:r>
      <w:r w:rsidR="00551E24" w:rsidRPr="00CC75B4">
        <w:rPr>
          <w:rFonts w:ascii="Times New Roman" w:hAnsi="Times New Roman" w:cs="Times New Roman"/>
        </w:rPr>
        <w:t>определенная с учетом положений статьи 22 Федерального закона</w:t>
      </w:r>
      <w:r w:rsidR="00A2743A" w:rsidRPr="00CC75B4">
        <w:rPr>
          <w:rFonts w:ascii="Times New Roman" w:hAnsi="Times New Roman" w:cs="Times New Roman"/>
        </w:rPr>
        <w:t>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нормативами </w:t>
      </w:r>
      <w:r w:rsidR="00551E24" w:rsidRPr="00CC75B4">
        <w:rPr>
          <w:rFonts w:ascii="Times New Roman" w:hAnsi="Times New Roman" w:cs="Times New Roman"/>
        </w:rPr>
        <w:t>муниципальных</w:t>
      </w:r>
      <w:r w:rsidR="00A2743A" w:rsidRPr="00CC75B4">
        <w:rPr>
          <w:rFonts w:ascii="Times New Roman" w:hAnsi="Times New Roman" w:cs="Times New Roman"/>
        </w:rPr>
        <w:t xml:space="preserve"> органов.</w:t>
      </w:r>
    </w:p>
    <w:p w:rsidR="00A2743A" w:rsidRPr="00CC75B4" w:rsidRDefault="00551E24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14.5.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горюче-смазочных материалов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105025" cy="474345"/>
            <wp:effectExtent l="0" t="0" r="9525" b="190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</w:t>
      </w:r>
      <w:r w:rsidRPr="00CC75B4">
        <w:rPr>
          <w:rFonts w:ascii="Times New Roman" w:hAnsi="Times New Roman" w:cs="Times New Roman"/>
        </w:rPr>
        <w:t xml:space="preserve"> </w:t>
      </w:r>
      <w:r w:rsidR="00551E24" w:rsidRPr="00CC75B4">
        <w:rPr>
          <w:rFonts w:ascii="Times New Roman" w:hAnsi="Times New Roman" w:cs="Times New Roman"/>
        </w:rPr>
        <w:t>методическим рекомендациям</w:t>
      </w:r>
      <w:r w:rsidRPr="00CC75B4">
        <w:rPr>
          <w:rFonts w:ascii="Times New Roman" w:hAnsi="Times New Roman" w:cs="Times New Roman"/>
        </w:rPr>
        <w:t xml:space="preserve"> </w:t>
      </w:r>
      <w:r w:rsidR="00551E24" w:rsidRPr="00CC75B4">
        <w:rPr>
          <w:rFonts w:ascii="Times New Roman" w:hAnsi="Times New Roman" w:cs="Times New Roman"/>
        </w:rPr>
        <w:t>«</w:t>
      </w:r>
      <w:r w:rsidR="00A2743A" w:rsidRPr="00CC75B4">
        <w:rPr>
          <w:rFonts w:ascii="Times New Roman" w:hAnsi="Times New Roman" w:cs="Times New Roman"/>
        </w:rPr>
        <w:t>Нормы расхода топлив и смазочных материалов на автомобильном транспорте</w:t>
      </w:r>
      <w:r w:rsidR="00551E24" w:rsidRPr="00CC75B4">
        <w:rPr>
          <w:rFonts w:ascii="Times New Roman" w:hAnsi="Times New Roman" w:cs="Times New Roman"/>
        </w:rPr>
        <w:t>»</w:t>
      </w:r>
      <w:r w:rsidR="00A2743A" w:rsidRPr="00CC75B4">
        <w:rPr>
          <w:rFonts w:ascii="Times New Roman" w:hAnsi="Times New Roman" w:cs="Times New Roman"/>
        </w:rPr>
        <w:t xml:space="preserve">, предусмотренным приложением к распоряжению Министерства транспорта Российской Федерации от 14 марта 2008 г. </w:t>
      </w:r>
      <w:r w:rsidR="00551E24" w:rsidRPr="00CC75B4">
        <w:rPr>
          <w:rFonts w:ascii="Times New Roman" w:hAnsi="Times New Roman" w:cs="Times New Roman"/>
        </w:rPr>
        <w:t>№</w:t>
      </w:r>
      <w:r w:rsidR="00A2743A" w:rsidRPr="00CC75B4">
        <w:rPr>
          <w:rFonts w:ascii="Times New Roman" w:hAnsi="Times New Roman" w:cs="Times New Roman"/>
        </w:rPr>
        <w:t xml:space="preserve"> АМ-23-р;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транспортному средству;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A2743A" w:rsidRPr="00CC75B4" w:rsidRDefault="00551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14.6.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2743A" w:rsidRPr="00CC75B4" w:rsidRDefault="00551E24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14.7.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материальных запасов для нужд гражданской обороны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2130425" cy="474345"/>
            <wp:effectExtent l="0" t="0" r="3175" b="190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87985" cy="259080"/>
            <wp:effectExtent l="0" t="0" r="0" b="762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</w:t>
      </w:r>
      <w:r w:rsidR="00551E24" w:rsidRPr="00CC75B4">
        <w:rPr>
          <w:rFonts w:ascii="Times New Roman" w:hAnsi="Times New Roman" w:cs="Times New Roman"/>
        </w:rPr>
        <w:t xml:space="preserve">муниципальных </w:t>
      </w:r>
      <w:r w:rsidR="00A2743A" w:rsidRPr="00CC75B4">
        <w:rPr>
          <w:rFonts w:ascii="Times New Roman" w:hAnsi="Times New Roman" w:cs="Times New Roman"/>
        </w:rPr>
        <w:t>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431165" cy="259080"/>
            <wp:effectExtent l="0" t="0" r="6985" b="762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</w:t>
      </w:r>
      <w:r w:rsidR="00551E24" w:rsidRPr="00CC75B4">
        <w:rPr>
          <w:rFonts w:ascii="Times New Roman" w:hAnsi="Times New Roman" w:cs="Times New Roman"/>
        </w:rPr>
        <w:t xml:space="preserve">ствии с нормативами муниципальных </w:t>
      </w:r>
      <w:r w:rsidR="00A2743A" w:rsidRPr="00CC75B4">
        <w:rPr>
          <w:rFonts w:ascii="Times New Roman" w:hAnsi="Times New Roman" w:cs="Times New Roman"/>
        </w:rPr>
        <w:t>органов;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84480" cy="259080"/>
            <wp:effectExtent l="0" t="0" r="1270" b="762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</w:t>
      </w:r>
      <w:r w:rsidR="00551E24" w:rsidRPr="00CC75B4">
        <w:rPr>
          <w:rFonts w:ascii="Times New Roman" w:hAnsi="Times New Roman" w:cs="Times New Roman"/>
        </w:rPr>
        <w:t xml:space="preserve"> пунктом 2.2 настоящих Правил</w:t>
      </w:r>
      <w:r w:rsidR="00A2743A" w:rsidRPr="00CC75B4">
        <w:rPr>
          <w:rFonts w:ascii="Times New Roman" w:hAnsi="Times New Roman" w:cs="Times New Roman"/>
        </w:rPr>
        <w:t>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 w:rsidP="001E4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2" w:name="Par919"/>
      <w:bookmarkEnd w:id="32"/>
      <w:r w:rsidRPr="00CC75B4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  <w:r w:rsidR="001E48CE" w:rsidRPr="00CC75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CC75B4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1E4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15.</w:t>
      </w:r>
      <w:r w:rsidR="00A2743A" w:rsidRPr="00CC75B4">
        <w:rPr>
          <w:rFonts w:ascii="Times New Roman" w:hAnsi="Times New Roman" w:cs="Times New Roman"/>
        </w:rPr>
        <w:t xml:space="preserve"> Затраты на капитальный ремонт </w:t>
      </w:r>
      <w:r w:rsidR="00A50234" w:rsidRPr="00CC75B4">
        <w:rPr>
          <w:rFonts w:ascii="Times New Roman" w:hAnsi="Times New Roman" w:cs="Times New Roman"/>
        </w:rPr>
        <w:t>муниципального</w:t>
      </w:r>
      <w:r w:rsidR="00A2743A" w:rsidRPr="00CC75B4">
        <w:rPr>
          <w:rFonts w:ascii="Times New Roman" w:hAnsi="Times New Roman" w:cs="Times New Roman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2743A" w:rsidRPr="00CC75B4" w:rsidRDefault="00A50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16.</w:t>
      </w:r>
      <w:r w:rsidR="00021569" w:rsidRPr="00CC75B4">
        <w:rPr>
          <w:rFonts w:ascii="Times New Roman" w:hAnsi="Times New Roman" w:cs="Times New Roman"/>
          <w:b/>
        </w:rPr>
        <w:t xml:space="preserve"> </w:t>
      </w:r>
      <w:r w:rsidR="00A2743A" w:rsidRPr="00CC75B4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2743A" w:rsidRPr="00CC75B4" w:rsidRDefault="00A50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17.</w:t>
      </w:r>
      <w:r w:rsidR="00A2743A" w:rsidRPr="00CC75B4">
        <w:rPr>
          <w:rFonts w:ascii="Times New Roman" w:hAnsi="Times New Roman" w:cs="Times New Roman"/>
        </w:rPr>
        <w:t xml:space="preserve"> Затраты на разработку проектной документации определяются в соответствии со</w:t>
      </w:r>
      <w:r w:rsidRPr="00CC75B4">
        <w:rPr>
          <w:rFonts w:ascii="Times New Roman" w:hAnsi="Times New Roman" w:cs="Times New Roman"/>
        </w:rPr>
        <w:t xml:space="preserve"> статьей 22 </w:t>
      </w:r>
      <w:r w:rsidR="00A2743A" w:rsidRPr="00CC75B4">
        <w:rPr>
          <w:rFonts w:ascii="Times New Roman" w:hAnsi="Times New Roman" w:cs="Times New Roman"/>
        </w:rPr>
        <w:t>Федерального закона и с законодательством Российской Федерации о градостроительной деятельности.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 w:rsidP="00A502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3" w:name="Par926"/>
      <w:bookmarkEnd w:id="33"/>
      <w:r w:rsidRPr="00CC75B4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</w:t>
      </w:r>
      <w:r w:rsidR="002F30B6" w:rsidRPr="00CC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B4">
        <w:rPr>
          <w:rFonts w:ascii="Times New Roman" w:hAnsi="Times New Roman" w:cs="Times New Roman"/>
          <w:b/>
          <w:sz w:val="28"/>
          <w:szCs w:val="28"/>
        </w:rPr>
        <w:t>строительства, реконструкции (в том числе с элементами</w:t>
      </w:r>
      <w:r w:rsidR="002F30B6" w:rsidRPr="00CC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B4">
        <w:rPr>
          <w:rFonts w:ascii="Times New Roman" w:hAnsi="Times New Roman" w:cs="Times New Roman"/>
          <w:b/>
          <w:sz w:val="28"/>
          <w:szCs w:val="28"/>
        </w:rPr>
        <w:t>реставрации), технического перевооружения объектов</w:t>
      </w:r>
      <w:r w:rsidR="002F30B6" w:rsidRPr="00CC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B4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743A" w:rsidRPr="00CC75B4" w:rsidRDefault="00A50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18.</w:t>
      </w:r>
      <w:r w:rsidR="00A2743A" w:rsidRPr="00CC75B4">
        <w:rPr>
          <w:rFonts w:ascii="Times New Roman" w:hAnsi="Times New Roman" w:cs="Times New Roman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</w:t>
      </w:r>
      <w:r w:rsidR="00A2743A" w:rsidRPr="00CC75B4">
        <w:rPr>
          <w:rFonts w:ascii="Times New Roman" w:hAnsi="Times New Roman" w:cs="Times New Roman"/>
        </w:rPr>
        <w:lastRenderedPageBreak/>
        <w:t>соответствии со</w:t>
      </w:r>
      <w:r w:rsidRPr="00CC75B4">
        <w:rPr>
          <w:rFonts w:ascii="Times New Roman" w:hAnsi="Times New Roman" w:cs="Times New Roman"/>
        </w:rPr>
        <w:t xml:space="preserve"> статьей 22</w:t>
      </w:r>
      <w:r w:rsidR="00A2743A" w:rsidRPr="00CC75B4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2743A" w:rsidRPr="00CC75B4" w:rsidRDefault="00A50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19.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объектов недвижимого имущества определяются в соответствии со</w:t>
      </w:r>
      <w:r w:rsidRPr="00CC75B4">
        <w:rPr>
          <w:rFonts w:ascii="Times New Roman" w:hAnsi="Times New Roman" w:cs="Times New Roman"/>
        </w:rPr>
        <w:t xml:space="preserve"> статьей 22 </w:t>
      </w:r>
      <w:r w:rsidR="00A2743A" w:rsidRPr="00CC75B4">
        <w:rPr>
          <w:rFonts w:ascii="Times New Roman" w:hAnsi="Times New Roman" w:cs="Times New Roman"/>
        </w:rPr>
        <w:t>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4" w:name="Par934"/>
      <w:bookmarkEnd w:id="34"/>
      <w:r w:rsidRPr="00CC75B4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743A" w:rsidRPr="00CC75B4" w:rsidRDefault="00A50234" w:rsidP="00E2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 xml:space="preserve">20. </w:t>
      </w:r>
      <w:r w:rsidR="00A2743A" w:rsidRPr="00CC75B4">
        <w:rPr>
          <w:rFonts w:ascii="Times New Roman" w:hAnsi="Times New Roman" w:cs="Times New Roman"/>
        </w:rPr>
        <w:t>Затраты на приобретение образовательных услуг по профессиональной переподготовке и повышению квалификации (</w:t>
      </w:r>
      <w:r w:rsidR="00021569"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293370" cy="259080"/>
            <wp:effectExtent l="0" t="0" r="0" b="762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) определяются по формуле: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>
            <wp:extent cx="1552575" cy="474345"/>
            <wp:effectExtent l="0" t="0" r="9525" b="190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>,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где: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70840" cy="259080"/>
            <wp:effectExtent l="0" t="0" r="0" b="762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количество работников, направляемых на </w:t>
      </w:r>
      <w:proofErr w:type="spellStart"/>
      <w:r w:rsidR="00A2743A" w:rsidRPr="00CC75B4">
        <w:rPr>
          <w:rFonts w:ascii="Times New Roman" w:hAnsi="Times New Roman" w:cs="Times New Roman"/>
        </w:rPr>
        <w:t>i-й</w:t>
      </w:r>
      <w:proofErr w:type="spellEnd"/>
      <w:r w:rsidR="00A2743A" w:rsidRPr="00CC75B4">
        <w:rPr>
          <w:rFonts w:ascii="Times New Roman" w:hAnsi="Times New Roman" w:cs="Times New Roman"/>
        </w:rPr>
        <w:t xml:space="preserve"> вид дополнительного профессионального образования;</w:t>
      </w:r>
    </w:p>
    <w:p w:rsidR="00A2743A" w:rsidRPr="00CC75B4" w:rsidRDefault="0002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>
            <wp:extent cx="353695" cy="259080"/>
            <wp:effectExtent l="0" t="0" r="8255" b="762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43A" w:rsidRPr="00CC75B4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="00A2743A" w:rsidRPr="00CC75B4">
        <w:rPr>
          <w:rFonts w:ascii="Times New Roman" w:hAnsi="Times New Roman" w:cs="Times New Roman"/>
        </w:rPr>
        <w:t>i-му</w:t>
      </w:r>
      <w:proofErr w:type="spellEnd"/>
      <w:r w:rsidR="00A2743A" w:rsidRPr="00CC75B4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A2743A" w:rsidRPr="00CC75B4" w:rsidRDefault="00A50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  <w:b/>
        </w:rPr>
        <w:t>21.</w:t>
      </w:r>
      <w:r w:rsidR="00A2743A" w:rsidRPr="00CC75B4">
        <w:rPr>
          <w:rFonts w:ascii="Times New Roman" w:hAnsi="Times New Roman" w:cs="Times New Roman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соответствии со</w:t>
      </w:r>
      <w:r w:rsidRPr="00CC75B4">
        <w:rPr>
          <w:rFonts w:ascii="Times New Roman" w:hAnsi="Times New Roman" w:cs="Times New Roman"/>
        </w:rPr>
        <w:t xml:space="preserve"> статьей</w:t>
      </w:r>
      <w:r w:rsidR="00A2743A" w:rsidRPr="00CC75B4">
        <w:rPr>
          <w:rFonts w:ascii="Times New Roman" w:hAnsi="Times New Roman" w:cs="Times New Roman"/>
        </w:rPr>
        <w:t xml:space="preserve"> Федерального закона.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35" w:name="Par949"/>
      <w:bookmarkEnd w:id="35"/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A2743A" w:rsidRPr="00CC75B4" w:rsidSect="005C11E4">
          <w:pgSz w:w="11906" w:h="16838"/>
          <w:pgMar w:top="567" w:right="566" w:bottom="426" w:left="1134" w:header="0" w:footer="0" w:gutter="0"/>
          <w:cols w:space="708"/>
          <w:docGrid w:linePitch="360"/>
        </w:sect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3EF4" w:rsidRPr="00CC75B4" w:rsidRDefault="00420C2F" w:rsidP="00C13EF4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Приложение № 3</w:t>
      </w:r>
    </w:p>
    <w:p w:rsidR="00C13EF4" w:rsidRPr="00CC75B4" w:rsidRDefault="00C13EF4" w:rsidP="00C13EF4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к Правилам определения нормативных затрат </w:t>
      </w:r>
    </w:p>
    <w:p w:rsidR="00420C2F" w:rsidRPr="00CC75B4" w:rsidRDefault="00C13EF4" w:rsidP="00420C2F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на обеспечение функций </w:t>
      </w:r>
    </w:p>
    <w:p w:rsidR="00C13EF4" w:rsidRPr="00CC75B4" w:rsidRDefault="002F30B6" w:rsidP="00420C2F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Красносельско</w:t>
      </w:r>
      <w:r w:rsidR="00420C2F" w:rsidRPr="00CC75B4">
        <w:rPr>
          <w:rFonts w:ascii="Times New Roman" w:hAnsi="Times New Roman" w:cs="Times New Roman"/>
        </w:rPr>
        <w:t>го сельсовета</w:t>
      </w:r>
      <w:r w:rsidR="00C13EF4" w:rsidRPr="00CC75B4">
        <w:rPr>
          <w:rFonts w:ascii="Times New Roman" w:hAnsi="Times New Roman" w:cs="Times New Roman"/>
        </w:rPr>
        <w:t>,</w:t>
      </w:r>
      <w:r w:rsidR="00420C2F" w:rsidRPr="00CC75B4">
        <w:rPr>
          <w:rFonts w:ascii="Times New Roman" w:hAnsi="Times New Roman" w:cs="Times New Roman"/>
        </w:rPr>
        <w:t xml:space="preserve"> в том числе подведомственных ему</w:t>
      </w:r>
      <w:r w:rsidR="00C13EF4" w:rsidRPr="00CC75B4">
        <w:rPr>
          <w:rFonts w:ascii="Times New Roman" w:hAnsi="Times New Roman" w:cs="Times New Roman"/>
        </w:rPr>
        <w:t xml:space="preserve"> казенных учреждений</w:t>
      </w:r>
    </w:p>
    <w:p w:rsidR="00C13EF4" w:rsidRPr="00CC75B4" w:rsidRDefault="00C13EF4" w:rsidP="00C1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3EF4" w:rsidRPr="00CC75B4" w:rsidRDefault="00C13EF4" w:rsidP="00C1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НОРМАТИВЫ</w:t>
      </w:r>
    </w:p>
    <w:p w:rsidR="00C13EF4" w:rsidRPr="00CC75B4" w:rsidRDefault="00C13EF4" w:rsidP="00C1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ОБЕСПЕЧЕНИЯ ФУНКЦИЙ </w:t>
      </w:r>
      <w:r w:rsidR="002F30B6" w:rsidRPr="00CC75B4">
        <w:rPr>
          <w:rFonts w:ascii="Times New Roman" w:hAnsi="Times New Roman" w:cs="Times New Roman"/>
        </w:rPr>
        <w:t>КРАСНОСЕЛЬСКОГ</w:t>
      </w:r>
      <w:r w:rsidR="005C11E4" w:rsidRPr="00CC75B4">
        <w:rPr>
          <w:rFonts w:ascii="Times New Roman" w:hAnsi="Times New Roman" w:cs="Times New Roman"/>
        </w:rPr>
        <w:t>О СЕЛЬСОВЕТА</w:t>
      </w:r>
      <w:r w:rsidRPr="00CC75B4">
        <w:rPr>
          <w:rFonts w:ascii="Times New Roman" w:hAnsi="Times New Roman" w:cs="Times New Roman"/>
        </w:rPr>
        <w:t>,ПРИМЕНЯЕМЫЕ ПРИ РАСЧЕТЕ НОРМАТИВНЫХ ЗАТРАТ НА ПРИОБРЕТЕНИЕСРЕДСТВ ПОДВИЖНОЙ СВЯЗИ И УСЛУГ ПОДВИЖНОЙ СВЯЗИ</w:t>
      </w: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2660"/>
        <w:gridCol w:w="1418"/>
        <w:gridCol w:w="1417"/>
        <w:gridCol w:w="2464"/>
        <w:gridCol w:w="3206"/>
        <w:gridCol w:w="3685"/>
      </w:tblGrid>
      <w:tr w:rsidR="00D02BE3" w:rsidRPr="00CC75B4" w:rsidTr="00C13EF4">
        <w:tc>
          <w:tcPr>
            <w:tcW w:w="2660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Вид связи</w:t>
            </w:r>
          </w:p>
        </w:tc>
        <w:tc>
          <w:tcPr>
            <w:tcW w:w="1417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Количество средств связи</w:t>
            </w:r>
          </w:p>
        </w:tc>
        <w:tc>
          <w:tcPr>
            <w:tcW w:w="2464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Цена приобретения средств связи*</w:t>
            </w:r>
          </w:p>
        </w:tc>
        <w:tc>
          <w:tcPr>
            <w:tcW w:w="3206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 </w:t>
            </w:r>
            <w:r w:rsidRPr="00CC7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</w:t>
            </w: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-карт</w:t>
            </w:r>
          </w:p>
        </w:tc>
        <w:tc>
          <w:tcPr>
            <w:tcW w:w="3685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Расходы на услуги связи **</w:t>
            </w:r>
          </w:p>
        </w:tc>
      </w:tr>
      <w:tr w:rsidR="00D02BE3" w:rsidRPr="00CC75B4" w:rsidTr="00C13EF4">
        <w:tc>
          <w:tcPr>
            <w:tcW w:w="2660" w:type="dxa"/>
          </w:tcPr>
          <w:p w:rsidR="00D02BE3" w:rsidRPr="00CC75B4" w:rsidRDefault="00D02BE3" w:rsidP="002F30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 xml:space="preserve">Глава </w:t>
            </w:r>
            <w:r w:rsidR="002F30B6" w:rsidRPr="00CC75B4">
              <w:rPr>
                <w:rFonts w:ascii="Times New Roman" w:hAnsi="Times New Roman" w:cs="Times New Roman"/>
              </w:rPr>
              <w:t>Красносельского</w:t>
            </w:r>
            <w:r w:rsidR="00021569" w:rsidRPr="00CC75B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18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1417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единицы в расчете на 1 человека</w:t>
            </w:r>
          </w:p>
        </w:tc>
        <w:tc>
          <w:tcPr>
            <w:tcW w:w="2464" w:type="dxa"/>
            <w:vAlign w:val="center"/>
          </w:tcPr>
          <w:p w:rsidR="00D02BE3" w:rsidRPr="00CC75B4" w:rsidRDefault="002C0E41" w:rsidP="002C0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7 тыс. рублей включительно за 1 единицу в расчете на 1 человека</w:t>
            </w:r>
          </w:p>
        </w:tc>
        <w:tc>
          <w:tcPr>
            <w:tcW w:w="3206" w:type="dxa"/>
          </w:tcPr>
          <w:p w:rsidR="00D02BE3" w:rsidRPr="00CC75B4" w:rsidRDefault="002C0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абонентского номера пользовательского (оконечного) оборудования в расчете на 1 человека;</w:t>
            </w:r>
          </w:p>
          <w:p w:rsidR="002C0E41" w:rsidRPr="00CC75B4" w:rsidRDefault="002C0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SIM-карты на передачу данных с использованием сети «Интернет» в расчете на 1 человека</w:t>
            </w:r>
          </w:p>
        </w:tc>
        <w:tc>
          <w:tcPr>
            <w:tcW w:w="3685" w:type="dxa"/>
          </w:tcPr>
          <w:p w:rsidR="00D02BE3" w:rsidRPr="00CC75B4" w:rsidRDefault="00C13EF4" w:rsidP="00C13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 xml:space="preserve">ежемесячная цена услуги подвижной связи в расчете на 1 номер сотовой </w:t>
            </w:r>
            <w:r w:rsidR="002F30B6" w:rsidRPr="00CC75B4">
              <w:rPr>
                <w:rFonts w:ascii="Times New Roman" w:hAnsi="Times New Roman" w:cs="Times New Roman"/>
              </w:rPr>
              <w:t>абонентской станции – не более 5</w:t>
            </w:r>
            <w:r w:rsidRPr="00CC75B4">
              <w:rPr>
                <w:rFonts w:ascii="Times New Roman" w:hAnsi="Times New Roman" w:cs="Times New Roman"/>
              </w:rPr>
              <w:t>00 рублей включительно;</w:t>
            </w:r>
          </w:p>
          <w:p w:rsidR="00C13EF4" w:rsidRPr="00CC75B4" w:rsidRDefault="00C13EF4" w:rsidP="00C13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 xml:space="preserve">ежемесячная цена в расчете на 1 SIM-карту на передачу данных с использованием сети «Интернет» - не более 500 рублей включительно </w:t>
            </w:r>
          </w:p>
        </w:tc>
      </w:tr>
      <w:tr w:rsidR="00D02BE3" w:rsidRPr="00CC75B4" w:rsidTr="00C13EF4">
        <w:tc>
          <w:tcPr>
            <w:tcW w:w="2660" w:type="dxa"/>
          </w:tcPr>
          <w:p w:rsidR="00420C2F" w:rsidRPr="00CC75B4" w:rsidRDefault="00D02BE3" w:rsidP="00420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 xml:space="preserve">Заместитель </w:t>
            </w:r>
            <w:r w:rsidR="00420C2F" w:rsidRPr="00CC75B4">
              <w:rPr>
                <w:rFonts w:ascii="Times New Roman" w:hAnsi="Times New Roman" w:cs="Times New Roman"/>
              </w:rPr>
              <w:t xml:space="preserve">главы </w:t>
            </w:r>
            <w:r w:rsidR="002F30B6" w:rsidRPr="00CC75B4">
              <w:rPr>
                <w:rFonts w:ascii="Times New Roman" w:hAnsi="Times New Roman" w:cs="Times New Roman"/>
              </w:rPr>
              <w:t>Красносельского</w:t>
            </w:r>
            <w:r w:rsidR="00420C2F" w:rsidRPr="00CC75B4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1417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единицы в расчете на 1 человека</w:t>
            </w:r>
          </w:p>
        </w:tc>
        <w:tc>
          <w:tcPr>
            <w:tcW w:w="2464" w:type="dxa"/>
            <w:vAlign w:val="center"/>
          </w:tcPr>
          <w:p w:rsidR="00D02BE3" w:rsidRPr="00CC75B4" w:rsidRDefault="002C0E41" w:rsidP="002C0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5 тыс. рублей включительно за 1 единицу в расчете на 1 человека</w:t>
            </w:r>
          </w:p>
        </w:tc>
        <w:tc>
          <w:tcPr>
            <w:tcW w:w="3206" w:type="dxa"/>
          </w:tcPr>
          <w:p w:rsidR="002C0E41" w:rsidRPr="00CC75B4" w:rsidRDefault="002C0E41" w:rsidP="002C0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абонентского номера пользовательского (оконечного) оборудования в расчете на 1 человека;</w:t>
            </w:r>
          </w:p>
          <w:p w:rsidR="00D02BE3" w:rsidRPr="00CC75B4" w:rsidRDefault="002C0E41" w:rsidP="002C0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SIM-карты на передачу данных с использованием сети «Интернет» в расчете на 1 человека</w:t>
            </w:r>
          </w:p>
        </w:tc>
        <w:tc>
          <w:tcPr>
            <w:tcW w:w="3685" w:type="dxa"/>
          </w:tcPr>
          <w:p w:rsidR="00C13EF4" w:rsidRPr="00CC75B4" w:rsidRDefault="00C13EF4" w:rsidP="00C13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подвижной связи в расчете на 1 номер сотовой абонен</w:t>
            </w:r>
            <w:r w:rsidR="006D69EE" w:rsidRPr="00CC75B4">
              <w:rPr>
                <w:rFonts w:ascii="Times New Roman" w:hAnsi="Times New Roman" w:cs="Times New Roman"/>
              </w:rPr>
              <w:t>тской станции – не более 3</w:t>
            </w:r>
            <w:r w:rsidRPr="00CC75B4">
              <w:rPr>
                <w:rFonts w:ascii="Times New Roman" w:hAnsi="Times New Roman" w:cs="Times New Roman"/>
              </w:rPr>
              <w:t>00 рублей включительно;</w:t>
            </w:r>
          </w:p>
          <w:p w:rsidR="00D02BE3" w:rsidRPr="00CC75B4" w:rsidRDefault="00C13EF4" w:rsidP="00C13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ежемесячная цена в расчете на 1 SIM-карту на передачу данных с использован</w:t>
            </w:r>
            <w:r w:rsidR="006D69EE" w:rsidRPr="00CC75B4">
              <w:rPr>
                <w:rFonts w:ascii="Times New Roman" w:hAnsi="Times New Roman" w:cs="Times New Roman"/>
              </w:rPr>
              <w:t>ием сети «Интернет» - не более 3</w:t>
            </w:r>
            <w:r w:rsidRPr="00CC75B4">
              <w:rPr>
                <w:rFonts w:ascii="Times New Roman" w:hAnsi="Times New Roman" w:cs="Times New Roman"/>
              </w:rPr>
              <w:t>00 рублей включительно</w:t>
            </w:r>
          </w:p>
        </w:tc>
      </w:tr>
      <w:tr w:rsidR="00D02BE3" w:rsidRPr="00CC75B4" w:rsidTr="00C13EF4">
        <w:tc>
          <w:tcPr>
            <w:tcW w:w="2660" w:type="dxa"/>
          </w:tcPr>
          <w:p w:rsidR="00D02BE3" w:rsidRPr="00CC75B4" w:rsidRDefault="00420C2F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418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1417" w:type="dxa"/>
            <w:vAlign w:val="center"/>
          </w:tcPr>
          <w:p w:rsidR="00D02BE3" w:rsidRPr="00CC75B4" w:rsidRDefault="00D02BE3" w:rsidP="00D02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единицы в расчете на 1 человека</w:t>
            </w:r>
          </w:p>
        </w:tc>
        <w:tc>
          <w:tcPr>
            <w:tcW w:w="2464" w:type="dxa"/>
            <w:vAlign w:val="center"/>
          </w:tcPr>
          <w:p w:rsidR="00D02BE3" w:rsidRPr="00CC75B4" w:rsidRDefault="002C0E41" w:rsidP="002C0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3 тыс. рублей включительно за 1 единицу в расчете на 1 человека</w:t>
            </w:r>
          </w:p>
        </w:tc>
        <w:tc>
          <w:tcPr>
            <w:tcW w:w="3206" w:type="dxa"/>
          </w:tcPr>
          <w:p w:rsidR="002C0E41" w:rsidRPr="00CC75B4" w:rsidRDefault="002C0E41" w:rsidP="002C0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абонентского номера пользовательского (оконечного) оборудования в расчете на 1 человека;</w:t>
            </w:r>
          </w:p>
          <w:p w:rsidR="00D02BE3" w:rsidRPr="00CC75B4" w:rsidRDefault="002C0E41" w:rsidP="002C0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 xml:space="preserve">не более 1 SIM-карты на передачу данных с использованием сети «Интернет» в расчете на 1 </w:t>
            </w:r>
            <w:r w:rsidRPr="00CC75B4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3685" w:type="dxa"/>
          </w:tcPr>
          <w:p w:rsidR="00C13EF4" w:rsidRPr="00CC75B4" w:rsidRDefault="00C13EF4" w:rsidP="00C13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lastRenderedPageBreak/>
              <w:t>подвижной связи в расчете на 1 номер сотовой абонентской станции – не более 300 рублей включительно;</w:t>
            </w:r>
          </w:p>
          <w:p w:rsidR="00D02BE3" w:rsidRPr="00CC75B4" w:rsidRDefault="00C13EF4" w:rsidP="00C13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ежемесячная цена в расчете на 1 SIM-карту на передачу данных с использованием сети «Интернет» - не более 300 рублей включительно</w:t>
            </w:r>
          </w:p>
        </w:tc>
      </w:tr>
    </w:tbl>
    <w:p w:rsidR="00A2743A" w:rsidRPr="00CC75B4" w:rsidRDefault="00A2743A" w:rsidP="00D0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75B4">
        <w:rPr>
          <w:rFonts w:ascii="Calibri" w:hAnsi="Calibri" w:cs="Calibri"/>
        </w:rPr>
        <w:lastRenderedPageBreak/>
        <w:t>--------------------------------</w:t>
      </w:r>
    </w:p>
    <w:p w:rsidR="00A2743A" w:rsidRPr="00CC75B4" w:rsidRDefault="00A2743A" w:rsidP="00D0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Par1008"/>
      <w:bookmarkEnd w:id="36"/>
      <w:r w:rsidRPr="00CC75B4">
        <w:rPr>
          <w:rFonts w:ascii="Times New Roman" w:hAnsi="Times New Roman" w:cs="Times New Roman"/>
        </w:rPr>
        <w:t>&lt;</w:t>
      </w:r>
      <w:r w:rsidR="00D02BE3" w:rsidRPr="00CC75B4">
        <w:rPr>
          <w:rFonts w:ascii="Times New Roman" w:hAnsi="Times New Roman" w:cs="Times New Roman"/>
        </w:rPr>
        <w:t>*</w:t>
      </w:r>
      <w:r w:rsidRPr="00CC75B4">
        <w:rPr>
          <w:rFonts w:ascii="Times New Roman" w:hAnsi="Times New Roman" w:cs="Times New Roman"/>
        </w:rPr>
        <w:t>&gt; Периодичность приобретения средств связи определяется максимальным сроком полезного использования и составляет 5 лет.</w:t>
      </w:r>
    </w:p>
    <w:p w:rsidR="00A2743A" w:rsidRPr="00CC75B4" w:rsidRDefault="00A2743A" w:rsidP="00D0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Par1009"/>
      <w:bookmarkStart w:id="38" w:name="Par1010"/>
      <w:bookmarkEnd w:id="37"/>
      <w:bookmarkEnd w:id="38"/>
      <w:r w:rsidRPr="00CC75B4">
        <w:rPr>
          <w:rFonts w:ascii="Times New Roman" w:hAnsi="Times New Roman" w:cs="Times New Roman"/>
        </w:rPr>
        <w:t>&lt;</w:t>
      </w:r>
      <w:r w:rsidR="00D02BE3" w:rsidRPr="00CC75B4">
        <w:rPr>
          <w:rFonts w:ascii="Times New Roman" w:hAnsi="Times New Roman" w:cs="Times New Roman"/>
        </w:rPr>
        <w:t>**</w:t>
      </w:r>
      <w:r w:rsidRPr="00CC75B4">
        <w:rPr>
          <w:rFonts w:ascii="Times New Roman" w:hAnsi="Times New Roman" w:cs="Times New Roman"/>
        </w:rPr>
        <w:t xml:space="preserve">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 w:rsidR="00D02BE3" w:rsidRPr="00CC75B4">
        <w:rPr>
          <w:rFonts w:ascii="Times New Roman" w:hAnsi="Times New Roman" w:cs="Times New Roman"/>
        </w:rPr>
        <w:t>муниципального</w:t>
      </w:r>
      <w:r w:rsidRPr="00CC75B4">
        <w:rPr>
          <w:rFonts w:ascii="Times New Roman" w:hAnsi="Times New Roman" w:cs="Times New Roman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2BE3" w:rsidRPr="00CC75B4" w:rsidRDefault="00D0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9" w:name="Par1016"/>
      <w:bookmarkEnd w:id="39"/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420C2F" w:rsidRPr="00CC75B4" w:rsidRDefault="00420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420C2F" w:rsidRPr="00CC75B4" w:rsidRDefault="00420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420C2F" w:rsidRPr="00CC75B4" w:rsidRDefault="00420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C13EF4" w:rsidRPr="00CC75B4" w:rsidRDefault="00C13E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A2743A" w:rsidRPr="00CC75B4" w:rsidRDefault="00A2743A" w:rsidP="00C13EF4">
      <w:pPr>
        <w:widowControl w:val="0"/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lastRenderedPageBreak/>
        <w:t xml:space="preserve">Приложение </w:t>
      </w:r>
      <w:r w:rsidR="00C13EF4" w:rsidRPr="00CC75B4">
        <w:rPr>
          <w:rFonts w:ascii="Times New Roman" w:hAnsi="Times New Roman" w:cs="Times New Roman"/>
        </w:rPr>
        <w:t>№</w:t>
      </w:r>
      <w:r w:rsidR="00420C2F" w:rsidRPr="00CC75B4">
        <w:rPr>
          <w:rFonts w:ascii="Times New Roman" w:hAnsi="Times New Roman" w:cs="Times New Roman"/>
        </w:rPr>
        <w:t xml:space="preserve"> 4</w:t>
      </w:r>
    </w:p>
    <w:p w:rsidR="00C13EF4" w:rsidRPr="00CC75B4" w:rsidRDefault="00C13EF4" w:rsidP="00C13EF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к Правилам определения нормативных затрат</w:t>
      </w:r>
    </w:p>
    <w:p w:rsidR="00420C2F" w:rsidRPr="00CC75B4" w:rsidRDefault="00C13EF4" w:rsidP="00420C2F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>на</w:t>
      </w:r>
      <w:r w:rsidR="006D69EE" w:rsidRPr="00CC75B4">
        <w:rPr>
          <w:rFonts w:ascii="Times New Roman" w:hAnsi="Times New Roman" w:cs="Times New Roman"/>
        </w:rPr>
        <w:t xml:space="preserve"> </w:t>
      </w:r>
      <w:r w:rsidRPr="00CC75B4">
        <w:rPr>
          <w:rFonts w:ascii="Times New Roman" w:hAnsi="Times New Roman" w:cs="Times New Roman"/>
        </w:rPr>
        <w:t xml:space="preserve">обеспечение функций </w:t>
      </w:r>
      <w:r w:rsidR="006D69EE" w:rsidRPr="00CC75B4">
        <w:rPr>
          <w:rFonts w:ascii="Times New Roman" w:hAnsi="Times New Roman" w:cs="Times New Roman"/>
        </w:rPr>
        <w:t>Красносельског</w:t>
      </w:r>
      <w:r w:rsidR="00420C2F" w:rsidRPr="00CC75B4">
        <w:rPr>
          <w:rFonts w:ascii="Times New Roman" w:hAnsi="Times New Roman" w:cs="Times New Roman"/>
        </w:rPr>
        <w:t>о сельсовета, в том числе подведомственных ему казенных учреждений</w:t>
      </w:r>
    </w:p>
    <w:p w:rsidR="00A2743A" w:rsidRPr="00CC75B4" w:rsidRDefault="00A2743A" w:rsidP="00420C2F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Calibri" w:hAnsi="Calibri" w:cs="Calibri"/>
        </w:rPr>
      </w:pP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0" w:name="Par1026"/>
      <w:bookmarkEnd w:id="40"/>
      <w:r w:rsidRPr="00CC75B4">
        <w:rPr>
          <w:rFonts w:ascii="Times New Roman" w:hAnsi="Times New Roman" w:cs="Times New Roman"/>
        </w:rPr>
        <w:t>НОРМАТИВЫ</w:t>
      </w:r>
    </w:p>
    <w:p w:rsidR="00A2743A" w:rsidRPr="00CC75B4" w:rsidRDefault="00A27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75B4">
        <w:rPr>
          <w:rFonts w:ascii="Times New Roman" w:hAnsi="Times New Roman" w:cs="Times New Roman"/>
        </w:rPr>
        <w:t xml:space="preserve">ОБЕСПЕЧЕНИЯ ФУНКЦИЙ </w:t>
      </w:r>
      <w:r w:rsidR="005C11E4" w:rsidRPr="00CC75B4">
        <w:rPr>
          <w:rFonts w:ascii="Times New Roman" w:hAnsi="Times New Roman" w:cs="Times New Roman"/>
        </w:rPr>
        <w:t>СТАРОКАРАЧИНСКОГО СЕЛЬСОВЕТА</w:t>
      </w:r>
      <w:r w:rsidR="00C34838" w:rsidRPr="00CC75B4">
        <w:rPr>
          <w:rFonts w:ascii="Times New Roman" w:hAnsi="Times New Roman" w:cs="Times New Roman"/>
        </w:rPr>
        <w:t>,</w:t>
      </w:r>
      <w:r w:rsidRPr="00CC75B4">
        <w:rPr>
          <w:rFonts w:ascii="Times New Roman" w:hAnsi="Times New Roman" w:cs="Times New Roman"/>
        </w:rPr>
        <w:t>ПРИМЕНЯЕМЫЕ ПРИ РАСЧЕТЕ НОРМАТИВНЫХ ЗАТРАТ НА ПРИОБРЕТЕНИЕСЛУЖЕБНОГО ЛЕГКОВОГО АВТОТРАНСПОРТА</w:t>
      </w:r>
    </w:p>
    <w:tbl>
      <w:tblPr>
        <w:tblStyle w:val="a6"/>
        <w:tblW w:w="14850" w:type="dxa"/>
        <w:tblLook w:val="04A0"/>
      </w:tblPr>
      <w:tblGrid>
        <w:gridCol w:w="6062"/>
        <w:gridCol w:w="1843"/>
        <w:gridCol w:w="6945"/>
      </w:tblGrid>
      <w:tr w:rsidR="00C34838" w:rsidRPr="00CC75B4" w:rsidTr="00C34838">
        <w:tc>
          <w:tcPr>
            <w:tcW w:w="6062" w:type="dxa"/>
            <w:vMerge w:val="restart"/>
            <w:vAlign w:val="center"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788" w:type="dxa"/>
            <w:gridSpan w:val="2"/>
            <w:vAlign w:val="center"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B4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 с персональным закреплением</w:t>
            </w:r>
          </w:p>
        </w:tc>
      </w:tr>
      <w:tr w:rsidR="00C34838" w:rsidRPr="00CC75B4" w:rsidTr="00C34838">
        <w:tc>
          <w:tcPr>
            <w:tcW w:w="6062" w:type="dxa"/>
            <w:vMerge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945" w:type="dxa"/>
            <w:vAlign w:val="center"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C34838" w:rsidRPr="00CC75B4" w:rsidTr="00C34838">
        <w:tc>
          <w:tcPr>
            <w:tcW w:w="6062" w:type="dxa"/>
          </w:tcPr>
          <w:p w:rsidR="00420C2F" w:rsidRPr="00CC75B4" w:rsidRDefault="00C34838" w:rsidP="00420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 xml:space="preserve">Глава </w:t>
            </w:r>
          </w:p>
          <w:p w:rsidR="00C34838" w:rsidRPr="00CC75B4" w:rsidRDefault="006D69EE" w:rsidP="00C34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Красносельског</w:t>
            </w:r>
            <w:r w:rsidR="00021569" w:rsidRPr="00CC75B4">
              <w:rPr>
                <w:rFonts w:ascii="Times New Roman" w:hAnsi="Times New Roman" w:cs="Times New Roman"/>
              </w:rPr>
              <w:t>о сельсовета</w:t>
            </w:r>
          </w:p>
        </w:tc>
        <w:tc>
          <w:tcPr>
            <w:tcW w:w="1843" w:type="dxa"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 единицы в расчете на 1 человека</w:t>
            </w:r>
          </w:p>
        </w:tc>
        <w:tc>
          <w:tcPr>
            <w:tcW w:w="6945" w:type="dxa"/>
          </w:tcPr>
          <w:p w:rsidR="00C34838" w:rsidRPr="00CC75B4" w:rsidRDefault="00C34838" w:rsidP="00C34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5B4">
              <w:rPr>
                <w:rFonts w:ascii="Times New Roman" w:hAnsi="Times New Roman" w:cs="Times New Roman"/>
              </w:rPr>
              <w:t>не более 1,2 млн. рублей и не более 200 лошадиных сил включительно</w:t>
            </w:r>
          </w:p>
        </w:tc>
      </w:tr>
    </w:tbl>
    <w:p w:rsidR="00C34838" w:rsidRPr="00CC75B4" w:rsidRDefault="00C34838" w:rsidP="00C34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4838" w:rsidRPr="00CC75B4" w:rsidRDefault="00C34838" w:rsidP="00C34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34838" w:rsidRPr="00CC75B4" w:rsidSect="00C13EF4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F2" w:rsidRDefault="003614F2" w:rsidP="005C11E4">
      <w:pPr>
        <w:spacing w:after="0" w:line="240" w:lineRule="auto"/>
      </w:pPr>
      <w:r>
        <w:separator/>
      </w:r>
    </w:p>
  </w:endnote>
  <w:endnote w:type="continuationSeparator" w:id="0">
    <w:p w:rsidR="003614F2" w:rsidRDefault="003614F2" w:rsidP="005C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F2" w:rsidRDefault="003614F2" w:rsidP="005C11E4">
      <w:pPr>
        <w:spacing w:after="0" w:line="240" w:lineRule="auto"/>
      </w:pPr>
      <w:r>
        <w:separator/>
      </w:r>
    </w:p>
  </w:footnote>
  <w:footnote w:type="continuationSeparator" w:id="0">
    <w:p w:rsidR="003614F2" w:rsidRDefault="003614F2" w:rsidP="005C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F7D"/>
    <w:multiLevelType w:val="multilevel"/>
    <w:tmpl w:val="39AE4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43A"/>
    <w:rsid w:val="00003238"/>
    <w:rsid w:val="00007436"/>
    <w:rsid w:val="00007A1D"/>
    <w:rsid w:val="00011440"/>
    <w:rsid w:val="00012D68"/>
    <w:rsid w:val="00012F4F"/>
    <w:rsid w:val="000208C8"/>
    <w:rsid w:val="00021569"/>
    <w:rsid w:val="00031146"/>
    <w:rsid w:val="000315B8"/>
    <w:rsid w:val="0003193F"/>
    <w:rsid w:val="00042C97"/>
    <w:rsid w:val="00043488"/>
    <w:rsid w:val="00044428"/>
    <w:rsid w:val="0005036D"/>
    <w:rsid w:val="00051FA8"/>
    <w:rsid w:val="00053093"/>
    <w:rsid w:val="00055C66"/>
    <w:rsid w:val="00062022"/>
    <w:rsid w:val="0007098C"/>
    <w:rsid w:val="00070BFA"/>
    <w:rsid w:val="00070DC3"/>
    <w:rsid w:val="0007298E"/>
    <w:rsid w:val="00082358"/>
    <w:rsid w:val="000862B9"/>
    <w:rsid w:val="00090E27"/>
    <w:rsid w:val="000928AE"/>
    <w:rsid w:val="000940ED"/>
    <w:rsid w:val="00097277"/>
    <w:rsid w:val="000A6A24"/>
    <w:rsid w:val="000B19B4"/>
    <w:rsid w:val="000C01F5"/>
    <w:rsid w:val="000C0A20"/>
    <w:rsid w:val="000C6D19"/>
    <w:rsid w:val="000C7A8C"/>
    <w:rsid w:val="000D20DB"/>
    <w:rsid w:val="000D2A4C"/>
    <w:rsid w:val="000D4485"/>
    <w:rsid w:val="000D72EC"/>
    <w:rsid w:val="000E0AC3"/>
    <w:rsid w:val="000E2CD0"/>
    <w:rsid w:val="000E425E"/>
    <w:rsid w:val="000E7E47"/>
    <w:rsid w:val="000F06EB"/>
    <w:rsid w:val="000F20E3"/>
    <w:rsid w:val="000F5E95"/>
    <w:rsid w:val="001022AF"/>
    <w:rsid w:val="00103C34"/>
    <w:rsid w:val="00104E97"/>
    <w:rsid w:val="001057F6"/>
    <w:rsid w:val="0010598E"/>
    <w:rsid w:val="001059EE"/>
    <w:rsid w:val="00106DA9"/>
    <w:rsid w:val="001070F4"/>
    <w:rsid w:val="001077BC"/>
    <w:rsid w:val="001078CF"/>
    <w:rsid w:val="00113850"/>
    <w:rsid w:val="00114A55"/>
    <w:rsid w:val="00121981"/>
    <w:rsid w:val="001240C1"/>
    <w:rsid w:val="001242D7"/>
    <w:rsid w:val="001244C1"/>
    <w:rsid w:val="001256C8"/>
    <w:rsid w:val="00126C6C"/>
    <w:rsid w:val="001316D9"/>
    <w:rsid w:val="0013682F"/>
    <w:rsid w:val="00136A9A"/>
    <w:rsid w:val="00141383"/>
    <w:rsid w:val="00145142"/>
    <w:rsid w:val="00146B04"/>
    <w:rsid w:val="00151321"/>
    <w:rsid w:val="001522CF"/>
    <w:rsid w:val="001534D1"/>
    <w:rsid w:val="00157A13"/>
    <w:rsid w:val="00165BDA"/>
    <w:rsid w:val="001664A3"/>
    <w:rsid w:val="00171F0D"/>
    <w:rsid w:val="0017203E"/>
    <w:rsid w:val="001768DA"/>
    <w:rsid w:val="001771DD"/>
    <w:rsid w:val="0018057C"/>
    <w:rsid w:val="00181B1A"/>
    <w:rsid w:val="001863EE"/>
    <w:rsid w:val="001913A4"/>
    <w:rsid w:val="00194E2D"/>
    <w:rsid w:val="001A7ABE"/>
    <w:rsid w:val="001B2166"/>
    <w:rsid w:val="001B29F4"/>
    <w:rsid w:val="001B53D2"/>
    <w:rsid w:val="001B790D"/>
    <w:rsid w:val="001C41B3"/>
    <w:rsid w:val="001C5676"/>
    <w:rsid w:val="001C78DE"/>
    <w:rsid w:val="001D6DF0"/>
    <w:rsid w:val="001E14E8"/>
    <w:rsid w:val="001E157A"/>
    <w:rsid w:val="001E23F9"/>
    <w:rsid w:val="001E48CE"/>
    <w:rsid w:val="001E78AE"/>
    <w:rsid w:val="001F0B4E"/>
    <w:rsid w:val="001F1505"/>
    <w:rsid w:val="002024FD"/>
    <w:rsid w:val="00205021"/>
    <w:rsid w:val="00210C8B"/>
    <w:rsid w:val="00213B3D"/>
    <w:rsid w:val="002176F2"/>
    <w:rsid w:val="00220A09"/>
    <w:rsid w:val="00223A6D"/>
    <w:rsid w:val="00226633"/>
    <w:rsid w:val="00230A5B"/>
    <w:rsid w:val="0023525F"/>
    <w:rsid w:val="00236A1C"/>
    <w:rsid w:val="0024033D"/>
    <w:rsid w:val="00240789"/>
    <w:rsid w:val="002418CE"/>
    <w:rsid w:val="002435B9"/>
    <w:rsid w:val="0024408E"/>
    <w:rsid w:val="002558F7"/>
    <w:rsid w:val="00256CC3"/>
    <w:rsid w:val="00261666"/>
    <w:rsid w:val="00263357"/>
    <w:rsid w:val="00264DDF"/>
    <w:rsid w:val="00265C60"/>
    <w:rsid w:val="00266B67"/>
    <w:rsid w:val="002713D3"/>
    <w:rsid w:val="00273D23"/>
    <w:rsid w:val="00274388"/>
    <w:rsid w:val="002746F2"/>
    <w:rsid w:val="002828E2"/>
    <w:rsid w:val="002854B0"/>
    <w:rsid w:val="0028599D"/>
    <w:rsid w:val="00291508"/>
    <w:rsid w:val="00291649"/>
    <w:rsid w:val="002978A0"/>
    <w:rsid w:val="002A0601"/>
    <w:rsid w:val="002A58AE"/>
    <w:rsid w:val="002B330E"/>
    <w:rsid w:val="002B7904"/>
    <w:rsid w:val="002C0E41"/>
    <w:rsid w:val="002C3184"/>
    <w:rsid w:val="002C3472"/>
    <w:rsid w:val="002C392E"/>
    <w:rsid w:val="002C6072"/>
    <w:rsid w:val="002D23A8"/>
    <w:rsid w:val="002D2BA3"/>
    <w:rsid w:val="002D4D11"/>
    <w:rsid w:val="002E41A4"/>
    <w:rsid w:val="002E63A3"/>
    <w:rsid w:val="002F30B6"/>
    <w:rsid w:val="002F4A00"/>
    <w:rsid w:val="002F4E9C"/>
    <w:rsid w:val="002F72AA"/>
    <w:rsid w:val="003029A4"/>
    <w:rsid w:val="00304D62"/>
    <w:rsid w:val="0032041E"/>
    <w:rsid w:val="00327F57"/>
    <w:rsid w:val="00330354"/>
    <w:rsid w:val="00332CAF"/>
    <w:rsid w:val="00333855"/>
    <w:rsid w:val="003451A5"/>
    <w:rsid w:val="00347267"/>
    <w:rsid w:val="00347F7F"/>
    <w:rsid w:val="003502DB"/>
    <w:rsid w:val="00353EDF"/>
    <w:rsid w:val="003565E4"/>
    <w:rsid w:val="003614F2"/>
    <w:rsid w:val="003637AE"/>
    <w:rsid w:val="00363C56"/>
    <w:rsid w:val="0036685C"/>
    <w:rsid w:val="003705BB"/>
    <w:rsid w:val="00370A8D"/>
    <w:rsid w:val="003738B3"/>
    <w:rsid w:val="003741A2"/>
    <w:rsid w:val="003742A6"/>
    <w:rsid w:val="00375806"/>
    <w:rsid w:val="0037674E"/>
    <w:rsid w:val="003774CF"/>
    <w:rsid w:val="00382650"/>
    <w:rsid w:val="003B03CD"/>
    <w:rsid w:val="003B7BD9"/>
    <w:rsid w:val="003C02EF"/>
    <w:rsid w:val="003C0F47"/>
    <w:rsid w:val="003C22E5"/>
    <w:rsid w:val="003C2F09"/>
    <w:rsid w:val="003C2F46"/>
    <w:rsid w:val="003C3191"/>
    <w:rsid w:val="003C5AB9"/>
    <w:rsid w:val="003C6054"/>
    <w:rsid w:val="003C6867"/>
    <w:rsid w:val="003C7B32"/>
    <w:rsid w:val="003D31CF"/>
    <w:rsid w:val="003E3DED"/>
    <w:rsid w:val="003E7DBA"/>
    <w:rsid w:val="003F42E7"/>
    <w:rsid w:val="003F7804"/>
    <w:rsid w:val="003F7C4A"/>
    <w:rsid w:val="0040172D"/>
    <w:rsid w:val="0040323B"/>
    <w:rsid w:val="00403DF7"/>
    <w:rsid w:val="004058DD"/>
    <w:rsid w:val="00416D56"/>
    <w:rsid w:val="00420C2F"/>
    <w:rsid w:val="004215E4"/>
    <w:rsid w:val="00423FF7"/>
    <w:rsid w:val="00427AC4"/>
    <w:rsid w:val="004302C4"/>
    <w:rsid w:val="00436C69"/>
    <w:rsid w:val="00443C04"/>
    <w:rsid w:val="00452C9F"/>
    <w:rsid w:val="0045481A"/>
    <w:rsid w:val="00456C6F"/>
    <w:rsid w:val="00457429"/>
    <w:rsid w:val="004576F3"/>
    <w:rsid w:val="0045797A"/>
    <w:rsid w:val="00460789"/>
    <w:rsid w:val="0046294A"/>
    <w:rsid w:val="0047274F"/>
    <w:rsid w:val="00475DF8"/>
    <w:rsid w:val="0048162B"/>
    <w:rsid w:val="004863F1"/>
    <w:rsid w:val="00487CEC"/>
    <w:rsid w:val="00487D23"/>
    <w:rsid w:val="004930B5"/>
    <w:rsid w:val="0049379C"/>
    <w:rsid w:val="004977AD"/>
    <w:rsid w:val="004A07A0"/>
    <w:rsid w:val="004A1A86"/>
    <w:rsid w:val="004A1CA1"/>
    <w:rsid w:val="004A577D"/>
    <w:rsid w:val="004A690E"/>
    <w:rsid w:val="004A70BE"/>
    <w:rsid w:val="004A7AA7"/>
    <w:rsid w:val="004B01FC"/>
    <w:rsid w:val="004B42B5"/>
    <w:rsid w:val="004B7832"/>
    <w:rsid w:val="004C03ED"/>
    <w:rsid w:val="004C10E1"/>
    <w:rsid w:val="004C42EC"/>
    <w:rsid w:val="004C5719"/>
    <w:rsid w:val="004C7596"/>
    <w:rsid w:val="004D1FEF"/>
    <w:rsid w:val="004D3275"/>
    <w:rsid w:val="004D6D9C"/>
    <w:rsid w:val="004E653B"/>
    <w:rsid w:val="004E6949"/>
    <w:rsid w:val="004F08A5"/>
    <w:rsid w:val="004F21CE"/>
    <w:rsid w:val="004F21E8"/>
    <w:rsid w:val="00507CD0"/>
    <w:rsid w:val="0051318F"/>
    <w:rsid w:val="00525178"/>
    <w:rsid w:val="005265F2"/>
    <w:rsid w:val="00526788"/>
    <w:rsid w:val="00530D46"/>
    <w:rsid w:val="00533E65"/>
    <w:rsid w:val="00534540"/>
    <w:rsid w:val="00534729"/>
    <w:rsid w:val="00537856"/>
    <w:rsid w:val="005459AB"/>
    <w:rsid w:val="005500FC"/>
    <w:rsid w:val="00551E24"/>
    <w:rsid w:val="005529D7"/>
    <w:rsid w:val="00554783"/>
    <w:rsid w:val="00555B09"/>
    <w:rsid w:val="00557102"/>
    <w:rsid w:val="0055730B"/>
    <w:rsid w:val="00557343"/>
    <w:rsid w:val="00560F79"/>
    <w:rsid w:val="00562694"/>
    <w:rsid w:val="0056332B"/>
    <w:rsid w:val="00565A49"/>
    <w:rsid w:val="00572079"/>
    <w:rsid w:val="00575406"/>
    <w:rsid w:val="00586D71"/>
    <w:rsid w:val="00587C0E"/>
    <w:rsid w:val="00590861"/>
    <w:rsid w:val="005921ED"/>
    <w:rsid w:val="0059334F"/>
    <w:rsid w:val="00594553"/>
    <w:rsid w:val="00596424"/>
    <w:rsid w:val="005970AF"/>
    <w:rsid w:val="00597BAB"/>
    <w:rsid w:val="005A1F16"/>
    <w:rsid w:val="005A2261"/>
    <w:rsid w:val="005A2941"/>
    <w:rsid w:val="005A363B"/>
    <w:rsid w:val="005A5420"/>
    <w:rsid w:val="005B0624"/>
    <w:rsid w:val="005C11E4"/>
    <w:rsid w:val="005C2AF2"/>
    <w:rsid w:val="005C2B83"/>
    <w:rsid w:val="005C32BE"/>
    <w:rsid w:val="005C3ABE"/>
    <w:rsid w:val="005C4B67"/>
    <w:rsid w:val="005D69D0"/>
    <w:rsid w:val="005D6E11"/>
    <w:rsid w:val="005E11DA"/>
    <w:rsid w:val="005F0FC9"/>
    <w:rsid w:val="005F240E"/>
    <w:rsid w:val="005F2A93"/>
    <w:rsid w:val="005F2AF5"/>
    <w:rsid w:val="005F5A0F"/>
    <w:rsid w:val="005F7824"/>
    <w:rsid w:val="005F7AF1"/>
    <w:rsid w:val="005F7EEF"/>
    <w:rsid w:val="006024AE"/>
    <w:rsid w:val="0060406E"/>
    <w:rsid w:val="0060495E"/>
    <w:rsid w:val="0060585B"/>
    <w:rsid w:val="006106BF"/>
    <w:rsid w:val="00610F3E"/>
    <w:rsid w:val="00612D2B"/>
    <w:rsid w:val="00614370"/>
    <w:rsid w:val="00616857"/>
    <w:rsid w:val="00616F69"/>
    <w:rsid w:val="006221A6"/>
    <w:rsid w:val="0062709F"/>
    <w:rsid w:val="0063085A"/>
    <w:rsid w:val="0063441D"/>
    <w:rsid w:val="00642D30"/>
    <w:rsid w:val="00651052"/>
    <w:rsid w:val="00651AEA"/>
    <w:rsid w:val="0065292D"/>
    <w:rsid w:val="00654457"/>
    <w:rsid w:val="00655E83"/>
    <w:rsid w:val="0065645F"/>
    <w:rsid w:val="00656984"/>
    <w:rsid w:val="0065741E"/>
    <w:rsid w:val="006661BF"/>
    <w:rsid w:val="00667D1B"/>
    <w:rsid w:val="00676A47"/>
    <w:rsid w:val="0067718A"/>
    <w:rsid w:val="00677526"/>
    <w:rsid w:val="006808F3"/>
    <w:rsid w:val="0068283A"/>
    <w:rsid w:val="0068418D"/>
    <w:rsid w:val="00686894"/>
    <w:rsid w:val="006906F7"/>
    <w:rsid w:val="00691781"/>
    <w:rsid w:val="00694B95"/>
    <w:rsid w:val="006A0585"/>
    <w:rsid w:val="006A5A28"/>
    <w:rsid w:val="006A6CD8"/>
    <w:rsid w:val="006B2652"/>
    <w:rsid w:val="006B3577"/>
    <w:rsid w:val="006B7B58"/>
    <w:rsid w:val="006C2ED0"/>
    <w:rsid w:val="006C5B05"/>
    <w:rsid w:val="006C655B"/>
    <w:rsid w:val="006D1C4B"/>
    <w:rsid w:val="006D2625"/>
    <w:rsid w:val="006D69EE"/>
    <w:rsid w:val="006D6A95"/>
    <w:rsid w:val="006E2452"/>
    <w:rsid w:val="006E2EC5"/>
    <w:rsid w:val="006E444B"/>
    <w:rsid w:val="006E6E48"/>
    <w:rsid w:val="006F5F22"/>
    <w:rsid w:val="006F7E60"/>
    <w:rsid w:val="0070088B"/>
    <w:rsid w:val="0070467A"/>
    <w:rsid w:val="00705D07"/>
    <w:rsid w:val="00710383"/>
    <w:rsid w:val="00711741"/>
    <w:rsid w:val="00716D1D"/>
    <w:rsid w:val="0072184D"/>
    <w:rsid w:val="00724384"/>
    <w:rsid w:val="00727D59"/>
    <w:rsid w:val="00737018"/>
    <w:rsid w:val="00745B2E"/>
    <w:rsid w:val="00747468"/>
    <w:rsid w:val="007503DD"/>
    <w:rsid w:val="00750A57"/>
    <w:rsid w:val="00755A8F"/>
    <w:rsid w:val="007564DF"/>
    <w:rsid w:val="00761078"/>
    <w:rsid w:val="00761674"/>
    <w:rsid w:val="00761F6C"/>
    <w:rsid w:val="0076328E"/>
    <w:rsid w:val="00764898"/>
    <w:rsid w:val="007652C5"/>
    <w:rsid w:val="0077328A"/>
    <w:rsid w:val="00775E15"/>
    <w:rsid w:val="007771EC"/>
    <w:rsid w:val="00781EA4"/>
    <w:rsid w:val="007821D7"/>
    <w:rsid w:val="00782733"/>
    <w:rsid w:val="00782EDC"/>
    <w:rsid w:val="00785224"/>
    <w:rsid w:val="00786A78"/>
    <w:rsid w:val="00793FE2"/>
    <w:rsid w:val="00795785"/>
    <w:rsid w:val="007A2FAA"/>
    <w:rsid w:val="007A4A7F"/>
    <w:rsid w:val="007A51AE"/>
    <w:rsid w:val="007B2BF4"/>
    <w:rsid w:val="007C2E9A"/>
    <w:rsid w:val="007C4F6E"/>
    <w:rsid w:val="007C5DEB"/>
    <w:rsid w:val="007E1388"/>
    <w:rsid w:val="007E2877"/>
    <w:rsid w:val="007E498F"/>
    <w:rsid w:val="007E5F32"/>
    <w:rsid w:val="007F2B27"/>
    <w:rsid w:val="007F3265"/>
    <w:rsid w:val="007F6490"/>
    <w:rsid w:val="00801762"/>
    <w:rsid w:val="00801D84"/>
    <w:rsid w:val="00803880"/>
    <w:rsid w:val="008042C2"/>
    <w:rsid w:val="00804B4C"/>
    <w:rsid w:val="00811EF4"/>
    <w:rsid w:val="0083335B"/>
    <w:rsid w:val="00833A21"/>
    <w:rsid w:val="00837F8A"/>
    <w:rsid w:val="00841128"/>
    <w:rsid w:val="00852FC5"/>
    <w:rsid w:val="008611C4"/>
    <w:rsid w:val="00865AF4"/>
    <w:rsid w:val="00870805"/>
    <w:rsid w:val="008728D4"/>
    <w:rsid w:val="00881739"/>
    <w:rsid w:val="008858C5"/>
    <w:rsid w:val="00887CA8"/>
    <w:rsid w:val="00895DD5"/>
    <w:rsid w:val="0089741D"/>
    <w:rsid w:val="008A09A8"/>
    <w:rsid w:val="008A2420"/>
    <w:rsid w:val="008A3048"/>
    <w:rsid w:val="008A3FCE"/>
    <w:rsid w:val="008A458A"/>
    <w:rsid w:val="008A61F8"/>
    <w:rsid w:val="008A6C8B"/>
    <w:rsid w:val="008B0B03"/>
    <w:rsid w:val="008B37AA"/>
    <w:rsid w:val="008B53E4"/>
    <w:rsid w:val="008C3964"/>
    <w:rsid w:val="008C67FD"/>
    <w:rsid w:val="008D115C"/>
    <w:rsid w:val="008D559A"/>
    <w:rsid w:val="008D5EDC"/>
    <w:rsid w:val="008D7B15"/>
    <w:rsid w:val="008E0186"/>
    <w:rsid w:val="008E0C87"/>
    <w:rsid w:val="008E23F3"/>
    <w:rsid w:val="008E3FDE"/>
    <w:rsid w:val="008E4272"/>
    <w:rsid w:val="008E7A02"/>
    <w:rsid w:val="008F0010"/>
    <w:rsid w:val="008F0B52"/>
    <w:rsid w:val="008F7B30"/>
    <w:rsid w:val="0090075E"/>
    <w:rsid w:val="00901A17"/>
    <w:rsid w:val="00902C3F"/>
    <w:rsid w:val="00904073"/>
    <w:rsid w:val="009047BF"/>
    <w:rsid w:val="00913C5C"/>
    <w:rsid w:val="009206F3"/>
    <w:rsid w:val="00920F73"/>
    <w:rsid w:val="00923058"/>
    <w:rsid w:val="00923B06"/>
    <w:rsid w:val="009364BC"/>
    <w:rsid w:val="00940639"/>
    <w:rsid w:val="00940A0C"/>
    <w:rsid w:val="00951205"/>
    <w:rsid w:val="00964F00"/>
    <w:rsid w:val="009657C7"/>
    <w:rsid w:val="00967B7F"/>
    <w:rsid w:val="009702E9"/>
    <w:rsid w:val="00973996"/>
    <w:rsid w:val="00975A57"/>
    <w:rsid w:val="00975C40"/>
    <w:rsid w:val="009822F1"/>
    <w:rsid w:val="00993F44"/>
    <w:rsid w:val="00995FA4"/>
    <w:rsid w:val="009C067E"/>
    <w:rsid w:val="009C137E"/>
    <w:rsid w:val="009C5C17"/>
    <w:rsid w:val="009C7B73"/>
    <w:rsid w:val="009D6BB2"/>
    <w:rsid w:val="009E17F0"/>
    <w:rsid w:val="009E18AD"/>
    <w:rsid w:val="009E24DC"/>
    <w:rsid w:val="009E557E"/>
    <w:rsid w:val="009F4AD6"/>
    <w:rsid w:val="009F668F"/>
    <w:rsid w:val="009F7A22"/>
    <w:rsid w:val="00A00448"/>
    <w:rsid w:val="00A04DBA"/>
    <w:rsid w:val="00A06D42"/>
    <w:rsid w:val="00A07720"/>
    <w:rsid w:val="00A12470"/>
    <w:rsid w:val="00A12B8A"/>
    <w:rsid w:val="00A160E9"/>
    <w:rsid w:val="00A24856"/>
    <w:rsid w:val="00A2743A"/>
    <w:rsid w:val="00A32F62"/>
    <w:rsid w:val="00A35C40"/>
    <w:rsid w:val="00A42971"/>
    <w:rsid w:val="00A4482D"/>
    <w:rsid w:val="00A455C1"/>
    <w:rsid w:val="00A46DF1"/>
    <w:rsid w:val="00A474AF"/>
    <w:rsid w:val="00A50234"/>
    <w:rsid w:val="00A51FCB"/>
    <w:rsid w:val="00A56283"/>
    <w:rsid w:val="00A56288"/>
    <w:rsid w:val="00A564C1"/>
    <w:rsid w:val="00A61B21"/>
    <w:rsid w:val="00A64E12"/>
    <w:rsid w:val="00A65A5B"/>
    <w:rsid w:val="00A67589"/>
    <w:rsid w:val="00A67614"/>
    <w:rsid w:val="00A6773E"/>
    <w:rsid w:val="00A76DE6"/>
    <w:rsid w:val="00A76E97"/>
    <w:rsid w:val="00A830DD"/>
    <w:rsid w:val="00A844E4"/>
    <w:rsid w:val="00A85595"/>
    <w:rsid w:val="00A8676E"/>
    <w:rsid w:val="00A90385"/>
    <w:rsid w:val="00A930BE"/>
    <w:rsid w:val="00AA0DE2"/>
    <w:rsid w:val="00AA1DC7"/>
    <w:rsid w:val="00AA343E"/>
    <w:rsid w:val="00AA4B0F"/>
    <w:rsid w:val="00AB4D39"/>
    <w:rsid w:val="00AB6E6B"/>
    <w:rsid w:val="00AC77C7"/>
    <w:rsid w:val="00AD7F97"/>
    <w:rsid w:val="00AE0A98"/>
    <w:rsid w:val="00AE1A07"/>
    <w:rsid w:val="00AE25F6"/>
    <w:rsid w:val="00AE557B"/>
    <w:rsid w:val="00AF000D"/>
    <w:rsid w:val="00AF3439"/>
    <w:rsid w:val="00B02485"/>
    <w:rsid w:val="00B041F1"/>
    <w:rsid w:val="00B05610"/>
    <w:rsid w:val="00B146A3"/>
    <w:rsid w:val="00B2148E"/>
    <w:rsid w:val="00B220EA"/>
    <w:rsid w:val="00B2266C"/>
    <w:rsid w:val="00B2287C"/>
    <w:rsid w:val="00B23154"/>
    <w:rsid w:val="00B42674"/>
    <w:rsid w:val="00B50F5A"/>
    <w:rsid w:val="00B51BFF"/>
    <w:rsid w:val="00B55B77"/>
    <w:rsid w:val="00B63B8C"/>
    <w:rsid w:val="00B650A1"/>
    <w:rsid w:val="00B70CDE"/>
    <w:rsid w:val="00B71E71"/>
    <w:rsid w:val="00B75B08"/>
    <w:rsid w:val="00B77AAA"/>
    <w:rsid w:val="00B81D47"/>
    <w:rsid w:val="00B86C8F"/>
    <w:rsid w:val="00B87BD4"/>
    <w:rsid w:val="00B90292"/>
    <w:rsid w:val="00B91378"/>
    <w:rsid w:val="00B93F44"/>
    <w:rsid w:val="00B97604"/>
    <w:rsid w:val="00B97CBE"/>
    <w:rsid w:val="00BA1BFF"/>
    <w:rsid w:val="00BA3AEE"/>
    <w:rsid w:val="00BA6960"/>
    <w:rsid w:val="00BB369C"/>
    <w:rsid w:val="00BB6ED6"/>
    <w:rsid w:val="00BC1FEE"/>
    <w:rsid w:val="00BC3C76"/>
    <w:rsid w:val="00BD1595"/>
    <w:rsid w:val="00BD4ED0"/>
    <w:rsid w:val="00BD593F"/>
    <w:rsid w:val="00BD5D09"/>
    <w:rsid w:val="00BD5EB7"/>
    <w:rsid w:val="00BE0412"/>
    <w:rsid w:val="00BE7FEE"/>
    <w:rsid w:val="00BF0452"/>
    <w:rsid w:val="00BF5199"/>
    <w:rsid w:val="00BF561C"/>
    <w:rsid w:val="00C01014"/>
    <w:rsid w:val="00C0431C"/>
    <w:rsid w:val="00C07A58"/>
    <w:rsid w:val="00C11597"/>
    <w:rsid w:val="00C13EF4"/>
    <w:rsid w:val="00C14EB2"/>
    <w:rsid w:val="00C15760"/>
    <w:rsid w:val="00C15A44"/>
    <w:rsid w:val="00C20938"/>
    <w:rsid w:val="00C21198"/>
    <w:rsid w:val="00C23BC6"/>
    <w:rsid w:val="00C2695A"/>
    <w:rsid w:val="00C31652"/>
    <w:rsid w:val="00C329C9"/>
    <w:rsid w:val="00C33607"/>
    <w:rsid w:val="00C3414F"/>
    <w:rsid w:val="00C34838"/>
    <w:rsid w:val="00C34F02"/>
    <w:rsid w:val="00C356E0"/>
    <w:rsid w:val="00C4168B"/>
    <w:rsid w:val="00C456C7"/>
    <w:rsid w:val="00C5149F"/>
    <w:rsid w:val="00C51A72"/>
    <w:rsid w:val="00C53248"/>
    <w:rsid w:val="00C65767"/>
    <w:rsid w:val="00C732B7"/>
    <w:rsid w:val="00C74D7D"/>
    <w:rsid w:val="00C76816"/>
    <w:rsid w:val="00C77B20"/>
    <w:rsid w:val="00C802DC"/>
    <w:rsid w:val="00C80D0C"/>
    <w:rsid w:val="00C81CE6"/>
    <w:rsid w:val="00C8714C"/>
    <w:rsid w:val="00C93A28"/>
    <w:rsid w:val="00CA642D"/>
    <w:rsid w:val="00CB242C"/>
    <w:rsid w:val="00CB4AD2"/>
    <w:rsid w:val="00CB636B"/>
    <w:rsid w:val="00CC75B4"/>
    <w:rsid w:val="00CD188C"/>
    <w:rsid w:val="00CD19FB"/>
    <w:rsid w:val="00CD1E80"/>
    <w:rsid w:val="00CD353E"/>
    <w:rsid w:val="00CE1DCD"/>
    <w:rsid w:val="00CE38AF"/>
    <w:rsid w:val="00CF0BA2"/>
    <w:rsid w:val="00D02BA4"/>
    <w:rsid w:val="00D02BE3"/>
    <w:rsid w:val="00D067CF"/>
    <w:rsid w:val="00D07E0E"/>
    <w:rsid w:val="00D1651A"/>
    <w:rsid w:val="00D1658E"/>
    <w:rsid w:val="00D207AE"/>
    <w:rsid w:val="00D23F0D"/>
    <w:rsid w:val="00D26BC5"/>
    <w:rsid w:val="00D26D6B"/>
    <w:rsid w:val="00D31B8F"/>
    <w:rsid w:val="00D328F6"/>
    <w:rsid w:val="00D350FC"/>
    <w:rsid w:val="00D35D5F"/>
    <w:rsid w:val="00D406AE"/>
    <w:rsid w:val="00D42D87"/>
    <w:rsid w:val="00D436CC"/>
    <w:rsid w:val="00D521E1"/>
    <w:rsid w:val="00D52C0F"/>
    <w:rsid w:val="00D52E08"/>
    <w:rsid w:val="00D548EC"/>
    <w:rsid w:val="00D63059"/>
    <w:rsid w:val="00D63715"/>
    <w:rsid w:val="00D65C18"/>
    <w:rsid w:val="00D66409"/>
    <w:rsid w:val="00D74234"/>
    <w:rsid w:val="00D7666D"/>
    <w:rsid w:val="00D76AAB"/>
    <w:rsid w:val="00D81FA9"/>
    <w:rsid w:val="00D82672"/>
    <w:rsid w:val="00D87E7E"/>
    <w:rsid w:val="00D925A3"/>
    <w:rsid w:val="00D92BD5"/>
    <w:rsid w:val="00D940C8"/>
    <w:rsid w:val="00D9449B"/>
    <w:rsid w:val="00D94CF2"/>
    <w:rsid w:val="00D95535"/>
    <w:rsid w:val="00D95771"/>
    <w:rsid w:val="00D95BC5"/>
    <w:rsid w:val="00DA1671"/>
    <w:rsid w:val="00DA304F"/>
    <w:rsid w:val="00DA7734"/>
    <w:rsid w:val="00DA7F01"/>
    <w:rsid w:val="00DB79EA"/>
    <w:rsid w:val="00DC22E2"/>
    <w:rsid w:val="00DC4F1F"/>
    <w:rsid w:val="00DC6178"/>
    <w:rsid w:val="00DC7252"/>
    <w:rsid w:val="00DD45BF"/>
    <w:rsid w:val="00DD59EB"/>
    <w:rsid w:val="00DE1E30"/>
    <w:rsid w:val="00DE2CBB"/>
    <w:rsid w:val="00DE5E1B"/>
    <w:rsid w:val="00DE623C"/>
    <w:rsid w:val="00DE7F38"/>
    <w:rsid w:val="00DF0821"/>
    <w:rsid w:val="00DF1241"/>
    <w:rsid w:val="00DF28A4"/>
    <w:rsid w:val="00DF48CC"/>
    <w:rsid w:val="00DF6B05"/>
    <w:rsid w:val="00E019C2"/>
    <w:rsid w:val="00E03220"/>
    <w:rsid w:val="00E05E7B"/>
    <w:rsid w:val="00E07967"/>
    <w:rsid w:val="00E13846"/>
    <w:rsid w:val="00E2123D"/>
    <w:rsid w:val="00E25F3D"/>
    <w:rsid w:val="00E26166"/>
    <w:rsid w:val="00E26C99"/>
    <w:rsid w:val="00E34063"/>
    <w:rsid w:val="00E41438"/>
    <w:rsid w:val="00E4639B"/>
    <w:rsid w:val="00E569B4"/>
    <w:rsid w:val="00E63523"/>
    <w:rsid w:val="00E64330"/>
    <w:rsid w:val="00E7234B"/>
    <w:rsid w:val="00E726BE"/>
    <w:rsid w:val="00E745CF"/>
    <w:rsid w:val="00E750AE"/>
    <w:rsid w:val="00E75E18"/>
    <w:rsid w:val="00E81538"/>
    <w:rsid w:val="00E828E6"/>
    <w:rsid w:val="00E8412C"/>
    <w:rsid w:val="00E84C05"/>
    <w:rsid w:val="00E868ED"/>
    <w:rsid w:val="00E94E5A"/>
    <w:rsid w:val="00EA3362"/>
    <w:rsid w:val="00EB01DB"/>
    <w:rsid w:val="00EB2A5A"/>
    <w:rsid w:val="00EB5A32"/>
    <w:rsid w:val="00EC0535"/>
    <w:rsid w:val="00EC4196"/>
    <w:rsid w:val="00EC4300"/>
    <w:rsid w:val="00EC44B3"/>
    <w:rsid w:val="00EC669B"/>
    <w:rsid w:val="00EC7643"/>
    <w:rsid w:val="00ED3F44"/>
    <w:rsid w:val="00ED5E41"/>
    <w:rsid w:val="00EE40EA"/>
    <w:rsid w:val="00EE69A3"/>
    <w:rsid w:val="00EE7248"/>
    <w:rsid w:val="00EF5138"/>
    <w:rsid w:val="00F0192E"/>
    <w:rsid w:val="00F0290F"/>
    <w:rsid w:val="00F05203"/>
    <w:rsid w:val="00F10785"/>
    <w:rsid w:val="00F10AE1"/>
    <w:rsid w:val="00F10B4C"/>
    <w:rsid w:val="00F14AD3"/>
    <w:rsid w:val="00F15C9B"/>
    <w:rsid w:val="00F166D0"/>
    <w:rsid w:val="00F168B0"/>
    <w:rsid w:val="00F174F7"/>
    <w:rsid w:val="00F22EC8"/>
    <w:rsid w:val="00F26765"/>
    <w:rsid w:val="00F27BFD"/>
    <w:rsid w:val="00F4563C"/>
    <w:rsid w:val="00F4598F"/>
    <w:rsid w:val="00F46ED3"/>
    <w:rsid w:val="00F509FD"/>
    <w:rsid w:val="00F54543"/>
    <w:rsid w:val="00F57A4A"/>
    <w:rsid w:val="00F603BA"/>
    <w:rsid w:val="00F606BC"/>
    <w:rsid w:val="00F65916"/>
    <w:rsid w:val="00F70840"/>
    <w:rsid w:val="00F729B9"/>
    <w:rsid w:val="00F80023"/>
    <w:rsid w:val="00F8057E"/>
    <w:rsid w:val="00F80E82"/>
    <w:rsid w:val="00F81D99"/>
    <w:rsid w:val="00F908DC"/>
    <w:rsid w:val="00F90E87"/>
    <w:rsid w:val="00F914B4"/>
    <w:rsid w:val="00F93955"/>
    <w:rsid w:val="00F95033"/>
    <w:rsid w:val="00F96A3A"/>
    <w:rsid w:val="00FA48B7"/>
    <w:rsid w:val="00FA6E93"/>
    <w:rsid w:val="00FA70C5"/>
    <w:rsid w:val="00FB2338"/>
    <w:rsid w:val="00FC000B"/>
    <w:rsid w:val="00FC10DA"/>
    <w:rsid w:val="00FC3051"/>
    <w:rsid w:val="00FC7546"/>
    <w:rsid w:val="00FD08C8"/>
    <w:rsid w:val="00FD1AD5"/>
    <w:rsid w:val="00FD36A8"/>
    <w:rsid w:val="00FD4DA6"/>
    <w:rsid w:val="00FE154C"/>
    <w:rsid w:val="00FE1A5D"/>
    <w:rsid w:val="00FF0825"/>
    <w:rsid w:val="00FF40D6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F5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D4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D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575406"/>
    <w:rPr>
      <w:color w:val="808080"/>
    </w:rPr>
  </w:style>
  <w:style w:type="paragraph" w:styleId="a8">
    <w:name w:val="header"/>
    <w:basedOn w:val="a"/>
    <w:link w:val="a9"/>
    <w:uiPriority w:val="99"/>
    <w:unhideWhenUsed/>
    <w:rsid w:val="005C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1E4"/>
  </w:style>
  <w:style w:type="paragraph" w:styleId="aa">
    <w:name w:val="footer"/>
    <w:basedOn w:val="a"/>
    <w:link w:val="ab"/>
    <w:uiPriority w:val="99"/>
    <w:unhideWhenUsed/>
    <w:rsid w:val="005C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1E4"/>
  </w:style>
  <w:style w:type="paragraph" w:styleId="ac">
    <w:name w:val="No Spacing"/>
    <w:uiPriority w:val="1"/>
    <w:qFormat/>
    <w:rsid w:val="002F3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27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F5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D4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D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575406"/>
    <w:rPr>
      <w:color w:val="808080"/>
    </w:rPr>
  </w:style>
  <w:style w:type="paragraph" w:styleId="a8">
    <w:name w:val="header"/>
    <w:basedOn w:val="a"/>
    <w:link w:val="a9"/>
    <w:uiPriority w:val="99"/>
    <w:unhideWhenUsed/>
    <w:rsid w:val="005C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1E4"/>
  </w:style>
  <w:style w:type="paragraph" w:styleId="aa">
    <w:name w:val="footer"/>
    <w:basedOn w:val="a"/>
    <w:link w:val="ab"/>
    <w:uiPriority w:val="99"/>
    <w:unhideWhenUsed/>
    <w:rsid w:val="005C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microsoft.com/office/2007/relationships/stylesWithEffects" Target="stylesWithEffects.xml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3" Type="http://schemas.openxmlformats.org/officeDocument/2006/relationships/image" Target="media/image30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334" Type="http://schemas.openxmlformats.org/officeDocument/2006/relationships/image" Target="media/image327.wmf"/><Relationship Id="rId350" Type="http://schemas.openxmlformats.org/officeDocument/2006/relationships/image" Target="media/image343.wmf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C603D-D03F-4470-B61D-A5C198D2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7139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User</cp:lastModifiedBy>
  <cp:revision>7</cp:revision>
  <cp:lastPrinted>2015-01-12T06:46:00Z</cp:lastPrinted>
  <dcterms:created xsi:type="dcterms:W3CDTF">2016-05-11T06:09:00Z</dcterms:created>
  <dcterms:modified xsi:type="dcterms:W3CDTF">2016-05-17T05:30:00Z</dcterms:modified>
</cp:coreProperties>
</file>