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3C" w:rsidRDefault="00BA6090" w:rsidP="00BA6090">
      <w:pPr>
        <w:pStyle w:val="a9"/>
        <w:jc w:val="center"/>
        <w:rPr>
          <w:rFonts w:ascii="Times New Roman" w:hAnsi="Times New Roman" w:cs="Times New Roman"/>
          <w:sz w:val="28"/>
          <w:szCs w:val="28"/>
          <w:lang w:eastAsia="ru-RU"/>
        </w:rPr>
      </w:pPr>
      <w:r w:rsidRPr="00C53F3C">
        <w:rPr>
          <w:rFonts w:ascii="Times New Roman" w:hAnsi="Times New Roman" w:cs="Times New Roman"/>
          <w:sz w:val="28"/>
          <w:szCs w:val="28"/>
          <w:lang w:eastAsia="ru-RU"/>
        </w:rPr>
        <w:t>АДМИНИСТРАЦИЯ</w:t>
      </w:r>
    </w:p>
    <w:p w:rsidR="00BA6090" w:rsidRDefault="00BA6090" w:rsidP="00C53F3C">
      <w:pPr>
        <w:pStyle w:val="a9"/>
        <w:jc w:val="center"/>
        <w:rPr>
          <w:rFonts w:ascii="Times New Roman" w:hAnsi="Times New Roman" w:cs="Times New Roman"/>
          <w:sz w:val="28"/>
          <w:szCs w:val="28"/>
          <w:lang w:eastAsia="ru-RU"/>
        </w:rPr>
      </w:pPr>
      <w:r w:rsidRPr="00C53F3C">
        <w:rPr>
          <w:rFonts w:ascii="Times New Roman" w:hAnsi="Times New Roman" w:cs="Times New Roman"/>
          <w:sz w:val="28"/>
          <w:szCs w:val="28"/>
          <w:lang w:eastAsia="ru-RU"/>
        </w:rPr>
        <w:t xml:space="preserve"> </w:t>
      </w:r>
      <w:r w:rsidR="00C53F3C">
        <w:rPr>
          <w:rFonts w:ascii="Times New Roman" w:hAnsi="Times New Roman" w:cs="Times New Roman"/>
          <w:sz w:val="28"/>
          <w:szCs w:val="28"/>
          <w:lang w:eastAsia="ru-RU"/>
        </w:rPr>
        <w:t>КРАСНОСЕЛЬСКОГО СЕЛЬСОВЕТА</w:t>
      </w:r>
    </w:p>
    <w:p w:rsidR="00C53F3C" w:rsidRPr="00C53F3C" w:rsidRDefault="00C53F3C" w:rsidP="00C53F3C">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ЧАНОВСКОГО РАЙОНА НОВОСИБИРСКОЙ ОБЛАСТИ</w:t>
      </w:r>
    </w:p>
    <w:p w:rsidR="00BA6090" w:rsidRDefault="00BA6090" w:rsidP="00BA6090">
      <w:pPr>
        <w:pStyle w:val="a9"/>
        <w:jc w:val="center"/>
        <w:rPr>
          <w:rFonts w:ascii="Times New Roman" w:hAnsi="Times New Roman" w:cs="Times New Roman"/>
          <w:sz w:val="28"/>
          <w:szCs w:val="28"/>
          <w:lang w:eastAsia="ru-RU"/>
        </w:rPr>
      </w:pPr>
    </w:p>
    <w:p w:rsidR="00C53F3C" w:rsidRPr="00C53F3C" w:rsidRDefault="00C53F3C" w:rsidP="00BA6090">
      <w:pPr>
        <w:pStyle w:val="a9"/>
        <w:jc w:val="center"/>
        <w:rPr>
          <w:rFonts w:ascii="Times New Roman" w:hAnsi="Times New Roman" w:cs="Times New Roman"/>
          <w:sz w:val="28"/>
          <w:szCs w:val="28"/>
          <w:lang w:eastAsia="ru-RU"/>
        </w:rPr>
      </w:pPr>
    </w:p>
    <w:p w:rsidR="00BA6090" w:rsidRPr="00C53F3C" w:rsidRDefault="00BA6090" w:rsidP="00BA6090">
      <w:pPr>
        <w:pStyle w:val="a9"/>
        <w:jc w:val="center"/>
        <w:rPr>
          <w:rFonts w:ascii="Times New Roman" w:hAnsi="Times New Roman" w:cs="Times New Roman"/>
          <w:sz w:val="28"/>
          <w:szCs w:val="28"/>
          <w:lang w:eastAsia="ru-RU"/>
        </w:rPr>
      </w:pPr>
      <w:r w:rsidRPr="00C53F3C">
        <w:rPr>
          <w:rFonts w:ascii="Times New Roman" w:hAnsi="Times New Roman" w:cs="Times New Roman"/>
          <w:sz w:val="28"/>
          <w:szCs w:val="28"/>
          <w:lang w:eastAsia="ru-RU"/>
        </w:rPr>
        <w:t>ПОСТАНОВЛЕНИЕ</w:t>
      </w:r>
    </w:p>
    <w:p w:rsidR="00BA6090" w:rsidRPr="00C53F3C" w:rsidRDefault="00BA6090" w:rsidP="00BA6090">
      <w:pPr>
        <w:pStyle w:val="a9"/>
        <w:jc w:val="center"/>
        <w:rPr>
          <w:rFonts w:ascii="Times New Roman" w:hAnsi="Times New Roman" w:cs="Times New Roman"/>
          <w:sz w:val="28"/>
          <w:szCs w:val="28"/>
          <w:lang w:eastAsia="ru-RU"/>
        </w:rPr>
      </w:pPr>
    </w:p>
    <w:p w:rsidR="00BA6090" w:rsidRDefault="0026358C" w:rsidP="00BA6090">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22.01.2019 № 3</w:t>
      </w:r>
      <w:r w:rsidR="00C53F3C">
        <w:rPr>
          <w:rFonts w:ascii="Times New Roman" w:hAnsi="Times New Roman" w:cs="Times New Roman"/>
          <w:sz w:val="28"/>
          <w:szCs w:val="28"/>
          <w:lang w:eastAsia="ru-RU"/>
        </w:rPr>
        <w:t>-па</w:t>
      </w:r>
    </w:p>
    <w:p w:rsidR="00C53F3C" w:rsidRPr="001C7395" w:rsidRDefault="00C53F3C" w:rsidP="001C7395">
      <w:pPr>
        <w:pStyle w:val="a9"/>
        <w:jc w:val="center"/>
        <w:rPr>
          <w:rFonts w:ascii="Times New Roman" w:hAnsi="Times New Roman" w:cs="Times New Roman"/>
          <w:sz w:val="28"/>
          <w:szCs w:val="28"/>
          <w:lang w:eastAsia="ru-RU"/>
        </w:rPr>
      </w:pPr>
    </w:p>
    <w:p w:rsidR="001C7395" w:rsidRPr="001C7395" w:rsidRDefault="00BA6090" w:rsidP="001C7395">
      <w:pPr>
        <w:pStyle w:val="a9"/>
        <w:jc w:val="center"/>
        <w:rPr>
          <w:rFonts w:ascii="Times New Roman" w:eastAsia="Times New Roman" w:hAnsi="Times New Roman" w:cs="Times New Roman"/>
          <w:color w:val="000000"/>
          <w:sz w:val="28"/>
          <w:szCs w:val="28"/>
          <w:lang w:eastAsia="ru-RU"/>
        </w:rPr>
      </w:pPr>
      <w:r w:rsidRPr="001C7395">
        <w:rPr>
          <w:rFonts w:ascii="Times New Roman" w:hAnsi="Times New Roman" w:cs="Times New Roman"/>
          <w:sz w:val="28"/>
          <w:szCs w:val="28"/>
          <w:lang w:eastAsia="ru-RU"/>
        </w:rPr>
        <w:t xml:space="preserve">Об утверждении </w:t>
      </w:r>
      <w:r w:rsidR="001C7395" w:rsidRPr="001C7395">
        <w:rPr>
          <w:rFonts w:ascii="Times New Roman" w:eastAsia="Times New Roman" w:hAnsi="Times New Roman" w:cs="Times New Roman"/>
          <w:color w:val="000000"/>
          <w:sz w:val="28"/>
          <w:szCs w:val="28"/>
          <w:lang w:eastAsia="ru-RU"/>
        </w:rPr>
        <w:t>плана правотворческой деятельности администрации</w:t>
      </w:r>
    </w:p>
    <w:p w:rsidR="001C7395" w:rsidRPr="001C7395" w:rsidRDefault="001C7395" w:rsidP="001C7395">
      <w:pPr>
        <w:pStyle w:val="a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Красносельского сельсовета Чановс</w:t>
      </w:r>
      <w:r w:rsidRPr="001C7395">
        <w:rPr>
          <w:rFonts w:ascii="Times New Roman" w:eastAsia="Times New Roman" w:hAnsi="Times New Roman" w:cs="Times New Roman"/>
          <w:color w:val="000000"/>
          <w:sz w:val="28"/>
          <w:szCs w:val="28"/>
          <w:lang w:eastAsia="ru-RU"/>
        </w:rPr>
        <w:t>кого района Новосибирской области на</w:t>
      </w:r>
    </w:p>
    <w:p w:rsidR="001C7395" w:rsidRPr="001C7395" w:rsidRDefault="001C7395" w:rsidP="001C7395">
      <w:pPr>
        <w:pStyle w:val="a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2019</w:t>
      </w:r>
      <w:r w:rsidRPr="001C7395">
        <w:rPr>
          <w:rFonts w:ascii="Times New Roman" w:eastAsia="Times New Roman" w:hAnsi="Times New Roman" w:cs="Times New Roman"/>
          <w:color w:val="000000"/>
          <w:sz w:val="28"/>
          <w:szCs w:val="28"/>
          <w:lang w:eastAsia="ru-RU"/>
        </w:rPr>
        <w:t xml:space="preserve"> год</w:t>
      </w:r>
    </w:p>
    <w:p w:rsidR="00BA6090" w:rsidRPr="001C7395" w:rsidRDefault="00BA6090" w:rsidP="001C7395">
      <w:pPr>
        <w:pStyle w:val="a9"/>
        <w:jc w:val="center"/>
        <w:rPr>
          <w:rFonts w:ascii="Times New Roman" w:hAnsi="Times New Roman" w:cs="Times New Roman"/>
          <w:sz w:val="28"/>
          <w:szCs w:val="28"/>
          <w:lang w:eastAsia="ru-RU"/>
        </w:rPr>
      </w:pPr>
    </w:p>
    <w:p w:rsidR="00BA6090" w:rsidRPr="00C53F3C" w:rsidRDefault="00BA6090" w:rsidP="00C53F3C">
      <w:pPr>
        <w:pStyle w:val="a9"/>
        <w:rPr>
          <w:rFonts w:ascii="Times New Roman" w:hAnsi="Times New Roman" w:cs="Times New Roman"/>
          <w:sz w:val="28"/>
          <w:szCs w:val="28"/>
          <w:lang w:eastAsia="ru-RU"/>
        </w:rPr>
      </w:pPr>
    </w:p>
    <w:p w:rsidR="001C7395" w:rsidRPr="001C7395" w:rsidRDefault="001C7395" w:rsidP="001C7395">
      <w:pPr>
        <w:pStyle w:val="a9"/>
        <w:jc w:val="both"/>
        <w:rPr>
          <w:rFonts w:ascii="Times New Roman" w:hAnsi="Times New Roman" w:cs="Times New Roman"/>
          <w:sz w:val="28"/>
          <w:szCs w:val="28"/>
          <w:lang w:eastAsia="ru-RU"/>
        </w:rPr>
      </w:pPr>
      <w:r w:rsidRPr="001C7395">
        <w:rPr>
          <w:rFonts w:ascii="Times New Roman" w:hAnsi="Times New Roman" w:cs="Times New Roman"/>
          <w:sz w:val="28"/>
          <w:szCs w:val="28"/>
          <w:lang w:eastAsia="ru-RU"/>
        </w:rPr>
        <w:t>Руководствуясь Федеральным законом от 06.10.2003 года № 131- ФЗ «Об общих</w:t>
      </w:r>
    </w:p>
    <w:p w:rsidR="00BA6090" w:rsidRPr="00C53F3C" w:rsidRDefault="001C7395" w:rsidP="00BA6090">
      <w:pPr>
        <w:pStyle w:val="a9"/>
        <w:jc w:val="both"/>
        <w:rPr>
          <w:rFonts w:ascii="Times New Roman" w:hAnsi="Times New Roman" w:cs="Times New Roman"/>
          <w:sz w:val="28"/>
          <w:szCs w:val="28"/>
          <w:lang w:eastAsia="ru-RU"/>
        </w:rPr>
      </w:pPr>
      <w:r w:rsidRPr="001C7395">
        <w:rPr>
          <w:rFonts w:ascii="Times New Roman" w:hAnsi="Times New Roman" w:cs="Times New Roman"/>
          <w:sz w:val="28"/>
          <w:szCs w:val="28"/>
          <w:lang w:eastAsia="ru-RU"/>
        </w:rPr>
        <w:t>принципах организации местного самоуправления в Российской Федерации», Уставом</w:t>
      </w:r>
      <w:r>
        <w:rPr>
          <w:rFonts w:ascii="Times New Roman" w:hAnsi="Times New Roman" w:cs="Times New Roman"/>
          <w:sz w:val="28"/>
          <w:szCs w:val="28"/>
          <w:lang w:eastAsia="ru-RU"/>
        </w:rPr>
        <w:t xml:space="preserve"> </w:t>
      </w:r>
      <w:r w:rsidRPr="001C7395">
        <w:rPr>
          <w:rFonts w:ascii="Times New Roman" w:hAnsi="Times New Roman" w:cs="Times New Roman"/>
          <w:sz w:val="28"/>
          <w:szCs w:val="28"/>
          <w:lang w:eastAsia="ru-RU"/>
        </w:rPr>
        <w:t>К</w:t>
      </w:r>
      <w:r>
        <w:rPr>
          <w:rFonts w:ascii="Times New Roman" w:hAnsi="Times New Roman" w:cs="Times New Roman"/>
          <w:sz w:val="28"/>
          <w:szCs w:val="28"/>
          <w:lang w:eastAsia="ru-RU"/>
        </w:rPr>
        <w:t>расносельског</w:t>
      </w:r>
      <w:r w:rsidRPr="001C7395">
        <w:rPr>
          <w:rFonts w:ascii="Times New Roman" w:hAnsi="Times New Roman" w:cs="Times New Roman"/>
          <w:sz w:val="28"/>
          <w:szCs w:val="28"/>
          <w:lang w:eastAsia="ru-RU"/>
        </w:rPr>
        <w:t xml:space="preserve">о сельсовета </w:t>
      </w:r>
      <w:r>
        <w:rPr>
          <w:rFonts w:ascii="Times New Roman" w:hAnsi="Times New Roman" w:cs="Times New Roman"/>
          <w:sz w:val="28"/>
          <w:szCs w:val="28"/>
          <w:lang w:eastAsia="ru-RU"/>
        </w:rPr>
        <w:t>Чановс</w:t>
      </w:r>
      <w:r w:rsidRPr="001C7395">
        <w:rPr>
          <w:rFonts w:ascii="Times New Roman" w:hAnsi="Times New Roman" w:cs="Times New Roman"/>
          <w:sz w:val="28"/>
          <w:szCs w:val="28"/>
          <w:lang w:eastAsia="ru-RU"/>
        </w:rPr>
        <w:t>кого района Новосибирской области</w:t>
      </w:r>
      <w:r w:rsidR="00C53F3C">
        <w:rPr>
          <w:rFonts w:ascii="Times New Roman" w:hAnsi="Times New Roman" w:cs="Times New Roman"/>
          <w:sz w:val="28"/>
          <w:szCs w:val="28"/>
          <w:lang w:eastAsia="ru-RU"/>
        </w:rPr>
        <w:t>, администрация Красносельского сельсовета Чановского района Новосибирской области постановляет:</w:t>
      </w:r>
    </w:p>
    <w:p w:rsidR="00BA6090" w:rsidRPr="00C53F3C" w:rsidRDefault="00BA6090" w:rsidP="00BA6090">
      <w:pPr>
        <w:pStyle w:val="a9"/>
        <w:jc w:val="both"/>
        <w:rPr>
          <w:rFonts w:ascii="Times New Roman" w:hAnsi="Times New Roman" w:cs="Times New Roman"/>
          <w:sz w:val="28"/>
          <w:szCs w:val="28"/>
          <w:lang w:eastAsia="ru-RU"/>
        </w:rPr>
      </w:pPr>
      <w:r w:rsidRPr="00C53F3C">
        <w:rPr>
          <w:rFonts w:ascii="Times New Roman" w:hAnsi="Times New Roman" w:cs="Times New Roman"/>
          <w:sz w:val="28"/>
          <w:szCs w:val="28"/>
          <w:lang w:eastAsia="ru-RU"/>
        </w:rPr>
        <w:t>1.</w:t>
      </w:r>
      <w:r w:rsidR="001C7395" w:rsidRPr="001C7395">
        <w:t xml:space="preserve"> </w:t>
      </w:r>
      <w:r w:rsidR="001C7395" w:rsidRPr="001C7395">
        <w:rPr>
          <w:rFonts w:ascii="Times New Roman" w:hAnsi="Times New Roman" w:cs="Times New Roman"/>
          <w:sz w:val="28"/>
          <w:szCs w:val="28"/>
          <w:lang w:eastAsia="ru-RU"/>
        </w:rPr>
        <w:t>Утвердить план правотворческой деятельности администрации</w:t>
      </w:r>
      <w:r w:rsidR="001C7395">
        <w:rPr>
          <w:rFonts w:ascii="Times New Roman" w:hAnsi="Times New Roman" w:cs="Times New Roman"/>
          <w:sz w:val="28"/>
          <w:szCs w:val="28"/>
          <w:lang w:eastAsia="ru-RU"/>
        </w:rPr>
        <w:t xml:space="preserve"> Красносельс</w:t>
      </w:r>
      <w:r w:rsidR="001C7395" w:rsidRPr="001C7395">
        <w:rPr>
          <w:rFonts w:ascii="Times New Roman" w:hAnsi="Times New Roman" w:cs="Times New Roman"/>
          <w:sz w:val="28"/>
          <w:szCs w:val="28"/>
          <w:lang w:eastAsia="ru-RU"/>
        </w:rPr>
        <w:t xml:space="preserve">кого сельсовета </w:t>
      </w:r>
      <w:r w:rsidR="001C7395">
        <w:rPr>
          <w:rFonts w:ascii="Times New Roman" w:hAnsi="Times New Roman" w:cs="Times New Roman"/>
          <w:sz w:val="28"/>
          <w:szCs w:val="28"/>
          <w:lang w:eastAsia="ru-RU"/>
        </w:rPr>
        <w:t>Чановского</w:t>
      </w:r>
      <w:r w:rsidR="001C7395" w:rsidRPr="001C7395">
        <w:rPr>
          <w:rFonts w:ascii="Times New Roman" w:hAnsi="Times New Roman" w:cs="Times New Roman"/>
          <w:sz w:val="28"/>
          <w:szCs w:val="28"/>
          <w:lang w:eastAsia="ru-RU"/>
        </w:rPr>
        <w:t xml:space="preserve"> района Новосибирской области</w:t>
      </w:r>
      <w:r w:rsidR="001C7395">
        <w:rPr>
          <w:rFonts w:ascii="Times New Roman" w:hAnsi="Times New Roman" w:cs="Times New Roman"/>
          <w:sz w:val="28"/>
          <w:szCs w:val="28"/>
          <w:lang w:eastAsia="ru-RU"/>
        </w:rPr>
        <w:t xml:space="preserve"> </w:t>
      </w:r>
      <w:r w:rsidR="001972D5">
        <w:rPr>
          <w:rFonts w:ascii="Times New Roman" w:hAnsi="Times New Roman" w:cs="Times New Roman"/>
          <w:sz w:val="28"/>
          <w:szCs w:val="28"/>
          <w:lang w:eastAsia="ru-RU"/>
        </w:rPr>
        <w:t>на 2019</w:t>
      </w:r>
      <w:r w:rsidR="001C7395" w:rsidRPr="001C7395">
        <w:rPr>
          <w:rFonts w:ascii="Times New Roman" w:hAnsi="Times New Roman" w:cs="Times New Roman"/>
          <w:sz w:val="28"/>
          <w:szCs w:val="28"/>
          <w:lang w:eastAsia="ru-RU"/>
        </w:rPr>
        <w:t xml:space="preserve"> год (прилагается).</w:t>
      </w:r>
    </w:p>
    <w:p w:rsidR="00BA6090" w:rsidRPr="00C53F3C" w:rsidRDefault="00BA6090" w:rsidP="00BA6090">
      <w:pPr>
        <w:pStyle w:val="a9"/>
        <w:jc w:val="both"/>
        <w:rPr>
          <w:rFonts w:ascii="Times New Roman" w:hAnsi="Times New Roman" w:cs="Times New Roman"/>
          <w:sz w:val="28"/>
          <w:szCs w:val="28"/>
          <w:lang w:eastAsia="ru-RU"/>
        </w:rPr>
      </w:pPr>
      <w:r w:rsidRPr="00C53F3C">
        <w:rPr>
          <w:rFonts w:ascii="Times New Roman" w:hAnsi="Times New Roman" w:cs="Times New Roman"/>
          <w:sz w:val="28"/>
          <w:szCs w:val="28"/>
          <w:lang w:eastAsia="ru-RU"/>
        </w:rPr>
        <w:t>2.</w:t>
      </w:r>
      <w:r w:rsidR="00C53F3C">
        <w:rPr>
          <w:rFonts w:ascii="Times New Roman" w:hAnsi="Times New Roman" w:cs="Times New Roman"/>
          <w:sz w:val="28"/>
          <w:szCs w:val="28"/>
          <w:lang w:eastAsia="ru-RU"/>
        </w:rPr>
        <w:t xml:space="preserve"> 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w:t>
      </w:r>
    </w:p>
    <w:p w:rsidR="00BA6090" w:rsidRDefault="00BA6090" w:rsidP="00BA6090">
      <w:pPr>
        <w:pStyle w:val="a9"/>
        <w:jc w:val="both"/>
        <w:rPr>
          <w:rFonts w:ascii="Times New Roman" w:hAnsi="Times New Roman" w:cs="Times New Roman"/>
          <w:sz w:val="28"/>
          <w:szCs w:val="28"/>
          <w:lang w:eastAsia="ru-RU"/>
        </w:rPr>
      </w:pPr>
      <w:r w:rsidRPr="00C53F3C">
        <w:rPr>
          <w:rFonts w:ascii="Times New Roman" w:hAnsi="Times New Roman" w:cs="Times New Roman"/>
          <w:sz w:val="28"/>
          <w:szCs w:val="28"/>
          <w:lang w:eastAsia="ru-RU"/>
        </w:rPr>
        <w:t xml:space="preserve">3.Контроль над исполнением настоящего постановления </w:t>
      </w:r>
      <w:r w:rsidR="00C53F3C">
        <w:rPr>
          <w:rFonts w:ascii="Times New Roman" w:hAnsi="Times New Roman" w:cs="Times New Roman"/>
          <w:sz w:val="28"/>
          <w:szCs w:val="28"/>
          <w:lang w:eastAsia="ru-RU"/>
        </w:rPr>
        <w:t>оставляю за собой.</w:t>
      </w:r>
    </w:p>
    <w:p w:rsidR="00C53F3C" w:rsidRDefault="00C53F3C" w:rsidP="00BA6090">
      <w:pPr>
        <w:pStyle w:val="a9"/>
        <w:jc w:val="both"/>
        <w:rPr>
          <w:rFonts w:ascii="Times New Roman" w:hAnsi="Times New Roman" w:cs="Times New Roman"/>
          <w:sz w:val="28"/>
          <w:szCs w:val="28"/>
          <w:lang w:eastAsia="ru-RU"/>
        </w:rPr>
      </w:pPr>
    </w:p>
    <w:p w:rsidR="00C53F3C" w:rsidRDefault="00C53F3C" w:rsidP="00BA6090">
      <w:pPr>
        <w:pStyle w:val="a9"/>
        <w:jc w:val="both"/>
        <w:rPr>
          <w:rFonts w:ascii="Times New Roman" w:hAnsi="Times New Roman" w:cs="Times New Roman"/>
          <w:sz w:val="28"/>
          <w:szCs w:val="28"/>
          <w:lang w:eastAsia="ru-RU"/>
        </w:rPr>
      </w:pPr>
    </w:p>
    <w:p w:rsidR="00C53F3C" w:rsidRDefault="00C53F3C" w:rsidP="00BA6090">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Красносельского сельсовета</w:t>
      </w:r>
    </w:p>
    <w:p w:rsidR="00C53F3C" w:rsidRDefault="00C53F3C" w:rsidP="00BA6090">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Чановского района Новосибирской области                               И.В. Третьяков</w:t>
      </w:r>
    </w:p>
    <w:p w:rsidR="00C53F3C" w:rsidRDefault="00C53F3C" w:rsidP="00BA6090">
      <w:pPr>
        <w:pStyle w:val="a9"/>
        <w:jc w:val="both"/>
        <w:rPr>
          <w:rFonts w:ascii="Times New Roman" w:hAnsi="Times New Roman" w:cs="Times New Roman"/>
          <w:sz w:val="28"/>
          <w:szCs w:val="28"/>
          <w:lang w:eastAsia="ru-RU"/>
        </w:rPr>
      </w:pPr>
    </w:p>
    <w:p w:rsidR="00C53F3C" w:rsidRDefault="00C53F3C"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C53F3C" w:rsidRDefault="00C53F3C" w:rsidP="00BA6090">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О.В. Чувашева</w:t>
      </w:r>
    </w:p>
    <w:p w:rsidR="00C53F3C" w:rsidRPr="00C53F3C" w:rsidRDefault="00C53F3C" w:rsidP="00BA6090">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36271</w:t>
      </w:r>
    </w:p>
    <w:p w:rsidR="00BA6090" w:rsidRPr="00C53F3C" w:rsidRDefault="00BA6090" w:rsidP="00BA6090">
      <w:pPr>
        <w:pStyle w:val="a9"/>
        <w:jc w:val="center"/>
        <w:rPr>
          <w:rFonts w:ascii="Times New Roman" w:hAnsi="Times New Roman" w:cs="Times New Roman"/>
          <w:sz w:val="28"/>
          <w:szCs w:val="28"/>
        </w:rPr>
      </w:pPr>
    </w:p>
    <w:p w:rsidR="00BA6090" w:rsidRPr="00C53F3C" w:rsidRDefault="00BA6090" w:rsidP="00BA6090">
      <w:pPr>
        <w:pStyle w:val="a9"/>
        <w:jc w:val="center"/>
        <w:rPr>
          <w:rFonts w:ascii="Times New Roman" w:hAnsi="Times New Roman" w:cs="Times New Roman"/>
          <w:sz w:val="28"/>
          <w:szCs w:val="28"/>
        </w:rPr>
      </w:pPr>
    </w:p>
    <w:p w:rsidR="00BA6090" w:rsidRPr="00C53F3C" w:rsidRDefault="00BA6090" w:rsidP="00BA6090">
      <w:pPr>
        <w:pStyle w:val="a9"/>
        <w:jc w:val="center"/>
        <w:rPr>
          <w:rFonts w:ascii="Times New Roman" w:hAnsi="Times New Roman" w:cs="Times New Roman"/>
          <w:sz w:val="28"/>
          <w:szCs w:val="28"/>
        </w:rPr>
      </w:pPr>
    </w:p>
    <w:p w:rsidR="001C7395" w:rsidRDefault="001C7395" w:rsidP="00C53F3C">
      <w:pPr>
        <w:pStyle w:val="a9"/>
        <w:jc w:val="right"/>
        <w:rPr>
          <w:rFonts w:ascii="Times New Roman" w:hAnsi="Times New Roman" w:cs="Times New Roman"/>
          <w:sz w:val="28"/>
          <w:szCs w:val="28"/>
        </w:rPr>
      </w:pPr>
    </w:p>
    <w:p w:rsidR="00BA6090"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C53F3C"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C53F3C"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Красносельского сельсовета</w:t>
      </w:r>
    </w:p>
    <w:p w:rsidR="00C53F3C"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w:t>
      </w:r>
    </w:p>
    <w:p w:rsidR="00C53F3C" w:rsidRPr="00C53F3C" w:rsidRDefault="0026358C" w:rsidP="00C53F3C">
      <w:pPr>
        <w:pStyle w:val="a9"/>
        <w:jc w:val="right"/>
        <w:rPr>
          <w:rFonts w:ascii="Times New Roman" w:hAnsi="Times New Roman" w:cs="Times New Roman"/>
          <w:sz w:val="28"/>
          <w:szCs w:val="28"/>
        </w:rPr>
      </w:pPr>
      <w:r>
        <w:rPr>
          <w:rFonts w:ascii="Times New Roman" w:hAnsi="Times New Roman" w:cs="Times New Roman"/>
          <w:sz w:val="28"/>
          <w:szCs w:val="28"/>
        </w:rPr>
        <w:t>от 22.01.2019 № 3</w:t>
      </w:r>
      <w:r w:rsidR="00C53F3C">
        <w:rPr>
          <w:rFonts w:ascii="Times New Roman" w:hAnsi="Times New Roman" w:cs="Times New Roman"/>
          <w:sz w:val="28"/>
          <w:szCs w:val="28"/>
        </w:rPr>
        <w:t>-па</w:t>
      </w:r>
    </w:p>
    <w:p w:rsidR="00C53F3C" w:rsidRDefault="00C53F3C" w:rsidP="00BA6090">
      <w:pPr>
        <w:pStyle w:val="a9"/>
        <w:jc w:val="center"/>
        <w:rPr>
          <w:rFonts w:ascii="Times New Roman" w:hAnsi="Times New Roman" w:cs="Times New Roman"/>
          <w:sz w:val="28"/>
          <w:szCs w:val="28"/>
        </w:rPr>
      </w:pPr>
    </w:p>
    <w:p w:rsidR="00C53F3C" w:rsidRPr="001C7395" w:rsidRDefault="00C53F3C" w:rsidP="00BA6090">
      <w:pPr>
        <w:pStyle w:val="a9"/>
        <w:jc w:val="center"/>
        <w:rPr>
          <w:rFonts w:ascii="Times New Roman" w:hAnsi="Times New Roman" w:cs="Times New Roman"/>
          <w:b/>
          <w:sz w:val="28"/>
          <w:szCs w:val="28"/>
        </w:rPr>
      </w:pPr>
    </w:p>
    <w:p w:rsidR="00BA6090" w:rsidRPr="001C7395" w:rsidRDefault="001C7395" w:rsidP="00BA6090">
      <w:pPr>
        <w:pStyle w:val="a9"/>
        <w:jc w:val="center"/>
        <w:rPr>
          <w:rFonts w:ascii="Times New Roman" w:hAnsi="Times New Roman" w:cs="Times New Roman"/>
          <w:b/>
          <w:sz w:val="28"/>
          <w:szCs w:val="28"/>
        </w:rPr>
      </w:pPr>
      <w:r w:rsidRPr="001C7395">
        <w:rPr>
          <w:rFonts w:ascii="Times New Roman" w:hAnsi="Times New Roman" w:cs="Times New Roman"/>
          <w:b/>
          <w:sz w:val="28"/>
          <w:szCs w:val="28"/>
        </w:rPr>
        <w:t>ПЛАН</w:t>
      </w:r>
    </w:p>
    <w:p w:rsidR="001C7395" w:rsidRPr="001C7395" w:rsidRDefault="001C7395" w:rsidP="001C7395">
      <w:pPr>
        <w:pStyle w:val="a9"/>
        <w:jc w:val="center"/>
        <w:rPr>
          <w:rFonts w:ascii="Times New Roman" w:eastAsia="Times New Roman" w:hAnsi="Times New Roman" w:cs="Times New Roman"/>
          <w:b/>
          <w:color w:val="000000"/>
          <w:sz w:val="28"/>
          <w:szCs w:val="28"/>
          <w:lang w:eastAsia="ru-RU"/>
        </w:rPr>
      </w:pPr>
      <w:r w:rsidRPr="001C7395">
        <w:rPr>
          <w:rFonts w:ascii="Times New Roman" w:eastAsia="Times New Roman" w:hAnsi="Times New Roman" w:cs="Times New Roman"/>
          <w:b/>
          <w:color w:val="000000"/>
          <w:sz w:val="28"/>
          <w:szCs w:val="28"/>
          <w:lang w:eastAsia="ru-RU"/>
        </w:rPr>
        <w:t>правотворческой деятельности администрации</w:t>
      </w:r>
    </w:p>
    <w:p w:rsidR="001C7395" w:rsidRPr="001C7395" w:rsidRDefault="001C7395" w:rsidP="001C7395">
      <w:pPr>
        <w:pStyle w:val="a9"/>
        <w:jc w:val="center"/>
        <w:rPr>
          <w:rFonts w:ascii="Times New Roman" w:eastAsia="Times New Roman" w:hAnsi="Times New Roman" w:cs="Times New Roman"/>
          <w:b/>
          <w:color w:val="000000"/>
          <w:sz w:val="28"/>
          <w:szCs w:val="28"/>
          <w:lang w:eastAsia="ru-RU"/>
        </w:rPr>
      </w:pPr>
      <w:r w:rsidRPr="001C7395">
        <w:rPr>
          <w:rFonts w:ascii="Times New Roman" w:eastAsia="Times New Roman" w:hAnsi="Times New Roman" w:cs="Times New Roman"/>
          <w:b/>
          <w:color w:val="000000"/>
          <w:sz w:val="28"/>
          <w:szCs w:val="28"/>
          <w:lang w:eastAsia="ru-RU"/>
        </w:rPr>
        <w:t>Красносельского сельсовета Чановского района Новосибирской области на</w:t>
      </w:r>
    </w:p>
    <w:p w:rsidR="001C7395" w:rsidRDefault="001C7395" w:rsidP="001C7395">
      <w:pPr>
        <w:pStyle w:val="a9"/>
        <w:jc w:val="center"/>
        <w:rPr>
          <w:rFonts w:ascii="Times New Roman" w:eastAsia="Times New Roman" w:hAnsi="Times New Roman" w:cs="Times New Roman"/>
          <w:b/>
          <w:color w:val="000000"/>
          <w:sz w:val="28"/>
          <w:szCs w:val="28"/>
          <w:lang w:eastAsia="ru-RU"/>
        </w:rPr>
      </w:pPr>
      <w:r w:rsidRPr="001C7395">
        <w:rPr>
          <w:rFonts w:ascii="Times New Roman" w:eastAsia="Times New Roman" w:hAnsi="Times New Roman" w:cs="Times New Roman"/>
          <w:b/>
          <w:color w:val="000000"/>
          <w:sz w:val="28"/>
          <w:szCs w:val="28"/>
          <w:lang w:eastAsia="ru-RU"/>
        </w:rPr>
        <w:t>2019 год</w:t>
      </w:r>
    </w:p>
    <w:p w:rsidR="001C7395" w:rsidRDefault="001C7395" w:rsidP="001C7395">
      <w:pPr>
        <w:pStyle w:val="a9"/>
        <w:jc w:val="center"/>
        <w:rPr>
          <w:rFonts w:ascii="Times New Roman" w:eastAsia="Times New Roman" w:hAnsi="Times New Roman" w:cs="Times New Roman"/>
          <w:b/>
          <w:color w:val="000000"/>
          <w:sz w:val="28"/>
          <w:szCs w:val="28"/>
          <w:lang w:eastAsia="ru-RU"/>
        </w:rPr>
      </w:pPr>
    </w:p>
    <w:tbl>
      <w:tblPr>
        <w:tblStyle w:val="a6"/>
        <w:tblW w:w="0" w:type="auto"/>
        <w:tblLook w:val="04A0"/>
      </w:tblPr>
      <w:tblGrid>
        <w:gridCol w:w="534"/>
        <w:gridCol w:w="4464"/>
        <w:gridCol w:w="2499"/>
        <w:gridCol w:w="2500"/>
      </w:tblGrid>
      <w:tr w:rsidR="001C7395" w:rsidRPr="00912120" w:rsidTr="001C7395">
        <w:tc>
          <w:tcPr>
            <w:tcW w:w="534"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w:t>
            </w:r>
          </w:p>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пп</w:t>
            </w:r>
          </w:p>
        </w:tc>
        <w:tc>
          <w:tcPr>
            <w:tcW w:w="4464" w:type="dxa"/>
          </w:tcPr>
          <w:p w:rsidR="001C7395" w:rsidRPr="00912120" w:rsidRDefault="001C7395" w:rsidP="00912120">
            <w:pPr>
              <w:pStyle w:val="a9"/>
              <w:jc w:val="center"/>
              <w:rPr>
                <w:rFonts w:ascii="Times New Roman" w:hAnsi="Times New Roman" w:cs="Times New Roman"/>
                <w:sz w:val="24"/>
                <w:szCs w:val="24"/>
              </w:rPr>
            </w:pPr>
            <w:r w:rsidRPr="00912120">
              <w:rPr>
                <w:rFonts w:ascii="Times New Roman" w:hAnsi="Times New Roman" w:cs="Times New Roman"/>
                <w:color w:val="000000"/>
                <w:sz w:val="24"/>
                <w:szCs w:val="24"/>
                <w:shd w:val="clear" w:color="auto" w:fill="FFFFFF"/>
              </w:rPr>
              <w:t xml:space="preserve">Наименование </w:t>
            </w:r>
          </w:p>
        </w:tc>
        <w:tc>
          <w:tcPr>
            <w:tcW w:w="2499"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color w:val="000000"/>
                <w:sz w:val="24"/>
                <w:szCs w:val="24"/>
                <w:shd w:val="clear" w:color="auto" w:fill="FFFFFF"/>
              </w:rPr>
              <w:t>Сроки принятия</w:t>
            </w:r>
          </w:p>
        </w:tc>
        <w:tc>
          <w:tcPr>
            <w:tcW w:w="2500"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color w:val="000000"/>
                <w:sz w:val="24"/>
                <w:szCs w:val="24"/>
                <w:shd w:val="clear" w:color="auto" w:fill="FFFFFF"/>
              </w:rPr>
              <w:t>Ответственные</w:t>
            </w:r>
          </w:p>
        </w:tc>
      </w:tr>
      <w:tr w:rsidR="001C7395" w:rsidRPr="00912120" w:rsidTr="001C7395">
        <w:tc>
          <w:tcPr>
            <w:tcW w:w="534"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1.</w:t>
            </w:r>
          </w:p>
        </w:tc>
        <w:tc>
          <w:tcPr>
            <w:tcW w:w="4464" w:type="dxa"/>
          </w:tcPr>
          <w:p w:rsidR="001C7395" w:rsidRPr="00912120" w:rsidRDefault="00385C5E" w:rsidP="00912120">
            <w:pPr>
              <w:pStyle w:val="a9"/>
              <w:jc w:val="both"/>
              <w:rPr>
                <w:rFonts w:ascii="Times New Roman" w:eastAsia="Times New Roman" w:hAnsi="Times New Roman" w:cs="Times New Roman"/>
                <w:color w:val="000000"/>
                <w:sz w:val="24"/>
                <w:szCs w:val="24"/>
                <w:lang w:eastAsia="ru-RU"/>
              </w:rPr>
            </w:pPr>
            <w:r w:rsidRPr="00912120">
              <w:rPr>
                <w:rFonts w:ascii="Times New Roman" w:hAnsi="Times New Roman" w:cs="Times New Roman"/>
                <w:sz w:val="24"/>
                <w:szCs w:val="24"/>
              </w:rPr>
              <w:t xml:space="preserve">Разработка и принятие муниципальных нормативных актов, </w:t>
            </w:r>
            <w:r w:rsidRPr="00912120">
              <w:rPr>
                <w:rFonts w:ascii="Times New Roman" w:eastAsia="Times New Roman" w:hAnsi="Times New Roman" w:cs="Times New Roman"/>
                <w:color w:val="000000"/>
                <w:sz w:val="24"/>
                <w:szCs w:val="24"/>
                <w:lang w:eastAsia="ru-RU"/>
              </w:rPr>
              <w:t>в том</w:t>
            </w:r>
            <w:r w:rsidR="00912120" w:rsidRPr="00912120">
              <w:rPr>
                <w:rFonts w:ascii="Times New Roman" w:eastAsia="Times New Roman" w:hAnsi="Times New Roman" w:cs="Times New Roman"/>
                <w:color w:val="000000"/>
                <w:sz w:val="24"/>
                <w:szCs w:val="24"/>
                <w:lang w:eastAsia="ru-RU"/>
              </w:rPr>
              <w:t xml:space="preserve"> </w:t>
            </w:r>
            <w:r w:rsidRPr="00912120">
              <w:rPr>
                <w:rFonts w:ascii="Times New Roman" w:eastAsia="Times New Roman" w:hAnsi="Times New Roman" w:cs="Times New Roman"/>
                <w:color w:val="000000"/>
                <w:sz w:val="24"/>
                <w:szCs w:val="24"/>
                <w:lang w:eastAsia="ru-RU"/>
              </w:rPr>
              <w:t>числе предусматривающих внесение изменений в действующие акты, в связи с изменениями Федерального</w:t>
            </w:r>
            <w:r w:rsidR="00912120" w:rsidRPr="00912120">
              <w:rPr>
                <w:rFonts w:ascii="Times New Roman" w:eastAsia="Times New Roman" w:hAnsi="Times New Roman" w:cs="Times New Roman"/>
                <w:color w:val="000000"/>
                <w:sz w:val="24"/>
                <w:szCs w:val="24"/>
                <w:lang w:eastAsia="ru-RU"/>
              </w:rPr>
              <w:t xml:space="preserve"> </w:t>
            </w:r>
            <w:r w:rsidRPr="00912120">
              <w:rPr>
                <w:rFonts w:ascii="Times New Roman" w:eastAsia="Times New Roman" w:hAnsi="Times New Roman" w:cs="Times New Roman"/>
                <w:color w:val="000000"/>
                <w:sz w:val="24"/>
                <w:szCs w:val="24"/>
                <w:lang w:eastAsia="ru-RU"/>
              </w:rPr>
              <w:t>закона от 02.03.2007 № 25-ФЗ «О муниципальной службе в Российской Федерации»</w:t>
            </w:r>
          </w:p>
        </w:tc>
        <w:tc>
          <w:tcPr>
            <w:tcW w:w="2499" w:type="dxa"/>
          </w:tcPr>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необходимости, в</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соответствии с</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5C17F6" w:rsidRPr="00912120" w:rsidRDefault="005C17F6" w:rsidP="005C17F6">
            <w:pPr>
              <w:pStyle w:val="a9"/>
              <w:jc w:val="center"/>
              <w:rPr>
                <w:rFonts w:ascii="Times New Roman" w:hAnsi="Times New Roman" w:cs="Times New Roman"/>
                <w:sz w:val="24"/>
                <w:szCs w:val="24"/>
              </w:rPr>
            </w:pPr>
          </w:p>
        </w:tc>
        <w:tc>
          <w:tcPr>
            <w:tcW w:w="2500" w:type="dxa"/>
          </w:tcPr>
          <w:p w:rsidR="001C7395" w:rsidRPr="00912120" w:rsidRDefault="005C17F6"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FD0C36" w:rsidRPr="00912120" w:rsidTr="001C7395">
        <w:tc>
          <w:tcPr>
            <w:tcW w:w="534" w:type="dxa"/>
          </w:tcPr>
          <w:p w:rsidR="00FD0C36" w:rsidRPr="00912120" w:rsidRDefault="00FD0C36"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2.</w:t>
            </w:r>
          </w:p>
        </w:tc>
        <w:tc>
          <w:tcPr>
            <w:tcW w:w="4464" w:type="dxa"/>
          </w:tcPr>
          <w:p w:rsidR="00FD0C36" w:rsidRPr="00912120" w:rsidRDefault="00FD0C36" w:rsidP="00912120">
            <w:pPr>
              <w:pStyle w:val="a9"/>
              <w:jc w:val="both"/>
              <w:rPr>
                <w:rFonts w:ascii="Times New Roman" w:hAnsi="Times New Roman" w:cs="Times New Roman"/>
                <w:sz w:val="24"/>
                <w:szCs w:val="24"/>
              </w:rPr>
            </w:pPr>
            <w:r w:rsidRPr="00912120">
              <w:rPr>
                <w:rFonts w:ascii="Times New Roman" w:hAnsi="Times New Roman" w:cs="Times New Roman"/>
                <w:sz w:val="24"/>
                <w:szCs w:val="24"/>
              </w:rPr>
              <w:t xml:space="preserve">О внесении изменений в </w:t>
            </w:r>
            <w:r w:rsidR="00385C5E" w:rsidRPr="00912120">
              <w:rPr>
                <w:rFonts w:ascii="Times New Roman" w:hAnsi="Times New Roman" w:cs="Times New Roman"/>
                <w:sz w:val="24"/>
                <w:szCs w:val="24"/>
              </w:rPr>
              <w:t>действующие муниципальные нормативные правовые акты в связи с изменениями постановления Правительства Российской Федерации от 05.06.2015 № 554</w:t>
            </w:r>
            <w:r w:rsidR="008E5F84" w:rsidRPr="00912120">
              <w:rPr>
                <w:rFonts w:ascii="Times New Roman" w:hAnsi="Times New Roman" w:cs="Times New Roman"/>
                <w:sz w:val="24"/>
                <w:szCs w:val="24"/>
              </w:rPr>
              <w:t xml:space="preserve"> «</w:t>
            </w:r>
            <w:r w:rsidR="00912120" w:rsidRPr="00912120">
              <w:rPr>
                <w:rFonts w:ascii="Times New Roman" w:hAnsi="Times New Roman" w:cs="Times New Roman"/>
                <w:sz w:val="24"/>
                <w:szCs w:val="24"/>
              </w:rPr>
              <w:t xml:space="preserve">О </w:t>
            </w:r>
            <w:r w:rsidR="00912120" w:rsidRPr="00912120">
              <w:rPr>
                <w:rFonts w:ascii="Times New Roman" w:hAnsi="Times New Roman" w:cs="Times New Roman"/>
                <w:bCs/>
                <w:color w:val="000000"/>
                <w:sz w:val="24"/>
                <w:szCs w:val="24"/>
                <w:shd w:val="clear" w:color="auto" w:fill="FFFFFF"/>
              </w:rPr>
              <w:t>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tc>
        <w:tc>
          <w:tcPr>
            <w:tcW w:w="2499" w:type="dxa"/>
          </w:tcPr>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D0C36" w:rsidRPr="00912120" w:rsidRDefault="00FD0C36"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1 квартал</w:t>
            </w:r>
          </w:p>
        </w:tc>
        <w:tc>
          <w:tcPr>
            <w:tcW w:w="2500" w:type="dxa"/>
          </w:tcPr>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D0C36" w:rsidRPr="00912120" w:rsidRDefault="00FD0C36"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1C7395" w:rsidRPr="00912120" w:rsidTr="001C7395">
        <w:tc>
          <w:tcPr>
            <w:tcW w:w="534" w:type="dxa"/>
          </w:tcPr>
          <w:p w:rsidR="001C7395" w:rsidRPr="00912120" w:rsidRDefault="005C17F6"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3.</w:t>
            </w:r>
          </w:p>
        </w:tc>
        <w:tc>
          <w:tcPr>
            <w:tcW w:w="4464" w:type="dxa"/>
          </w:tcPr>
          <w:p w:rsidR="00385C5E" w:rsidRPr="00385C5E" w:rsidRDefault="00385C5E" w:rsidP="00912120">
            <w:pPr>
              <w:shd w:val="clear" w:color="auto" w:fill="FFFFFF"/>
              <w:spacing w:after="0" w:line="240" w:lineRule="auto"/>
              <w:jc w:val="both"/>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Принятие и внесение изменений в</w:t>
            </w:r>
          </w:p>
          <w:p w:rsidR="00385C5E" w:rsidRPr="00385C5E" w:rsidRDefault="00385C5E" w:rsidP="00912120">
            <w:pPr>
              <w:shd w:val="clear" w:color="auto" w:fill="FFFFFF"/>
              <w:spacing w:after="0" w:line="240" w:lineRule="auto"/>
              <w:jc w:val="both"/>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ранее принятые административные</w:t>
            </w:r>
          </w:p>
          <w:p w:rsidR="00385C5E" w:rsidRPr="00385C5E" w:rsidRDefault="00385C5E" w:rsidP="00912120">
            <w:pPr>
              <w:shd w:val="clear" w:color="auto" w:fill="FFFFFF"/>
              <w:spacing w:after="0" w:line="240" w:lineRule="auto"/>
              <w:jc w:val="both"/>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регламенты оказания муниципальных</w:t>
            </w:r>
            <w:r w:rsidRPr="00912120">
              <w:rPr>
                <w:rFonts w:ascii="Times New Roman" w:eastAsia="Times New Roman" w:hAnsi="Times New Roman"/>
                <w:color w:val="000000"/>
                <w:sz w:val="24"/>
                <w:szCs w:val="24"/>
                <w:lang w:eastAsia="ru-RU"/>
              </w:rPr>
              <w:t xml:space="preserve"> </w:t>
            </w:r>
            <w:r w:rsidRPr="00385C5E">
              <w:rPr>
                <w:rFonts w:ascii="Times New Roman" w:eastAsia="Times New Roman" w:hAnsi="Times New Roman"/>
                <w:color w:val="000000"/>
                <w:sz w:val="24"/>
                <w:szCs w:val="24"/>
                <w:lang w:eastAsia="ru-RU"/>
              </w:rPr>
              <w:t>услуг</w:t>
            </w:r>
          </w:p>
          <w:p w:rsidR="001C7395" w:rsidRPr="00912120" w:rsidRDefault="001C7395" w:rsidP="001C7395">
            <w:pPr>
              <w:pStyle w:val="a9"/>
              <w:jc w:val="center"/>
              <w:rPr>
                <w:rFonts w:ascii="Times New Roman" w:hAnsi="Times New Roman" w:cs="Times New Roman"/>
                <w:sz w:val="24"/>
                <w:szCs w:val="24"/>
              </w:rPr>
            </w:pPr>
          </w:p>
        </w:tc>
        <w:tc>
          <w:tcPr>
            <w:tcW w:w="2499" w:type="dxa"/>
          </w:tcPr>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необходимости, в</w:t>
            </w:r>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соответствии с</w:t>
            </w:r>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1C7395" w:rsidRPr="00912120" w:rsidRDefault="00C20CBA" w:rsidP="00912120">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tc>
        <w:tc>
          <w:tcPr>
            <w:tcW w:w="2500" w:type="dxa"/>
          </w:tcPr>
          <w:p w:rsidR="001C7395" w:rsidRPr="00912120" w:rsidRDefault="00C20CBA"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385C5E" w:rsidRPr="00912120" w:rsidTr="001C7395">
        <w:tc>
          <w:tcPr>
            <w:tcW w:w="534" w:type="dxa"/>
          </w:tcPr>
          <w:p w:rsidR="00385C5E" w:rsidRPr="00912120" w:rsidRDefault="00385C5E"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4.</w:t>
            </w:r>
          </w:p>
        </w:tc>
        <w:tc>
          <w:tcPr>
            <w:tcW w:w="4464" w:type="dxa"/>
          </w:tcPr>
          <w:p w:rsidR="00385C5E" w:rsidRPr="00C20CBA"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Разработка и представление на</w:t>
            </w:r>
          </w:p>
          <w:p w:rsidR="00385C5E" w:rsidRPr="00C20CBA"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рассмотрение Совету депутатов</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912120">
              <w:rPr>
                <w:rFonts w:ascii="Times New Roman" w:eastAsia="Times New Roman" w:hAnsi="Times New Roman"/>
                <w:color w:val="000000"/>
                <w:sz w:val="24"/>
                <w:szCs w:val="24"/>
                <w:lang w:eastAsia="ru-RU"/>
              </w:rPr>
              <w:t>Красносельско</w:t>
            </w:r>
            <w:r w:rsidRPr="00C20CBA">
              <w:rPr>
                <w:rFonts w:ascii="Times New Roman" w:eastAsia="Times New Roman" w:hAnsi="Times New Roman"/>
                <w:color w:val="000000"/>
                <w:sz w:val="24"/>
                <w:szCs w:val="24"/>
                <w:lang w:eastAsia="ru-RU"/>
              </w:rPr>
              <w:t>го сельсовета проектов</w:t>
            </w:r>
            <w:r w:rsidRPr="00912120">
              <w:rPr>
                <w:rFonts w:ascii="Times New Roman" w:eastAsia="Times New Roman" w:hAnsi="Times New Roman"/>
                <w:color w:val="000000"/>
                <w:sz w:val="24"/>
                <w:szCs w:val="24"/>
                <w:lang w:eastAsia="ru-RU"/>
              </w:rPr>
              <w:t xml:space="preserve"> </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правовых актов, утверждение</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муниципальных нормативных которых</w:t>
            </w:r>
          </w:p>
          <w:p w:rsidR="00385C5E" w:rsidRPr="00C20CBA"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входит в компетенцию</w:t>
            </w:r>
          </w:p>
          <w:p w:rsidR="00385C5E" w:rsidRPr="00912120"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представительного органа</w:t>
            </w:r>
          </w:p>
        </w:tc>
        <w:tc>
          <w:tcPr>
            <w:tcW w:w="2499" w:type="dxa"/>
          </w:tcPr>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необходимости, в</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соответствии с</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385C5E" w:rsidRPr="00912120" w:rsidRDefault="00385C5E" w:rsidP="00D410A5">
            <w:pPr>
              <w:pStyle w:val="a9"/>
              <w:jc w:val="center"/>
              <w:rPr>
                <w:rFonts w:ascii="Times New Roman" w:hAnsi="Times New Roman" w:cs="Times New Roman"/>
                <w:sz w:val="24"/>
                <w:szCs w:val="24"/>
              </w:rPr>
            </w:pPr>
          </w:p>
        </w:tc>
        <w:tc>
          <w:tcPr>
            <w:tcW w:w="2500" w:type="dxa"/>
          </w:tcPr>
          <w:p w:rsidR="00385C5E" w:rsidRPr="00912120" w:rsidRDefault="00385C5E"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385C5E" w:rsidRPr="00912120" w:rsidTr="001C7395">
        <w:tc>
          <w:tcPr>
            <w:tcW w:w="534" w:type="dxa"/>
          </w:tcPr>
          <w:p w:rsidR="00385C5E" w:rsidRPr="00912120" w:rsidRDefault="00385C5E"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5.</w:t>
            </w:r>
          </w:p>
        </w:tc>
        <w:tc>
          <w:tcPr>
            <w:tcW w:w="4464" w:type="dxa"/>
          </w:tcPr>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Принятие и внесение изменений в</w:t>
            </w:r>
          </w:p>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ранее принятые нормативные</w:t>
            </w:r>
          </w:p>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правовые акты в соответствие с</w:t>
            </w:r>
          </w:p>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требованиями действующего</w:t>
            </w:r>
          </w:p>
          <w:p w:rsidR="00385C5E" w:rsidRPr="00912120"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lastRenderedPageBreak/>
              <w:t>законодательства</w:t>
            </w:r>
          </w:p>
        </w:tc>
        <w:tc>
          <w:tcPr>
            <w:tcW w:w="2499" w:type="dxa"/>
          </w:tcPr>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lastRenderedPageBreak/>
              <w:t>По мере</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необходимости, в</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соответствии с</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lastRenderedPageBreak/>
              <w:t>действующего</w:t>
            </w:r>
          </w:p>
          <w:p w:rsidR="00385C5E" w:rsidRPr="00912120" w:rsidRDefault="00385C5E" w:rsidP="00912120">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tc>
        <w:tc>
          <w:tcPr>
            <w:tcW w:w="2500" w:type="dxa"/>
          </w:tcPr>
          <w:p w:rsidR="00385C5E" w:rsidRPr="00912120" w:rsidRDefault="00385C5E"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lastRenderedPageBreak/>
              <w:t>Специалисты администрации</w:t>
            </w:r>
          </w:p>
        </w:tc>
      </w:tr>
      <w:tr w:rsidR="008E5F84" w:rsidRPr="00912120" w:rsidTr="001C7395">
        <w:tc>
          <w:tcPr>
            <w:tcW w:w="534" w:type="dxa"/>
          </w:tcPr>
          <w:p w:rsidR="008E5F84" w:rsidRPr="00912120" w:rsidRDefault="008E5F84"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lastRenderedPageBreak/>
              <w:t>6.</w:t>
            </w:r>
          </w:p>
        </w:tc>
        <w:tc>
          <w:tcPr>
            <w:tcW w:w="4464" w:type="dxa"/>
          </w:tcPr>
          <w:p w:rsidR="008E5F84" w:rsidRPr="00912120" w:rsidRDefault="008E5F84" w:rsidP="008E5F84">
            <w:pPr>
              <w:pStyle w:val="a9"/>
              <w:jc w:val="both"/>
              <w:rPr>
                <w:rFonts w:ascii="Times New Roman" w:eastAsia="Times New Roman" w:hAnsi="Times New Roman" w:cs="Times New Roman"/>
                <w:color w:val="000000"/>
                <w:sz w:val="24"/>
                <w:szCs w:val="24"/>
                <w:lang w:eastAsia="ru-RU"/>
              </w:rPr>
            </w:pPr>
            <w:r w:rsidRPr="00912120">
              <w:rPr>
                <w:rFonts w:ascii="Times New Roman" w:hAnsi="Times New Roman" w:cs="Times New Roman"/>
                <w:sz w:val="24"/>
                <w:szCs w:val="24"/>
              </w:rPr>
              <w:t xml:space="preserve">Разработка и принятие муниципальных нормативных актов, </w:t>
            </w:r>
            <w:r w:rsidRPr="00912120">
              <w:rPr>
                <w:rFonts w:ascii="Times New Roman" w:eastAsia="Times New Roman" w:hAnsi="Times New Roman" w:cs="Times New Roman"/>
                <w:color w:val="000000"/>
                <w:sz w:val="24"/>
                <w:szCs w:val="24"/>
                <w:lang w:eastAsia="ru-RU"/>
              </w:rPr>
              <w:t>в том числе предусматривающих внесение изменений в действующие акты, в связи с изменениями приказа Минтруда от 07.10.2013 № 530н «</w:t>
            </w:r>
            <w:r w:rsidRPr="00912120">
              <w:rPr>
                <w:rFonts w:ascii="Times New Roman" w:hAnsi="Times New Roman" w:cs="Times New Roman"/>
                <w:sz w:val="24"/>
                <w:szCs w:val="24"/>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499" w:type="dxa"/>
          </w:tcPr>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8E5F84" w:rsidRPr="00C20CBA" w:rsidRDefault="00B740C9" w:rsidP="00D410A5">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квартал</w:t>
            </w:r>
          </w:p>
          <w:p w:rsidR="008E5F84" w:rsidRPr="00912120" w:rsidRDefault="008E5F84" w:rsidP="00D410A5">
            <w:pPr>
              <w:pStyle w:val="a9"/>
              <w:jc w:val="center"/>
              <w:rPr>
                <w:rFonts w:ascii="Times New Roman" w:hAnsi="Times New Roman" w:cs="Times New Roman"/>
                <w:sz w:val="24"/>
                <w:szCs w:val="24"/>
              </w:rPr>
            </w:pPr>
          </w:p>
        </w:tc>
        <w:tc>
          <w:tcPr>
            <w:tcW w:w="2500" w:type="dxa"/>
          </w:tcPr>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8E5F84" w:rsidRPr="00912120" w:rsidRDefault="008E5F84"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912120" w:rsidRPr="00912120" w:rsidTr="001C7395">
        <w:tc>
          <w:tcPr>
            <w:tcW w:w="534" w:type="dxa"/>
          </w:tcPr>
          <w:p w:rsidR="00912120" w:rsidRPr="00912120" w:rsidRDefault="00912120"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 xml:space="preserve">7. </w:t>
            </w:r>
          </w:p>
        </w:tc>
        <w:tc>
          <w:tcPr>
            <w:tcW w:w="4464" w:type="dxa"/>
          </w:tcPr>
          <w:p w:rsidR="00912120" w:rsidRPr="00912120" w:rsidRDefault="00912120" w:rsidP="008E5F84">
            <w:pPr>
              <w:pStyle w:val="a9"/>
              <w:jc w:val="both"/>
              <w:rPr>
                <w:rFonts w:ascii="Times New Roman" w:hAnsi="Times New Roman" w:cs="Times New Roman"/>
                <w:sz w:val="24"/>
                <w:szCs w:val="24"/>
              </w:rPr>
            </w:pPr>
            <w:r w:rsidRPr="00912120">
              <w:rPr>
                <w:rFonts w:ascii="Times New Roman" w:hAnsi="Times New Roman" w:cs="Times New Roman"/>
                <w:sz w:val="24"/>
                <w:szCs w:val="24"/>
              </w:rPr>
              <w:t>Внесение изменений и дополнений в Устав Красносельского сельсовета</w:t>
            </w:r>
          </w:p>
        </w:tc>
        <w:tc>
          <w:tcPr>
            <w:tcW w:w="2499" w:type="dxa"/>
          </w:tcPr>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необходимости, в</w:t>
            </w:r>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соответствии с</w:t>
            </w:r>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912120" w:rsidRPr="00912120" w:rsidRDefault="00912120" w:rsidP="00912120">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tc>
        <w:tc>
          <w:tcPr>
            <w:tcW w:w="2500" w:type="dxa"/>
          </w:tcPr>
          <w:p w:rsidR="00912120" w:rsidRPr="00912120" w:rsidRDefault="00912120"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bl>
    <w:p w:rsidR="001C7395" w:rsidRPr="001C7395" w:rsidRDefault="001C7395" w:rsidP="001C7395">
      <w:pPr>
        <w:pStyle w:val="a9"/>
        <w:jc w:val="center"/>
        <w:rPr>
          <w:rFonts w:ascii="Times New Roman" w:hAnsi="Times New Roman" w:cs="Times New Roman"/>
          <w:b/>
          <w:sz w:val="28"/>
          <w:szCs w:val="28"/>
        </w:rPr>
      </w:pPr>
    </w:p>
    <w:sectPr w:rsidR="001C7395" w:rsidRPr="001C7395" w:rsidSect="00BA6090">
      <w:pgSz w:w="11906" w:h="16838"/>
      <w:pgMar w:top="1134"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759" w:rsidRDefault="00AD1759" w:rsidP="008F0442">
      <w:pPr>
        <w:spacing w:after="0" w:line="240" w:lineRule="auto"/>
      </w:pPr>
      <w:r>
        <w:separator/>
      </w:r>
    </w:p>
  </w:endnote>
  <w:endnote w:type="continuationSeparator" w:id="0">
    <w:p w:rsidR="00AD1759" w:rsidRDefault="00AD1759" w:rsidP="008F0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759" w:rsidRDefault="00AD1759" w:rsidP="008F0442">
      <w:pPr>
        <w:spacing w:after="0" w:line="240" w:lineRule="auto"/>
      </w:pPr>
      <w:r>
        <w:separator/>
      </w:r>
    </w:p>
  </w:footnote>
  <w:footnote w:type="continuationSeparator" w:id="0">
    <w:p w:rsidR="00AD1759" w:rsidRDefault="00AD1759" w:rsidP="008F0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F3EB3"/>
    <w:multiLevelType w:val="hybridMultilevel"/>
    <w:tmpl w:val="DEC26878"/>
    <w:lvl w:ilvl="0" w:tplc="C310C89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C901BF"/>
    <w:multiLevelType w:val="hybridMultilevel"/>
    <w:tmpl w:val="959C210E"/>
    <w:lvl w:ilvl="0" w:tplc="6DF61348">
      <w:start w:val="1"/>
      <w:numFmt w:val="decimal"/>
      <w:lvlText w:val="%1."/>
      <w:lvlJc w:val="left"/>
      <w:pPr>
        <w:ind w:left="644"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E4636C"/>
    <w:multiLevelType w:val="hybridMultilevel"/>
    <w:tmpl w:val="FCF83E86"/>
    <w:lvl w:ilvl="0" w:tplc="6B6A57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632C2"/>
    <w:rsid w:val="00006548"/>
    <w:rsid w:val="00007193"/>
    <w:rsid w:val="00023091"/>
    <w:rsid w:val="00032AE5"/>
    <w:rsid w:val="00047E4F"/>
    <w:rsid w:val="00060255"/>
    <w:rsid w:val="00072FAE"/>
    <w:rsid w:val="00073CF9"/>
    <w:rsid w:val="00085E63"/>
    <w:rsid w:val="00094A0E"/>
    <w:rsid w:val="000972CA"/>
    <w:rsid w:val="000A35C9"/>
    <w:rsid w:val="000A7B44"/>
    <w:rsid w:val="000B224B"/>
    <w:rsid w:val="000D4C28"/>
    <w:rsid w:val="000F1A0D"/>
    <w:rsid w:val="00130E32"/>
    <w:rsid w:val="00146437"/>
    <w:rsid w:val="00164BD4"/>
    <w:rsid w:val="001835D2"/>
    <w:rsid w:val="001972D5"/>
    <w:rsid w:val="00197D2A"/>
    <w:rsid w:val="001B7D19"/>
    <w:rsid w:val="001C7395"/>
    <w:rsid w:val="00217B11"/>
    <w:rsid w:val="00234398"/>
    <w:rsid w:val="00237851"/>
    <w:rsid w:val="00255735"/>
    <w:rsid w:val="0026358C"/>
    <w:rsid w:val="00277CF6"/>
    <w:rsid w:val="00277DFF"/>
    <w:rsid w:val="002A23E4"/>
    <w:rsid w:val="002A6C2A"/>
    <w:rsid w:val="002D096B"/>
    <w:rsid w:val="00321B62"/>
    <w:rsid w:val="00323785"/>
    <w:rsid w:val="00344651"/>
    <w:rsid w:val="00353D85"/>
    <w:rsid w:val="00356CE5"/>
    <w:rsid w:val="00364E8E"/>
    <w:rsid w:val="00371FF4"/>
    <w:rsid w:val="00385C5E"/>
    <w:rsid w:val="003B268B"/>
    <w:rsid w:val="003B6568"/>
    <w:rsid w:val="003B6EDF"/>
    <w:rsid w:val="003C4CE5"/>
    <w:rsid w:val="003D2CA0"/>
    <w:rsid w:val="003D5343"/>
    <w:rsid w:val="003E6FDD"/>
    <w:rsid w:val="003F1104"/>
    <w:rsid w:val="003F2C8F"/>
    <w:rsid w:val="003F6201"/>
    <w:rsid w:val="00435B08"/>
    <w:rsid w:val="00447B4D"/>
    <w:rsid w:val="0045482D"/>
    <w:rsid w:val="004611F3"/>
    <w:rsid w:val="004638CF"/>
    <w:rsid w:val="00476C38"/>
    <w:rsid w:val="004821EF"/>
    <w:rsid w:val="004845E7"/>
    <w:rsid w:val="004C3728"/>
    <w:rsid w:val="004D2B5B"/>
    <w:rsid w:val="004E3760"/>
    <w:rsid w:val="004E6ECA"/>
    <w:rsid w:val="004F6941"/>
    <w:rsid w:val="00504771"/>
    <w:rsid w:val="0052122F"/>
    <w:rsid w:val="0053622B"/>
    <w:rsid w:val="0054203C"/>
    <w:rsid w:val="0054390C"/>
    <w:rsid w:val="00545BFD"/>
    <w:rsid w:val="00555ED9"/>
    <w:rsid w:val="00557D23"/>
    <w:rsid w:val="00560867"/>
    <w:rsid w:val="0056355B"/>
    <w:rsid w:val="00571960"/>
    <w:rsid w:val="005761E1"/>
    <w:rsid w:val="005968A1"/>
    <w:rsid w:val="005B4D5B"/>
    <w:rsid w:val="005C17F6"/>
    <w:rsid w:val="005C4DD5"/>
    <w:rsid w:val="005F2DE1"/>
    <w:rsid w:val="00607343"/>
    <w:rsid w:val="0061169F"/>
    <w:rsid w:val="00611E7F"/>
    <w:rsid w:val="00656F5F"/>
    <w:rsid w:val="00662F07"/>
    <w:rsid w:val="006630BD"/>
    <w:rsid w:val="00672119"/>
    <w:rsid w:val="006A14B1"/>
    <w:rsid w:val="006A1CC2"/>
    <w:rsid w:val="006B39F1"/>
    <w:rsid w:val="006C27B2"/>
    <w:rsid w:val="006C3F6F"/>
    <w:rsid w:val="006D0FE8"/>
    <w:rsid w:val="006D2151"/>
    <w:rsid w:val="006D7595"/>
    <w:rsid w:val="006E18D2"/>
    <w:rsid w:val="006F00DE"/>
    <w:rsid w:val="006F1550"/>
    <w:rsid w:val="006F1E4E"/>
    <w:rsid w:val="006F3C68"/>
    <w:rsid w:val="0070693D"/>
    <w:rsid w:val="007116F5"/>
    <w:rsid w:val="00727E85"/>
    <w:rsid w:val="00755A66"/>
    <w:rsid w:val="007673AD"/>
    <w:rsid w:val="00777C77"/>
    <w:rsid w:val="00785300"/>
    <w:rsid w:val="007C1C06"/>
    <w:rsid w:val="007D5A12"/>
    <w:rsid w:val="008111C6"/>
    <w:rsid w:val="00816FB9"/>
    <w:rsid w:val="00841D6C"/>
    <w:rsid w:val="00850AD2"/>
    <w:rsid w:val="008733C9"/>
    <w:rsid w:val="008877DE"/>
    <w:rsid w:val="00896EFB"/>
    <w:rsid w:val="00897204"/>
    <w:rsid w:val="008974C4"/>
    <w:rsid w:val="008B19FA"/>
    <w:rsid w:val="008C691B"/>
    <w:rsid w:val="008C7821"/>
    <w:rsid w:val="008D2CEF"/>
    <w:rsid w:val="008E1E07"/>
    <w:rsid w:val="008E5BE4"/>
    <w:rsid w:val="008E5F84"/>
    <w:rsid w:val="008F0442"/>
    <w:rsid w:val="00900519"/>
    <w:rsid w:val="00905F47"/>
    <w:rsid w:val="00912120"/>
    <w:rsid w:val="00924834"/>
    <w:rsid w:val="00946088"/>
    <w:rsid w:val="0095453D"/>
    <w:rsid w:val="00957621"/>
    <w:rsid w:val="0096747D"/>
    <w:rsid w:val="00974BA3"/>
    <w:rsid w:val="0098004C"/>
    <w:rsid w:val="00980F28"/>
    <w:rsid w:val="009818A5"/>
    <w:rsid w:val="00996DD0"/>
    <w:rsid w:val="009A7402"/>
    <w:rsid w:val="009D25D0"/>
    <w:rsid w:val="009E06D3"/>
    <w:rsid w:val="009F10EC"/>
    <w:rsid w:val="00A157DD"/>
    <w:rsid w:val="00A16D4A"/>
    <w:rsid w:val="00A3166F"/>
    <w:rsid w:val="00A431A6"/>
    <w:rsid w:val="00A60EE2"/>
    <w:rsid w:val="00A632C2"/>
    <w:rsid w:val="00A87CD8"/>
    <w:rsid w:val="00A87FC6"/>
    <w:rsid w:val="00AB180E"/>
    <w:rsid w:val="00AB346D"/>
    <w:rsid w:val="00AC2FA7"/>
    <w:rsid w:val="00AD1759"/>
    <w:rsid w:val="00AD7793"/>
    <w:rsid w:val="00AE0197"/>
    <w:rsid w:val="00AE4480"/>
    <w:rsid w:val="00AF5C00"/>
    <w:rsid w:val="00B07F7E"/>
    <w:rsid w:val="00B24A81"/>
    <w:rsid w:val="00B41670"/>
    <w:rsid w:val="00B438E3"/>
    <w:rsid w:val="00B6199B"/>
    <w:rsid w:val="00B723B8"/>
    <w:rsid w:val="00B73F17"/>
    <w:rsid w:val="00B740C9"/>
    <w:rsid w:val="00B82CCD"/>
    <w:rsid w:val="00BA6090"/>
    <w:rsid w:val="00BB5FC7"/>
    <w:rsid w:val="00BC7ED9"/>
    <w:rsid w:val="00BE31B4"/>
    <w:rsid w:val="00C0226F"/>
    <w:rsid w:val="00C02B40"/>
    <w:rsid w:val="00C20CBA"/>
    <w:rsid w:val="00C25794"/>
    <w:rsid w:val="00C3128F"/>
    <w:rsid w:val="00C31B56"/>
    <w:rsid w:val="00C50681"/>
    <w:rsid w:val="00C53F3C"/>
    <w:rsid w:val="00C55B44"/>
    <w:rsid w:val="00C726B0"/>
    <w:rsid w:val="00C72CB5"/>
    <w:rsid w:val="00C92E90"/>
    <w:rsid w:val="00C97C76"/>
    <w:rsid w:val="00CA4A3B"/>
    <w:rsid w:val="00CB29A9"/>
    <w:rsid w:val="00CC2B60"/>
    <w:rsid w:val="00CD798D"/>
    <w:rsid w:val="00CE1EEA"/>
    <w:rsid w:val="00CE63B2"/>
    <w:rsid w:val="00CE7AE4"/>
    <w:rsid w:val="00D06959"/>
    <w:rsid w:val="00D109B4"/>
    <w:rsid w:val="00D11504"/>
    <w:rsid w:val="00D123E4"/>
    <w:rsid w:val="00D21244"/>
    <w:rsid w:val="00D26E14"/>
    <w:rsid w:val="00D42255"/>
    <w:rsid w:val="00D6094D"/>
    <w:rsid w:val="00D77A58"/>
    <w:rsid w:val="00D814E3"/>
    <w:rsid w:val="00D86745"/>
    <w:rsid w:val="00D86FA9"/>
    <w:rsid w:val="00D9349E"/>
    <w:rsid w:val="00D945A6"/>
    <w:rsid w:val="00DB06B2"/>
    <w:rsid w:val="00DB1683"/>
    <w:rsid w:val="00DC449E"/>
    <w:rsid w:val="00DE1D23"/>
    <w:rsid w:val="00DE5F3E"/>
    <w:rsid w:val="00DF43BA"/>
    <w:rsid w:val="00E010F3"/>
    <w:rsid w:val="00E258C0"/>
    <w:rsid w:val="00E32C60"/>
    <w:rsid w:val="00E37D82"/>
    <w:rsid w:val="00E444C0"/>
    <w:rsid w:val="00E53EDA"/>
    <w:rsid w:val="00E57BE6"/>
    <w:rsid w:val="00E6210D"/>
    <w:rsid w:val="00E63926"/>
    <w:rsid w:val="00E67794"/>
    <w:rsid w:val="00E73169"/>
    <w:rsid w:val="00E907CD"/>
    <w:rsid w:val="00EA6E52"/>
    <w:rsid w:val="00ED7A99"/>
    <w:rsid w:val="00F100FA"/>
    <w:rsid w:val="00F144F2"/>
    <w:rsid w:val="00F14D79"/>
    <w:rsid w:val="00F20D0A"/>
    <w:rsid w:val="00F26151"/>
    <w:rsid w:val="00F2656D"/>
    <w:rsid w:val="00F26AFE"/>
    <w:rsid w:val="00F4076F"/>
    <w:rsid w:val="00F42F8C"/>
    <w:rsid w:val="00F548AC"/>
    <w:rsid w:val="00F574E8"/>
    <w:rsid w:val="00F57E6A"/>
    <w:rsid w:val="00F60B80"/>
    <w:rsid w:val="00F87161"/>
    <w:rsid w:val="00F91D69"/>
    <w:rsid w:val="00FA1252"/>
    <w:rsid w:val="00FA46B4"/>
    <w:rsid w:val="00FB2ECF"/>
    <w:rsid w:val="00FB37DE"/>
    <w:rsid w:val="00FC0B6B"/>
    <w:rsid w:val="00FC50B4"/>
    <w:rsid w:val="00FC77EA"/>
    <w:rsid w:val="00FD0C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E7"/>
    <w:pPr>
      <w:spacing w:after="160" w:line="259" w:lineRule="auto"/>
    </w:pPr>
    <w:rPr>
      <w:rFonts w:ascii="Calibri" w:eastAsia="Calibri" w:hAnsi="Calibri" w:cs="Times New Roman"/>
    </w:rPr>
  </w:style>
  <w:style w:type="paragraph" w:styleId="4">
    <w:name w:val="heading 4"/>
    <w:basedOn w:val="a"/>
    <w:link w:val="40"/>
    <w:uiPriority w:val="9"/>
    <w:qFormat/>
    <w:rsid w:val="008E5F8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32C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A632C2"/>
    <w:pPr>
      <w:spacing w:after="200" w:line="276" w:lineRule="auto"/>
      <w:ind w:left="720"/>
      <w:contextualSpacing/>
    </w:pPr>
    <w:rPr>
      <w:rFonts w:asciiTheme="minorHAnsi" w:eastAsiaTheme="minorHAnsi" w:hAnsiTheme="minorHAnsi" w:cstheme="minorBidi"/>
    </w:rPr>
  </w:style>
  <w:style w:type="paragraph" w:customStyle="1" w:styleId="ConsNormal">
    <w:name w:val="ConsNormal"/>
    <w:rsid w:val="00A16D4A"/>
    <w:pPr>
      <w:snapToGrid w:val="0"/>
      <w:spacing w:after="0" w:line="240" w:lineRule="auto"/>
      <w:ind w:firstLine="720"/>
    </w:pPr>
    <w:rPr>
      <w:rFonts w:ascii="Arial" w:eastAsia="Times New Roman" w:hAnsi="Arial" w:cs="Times New Roman"/>
      <w:sz w:val="20"/>
      <w:szCs w:val="20"/>
      <w:lang w:eastAsia="ru-RU"/>
    </w:rPr>
  </w:style>
  <w:style w:type="character" w:styleId="a5">
    <w:name w:val="Hyperlink"/>
    <w:basedOn w:val="a0"/>
    <w:uiPriority w:val="99"/>
    <w:unhideWhenUsed/>
    <w:rsid w:val="00F42F8C"/>
    <w:rPr>
      <w:color w:val="0000FF" w:themeColor="hyperlink"/>
      <w:u w:val="single"/>
    </w:rPr>
  </w:style>
  <w:style w:type="table" w:styleId="a6">
    <w:name w:val="Table Grid"/>
    <w:basedOn w:val="a1"/>
    <w:uiPriority w:val="59"/>
    <w:rsid w:val="00461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C92E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2E90"/>
    <w:rPr>
      <w:rFonts w:ascii="Tahoma" w:hAnsi="Tahoma" w:cs="Tahoma"/>
      <w:sz w:val="16"/>
      <w:szCs w:val="16"/>
    </w:rPr>
  </w:style>
  <w:style w:type="paragraph" w:styleId="a9">
    <w:name w:val="No Spacing"/>
    <w:uiPriority w:val="1"/>
    <w:qFormat/>
    <w:rsid w:val="00F60B80"/>
    <w:pPr>
      <w:spacing w:after="0" w:line="240" w:lineRule="auto"/>
    </w:pPr>
  </w:style>
  <w:style w:type="paragraph" w:styleId="aa">
    <w:name w:val="header"/>
    <w:basedOn w:val="a"/>
    <w:link w:val="ab"/>
    <w:uiPriority w:val="99"/>
    <w:semiHidden/>
    <w:unhideWhenUsed/>
    <w:rsid w:val="008F0442"/>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semiHidden/>
    <w:rsid w:val="008F0442"/>
  </w:style>
  <w:style w:type="paragraph" w:styleId="ac">
    <w:name w:val="footer"/>
    <w:basedOn w:val="a"/>
    <w:link w:val="ad"/>
    <w:uiPriority w:val="99"/>
    <w:semiHidden/>
    <w:unhideWhenUsed/>
    <w:rsid w:val="008F044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F0442"/>
  </w:style>
  <w:style w:type="paragraph" w:customStyle="1" w:styleId="consplusnormal">
    <w:name w:val="consplusnormal"/>
    <w:basedOn w:val="a"/>
    <w:rsid w:val="008F044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basedOn w:val="a"/>
    <w:rsid w:val="008F04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8E5F84"/>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377670">
      <w:bodyDiv w:val="1"/>
      <w:marLeft w:val="0"/>
      <w:marRight w:val="0"/>
      <w:marTop w:val="0"/>
      <w:marBottom w:val="0"/>
      <w:divBdr>
        <w:top w:val="none" w:sz="0" w:space="0" w:color="auto"/>
        <w:left w:val="none" w:sz="0" w:space="0" w:color="auto"/>
        <w:bottom w:val="none" w:sz="0" w:space="0" w:color="auto"/>
        <w:right w:val="none" w:sz="0" w:space="0" w:color="auto"/>
      </w:divBdr>
    </w:div>
    <w:div w:id="175850331">
      <w:bodyDiv w:val="1"/>
      <w:marLeft w:val="0"/>
      <w:marRight w:val="0"/>
      <w:marTop w:val="0"/>
      <w:marBottom w:val="0"/>
      <w:divBdr>
        <w:top w:val="none" w:sz="0" w:space="0" w:color="auto"/>
        <w:left w:val="none" w:sz="0" w:space="0" w:color="auto"/>
        <w:bottom w:val="none" w:sz="0" w:space="0" w:color="auto"/>
        <w:right w:val="none" w:sz="0" w:space="0" w:color="auto"/>
      </w:divBdr>
    </w:div>
    <w:div w:id="245498044">
      <w:bodyDiv w:val="1"/>
      <w:marLeft w:val="0"/>
      <w:marRight w:val="0"/>
      <w:marTop w:val="0"/>
      <w:marBottom w:val="0"/>
      <w:divBdr>
        <w:top w:val="none" w:sz="0" w:space="0" w:color="auto"/>
        <w:left w:val="none" w:sz="0" w:space="0" w:color="auto"/>
        <w:bottom w:val="none" w:sz="0" w:space="0" w:color="auto"/>
        <w:right w:val="none" w:sz="0" w:space="0" w:color="auto"/>
      </w:divBdr>
    </w:div>
    <w:div w:id="284894274">
      <w:bodyDiv w:val="1"/>
      <w:marLeft w:val="0"/>
      <w:marRight w:val="0"/>
      <w:marTop w:val="0"/>
      <w:marBottom w:val="0"/>
      <w:divBdr>
        <w:top w:val="none" w:sz="0" w:space="0" w:color="auto"/>
        <w:left w:val="none" w:sz="0" w:space="0" w:color="auto"/>
        <w:bottom w:val="none" w:sz="0" w:space="0" w:color="auto"/>
        <w:right w:val="none" w:sz="0" w:space="0" w:color="auto"/>
      </w:divBdr>
    </w:div>
    <w:div w:id="326444095">
      <w:bodyDiv w:val="1"/>
      <w:marLeft w:val="0"/>
      <w:marRight w:val="0"/>
      <w:marTop w:val="0"/>
      <w:marBottom w:val="0"/>
      <w:divBdr>
        <w:top w:val="none" w:sz="0" w:space="0" w:color="auto"/>
        <w:left w:val="none" w:sz="0" w:space="0" w:color="auto"/>
        <w:bottom w:val="none" w:sz="0" w:space="0" w:color="auto"/>
        <w:right w:val="none" w:sz="0" w:space="0" w:color="auto"/>
      </w:divBdr>
    </w:div>
    <w:div w:id="334191773">
      <w:bodyDiv w:val="1"/>
      <w:marLeft w:val="0"/>
      <w:marRight w:val="0"/>
      <w:marTop w:val="0"/>
      <w:marBottom w:val="0"/>
      <w:divBdr>
        <w:top w:val="none" w:sz="0" w:space="0" w:color="auto"/>
        <w:left w:val="none" w:sz="0" w:space="0" w:color="auto"/>
        <w:bottom w:val="none" w:sz="0" w:space="0" w:color="auto"/>
        <w:right w:val="none" w:sz="0" w:space="0" w:color="auto"/>
      </w:divBdr>
    </w:div>
    <w:div w:id="370500374">
      <w:bodyDiv w:val="1"/>
      <w:marLeft w:val="0"/>
      <w:marRight w:val="0"/>
      <w:marTop w:val="0"/>
      <w:marBottom w:val="0"/>
      <w:divBdr>
        <w:top w:val="none" w:sz="0" w:space="0" w:color="auto"/>
        <w:left w:val="none" w:sz="0" w:space="0" w:color="auto"/>
        <w:bottom w:val="none" w:sz="0" w:space="0" w:color="auto"/>
        <w:right w:val="none" w:sz="0" w:space="0" w:color="auto"/>
      </w:divBdr>
    </w:div>
    <w:div w:id="392311317">
      <w:bodyDiv w:val="1"/>
      <w:marLeft w:val="0"/>
      <w:marRight w:val="0"/>
      <w:marTop w:val="0"/>
      <w:marBottom w:val="0"/>
      <w:divBdr>
        <w:top w:val="none" w:sz="0" w:space="0" w:color="auto"/>
        <w:left w:val="none" w:sz="0" w:space="0" w:color="auto"/>
        <w:bottom w:val="none" w:sz="0" w:space="0" w:color="auto"/>
        <w:right w:val="none" w:sz="0" w:space="0" w:color="auto"/>
      </w:divBdr>
    </w:div>
    <w:div w:id="445122348">
      <w:bodyDiv w:val="1"/>
      <w:marLeft w:val="0"/>
      <w:marRight w:val="0"/>
      <w:marTop w:val="0"/>
      <w:marBottom w:val="0"/>
      <w:divBdr>
        <w:top w:val="none" w:sz="0" w:space="0" w:color="auto"/>
        <w:left w:val="none" w:sz="0" w:space="0" w:color="auto"/>
        <w:bottom w:val="none" w:sz="0" w:space="0" w:color="auto"/>
        <w:right w:val="none" w:sz="0" w:space="0" w:color="auto"/>
      </w:divBdr>
    </w:div>
    <w:div w:id="637076571">
      <w:bodyDiv w:val="1"/>
      <w:marLeft w:val="0"/>
      <w:marRight w:val="0"/>
      <w:marTop w:val="0"/>
      <w:marBottom w:val="0"/>
      <w:divBdr>
        <w:top w:val="none" w:sz="0" w:space="0" w:color="auto"/>
        <w:left w:val="none" w:sz="0" w:space="0" w:color="auto"/>
        <w:bottom w:val="none" w:sz="0" w:space="0" w:color="auto"/>
        <w:right w:val="none" w:sz="0" w:space="0" w:color="auto"/>
      </w:divBdr>
    </w:div>
    <w:div w:id="696543335">
      <w:bodyDiv w:val="1"/>
      <w:marLeft w:val="0"/>
      <w:marRight w:val="0"/>
      <w:marTop w:val="0"/>
      <w:marBottom w:val="0"/>
      <w:divBdr>
        <w:top w:val="none" w:sz="0" w:space="0" w:color="auto"/>
        <w:left w:val="none" w:sz="0" w:space="0" w:color="auto"/>
        <w:bottom w:val="none" w:sz="0" w:space="0" w:color="auto"/>
        <w:right w:val="none" w:sz="0" w:space="0" w:color="auto"/>
      </w:divBdr>
    </w:div>
    <w:div w:id="744884478">
      <w:bodyDiv w:val="1"/>
      <w:marLeft w:val="0"/>
      <w:marRight w:val="0"/>
      <w:marTop w:val="0"/>
      <w:marBottom w:val="0"/>
      <w:divBdr>
        <w:top w:val="none" w:sz="0" w:space="0" w:color="auto"/>
        <w:left w:val="none" w:sz="0" w:space="0" w:color="auto"/>
        <w:bottom w:val="none" w:sz="0" w:space="0" w:color="auto"/>
        <w:right w:val="none" w:sz="0" w:space="0" w:color="auto"/>
      </w:divBdr>
    </w:div>
    <w:div w:id="783843234">
      <w:bodyDiv w:val="1"/>
      <w:marLeft w:val="0"/>
      <w:marRight w:val="0"/>
      <w:marTop w:val="0"/>
      <w:marBottom w:val="0"/>
      <w:divBdr>
        <w:top w:val="none" w:sz="0" w:space="0" w:color="auto"/>
        <w:left w:val="none" w:sz="0" w:space="0" w:color="auto"/>
        <w:bottom w:val="none" w:sz="0" w:space="0" w:color="auto"/>
        <w:right w:val="none" w:sz="0" w:space="0" w:color="auto"/>
      </w:divBdr>
    </w:div>
    <w:div w:id="1185628488">
      <w:bodyDiv w:val="1"/>
      <w:marLeft w:val="0"/>
      <w:marRight w:val="0"/>
      <w:marTop w:val="0"/>
      <w:marBottom w:val="0"/>
      <w:divBdr>
        <w:top w:val="none" w:sz="0" w:space="0" w:color="auto"/>
        <w:left w:val="none" w:sz="0" w:space="0" w:color="auto"/>
        <w:bottom w:val="none" w:sz="0" w:space="0" w:color="auto"/>
        <w:right w:val="none" w:sz="0" w:space="0" w:color="auto"/>
      </w:divBdr>
    </w:div>
    <w:div w:id="1357733284">
      <w:bodyDiv w:val="1"/>
      <w:marLeft w:val="0"/>
      <w:marRight w:val="0"/>
      <w:marTop w:val="0"/>
      <w:marBottom w:val="0"/>
      <w:divBdr>
        <w:top w:val="none" w:sz="0" w:space="0" w:color="auto"/>
        <w:left w:val="none" w:sz="0" w:space="0" w:color="auto"/>
        <w:bottom w:val="none" w:sz="0" w:space="0" w:color="auto"/>
        <w:right w:val="none" w:sz="0" w:space="0" w:color="auto"/>
      </w:divBdr>
    </w:div>
    <w:div w:id="1438017547">
      <w:bodyDiv w:val="1"/>
      <w:marLeft w:val="0"/>
      <w:marRight w:val="0"/>
      <w:marTop w:val="0"/>
      <w:marBottom w:val="0"/>
      <w:divBdr>
        <w:top w:val="none" w:sz="0" w:space="0" w:color="auto"/>
        <w:left w:val="none" w:sz="0" w:space="0" w:color="auto"/>
        <w:bottom w:val="none" w:sz="0" w:space="0" w:color="auto"/>
        <w:right w:val="none" w:sz="0" w:space="0" w:color="auto"/>
      </w:divBdr>
    </w:div>
    <w:div w:id="1466313896">
      <w:bodyDiv w:val="1"/>
      <w:marLeft w:val="0"/>
      <w:marRight w:val="0"/>
      <w:marTop w:val="0"/>
      <w:marBottom w:val="0"/>
      <w:divBdr>
        <w:top w:val="none" w:sz="0" w:space="0" w:color="auto"/>
        <w:left w:val="none" w:sz="0" w:space="0" w:color="auto"/>
        <w:bottom w:val="none" w:sz="0" w:space="0" w:color="auto"/>
        <w:right w:val="none" w:sz="0" w:space="0" w:color="auto"/>
      </w:divBdr>
    </w:div>
    <w:div w:id="1511143331">
      <w:bodyDiv w:val="1"/>
      <w:marLeft w:val="0"/>
      <w:marRight w:val="0"/>
      <w:marTop w:val="0"/>
      <w:marBottom w:val="0"/>
      <w:divBdr>
        <w:top w:val="none" w:sz="0" w:space="0" w:color="auto"/>
        <w:left w:val="none" w:sz="0" w:space="0" w:color="auto"/>
        <w:bottom w:val="none" w:sz="0" w:space="0" w:color="auto"/>
        <w:right w:val="none" w:sz="0" w:space="0" w:color="auto"/>
      </w:divBdr>
    </w:div>
    <w:div w:id="1534615630">
      <w:bodyDiv w:val="1"/>
      <w:marLeft w:val="0"/>
      <w:marRight w:val="0"/>
      <w:marTop w:val="0"/>
      <w:marBottom w:val="0"/>
      <w:divBdr>
        <w:top w:val="none" w:sz="0" w:space="0" w:color="auto"/>
        <w:left w:val="none" w:sz="0" w:space="0" w:color="auto"/>
        <w:bottom w:val="none" w:sz="0" w:space="0" w:color="auto"/>
        <w:right w:val="none" w:sz="0" w:space="0" w:color="auto"/>
      </w:divBdr>
    </w:div>
    <w:div w:id="19313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57A5-8177-4833-897D-03D5CBA7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3</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Пользователь</cp:lastModifiedBy>
  <cp:revision>130</cp:revision>
  <cp:lastPrinted>2018-06-21T04:27:00Z</cp:lastPrinted>
  <dcterms:created xsi:type="dcterms:W3CDTF">2015-04-30T01:06:00Z</dcterms:created>
  <dcterms:modified xsi:type="dcterms:W3CDTF">2019-01-23T04:24:00Z</dcterms:modified>
</cp:coreProperties>
</file>