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EF" w:rsidRDefault="00975BEF" w:rsidP="00975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75BEF" w:rsidRDefault="008234B0" w:rsidP="008234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КРАСНОСЕЛЬСКОГО</w:t>
      </w:r>
      <w:r w:rsidR="00975BEF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5BEF">
        <w:rPr>
          <w:rFonts w:ascii="Times New Roman" w:hAnsi="Times New Roman"/>
          <w:b/>
          <w:sz w:val="28"/>
          <w:szCs w:val="28"/>
        </w:rPr>
        <w:t>ЧАНОВСКОГО РАЙОНА  НОВОСИБИРСКОЙ ОБЛАСТИ</w:t>
      </w:r>
      <w:r w:rsidR="00975BEF">
        <w:rPr>
          <w:rFonts w:ascii="Times New Roman" w:hAnsi="Times New Roman"/>
          <w:sz w:val="28"/>
          <w:szCs w:val="28"/>
        </w:rPr>
        <w:tab/>
      </w:r>
    </w:p>
    <w:p w:rsidR="00814060" w:rsidRDefault="00814060" w:rsidP="008234B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62FB" w:rsidRDefault="005262FB" w:rsidP="00975BEF">
      <w:pPr>
        <w:tabs>
          <w:tab w:val="left" w:pos="2835"/>
        </w:tabs>
        <w:spacing w:after="0"/>
        <w:rPr>
          <w:rFonts w:ascii="Times New Roman" w:hAnsi="Times New Roman"/>
          <w:sz w:val="28"/>
          <w:szCs w:val="28"/>
        </w:rPr>
      </w:pPr>
    </w:p>
    <w:p w:rsidR="00975BEF" w:rsidRDefault="00975BEF" w:rsidP="00975BE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14060" w:rsidRDefault="00814060" w:rsidP="00975BE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62FB" w:rsidRDefault="005262FB" w:rsidP="00975BE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5BEF" w:rsidRDefault="008234B0" w:rsidP="00975BEF">
      <w:pPr>
        <w:tabs>
          <w:tab w:val="left" w:pos="28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75BEF">
        <w:rPr>
          <w:rFonts w:ascii="Times New Roman" w:hAnsi="Times New Roman"/>
          <w:sz w:val="28"/>
          <w:szCs w:val="28"/>
        </w:rPr>
        <w:t xml:space="preserve">.12.2019 № </w:t>
      </w:r>
      <w:r>
        <w:rPr>
          <w:rFonts w:ascii="Times New Roman" w:hAnsi="Times New Roman"/>
          <w:sz w:val="28"/>
          <w:szCs w:val="28"/>
        </w:rPr>
        <w:t>92</w:t>
      </w:r>
      <w:r w:rsidR="00975BEF">
        <w:rPr>
          <w:rFonts w:ascii="Times New Roman" w:hAnsi="Times New Roman"/>
          <w:sz w:val="28"/>
          <w:szCs w:val="28"/>
        </w:rPr>
        <w:t>-па</w:t>
      </w:r>
    </w:p>
    <w:p w:rsidR="00975BEF" w:rsidRDefault="00975BEF" w:rsidP="00975BE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262FB" w:rsidRDefault="005262FB" w:rsidP="00975BEF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5BEF" w:rsidRDefault="00975BEF" w:rsidP="00975BE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определении  схемы размещения мест </w:t>
      </w:r>
      <w:r>
        <w:rPr>
          <w:rFonts w:ascii="Times New Roman" w:hAnsi="Times New Roman"/>
          <w:sz w:val="28"/>
          <w:szCs w:val="28"/>
        </w:rPr>
        <w:t>(площадок) накопления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твердых коммунальных отходов и реестра </w:t>
      </w:r>
      <w:r>
        <w:rPr>
          <w:rFonts w:ascii="Times New Roman" w:hAnsi="Times New Roman"/>
          <w:sz w:val="28"/>
          <w:szCs w:val="28"/>
        </w:rPr>
        <w:t xml:space="preserve">мест (площадок) размещения контейнеров для накопления </w:t>
      </w:r>
      <w:r>
        <w:rPr>
          <w:rFonts w:ascii="Times New Roman" w:hAnsi="Times New Roman"/>
          <w:color w:val="000000"/>
          <w:sz w:val="28"/>
          <w:szCs w:val="28"/>
        </w:rPr>
        <w:t>твердых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8234B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</w:t>
      </w:r>
    </w:p>
    <w:p w:rsidR="00975BEF" w:rsidRDefault="00975BEF" w:rsidP="00975BEF">
      <w:pPr>
        <w:shd w:val="clear" w:color="auto" w:fill="FFFFFF"/>
        <w:spacing w:before="180" w:after="180" w:line="225" w:lineRule="atLeast"/>
        <w:jc w:val="center"/>
        <w:outlineLvl w:val="4"/>
        <w:rPr>
          <w:rFonts w:ascii="Open Sans" w:hAnsi="Open Sans" w:cs="Helvetica"/>
          <w:b/>
          <w:bCs/>
          <w:color w:val="333333"/>
          <w:sz w:val="28"/>
          <w:szCs w:val="28"/>
        </w:rPr>
      </w:pPr>
    </w:p>
    <w:p w:rsidR="00975BEF" w:rsidRDefault="00975BEF" w:rsidP="00975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</w:rPr>
        <w:t xml:space="preserve">  </w:t>
      </w:r>
      <w:r w:rsidR="00982264">
        <w:rPr>
          <w:rFonts w:asciiTheme="minorHAnsi" w:hAnsiTheme="minorHAnsi" w:cs="Helvetica"/>
        </w:rPr>
        <w:tab/>
      </w:r>
      <w:r>
        <w:rPr>
          <w:rFonts w:ascii="Helvetica" w:hAnsi="Helvetica" w:cs="Helvetic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24.06.1998  № 89-ФЗ «Об отходах производства и  потребления», постановлением Правительства Российской Федерации от 12.11.2016  № 1156 «Об обращении с твердыми коммунальными отходами и внесении изменений в постановление Правительства Российской Федерации от  25.08.2008  № 641»,  постановлением Правительства Российской Федерации от 31.08.2018  № 1039  «Об утверждении Правил благоустройства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>», Приказом Министерства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 и энергетики Новосибирской области 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</w:t>
      </w:r>
    </w:p>
    <w:p w:rsidR="00975BEF" w:rsidRDefault="00975BEF" w:rsidP="00975B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75BEF" w:rsidRDefault="00982264" w:rsidP="00975B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5BEF">
        <w:rPr>
          <w:rFonts w:ascii="Times New Roman" w:hAnsi="Times New Roman"/>
          <w:sz w:val="28"/>
          <w:szCs w:val="28"/>
        </w:rPr>
        <w:t>1.Определить схему</w:t>
      </w:r>
      <w:r w:rsidR="00975BEF" w:rsidRPr="00975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5BEF">
        <w:rPr>
          <w:rFonts w:ascii="Times New Roman" w:hAnsi="Times New Roman"/>
          <w:color w:val="000000"/>
          <w:sz w:val="28"/>
          <w:szCs w:val="28"/>
        </w:rPr>
        <w:t xml:space="preserve">размещения мест </w:t>
      </w:r>
      <w:r w:rsidR="00975BEF">
        <w:rPr>
          <w:rFonts w:ascii="Times New Roman" w:hAnsi="Times New Roman"/>
          <w:sz w:val="28"/>
          <w:szCs w:val="28"/>
        </w:rPr>
        <w:t>(площадок) накопления</w:t>
      </w:r>
      <w:r w:rsidR="00975BEF">
        <w:rPr>
          <w:rFonts w:ascii="Times New Roman" w:hAnsi="Times New Roman"/>
          <w:color w:val="000000"/>
          <w:sz w:val="28"/>
          <w:szCs w:val="28"/>
        </w:rPr>
        <w:t xml:space="preserve"> твердых коммунальных отходов на территории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 w:rsidR="00975BEF">
        <w:rPr>
          <w:rFonts w:ascii="Times New Roman" w:hAnsi="Times New Roman"/>
          <w:color w:val="000000"/>
          <w:sz w:val="28"/>
          <w:szCs w:val="28"/>
        </w:rPr>
        <w:t xml:space="preserve"> сельсовета Чановского района Новосибирской области  согласно приложению № 1.</w:t>
      </w:r>
    </w:p>
    <w:p w:rsidR="00975BEF" w:rsidRDefault="00982264" w:rsidP="00975B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7EF0">
        <w:rPr>
          <w:rFonts w:ascii="Times New Roman" w:hAnsi="Times New Roman"/>
          <w:sz w:val="28"/>
          <w:szCs w:val="28"/>
        </w:rPr>
        <w:t>2</w:t>
      </w:r>
      <w:r w:rsidR="00975BEF">
        <w:rPr>
          <w:rFonts w:ascii="Times New Roman" w:hAnsi="Times New Roman"/>
          <w:sz w:val="28"/>
          <w:szCs w:val="28"/>
        </w:rPr>
        <w:t xml:space="preserve">. Утвердить реестр размещения мест (площадок) накопления твердых коммунальных отходов на территории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 w:rsidR="00975BEF"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 согласно приложению № 2.</w:t>
      </w:r>
    </w:p>
    <w:p w:rsidR="004F7EF0" w:rsidRDefault="00982264" w:rsidP="00975B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7EF0">
        <w:rPr>
          <w:rFonts w:ascii="Times New Roman" w:hAnsi="Times New Roman"/>
          <w:sz w:val="28"/>
          <w:szCs w:val="28"/>
        </w:rPr>
        <w:t xml:space="preserve">3.Считать утратившим силу постановление администрации </w:t>
      </w:r>
      <w:r w:rsidR="00F003A1">
        <w:rPr>
          <w:rFonts w:ascii="Times New Roman" w:hAnsi="Times New Roman"/>
          <w:sz w:val="28"/>
          <w:szCs w:val="28"/>
        </w:rPr>
        <w:t>Красносельско</w:t>
      </w:r>
      <w:r w:rsidR="004F7EF0">
        <w:rPr>
          <w:rFonts w:ascii="Times New Roman" w:hAnsi="Times New Roman"/>
          <w:sz w:val="28"/>
          <w:szCs w:val="28"/>
        </w:rPr>
        <w:t xml:space="preserve">го сельсовета </w:t>
      </w:r>
      <w:proofErr w:type="spellStart"/>
      <w:r w:rsidR="004F7EF0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4F7EF0">
        <w:rPr>
          <w:rFonts w:ascii="Times New Roman" w:hAnsi="Times New Roman"/>
          <w:sz w:val="28"/>
          <w:szCs w:val="28"/>
        </w:rPr>
        <w:t xml:space="preserve"> района Новосиби</w:t>
      </w:r>
      <w:r w:rsidR="00814060">
        <w:rPr>
          <w:rFonts w:ascii="Times New Roman" w:hAnsi="Times New Roman"/>
          <w:sz w:val="28"/>
          <w:szCs w:val="28"/>
        </w:rPr>
        <w:t>рской области от 30.10.2019 № 76</w:t>
      </w:r>
      <w:r w:rsidR="004F7EF0">
        <w:rPr>
          <w:rFonts w:ascii="Times New Roman" w:hAnsi="Times New Roman"/>
          <w:sz w:val="28"/>
          <w:szCs w:val="28"/>
        </w:rPr>
        <w:t xml:space="preserve">-па «Об утверждении схемы размещения мест (площадок) накопления твердых коммунальных отходов на территории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 w:rsidR="004F7EF0"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области».</w:t>
      </w:r>
    </w:p>
    <w:p w:rsidR="00975BEF" w:rsidRDefault="00982264" w:rsidP="00975B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F7EF0">
        <w:rPr>
          <w:rFonts w:ascii="Times New Roman" w:hAnsi="Times New Roman"/>
          <w:sz w:val="28"/>
          <w:szCs w:val="28"/>
        </w:rPr>
        <w:t>4</w:t>
      </w:r>
      <w:r w:rsidR="00975BE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5BEF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«Информационном бюллетени»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 w:rsidR="00975BEF">
        <w:rPr>
          <w:rFonts w:ascii="Times New Roman" w:hAnsi="Times New Roman"/>
          <w:sz w:val="28"/>
          <w:szCs w:val="28"/>
        </w:rPr>
        <w:t xml:space="preserve"> сельсовета и на официальном сайте администрации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 w:rsidR="00975BEF">
        <w:rPr>
          <w:rFonts w:ascii="Times New Roman" w:hAnsi="Times New Roman"/>
          <w:sz w:val="28"/>
          <w:szCs w:val="28"/>
        </w:rPr>
        <w:t xml:space="preserve"> сельсовета Чановского района Новосибирской области.</w:t>
      </w:r>
      <w:proofErr w:type="gramEnd"/>
    </w:p>
    <w:p w:rsidR="00975BEF" w:rsidRDefault="00814060" w:rsidP="00975B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82264">
        <w:rPr>
          <w:rFonts w:ascii="Times New Roman" w:hAnsi="Times New Roman"/>
          <w:sz w:val="28"/>
          <w:szCs w:val="28"/>
        </w:rPr>
        <w:t>5</w:t>
      </w:r>
      <w:r w:rsidR="00975B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75BE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75BEF" w:rsidRDefault="00975BEF" w:rsidP="00975BEF">
      <w:pPr>
        <w:pStyle w:val="a3"/>
        <w:rPr>
          <w:rFonts w:ascii="Times New Roman" w:hAnsi="Times New Roman"/>
          <w:sz w:val="28"/>
          <w:szCs w:val="28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8"/>
          <w:szCs w:val="28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8"/>
          <w:szCs w:val="28"/>
        </w:rPr>
      </w:pPr>
    </w:p>
    <w:p w:rsidR="00975BEF" w:rsidRDefault="00975BEF" w:rsidP="00975B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14060">
        <w:rPr>
          <w:rFonts w:ascii="Times New Roman" w:hAnsi="Times New Roman"/>
          <w:color w:val="000000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75BEF" w:rsidRPr="00975BEF" w:rsidRDefault="00975BEF" w:rsidP="00975B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      </w:t>
      </w:r>
      <w:r w:rsidR="0098226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4060">
        <w:rPr>
          <w:rFonts w:ascii="Times New Roman" w:hAnsi="Times New Roman"/>
          <w:sz w:val="28"/>
          <w:szCs w:val="28"/>
        </w:rPr>
        <w:t>И.В.Третьяков</w:t>
      </w: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814060" w:rsidRDefault="00814060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814060" w:rsidRDefault="00814060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82264" w:rsidRDefault="00982264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5262FB" w:rsidRDefault="005262FB" w:rsidP="00975BEF">
      <w:pPr>
        <w:pStyle w:val="a3"/>
        <w:rPr>
          <w:rFonts w:ascii="Times New Roman" w:hAnsi="Times New Roman"/>
          <w:sz w:val="24"/>
          <w:szCs w:val="24"/>
        </w:rPr>
      </w:pPr>
    </w:p>
    <w:p w:rsidR="00975BEF" w:rsidRPr="00814060" w:rsidRDefault="00814060" w:rsidP="00975BEF">
      <w:pPr>
        <w:pStyle w:val="a3"/>
        <w:rPr>
          <w:rFonts w:ascii="Times New Roman" w:hAnsi="Times New Roman"/>
          <w:szCs w:val="24"/>
        </w:rPr>
      </w:pPr>
      <w:r w:rsidRPr="00814060">
        <w:rPr>
          <w:rFonts w:ascii="Times New Roman" w:hAnsi="Times New Roman"/>
          <w:szCs w:val="24"/>
        </w:rPr>
        <w:t>О.В.Чувашева</w:t>
      </w:r>
    </w:p>
    <w:p w:rsidR="00975BEF" w:rsidRPr="00814060" w:rsidRDefault="00814060" w:rsidP="00975BEF">
      <w:pPr>
        <w:pStyle w:val="a3"/>
        <w:rPr>
          <w:rFonts w:ascii="Times New Roman" w:hAnsi="Times New Roman"/>
          <w:szCs w:val="24"/>
        </w:rPr>
      </w:pPr>
      <w:r w:rsidRPr="00814060">
        <w:rPr>
          <w:rFonts w:ascii="Times New Roman" w:hAnsi="Times New Roman"/>
          <w:szCs w:val="24"/>
        </w:rPr>
        <w:t>36271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>Приложение № 1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к постановлению администрации </w:t>
      </w:r>
    </w:p>
    <w:p w:rsidR="00975BEF" w:rsidRDefault="00814060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Красносельского</w:t>
      </w:r>
      <w:r w:rsidR="00975BEF">
        <w:rPr>
          <w:rFonts w:ascii="Times New Roman" w:hAnsi="Times New Roman"/>
          <w:color w:val="1E1E1E"/>
          <w:sz w:val="28"/>
          <w:szCs w:val="28"/>
        </w:rPr>
        <w:t xml:space="preserve"> сельсовета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Чановского района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Новосибирской области</w:t>
      </w:r>
    </w:p>
    <w:p w:rsidR="00975BEF" w:rsidRDefault="00814060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от  18.12.2019 № 92</w:t>
      </w:r>
      <w:r w:rsidR="00975BEF">
        <w:rPr>
          <w:rFonts w:ascii="Times New Roman" w:hAnsi="Times New Roman"/>
          <w:color w:val="1E1E1E"/>
          <w:sz w:val="28"/>
          <w:szCs w:val="28"/>
        </w:rPr>
        <w:t>-па</w:t>
      </w:r>
    </w:p>
    <w:p w:rsidR="00975BEF" w:rsidRDefault="00975BEF" w:rsidP="00975BEF">
      <w:pPr>
        <w:pStyle w:val="a3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 </w:t>
      </w:r>
    </w:p>
    <w:p w:rsidR="00975BEF" w:rsidRDefault="00975BEF" w:rsidP="00975BEF">
      <w:pPr>
        <w:pStyle w:val="a3"/>
        <w:jc w:val="both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 </w:t>
      </w:r>
    </w:p>
    <w:p w:rsidR="00814060" w:rsidRDefault="00814060" w:rsidP="00814060">
      <w:pPr>
        <w:pStyle w:val="a3"/>
        <w:jc w:val="center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bCs/>
          <w:color w:val="1E1E1E"/>
          <w:sz w:val="24"/>
          <w:szCs w:val="24"/>
        </w:rPr>
        <w:t>СХЕМА</w:t>
      </w:r>
    </w:p>
    <w:p w:rsidR="00814060" w:rsidRDefault="00814060" w:rsidP="008140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мест (площадок) накопления твердых коммунальных отходов на территории  Красносельского сельсовета Чановского района Новосибирской области</w:t>
      </w:r>
    </w:p>
    <w:p w:rsidR="00814060" w:rsidRDefault="00814060" w:rsidP="00814060">
      <w:pPr>
        <w:pStyle w:val="a3"/>
        <w:jc w:val="center"/>
        <w:rPr>
          <w:rFonts w:ascii="Times New Roman" w:hAnsi="Times New Roman"/>
          <w:color w:val="1E1E1E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09"/>
        <w:gridCol w:w="6929"/>
        <w:gridCol w:w="1727"/>
      </w:tblGrid>
      <w:tr w:rsidR="00814060" w:rsidTr="00814060">
        <w:trPr>
          <w:trHeight w:val="1612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№</w:t>
            </w:r>
          </w:p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площадки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Место расположения</w:t>
            </w:r>
          </w:p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контейнерных площадок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 xml:space="preserve">Количество   модулей для     </w:t>
            </w:r>
            <w:proofErr w:type="gramStart"/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раздельного</w:t>
            </w:r>
            <w:proofErr w:type="gramEnd"/>
          </w:p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сбора мусора</w:t>
            </w:r>
          </w:p>
        </w:tc>
      </w:tr>
      <w:tr w:rsidR="00814060" w:rsidTr="00814060">
        <w:trPr>
          <w:trHeight w:val="752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 Центральная, д. </w:t>
            </w:r>
            <w:r w:rsidRPr="007E42E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5,14,26,36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814060" w:rsidTr="00814060">
        <w:trPr>
          <w:trHeight w:val="752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 Школьная, д.1,11,21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</w:tr>
      <w:tr w:rsidR="00814060" w:rsidTr="00814060">
        <w:trPr>
          <w:trHeight w:val="384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 Школьная, </w:t>
            </w:r>
            <w:r>
              <w:rPr>
                <w:rFonts w:ascii="Times New Roman" w:hAnsi="Times New Roman"/>
                <w:sz w:val="28"/>
                <w:szCs w:val="28"/>
              </w:rPr>
              <w:t>у здания  МБОУ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814060" w:rsidTr="00814060">
        <w:trPr>
          <w:trHeight w:val="384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 Светлая, д.5,12,30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</w:tr>
      <w:tr w:rsidR="00814060" w:rsidTr="00814060">
        <w:trPr>
          <w:trHeight w:val="368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 Рабочая, д. №5,12,30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</w:tr>
      <w:tr w:rsidR="00814060" w:rsidTr="00814060">
        <w:trPr>
          <w:trHeight w:val="437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Красноселье, ул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агистральная, </w:t>
            </w:r>
            <w:r w:rsidRPr="007E42EA">
              <w:rPr>
                <w:rFonts w:ascii="Times New Roman" w:hAnsi="Times New Roman"/>
                <w:color w:val="1E1E1E"/>
                <w:sz w:val="28"/>
                <w:szCs w:val="28"/>
              </w:rPr>
              <w:t>д.</w:t>
            </w:r>
            <w:r w:rsidRPr="007E4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№6,14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814060" w:rsidTr="00814060">
        <w:trPr>
          <w:trHeight w:val="368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 , ул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еханическая, </w:t>
            </w:r>
            <w:r w:rsidRPr="007E42EA">
              <w:rPr>
                <w:rFonts w:ascii="Times New Roman" w:hAnsi="Times New Roman"/>
                <w:color w:val="1E1E1E"/>
                <w:sz w:val="28"/>
                <w:szCs w:val="28"/>
              </w:rPr>
              <w:t>д.</w:t>
            </w:r>
            <w:r w:rsidRPr="007E4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814060" w:rsidTr="00814060">
        <w:trPr>
          <w:trHeight w:val="384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Красноселье, ул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троительная, д</w:t>
            </w:r>
            <w:r w:rsidRPr="00EB5B8E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1E1E1E"/>
                <w:sz w:val="28"/>
                <w:szCs w:val="28"/>
              </w:rPr>
              <w:t>№</w:t>
            </w:r>
            <w:r w:rsidRPr="00EB5B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814060" w:rsidTr="00814060">
        <w:trPr>
          <w:trHeight w:val="384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9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Красное , ул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кольная, </w:t>
            </w:r>
            <w:r w:rsidRPr="00EB5B8E">
              <w:rPr>
                <w:rFonts w:ascii="Times New Roman" w:hAnsi="Times New Roman"/>
                <w:color w:val="1E1E1E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8,9,26,38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814060" w:rsidTr="00814060">
        <w:trPr>
          <w:trHeight w:val="368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10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с. Красное , ул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олодежная, д.</w:t>
            </w:r>
            <w:r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1а,24,40,54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814060" w:rsidTr="00814060">
        <w:trPr>
          <w:trHeight w:val="384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11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алый </w:t>
            </w:r>
            <w:proofErr w:type="spell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Тебис</w:t>
            </w:r>
            <w:proofErr w:type="spell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ул.Школьная, д. № 3,6,35,40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814060" w:rsidTr="00814060">
        <w:trPr>
          <w:trHeight w:val="368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12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алый </w:t>
            </w:r>
            <w:proofErr w:type="spell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Тебис</w:t>
            </w:r>
            <w:proofErr w:type="spell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ул.Зеленая, д. № 15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814060" w:rsidTr="00814060">
        <w:trPr>
          <w:trHeight w:val="368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13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п. Тайский ул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айская, д. №4,16,28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</w:tr>
      <w:tr w:rsidR="00814060" w:rsidTr="00814060">
        <w:trPr>
          <w:trHeight w:val="368"/>
        </w:trPr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14</w:t>
            </w:r>
          </w:p>
        </w:tc>
        <w:tc>
          <w:tcPr>
            <w:tcW w:w="6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color w:val="1E1E1E"/>
                <w:sz w:val="28"/>
                <w:szCs w:val="28"/>
              </w:rPr>
              <w:t>евер, ул. Центральная, д. №8,30,44</w:t>
            </w:r>
          </w:p>
        </w:tc>
        <w:tc>
          <w:tcPr>
            <w:tcW w:w="1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060" w:rsidRDefault="00814060" w:rsidP="00814060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</w:tr>
    </w:tbl>
    <w:p w:rsidR="00814060" w:rsidRPr="00E2614E" w:rsidRDefault="00814060" w:rsidP="00814060">
      <w:pPr>
        <w:pStyle w:val="a3"/>
        <w:rPr>
          <w:rFonts w:ascii="Times New Roman" w:hAnsi="Times New Roman"/>
          <w:sz w:val="24"/>
          <w:szCs w:val="24"/>
        </w:rPr>
      </w:pPr>
      <w:r w:rsidRPr="00E2614E">
        <w:rPr>
          <w:rFonts w:ascii="Times New Roman" w:hAnsi="Times New Roman"/>
          <w:sz w:val="24"/>
          <w:szCs w:val="24"/>
        </w:rPr>
        <w:t xml:space="preserve">          </w:t>
      </w:r>
    </w:p>
    <w:p w:rsidR="00975BEF" w:rsidRDefault="00975BEF" w:rsidP="00975BEF">
      <w:pPr>
        <w:spacing w:after="0"/>
        <w:rPr>
          <w:rFonts w:ascii="Times New Roman" w:hAnsi="Times New Roman"/>
          <w:sz w:val="28"/>
          <w:szCs w:val="28"/>
        </w:rPr>
        <w:sectPr w:rsidR="00975BEF" w:rsidSect="004F7EF0">
          <w:pgSz w:w="11906" w:h="16838"/>
          <w:pgMar w:top="1134" w:right="567" w:bottom="1134" w:left="1418" w:header="709" w:footer="709" w:gutter="0"/>
          <w:cols w:space="720"/>
        </w:sectPr>
      </w:pP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>Приложение № 2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к постановлению администрации </w:t>
      </w:r>
    </w:p>
    <w:p w:rsidR="00975BEF" w:rsidRDefault="00B92A7E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Красносельского </w:t>
      </w:r>
      <w:r w:rsidR="00975BEF">
        <w:rPr>
          <w:rFonts w:ascii="Times New Roman" w:hAnsi="Times New Roman"/>
          <w:color w:val="1E1E1E"/>
          <w:sz w:val="28"/>
          <w:szCs w:val="28"/>
        </w:rPr>
        <w:t>сельсовета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Чановского района</w:t>
      </w:r>
    </w:p>
    <w:p w:rsidR="00975BEF" w:rsidRDefault="00975BEF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Новосибирской области</w:t>
      </w:r>
    </w:p>
    <w:p w:rsidR="00975BEF" w:rsidRDefault="00B92A7E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от  18</w:t>
      </w:r>
      <w:r w:rsidR="00975BEF">
        <w:rPr>
          <w:rFonts w:ascii="Times New Roman" w:hAnsi="Times New Roman"/>
          <w:color w:val="1E1E1E"/>
          <w:sz w:val="28"/>
          <w:szCs w:val="28"/>
        </w:rPr>
        <w:t xml:space="preserve">.12.2019 № </w:t>
      </w:r>
      <w:r>
        <w:rPr>
          <w:rFonts w:ascii="Times New Roman" w:hAnsi="Times New Roman"/>
          <w:color w:val="1E1E1E"/>
          <w:sz w:val="28"/>
          <w:szCs w:val="28"/>
        </w:rPr>
        <w:t>92</w:t>
      </w:r>
      <w:r w:rsidR="00975BEF">
        <w:rPr>
          <w:rFonts w:ascii="Times New Roman" w:hAnsi="Times New Roman"/>
          <w:color w:val="1E1E1E"/>
          <w:sz w:val="28"/>
          <w:szCs w:val="28"/>
        </w:rPr>
        <w:t>-па</w:t>
      </w:r>
    </w:p>
    <w:p w:rsidR="00814060" w:rsidRDefault="00814060" w:rsidP="00975BEF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814060" w:rsidRDefault="00814060" w:rsidP="00814060">
      <w:pPr>
        <w:pStyle w:val="a3"/>
        <w:jc w:val="center"/>
        <w:rPr>
          <w:rFonts w:ascii="Times New Roman" w:hAnsi="Times New Roman"/>
          <w:color w:val="1E1E1E"/>
          <w:sz w:val="28"/>
          <w:szCs w:val="28"/>
        </w:rPr>
      </w:pPr>
    </w:p>
    <w:p w:rsidR="00975BEF" w:rsidRPr="00975BEF" w:rsidRDefault="00975BEF" w:rsidP="00975BEF">
      <w:pPr>
        <w:pStyle w:val="a3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 </w:t>
      </w:r>
    </w:p>
    <w:p w:rsidR="0052682A" w:rsidRDefault="0052682A" w:rsidP="00B75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52682A" w:rsidRDefault="00B92A7E" w:rsidP="00B75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682A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82A">
        <w:rPr>
          <w:rFonts w:ascii="Times New Roman" w:hAnsi="Times New Roman" w:cs="Times New Roman"/>
          <w:sz w:val="28"/>
          <w:szCs w:val="28"/>
        </w:rPr>
        <w:t>(площадок) накопления твердых коммунальных отходов</w:t>
      </w:r>
    </w:p>
    <w:p w:rsidR="0052682A" w:rsidRDefault="0052682A" w:rsidP="00B92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2A7E">
        <w:rPr>
          <w:rFonts w:ascii="Times New Roman" w:hAnsi="Times New Roman" w:cs="Times New Roman"/>
          <w:sz w:val="28"/>
          <w:szCs w:val="28"/>
        </w:rPr>
        <w:t>Красносельского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</w:t>
      </w:r>
    </w:p>
    <w:p w:rsidR="00B92A7E" w:rsidRDefault="00B92A7E" w:rsidP="00B92A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4"/>
        <w:gridCol w:w="415"/>
        <w:gridCol w:w="578"/>
        <w:gridCol w:w="1084"/>
        <w:gridCol w:w="604"/>
        <w:gridCol w:w="581"/>
        <w:gridCol w:w="1524"/>
        <w:gridCol w:w="520"/>
        <w:gridCol w:w="1019"/>
        <w:gridCol w:w="1120"/>
        <w:gridCol w:w="179"/>
        <w:gridCol w:w="1524"/>
        <w:gridCol w:w="1524"/>
        <w:gridCol w:w="117"/>
        <w:gridCol w:w="1272"/>
        <w:gridCol w:w="1201"/>
      </w:tblGrid>
      <w:tr w:rsidR="0052682A" w:rsidRPr="00CF3BF0" w:rsidTr="00CF3BF0">
        <w:tc>
          <w:tcPr>
            <w:tcW w:w="14786" w:type="dxa"/>
            <w:gridSpan w:val="16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.Данные о нахождении мест (площадок) накопления ТКО</w:t>
            </w:r>
          </w:p>
        </w:tc>
      </w:tr>
      <w:tr w:rsidR="0052682A" w:rsidRPr="00CF3BF0" w:rsidTr="00B92A7E">
        <w:trPr>
          <w:trHeight w:val="270"/>
        </w:trPr>
        <w:tc>
          <w:tcPr>
            <w:tcW w:w="1954" w:type="dxa"/>
            <w:gridSpan w:val="2"/>
            <w:vMerge w:val="restart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321" w:type="dxa"/>
            <w:gridSpan w:val="3"/>
            <w:vMerge w:val="restart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32" w:type="dxa"/>
            <w:gridSpan w:val="3"/>
            <w:vMerge w:val="restart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9" w:type="dxa"/>
            <w:gridSpan w:val="2"/>
            <w:vMerge w:val="restart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5810" w:type="dxa"/>
            <w:gridSpan w:val="6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52682A" w:rsidRPr="00CF3BF0" w:rsidTr="00B92A7E">
        <w:trPr>
          <w:trHeight w:val="375"/>
        </w:trPr>
        <w:tc>
          <w:tcPr>
            <w:tcW w:w="1954" w:type="dxa"/>
            <w:gridSpan w:val="2"/>
            <w:vMerge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Merge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3"/>
            <w:vMerge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vMerge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4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Широт</w:t>
            </w:r>
            <w:proofErr w:type="gramStart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Х)</w:t>
            </w:r>
          </w:p>
        </w:tc>
        <w:tc>
          <w:tcPr>
            <w:tcW w:w="2419" w:type="dxa"/>
            <w:gridSpan w:val="2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</w:tc>
      </w:tr>
      <w:tr w:rsidR="0052682A" w:rsidRPr="00CF3BF0" w:rsidTr="00B92A7E">
        <w:trPr>
          <w:trHeight w:val="375"/>
        </w:trPr>
        <w:tc>
          <w:tcPr>
            <w:tcW w:w="1954" w:type="dxa"/>
            <w:gridSpan w:val="2"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gridSpan w:val="3"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gridSpan w:val="3"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gridSpan w:val="2"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4"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9" w:type="dxa"/>
            <w:gridSpan w:val="2"/>
          </w:tcPr>
          <w:p w:rsidR="0052682A" w:rsidRPr="00CF3BF0" w:rsidRDefault="0052682A" w:rsidP="00490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55.46139416970519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76.8220001008998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55.46103450325085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76.8212946799289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55.45847927685836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76.8175678272622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55.45545613648862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76.8135534883745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55.46221820821249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76.8217653775507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55.4609004075261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76.8192756344656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lastRenderedPageBreak/>
              <w:t>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55.45974847379889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76.8175495640939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55.46107236376341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76.8193406009674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ветлая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55.46130069779536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76.8163890139718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ветлая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55.46304232033096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76.8189376973963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ветлая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55.46169964084976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76.8145997881967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абочая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55.46390494906694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76.8163789528449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абочая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55.46491848973542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76.8195181753085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абочая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55.46173538087631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76.8113173092431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агистральная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55.46433217426273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76.8242777432030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агистральная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55.46289359632786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76.824814185006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еханическая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55.46115016428745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76.8278182591027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расноселье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троительная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55.46016505006701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76.8226275523453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55.53736237382586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76.8105491565701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55.53693647651068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76.8071159290310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55.53828716347345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76.8135693239208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55.53907200071033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76.8177535699841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55.53398718533304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76.8047057475939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55.53546830257763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76.8121800184651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55.53660000482018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76.8161711454792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55.53791419863570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76.8210849523945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55.48528556370826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76.7130092559857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55.48548660922469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76.7164156614346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55.48713148838634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76.7202780424161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кольная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55.48875442202843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76.725385442131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алый </w:t>
            </w: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Тебис</w:t>
            </w:r>
            <w:proofErr w:type="spellEnd"/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еленая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55.48451432424592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76.7252781537703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айский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айская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55.46488328806139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76.8815742288841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айский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айская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55.46423716271501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76.8847070490134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айский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айская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55.46344473031993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76.8895028387321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евер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55.37894743396368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76.8432831821147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евер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55.37676954949499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76.8383052437566</w:t>
            </w:r>
          </w:p>
        </w:tc>
      </w:tr>
      <w:tr w:rsidR="00814060" w:rsidRPr="00CF3BF0" w:rsidTr="00B92A7E">
        <w:trPr>
          <w:trHeight w:val="375"/>
        </w:trPr>
        <w:tc>
          <w:tcPr>
            <w:tcW w:w="1954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2A7E">
              <w:rPr>
                <w:rFonts w:ascii="Times New Roman" w:hAnsi="Times New Roman"/>
                <w:sz w:val="24"/>
                <w:szCs w:val="24"/>
              </w:rPr>
              <w:lastRenderedPageBreak/>
              <w:t>Красносельский</w:t>
            </w:r>
            <w:proofErr w:type="spellEnd"/>
            <w:r w:rsidRPr="00B92A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321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евер</w:t>
            </w:r>
          </w:p>
        </w:tc>
        <w:tc>
          <w:tcPr>
            <w:tcW w:w="2532" w:type="dxa"/>
            <w:gridSpan w:val="3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B92A7E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B92A7E">
              <w:rPr>
                <w:rFonts w:ascii="Times New Roman" w:hAnsi="Times New Roman"/>
                <w:sz w:val="24"/>
                <w:szCs w:val="24"/>
              </w:rPr>
              <w:t>ентральная</w:t>
            </w:r>
          </w:p>
        </w:tc>
        <w:tc>
          <w:tcPr>
            <w:tcW w:w="216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1" w:type="dxa"/>
            <w:gridSpan w:val="4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55.37553039373152</w:t>
            </w:r>
          </w:p>
        </w:tc>
        <w:tc>
          <w:tcPr>
            <w:tcW w:w="2419" w:type="dxa"/>
            <w:gridSpan w:val="2"/>
          </w:tcPr>
          <w:p w:rsidR="00814060" w:rsidRPr="00B92A7E" w:rsidRDefault="00814060" w:rsidP="00814060">
            <w:pPr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92A7E">
              <w:rPr>
                <w:rFonts w:ascii="Times New Roman" w:hAnsi="Times New Roman"/>
                <w:sz w:val="24"/>
                <w:szCs w:val="24"/>
              </w:rPr>
              <w:t>76.8335778530396</w:t>
            </w:r>
          </w:p>
        </w:tc>
      </w:tr>
      <w:tr w:rsidR="0052682A" w:rsidRPr="00CF3BF0" w:rsidTr="00CF3BF0">
        <w:trPr>
          <w:trHeight w:val="375"/>
        </w:trPr>
        <w:tc>
          <w:tcPr>
            <w:tcW w:w="14786" w:type="dxa"/>
            <w:gridSpan w:val="16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Раздел 2.Данные о технических характеристиках мест (площадок) накопления ТКО</w:t>
            </w:r>
          </w:p>
        </w:tc>
      </w:tr>
      <w:tr w:rsidR="0052682A" w:rsidRPr="00CF3BF0" w:rsidTr="00B92A7E">
        <w:tc>
          <w:tcPr>
            <w:tcW w:w="9192" w:type="dxa"/>
            <w:gridSpan w:val="11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Накопление ТКО/ГКО</w:t>
            </w:r>
          </w:p>
        </w:tc>
        <w:tc>
          <w:tcPr>
            <w:tcW w:w="4331" w:type="dxa"/>
            <w:gridSpan w:val="4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Раздельное накопление</w:t>
            </w:r>
          </w:p>
        </w:tc>
        <w:tc>
          <w:tcPr>
            <w:tcW w:w="1263" w:type="dxa"/>
            <w:vMerge w:val="restart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Суточная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акоплена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(куб</w:t>
            </w:r>
            <w:proofErr w:type="gramStart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682A" w:rsidRPr="00CF3BF0" w:rsidTr="00B92A7E">
        <w:tc>
          <w:tcPr>
            <w:tcW w:w="1619" w:type="dxa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Тип площадки</w:t>
            </w:r>
          </w:p>
        </w:tc>
        <w:tc>
          <w:tcPr>
            <w:tcW w:w="984" w:type="dxa"/>
            <w:gridSpan w:val="2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Тип отходов</w:t>
            </w:r>
          </w:p>
        </w:tc>
        <w:tc>
          <w:tcPr>
            <w:tcW w:w="1069" w:type="dxa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72" w:type="dxa"/>
            <w:gridSpan w:val="2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лощадки</w:t>
            </w:r>
          </w:p>
        </w:tc>
        <w:tc>
          <w:tcPr>
            <w:tcW w:w="1501" w:type="dxa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азмещенных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онтейнеров</w:t>
            </w:r>
          </w:p>
          <w:p w:rsidR="0052682A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 xml:space="preserve"> бункеров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0" w:type="dxa"/>
            <w:gridSpan w:val="2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Суммарный объем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азмещенных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онтейнеров и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ункеров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(куб</w:t>
            </w:r>
            <w:proofErr w:type="gramStart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  <w:gridSpan w:val="2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тсека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ля КГО</w:t>
            </w:r>
          </w:p>
        </w:tc>
        <w:tc>
          <w:tcPr>
            <w:tcW w:w="1458" w:type="dxa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азмещенных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онтейнеров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раздельным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акоплением ТКО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01" w:type="dxa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азмещенных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онтейнеров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gramStart"/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72" w:type="dxa"/>
            <w:gridSpan w:val="2"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тходов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ля раздельного</w:t>
            </w:r>
          </w:p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BF0">
              <w:rPr>
                <w:rFonts w:ascii="Times New Roman" w:hAnsi="Times New Roman" w:cs="Times New Roman"/>
                <w:sz w:val="24"/>
                <w:szCs w:val="24"/>
              </w:rPr>
              <w:t>накопления</w:t>
            </w:r>
          </w:p>
        </w:tc>
        <w:tc>
          <w:tcPr>
            <w:tcW w:w="1263" w:type="dxa"/>
            <w:vMerge/>
          </w:tcPr>
          <w:p w:rsidR="0052682A" w:rsidRPr="00CF3BF0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82A" w:rsidRPr="00CF3BF0" w:rsidTr="00B92A7E">
        <w:tc>
          <w:tcPr>
            <w:tcW w:w="1619" w:type="dxa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gridSpan w:val="2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2" w:type="dxa"/>
            <w:gridSpan w:val="2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  <w:gridSpan w:val="2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8" w:type="dxa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1" w:type="dxa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  <w:gridSpan w:val="2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" w:type="dxa"/>
          </w:tcPr>
          <w:p w:rsidR="0052682A" w:rsidRPr="00B75B4B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2A7E" w:rsidRPr="00CF3BF0" w:rsidTr="00B92A7E">
        <w:tc>
          <w:tcPr>
            <w:tcW w:w="1619" w:type="dxa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Не оборудованная</w:t>
            </w:r>
          </w:p>
        </w:tc>
        <w:tc>
          <w:tcPr>
            <w:tcW w:w="984" w:type="dxa"/>
            <w:gridSpan w:val="2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ТКО</w:t>
            </w:r>
          </w:p>
        </w:tc>
        <w:tc>
          <w:tcPr>
            <w:tcW w:w="1069" w:type="dxa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2</w:t>
            </w:r>
          </w:p>
        </w:tc>
        <w:tc>
          <w:tcPr>
            <w:tcW w:w="1172" w:type="dxa"/>
            <w:gridSpan w:val="2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Грунт</w:t>
            </w:r>
          </w:p>
        </w:tc>
        <w:tc>
          <w:tcPr>
            <w:tcW w:w="1501" w:type="dxa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0</w:t>
            </w:r>
          </w:p>
        </w:tc>
        <w:tc>
          <w:tcPr>
            <w:tcW w:w="1520" w:type="dxa"/>
            <w:gridSpan w:val="2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0</w:t>
            </w:r>
          </w:p>
        </w:tc>
        <w:tc>
          <w:tcPr>
            <w:tcW w:w="1327" w:type="dxa"/>
            <w:gridSpan w:val="2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0</w:t>
            </w:r>
          </w:p>
        </w:tc>
        <w:tc>
          <w:tcPr>
            <w:tcW w:w="1458" w:type="dxa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0</w:t>
            </w:r>
          </w:p>
        </w:tc>
        <w:tc>
          <w:tcPr>
            <w:tcW w:w="1501" w:type="dxa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0</w:t>
            </w:r>
          </w:p>
        </w:tc>
        <w:tc>
          <w:tcPr>
            <w:tcW w:w="1372" w:type="dxa"/>
            <w:gridSpan w:val="2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0</w:t>
            </w:r>
          </w:p>
        </w:tc>
        <w:tc>
          <w:tcPr>
            <w:tcW w:w="1263" w:type="dxa"/>
          </w:tcPr>
          <w:p w:rsidR="00B92A7E" w:rsidRPr="00B92A7E" w:rsidRDefault="00B92A7E" w:rsidP="00703E73">
            <w:pPr>
              <w:rPr>
                <w:rFonts w:ascii="Times New Roman" w:hAnsi="Times New Roman"/>
              </w:rPr>
            </w:pPr>
            <w:r w:rsidRPr="00B92A7E">
              <w:rPr>
                <w:rFonts w:ascii="Times New Roman" w:hAnsi="Times New Roman"/>
              </w:rPr>
              <w:t>-</w:t>
            </w:r>
          </w:p>
        </w:tc>
      </w:tr>
    </w:tbl>
    <w:p w:rsidR="0052682A" w:rsidRDefault="0052682A" w:rsidP="00490E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7"/>
        <w:gridCol w:w="2906"/>
        <w:gridCol w:w="3186"/>
        <w:gridCol w:w="2850"/>
        <w:gridCol w:w="2917"/>
      </w:tblGrid>
      <w:tr w:rsidR="002F76B5" w:rsidTr="002F76B5">
        <w:trPr>
          <w:trHeight w:val="270"/>
        </w:trPr>
        <w:tc>
          <w:tcPr>
            <w:tcW w:w="14786" w:type="dxa"/>
            <w:gridSpan w:val="5"/>
          </w:tcPr>
          <w:p w:rsidR="002F76B5" w:rsidRDefault="002F76B5" w:rsidP="00B92A7E">
            <w:pPr>
              <w:pStyle w:val="a3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F">
              <w:rPr>
                <w:rFonts w:ascii="Times New Roman" w:hAnsi="Times New Roman" w:cs="Times New Roman"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3D56DF" w:rsidTr="002F76B5">
        <w:tblPrEx>
          <w:tblLook w:val="01E0"/>
        </w:tblPrEx>
        <w:tc>
          <w:tcPr>
            <w:tcW w:w="2927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Полное наименовани</w:t>
            </w: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юридических лиц)</w:t>
            </w: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.И.О.</w:t>
            </w:r>
          </w:p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( для физических лиц и индивидуальных предпринимателей)</w:t>
            </w:r>
          </w:p>
        </w:tc>
        <w:tc>
          <w:tcPr>
            <w:tcW w:w="2906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</w:t>
            </w: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ОГРН-для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</w:t>
            </w: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ОГРНИП-для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предпринимателей)</w:t>
            </w:r>
          </w:p>
        </w:tc>
        <w:tc>
          <w:tcPr>
            <w:tcW w:w="3186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выдачи паспорта или иного </w:t>
            </w: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документа,удостоверяющего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в соответствии с законодательством Российской Федерации</w:t>
            </w:r>
          </w:p>
        </w:tc>
        <w:tc>
          <w:tcPr>
            <w:tcW w:w="2850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17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spellStart"/>
            <w:proofErr w:type="gram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фактический-для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регистрации по месту </w:t>
            </w: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жительства-для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 и физических лиц)</w:t>
            </w:r>
          </w:p>
        </w:tc>
      </w:tr>
      <w:tr w:rsidR="003D56DF" w:rsidTr="002F76B5">
        <w:tblPrEx>
          <w:tblLook w:val="01E0"/>
        </w:tblPrEx>
        <w:tc>
          <w:tcPr>
            <w:tcW w:w="2927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6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6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0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7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2A7E" w:rsidTr="002F76B5">
        <w:tblPrEx>
          <w:tblLook w:val="01E0"/>
        </w:tblPrEx>
        <w:tc>
          <w:tcPr>
            <w:tcW w:w="2927" w:type="dxa"/>
          </w:tcPr>
          <w:p w:rsidR="00B92A7E" w:rsidRPr="00B92A7E" w:rsidRDefault="00B92A7E" w:rsidP="00B92A7E">
            <w:pPr>
              <w:pStyle w:val="a3"/>
              <w:rPr>
                <w:rFonts w:ascii="Times New Roman" w:hAnsi="Times New Roman" w:cs="Times New Roman"/>
                <w:sz w:val="22"/>
              </w:rPr>
            </w:pPr>
            <w:r w:rsidRPr="00B92A7E">
              <w:rPr>
                <w:rFonts w:ascii="Times New Roman" w:hAnsi="Times New Roman" w:cs="Times New Roman"/>
                <w:sz w:val="22"/>
              </w:rPr>
              <w:t>Администрация Красносельского сельсовета</w:t>
            </w:r>
          </w:p>
          <w:p w:rsidR="00B92A7E" w:rsidRPr="00B92A7E" w:rsidRDefault="00B92A7E" w:rsidP="00B92A7E">
            <w:pPr>
              <w:pStyle w:val="a3"/>
            </w:pPr>
            <w:proofErr w:type="spellStart"/>
            <w:r w:rsidRPr="00B92A7E">
              <w:rPr>
                <w:rFonts w:ascii="Times New Roman" w:hAnsi="Times New Roman" w:cs="Times New Roman"/>
                <w:sz w:val="22"/>
              </w:rPr>
              <w:t>с</w:t>
            </w:r>
            <w:proofErr w:type="gramStart"/>
            <w:r w:rsidRPr="00B92A7E">
              <w:rPr>
                <w:rFonts w:ascii="Times New Roman" w:hAnsi="Times New Roman" w:cs="Times New Roman"/>
                <w:sz w:val="22"/>
              </w:rPr>
              <w:t>.К</w:t>
            </w:r>
            <w:proofErr w:type="gramEnd"/>
            <w:r w:rsidRPr="00B92A7E">
              <w:rPr>
                <w:rFonts w:ascii="Times New Roman" w:hAnsi="Times New Roman" w:cs="Times New Roman"/>
                <w:sz w:val="22"/>
              </w:rPr>
              <w:t>расноселье</w:t>
            </w:r>
            <w:proofErr w:type="spellEnd"/>
            <w:r w:rsidRPr="00B92A7E">
              <w:rPr>
                <w:rFonts w:ascii="Times New Roman" w:hAnsi="Times New Roman" w:cs="Times New Roman"/>
                <w:sz w:val="22"/>
              </w:rPr>
              <w:t xml:space="preserve">  ул.Центральная, д.2</w:t>
            </w:r>
          </w:p>
        </w:tc>
        <w:tc>
          <w:tcPr>
            <w:tcW w:w="2906" w:type="dxa"/>
          </w:tcPr>
          <w:p w:rsidR="00B92A7E" w:rsidRPr="00B92A7E" w:rsidRDefault="00B92A7E" w:rsidP="0070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E">
              <w:rPr>
                <w:rFonts w:ascii="Times New Roman" w:hAnsi="Times New Roman" w:cs="Times New Roman"/>
                <w:sz w:val="24"/>
                <w:szCs w:val="24"/>
              </w:rPr>
              <w:t>1035406424349</w:t>
            </w:r>
          </w:p>
        </w:tc>
        <w:tc>
          <w:tcPr>
            <w:tcW w:w="3186" w:type="dxa"/>
          </w:tcPr>
          <w:p w:rsidR="00B92A7E" w:rsidRPr="00B92A7E" w:rsidRDefault="00B92A7E" w:rsidP="0070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0" w:type="dxa"/>
          </w:tcPr>
          <w:p w:rsidR="00B92A7E" w:rsidRPr="00B92A7E" w:rsidRDefault="00B92A7E" w:rsidP="00703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2A7E">
              <w:rPr>
                <w:rFonts w:ascii="Times New Roman" w:hAnsi="Times New Roman" w:cs="Times New Roman"/>
                <w:sz w:val="24"/>
                <w:szCs w:val="24"/>
              </w:rPr>
              <w:t>83836736271</w:t>
            </w:r>
          </w:p>
        </w:tc>
        <w:tc>
          <w:tcPr>
            <w:tcW w:w="2917" w:type="dxa"/>
          </w:tcPr>
          <w:p w:rsidR="00B92A7E" w:rsidRPr="00B92A7E" w:rsidRDefault="00B92A7E" w:rsidP="00B92A7E">
            <w:pPr>
              <w:pStyle w:val="a3"/>
              <w:rPr>
                <w:rFonts w:ascii="Times New Roman" w:hAnsi="Times New Roman" w:cs="Times New Roman"/>
              </w:rPr>
            </w:pPr>
            <w:r w:rsidRPr="00B92A7E">
              <w:rPr>
                <w:rFonts w:ascii="Times New Roman" w:hAnsi="Times New Roman" w:cs="Times New Roman"/>
              </w:rPr>
              <w:t>Администрация Красносельского сельсовета</w:t>
            </w:r>
          </w:p>
          <w:p w:rsidR="00B92A7E" w:rsidRPr="00B92A7E" w:rsidRDefault="00B92A7E" w:rsidP="00B92A7E">
            <w:pPr>
              <w:pStyle w:val="a3"/>
            </w:pPr>
            <w:proofErr w:type="spellStart"/>
            <w:r w:rsidRPr="00B92A7E">
              <w:rPr>
                <w:rFonts w:ascii="Times New Roman" w:hAnsi="Times New Roman" w:cs="Times New Roman"/>
              </w:rPr>
              <w:t>с</w:t>
            </w:r>
            <w:proofErr w:type="gramStart"/>
            <w:r w:rsidRPr="00B92A7E">
              <w:rPr>
                <w:rFonts w:ascii="Times New Roman" w:hAnsi="Times New Roman" w:cs="Times New Roman"/>
              </w:rPr>
              <w:t>.К</w:t>
            </w:r>
            <w:proofErr w:type="gramEnd"/>
            <w:r w:rsidRPr="00B92A7E">
              <w:rPr>
                <w:rFonts w:ascii="Times New Roman" w:hAnsi="Times New Roman" w:cs="Times New Roman"/>
              </w:rPr>
              <w:t>расноселье</w:t>
            </w:r>
            <w:proofErr w:type="spellEnd"/>
            <w:r w:rsidRPr="00B92A7E">
              <w:rPr>
                <w:rFonts w:ascii="Times New Roman" w:hAnsi="Times New Roman" w:cs="Times New Roman"/>
              </w:rPr>
              <w:t xml:space="preserve">  ул.Центральная, д.2</w:t>
            </w:r>
          </w:p>
        </w:tc>
      </w:tr>
    </w:tbl>
    <w:p w:rsidR="0052682A" w:rsidRPr="00490E43" w:rsidRDefault="0052682A" w:rsidP="00490E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4"/>
        <w:gridCol w:w="2464"/>
        <w:gridCol w:w="2464"/>
        <w:gridCol w:w="2464"/>
        <w:gridCol w:w="2465"/>
        <w:gridCol w:w="2465"/>
      </w:tblGrid>
      <w:tr w:rsidR="002F76B5" w:rsidTr="002F76B5">
        <w:trPr>
          <w:trHeight w:val="300"/>
        </w:trPr>
        <w:tc>
          <w:tcPr>
            <w:tcW w:w="14786" w:type="dxa"/>
            <w:gridSpan w:val="6"/>
          </w:tcPr>
          <w:p w:rsidR="002F76B5" w:rsidRDefault="002F76B5" w:rsidP="00B92A7E">
            <w:pPr>
              <w:pStyle w:val="a3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2F76B5" w:rsidTr="00814060">
        <w:tblPrEx>
          <w:tblLook w:val="01E0"/>
        </w:tblPrEx>
        <w:tc>
          <w:tcPr>
            <w:tcW w:w="9856" w:type="dxa"/>
            <w:gridSpan w:val="4"/>
          </w:tcPr>
          <w:p w:rsidR="002F76B5" w:rsidRPr="002F76B5" w:rsidRDefault="002F76B5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B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4930" w:type="dxa"/>
            <w:gridSpan w:val="2"/>
          </w:tcPr>
          <w:p w:rsidR="002F76B5" w:rsidRPr="002F76B5" w:rsidRDefault="002F76B5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6B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3D56DF" w:rsidTr="003D56DF">
        <w:tblPrEx>
          <w:tblLook w:val="01E0"/>
        </w:tblPrEx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улицы и номер дома </w:t>
            </w: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или кадастровый номер земельного участка)</w:t>
            </w:r>
          </w:p>
        </w:tc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юридических лиц)</w:t>
            </w: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.И.О.(для индивидуальных предпринимателей)</w:t>
            </w:r>
          </w:p>
        </w:tc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</w:t>
            </w: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ОГРН-для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</w:t>
            </w:r>
            <w:proofErr w:type="spellStart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ОГРНИП-для</w:t>
            </w:r>
            <w:proofErr w:type="spellEnd"/>
            <w:r w:rsidRPr="003D56D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предпринимателей</w:t>
            </w:r>
            <w:proofErr w:type="gramEnd"/>
          </w:p>
        </w:tc>
        <w:tc>
          <w:tcPr>
            <w:tcW w:w="2465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2465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кадастровый номер земельного участка)</w:t>
            </w:r>
          </w:p>
        </w:tc>
      </w:tr>
      <w:tr w:rsidR="003D56DF" w:rsidTr="003D56DF">
        <w:tblPrEx>
          <w:tblLook w:val="01E0"/>
        </w:tblPrEx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4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5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52682A" w:rsidRPr="003D56DF" w:rsidRDefault="0052682A" w:rsidP="00B9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6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2A7E" w:rsidTr="003D56DF">
        <w:tblPrEx>
          <w:tblLook w:val="01E0"/>
        </w:tblPrEx>
        <w:tc>
          <w:tcPr>
            <w:tcW w:w="2464" w:type="dxa"/>
          </w:tcPr>
          <w:p w:rsidR="00B92A7E" w:rsidRPr="00F15FFE" w:rsidRDefault="00B92A7E" w:rsidP="00703E73">
            <w:pPr>
              <w:spacing w:line="23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B92A7E" w:rsidRPr="00F15FFE" w:rsidRDefault="00B92A7E" w:rsidP="00703E73">
            <w:pPr>
              <w:spacing w:line="23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B92A7E" w:rsidRPr="00B92A7E" w:rsidRDefault="00B92A7E" w:rsidP="00B92A7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B92A7E">
              <w:rPr>
                <w:rFonts w:ascii="Times New Roman" w:hAnsi="Times New Roman" w:cs="Times New Roman"/>
                <w:sz w:val="24"/>
              </w:rPr>
              <w:t xml:space="preserve">Администрация Красносельского сельсовета </w:t>
            </w:r>
            <w:proofErr w:type="spellStart"/>
            <w:r w:rsidRPr="00B92A7E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B92A7E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B92A7E">
              <w:rPr>
                <w:rFonts w:ascii="Times New Roman" w:hAnsi="Times New Roman" w:cs="Times New Roman"/>
                <w:sz w:val="24"/>
              </w:rPr>
              <w:t>расноселье</w:t>
            </w:r>
            <w:proofErr w:type="spellEnd"/>
            <w:r w:rsidRPr="00B92A7E">
              <w:rPr>
                <w:rFonts w:ascii="Times New Roman" w:hAnsi="Times New Roman" w:cs="Times New Roman"/>
                <w:sz w:val="24"/>
              </w:rPr>
              <w:t xml:space="preserve">  ул.Центральная, д.2</w:t>
            </w:r>
          </w:p>
        </w:tc>
        <w:tc>
          <w:tcPr>
            <w:tcW w:w="2464" w:type="dxa"/>
          </w:tcPr>
          <w:p w:rsidR="00B92A7E" w:rsidRDefault="00B92A7E" w:rsidP="00703E73">
            <w:pPr>
              <w:spacing w:line="23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B92A7E" w:rsidRDefault="00B92A7E" w:rsidP="00703E73">
            <w:pPr>
              <w:spacing w:line="23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65" w:type="dxa"/>
          </w:tcPr>
          <w:p w:rsidR="00B92A7E" w:rsidRDefault="00B92A7E" w:rsidP="00703E73">
            <w:pPr>
              <w:spacing w:line="23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2A7E" w:rsidTr="003D56DF">
        <w:tblPrEx>
          <w:tblLook w:val="01E0"/>
        </w:tblPrEx>
        <w:tc>
          <w:tcPr>
            <w:tcW w:w="2464" w:type="dxa"/>
          </w:tcPr>
          <w:p w:rsidR="00B92A7E" w:rsidRPr="00F15FFE" w:rsidRDefault="00B92A7E" w:rsidP="00703E73">
            <w:pPr>
              <w:spacing w:line="23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92A7E" w:rsidRPr="00F15FFE" w:rsidRDefault="00B92A7E" w:rsidP="00703E73">
            <w:pPr>
              <w:spacing w:line="23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92A7E" w:rsidRPr="00F15FFE" w:rsidRDefault="00B92A7E" w:rsidP="00703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B92A7E" w:rsidRDefault="00B92A7E" w:rsidP="00703E73">
            <w:pPr>
              <w:spacing w:line="234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92A7E" w:rsidRDefault="00B92A7E" w:rsidP="00703E73">
            <w:pPr>
              <w:spacing w:line="234" w:lineRule="auto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B92A7E" w:rsidRDefault="00B92A7E" w:rsidP="00703E73">
            <w:pPr>
              <w:spacing w:line="234" w:lineRule="auto"/>
              <w:rPr>
                <w:sz w:val="28"/>
                <w:szCs w:val="28"/>
              </w:rPr>
            </w:pPr>
          </w:p>
        </w:tc>
      </w:tr>
    </w:tbl>
    <w:p w:rsidR="0052682A" w:rsidRPr="00490E43" w:rsidRDefault="0052682A" w:rsidP="00490E4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682A" w:rsidRPr="00490E43" w:rsidSect="00490E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E43"/>
    <w:rsid w:val="00111160"/>
    <w:rsid w:val="00185A26"/>
    <w:rsid w:val="002D67AE"/>
    <w:rsid w:val="002F76B5"/>
    <w:rsid w:val="003D56DF"/>
    <w:rsid w:val="003E15D7"/>
    <w:rsid w:val="00435D9C"/>
    <w:rsid w:val="00490E43"/>
    <w:rsid w:val="004F7EF0"/>
    <w:rsid w:val="005262FB"/>
    <w:rsid w:val="0052682A"/>
    <w:rsid w:val="005D74C6"/>
    <w:rsid w:val="00623086"/>
    <w:rsid w:val="006F1321"/>
    <w:rsid w:val="00743583"/>
    <w:rsid w:val="00760621"/>
    <w:rsid w:val="00766A7F"/>
    <w:rsid w:val="00782B51"/>
    <w:rsid w:val="007A783E"/>
    <w:rsid w:val="00814060"/>
    <w:rsid w:val="008212D8"/>
    <w:rsid w:val="008234B0"/>
    <w:rsid w:val="008448DF"/>
    <w:rsid w:val="00861460"/>
    <w:rsid w:val="00975BEF"/>
    <w:rsid w:val="00982264"/>
    <w:rsid w:val="00986A3F"/>
    <w:rsid w:val="009E37A6"/>
    <w:rsid w:val="00A55868"/>
    <w:rsid w:val="00A83868"/>
    <w:rsid w:val="00B66903"/>
    <w:rsid w:val="00B75B4B"/>
    <w:rsid w:val="00B92A7E"/>
    <w:rsid w:val="00C13D0D"/>
    <w:rsid w:val="00C22FD3"/>
    <w:rsid w:val="00CF3BF0"/>
    <w:rsid w:val="00D563F2"/>
    <w:rsid w:val="00DA2981"/>
    <w:rsid w:val="00DF4CAC"/>
    <w:rsid w:val="00F003A1"/>
    <w:rsid w:val="00FA4A97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4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690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690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690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66903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66903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66903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9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690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6903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66903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66903"/>
    <w:rPr>
      <w:rFonts w:ascii="Cambria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66903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rPr>
      <w:rFonts w:cs="Arial"/>
    </w:rPr>
  </w:style>
  <w:style w:type="paragraph" w:styleId="a4">
    <w:name w:val="List Paragraph"/>
    <w:basedOn w:val="a"/>
    <w:uiPriority w:val="99"/>
    <w:qFormat/>
    <w:rsid w:val="00B66903"/>
    <w:pPr>
      <w:spacing w:after="0" w:line="240" w:lineRule="auto"/>
      <w:ind w:left="720"/>
      <w:contextualSpacing/>
    </w:pPr>
    <w:rPr>
      <w:rFonts w:eastAsia="Calibri" w:cs="Arial"/>
      <w:sz w:val="20"/>
      <w:szCs w:val="20"/>
    </w:rPr>
  </w:style>
  <w:style w:type="table" w:styleId="a5">
    <w:name w:val="Table Grid"/>
    <w:basedOn w:val="a1"/>
    <w:uiPriority w:val="99"/>
    <w:rsid w:val="00986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4060-01FB-479C-BD48-6653ADA4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21</cp:revision>
  <cp:lastPrinted>2020-01-04T05:31:00Z</cp:lastPrinted>
  <dcterms:created xsi:type="dcterms:W3CDTF">2019-12-23T10:06:00Z</dcterms:created>
  <dcterms:modified xsi:type="dcterms:W3CDTF">2020-05-28T07:10:00Z</dcterms:modified>
</cp:coreProperties>
</file>