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EE1" w:rsidRDefault="00956EE1" w:rsidP="00956EE1">
      <w:pPr>
        <w:tabs>
          <w:tab w:val="left" w:pos="720"/>
        </w:tabs>
        <w:jc w:val="right"/>
        <w:rPr>
          <w:sz w:val="28"/>
          <w:szCs w:val="28"/>
        </w:rPr>
      </w:pPr>
      <w:r>
        <w:rPr>
          <w:sz w:val="28"/>
          <w:szCs w:val="28"/>
        </w:rPr>
        <w:t>проект</w:t>
      </w:r>
    </w:p>
    <w:p w:rsidR="00956EE1" w:rsidRDefault="00956EE1" w:rsidP="00CA6DA1">
      <w:pPr>
        <w:tabs>
          <w:tab w:val="left" w:pos="720"/>
        </w:tabs>
        <w:jc w:val="center"/>
        <w:rPr>
          <w:sz w:val="28"/>
          <w:szCs w:val="28"/>
        </w:rPr>
      </w:pPr>
    </w:p>
    <w:p w:rsidR="00CA6DA1" w:rsidRPr="00D353C8" w:rsidRDefault="00CA6DA1" w:rsidP="00CA6DA1">
      <w:pPr>
        <w:tabs>
          <w:tab w:val="left" w:pos="720"/>
        </w:tabs>
        <w:jc w:val="center"/>
        <w:rPr>
          <w:sz w:val="28"/>
          <w:szCs w:val="28"/>
        </w:rPr>
      </w:pPr>
      <w:r>
        <w:rPr>
          <w:sz w:val="28"/>
          <w:szCs w:val="28"/>
        </w:rPr>
        <w:t>ГЛАВА</w:t>
      </w:r>
    </w:p>
    <w:p w:rsidR="00CA6DA1" w:rsidRPr="00D353C8" w:rsidRDefault="00CA6DA1" w:rsidP="00CA6DA1">
      <w:pPr>
        <w:tabs>
          <w:tab w:val="left" w:pos="720"/>
        </w:tabs>
        <w:jc w:val="center"/>
        <w:rPr>
          <w:sz w:val="28"/>
          <w:szCs w:val="28"/>
        </w:rPr>
      </w:pPr>
      <w:r w:rsidRPr="00D353C8">
        <w:rPr>
          <w:sz w:val="28"/>
          <w:szCs w:val="28"/>
        </w:rPr>
        <w:t>КРАСНОСЕЛЬСКОГО СЕЛЬСОВЕТА</w:t>
      </w:r>
    </w:p>
    <w:p w:rsidR="00CA6DA1" w:rsidRPr="00D353C8" w:rsidRDefault="00CA6DA1" w:rsidP="00CA6DA1">
      <w:pPr>
        <w:tabs>
          <w:tab w:val="left" w:pos="720"/>
        </w:tabs>
        <w:jc w:val="center"/>
        <w:rPr>
          <w:sz w:val="28"/>
          <w:szCs w:val="28"/>
        </w:rPr>
      </w:pPr>
      <w:r w:rsidRPr="00D353C8">
        <w:rPr>
          <w:sz w:val="28"/>
          <w:szCs w:val="28"/>
        </w:rPr>
        <w:t>ЧАНОВСКОГО РАЙОНА</w:t>
      </w:r>
    </w:p>
    <w:p w:rsidR="00CA6DA1" w:rsidRPr="00D353C8" w:rsidRDefault="00CA6DA1" w:rsidP="00CA6DA1">
      <w:pPr>
        <w:tabs>
          <w:tab w:val="left" w:pos="720"/>
        </w:tabs>
        <w:jc w:val="center"/>
        <w:rPr>
          <w:sz w:val="28"/>
          <w:szCs w:val="28"/>
        </w:rPr>
      </w:pPr>
      <w:r w:rsidRPr="00D353C8">
        <w:rPr>
          <w:sz w:val="28"/>
          <w:szCs w:val="28"/>
        </w:rPr>
        <w:t xml:space="preserve"> НОВОСИБИРСКОЙ ОБЛАСТИ</w:t>
      </w:r>
    </w:p>
    <w:p w:rsidR="00CA6DA1" w:rsidRPr="00D353C8" w:rsidRDefault="00CA6DA1" w:rsidP="00CA6DA1">
      <w:pPr>
        <w:tabs>
          <w:tab w:val="left" w:pos="720"/>
        </w:tabs>
        <w:jc w:val="center"/>
        <w:rPr>
          <w:sz w:val="28"/>
          <w:szCs w:val="28"/>
        </w:rPr>
      </w:pPr>
    </w:p>
    <w:p w:rsidR="00CA6DA1" w:rsidRPr="00D353C8" w:rsidRDefault="00CA6DA1" w:rsidP="00CA6DA1">
      <w:pPr>
        <w:tabs>
          <w:tab w:val="left" w:pos="720"/>
        </w:tabs>
        <w:jc w:val="center"/>
        <w:rPr>
          <w:sz w:val="28"/>
          <w:szCs w:val="28"/>
        </w:rPr>
      </w:pPr>
      <w:r w:rsidRPr="00D353C8">
        <w:rPr>
          <w:sz w:val="28"/>
          <w:szCs w:val="28"/>
        </w:rPr>
        <w:t>ПОСТАНОВЛЕНИЕ</w:t>
      </w:r>
    </w:p>
    <w:p w:rsidR="00CA6DA1" w:rsidRPr="0014397A" w:rsidRDefault="00CA6DA1" w:rsidP="00CA6DA1">
      <w:pPr>
        <w:tabs>
          <w:tab w:val="left" w:pos="720"/>
        </w:tabs>
        <w:jc w:val="center"/>
        <w:rPr>
          <w:sz w:val="28"/>
          <w:szCs w:val="28"/>
        </w:rPr>
      </w:pPr>
    </w:p>
    <w:p w:rsidR="00CA6DA1" w:rsidRPr="0014397A" w:rsidRDefault="00CA6DA1" w:rsidP="00CA6DA1">
      <w:pPr>
        <w:jc w:val="center"/>
        <w:rPr>
          <w:sz w:val="28"/>
          <w:szCs w:val="28"/>
        </w:rPr>
      </w:pPr>
      <w:r>
        <w:rPr>
          <w:sz w:val="28"/>
          <w:szCs w:val="28"/>
        </w:rPr>
        <w:t>-------</w:t>
      </w:r>
    </w:p>
    <w:p w:rsidR="00CA6DA1" w:rsidRDefault="00CA6DA1" w:rsidP="00CA6DA1">
      <w:pPr>
        <w:tabs>
          <w:tab w:val="left" w:pos="720"/>
          <w:tab w:val="left" w:pos="7245"/>
        </w:tabs>
        <w:jc w:val="center"/>
        <w:rPr>
          <w:sz w:val="28"/>
          <w:szCs w:val="28"/>
        </w:rPr>
      </w:pPr>
    </w:p>
    <w:p w:rsidR="00CA6DA1" w:rsidRPr="0014397A" w:rsidRDefault="00CA6DA1" w:rsidP="00CA6DA1">
      <w:pPr>
        <w:tabs>
          <w:tab w:val="left" w:pos="720"/>
          <w:tab w:val="left" w:pos="7245"/>
        </w:tabs>
        <w:jc w:val="center"/>
        <w:rPr>
          <w:sz w:val="28"/>
          <w:szCs w:val="28"/>
        </w:rPr>
      </w:pPr>
    </w:p>
    <w:p w:rsidR="00CA6DA1" w:rsidRDefault="00CA6DA1" w:rsidP="00CA6DA1">
      <w:pPr>
        <w:jc w:val="center"/>
        <w:rPr>
          <w:sz w:val="28"/>
          <w:szCs w:val="28"/>
        </w:rPr>
      </w:pPr>
      <w:r w:rsidRPr="00344698">
        <w:rPr>
          <w:sz w:val="28"/>
          <w:szCs w:val="28"/>
        </w:rPr>
        <w:t xml:space="preserve">О внесении  изменений в постановление </w:t>
      </w:r>
      <w:r>
        <w:rPr>
          <w:sz w:val="28"/>
          <w:szCs w:val="28"/>
        </w:rPr>
        <w:t>Главы Красносельского сельсовета от 15.09.2010 № 43 «О создании комиссии по соблюдению требований к служебному поведению муниципальных служащих и урегулированию конфликта интересов в администрации Красносельского сельсовета»</w:t>
      </w:r>
    </w:p>
    <w:p w:rsidR="00CA6DA1" w:rsidRPr="0014397A" w:rsidRDefault="00CA6DA1" w:rsidP="00CA6DA1">
      <w:pPr>
        <w:jc w:val="center"/>
        <w:rPr>
          <w:sz w:val="28"/>
          <w:szCs w:val="28"/>
        </w:rPr>
      </w:pPr>
    </w:p>
    <w:p w:rsidR="00CA6DA1" w:rsidRPr="00647A3D" w:rsidRDefault="00CA6DA1" w:rsidP="00CA6DA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Руководствуясь Законом Новосибирской области от 05 декабря 2016 года № 108-ОЗ «О внесении изменений в Закон Новосибирской области «О муниципальной службе в Новосибирской области»,</w:t>
      </w:r>
      <w:r w:rsidRPr="00647A3D">
        <w:rPr>
          <w:rFonts w:ascii="Times New Roman" w:hAnsi="Times New Roman" w:cs="Times New Roman"/>
          <w:sz w:val="28"/>
          <w:szCs w:val="28"/>
        </w:rPr>
        <w:t xml:space="preserve"> </w:t>
      </w:r>
      <w:r>
        <w:rPr>
          <w:rFonts w:ascii="Times New Roman" w:hAnsi="Times New Roman" w:cs="Times New Roman"/>
          <w:sz w:val="28"/>
          <w:szCs w:val="28"/>
        </w:rPr>
        <w:t>постановляю</w:t>
      </w:r>
      <w:r w:rsidRPr="00647A3D">
        <w:rPr>
          <w:rFonts w:ascii="Times New Roman" w:hAnsi="Times New Roman" w:cs="Times New Roman"/>
          <w:sz w:val="28"/>
          <w:szCs w:val="28"/>
        </w:rPr>
        <w:t>:</w:t>
      </w:r>
    </w:p>
    <w:p w:rsidR="00CA6DA1" w:rsidRDefault="00CA6DA1" w:rsidP="00CA6DA1">
      <w:pPr>
        <w:pStyle w:val="ConsPlusNormal"/>
        <w:ind w:firstLine="540"/>
        <w:jc w:val="both"/>
        <w:rPr>
          <w:rFonts w:ascii="Times New Roman" w:hAnsi="Times New Roman" w:cs="Times New Roman"/>
          <w:sz w:val="28"/>
          <w:szCs w:val="28"/>
        </w:rPr>
      </w:pPr>
      <w:r w:rsidRPr="0014397A">
        <w:rPr>
          <w:rFonts w:ascii="Times New Roman" w:hAnsi="Times New Roman"/>
          <w:sz w:val="28"/>
          <w:szCs w:val="28"/>
        </w:rPr>
        <w:t xml:space="preserve">1. </w:t>
      </w:r>
      <w:proofErr w:type="gramStart"/>
      <w:r w:rsidRPr="0014397A">
        <w:rPr>
          <w:rFonts w:ascii="Times New Roman" w:hAnsi="Times New Roman" w:cs="Times New Roman"/>
          <w:sz w:val="28"/>
          <w:szCs w:val="28"/>
        </w:rPr>
        <w:t xml:space="preserve">Внести в Положение о комиссии по соблюдению требований к служебному поведению муниципальных служащих </w:t>
      </w:r>
      <w:r>
        <w:rPr>
          <w:rFonts w:ascii="Times New Roman" w:hAnsi="Times New Roman"/>
          <w:sz w:val="28"/>
          <w:szCs w:val="28"/>
        </w:rPr>
        <w:t>и урегулированию конфликта интересов в администрации Красносельского сельсовета</w:t>
      </w:r>
      <w:r w:rsidRPr="0014397A">
        <w:rPr>
          <w:rFonts w:ascii="Times New Roman" w:hAnsi="Times New Roman" w:cs="Times New Roman"/>
          <w:sz w:val="28"/>
          <w:szCs w:val="28"/>
        </w:rPr>
        <w:t xml:space="preserve">, утвержденное постановлением </w:t>
      </w:r>
      <w:r>
        <w:rPr>
          <w:rFonts w:ascii="Times New Roman" w:hAnsi="Times New Roman" w:cs="Times New Roman"/>
          <w:sz w:val="28"/>
          <w:szCs w:val="28"/>
        </w:rPr>
        <w:t>Главы Красносельского сельсовета  от 15.09</w:t>
      </w:r>
      <w:r w:rsidRPr="0014397A">
        <w:rPr>
          <w:rFonts w:ascii="Times New Roman" w:hAnsi="Times New Roman" w:cs="Times New Roman"/>
          <w:sz w:val="28"/>
          <w:szCs w:val="28"/>
        </w:rPr>
        <w:t>.201</w:t>
      </w:r>
      <w:r>
        <w:rPr>
          <w:rFonts w:ascii="Times New Roman" w:hAnsi="Times New Roman" w:cs="Times New Roman"/>
          <w:sz w:val="28"/>
          <w:szCs w:val="28"/>
        </w:rPr>
        <w:t>0 № 43</w:t>
      </w:r>
      <w:r w:rsidRPr="0014397A">
        <w:rPr>
          <w:rFonts w:ascii="Times New Roman" w:hAnsi="Times New Roman" w:cs="Times New Roman"/>
          <w:sz w:val="28"/>
          <w:szCs w:val="28"/>
        </w:rPr>
        <w:t>-па «</w:t>
      </w:r>
      <w:r>
        <w:rPr>
          <w:rFonts w:ascii="Times New Roman" w:hAnsi="Times New Roman"/>
          <w:sz w:val="28"/>
          <w:szCs w:val="28"/>
        </w:rPr>
        <w:t>О создании комиссии по соблюдению требований к служебному поведению муниципальных служащих и урегулированию конфликта интересов в администрации Красносельского сельсовета</w:t>
      </w:r>
      <w:r w:rsidRPr="0014397A">
        <w:rPr>
          <w:rFonts w:ascii="Times New Roman" w:hAnsi="Times New Roman" w:cs="Times New Roman"/>
          <w:sz w:val="28"/>
          <w:szCs w:val="28"/>
        </w:rPr>
        <w:t xml:space="preserve">» </w:t>
      </w:r>
      <w:r>
        <w:rPr>
          <w:rFonts w:ascii="Times New Roman" w:hAnsi="Times New Roman" w:cs="Times New Roman"/>
          <w:sz w:val="28"/>
          <w:szCs w:val="28"/>
        </w:rPr>
        <w:t xml:space="preserve">(далее – Положение) </w:t>
      </w:r>
      <w:r w:rsidRPr="0014397A">
        <w:rPr>
          <w:rFonts w:ascii="Times New Roman" w:hAnsi="Times New Roman" w:cs="Times New Roman"/>
          <w:sz w:val="28"/>
          <w:szCs w:val="28"/>
        </w:rPr>
        <w:t>следующие изменения:</w:t>
      </w:r>
      <w:proofErr w:type="gramEnd"/>
    </w:p>
    <w:p w:rsidR="00CA6DA1" w:rsidRPr="00CA6DA1" w:rsidRDefault="00CA6DA1" w:rsidP="00CA6DA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1.1. Пункт 6 Положения изложить в следующей редакции: «</w:t>
      </w:r>
      <w:r w:rsidRPr="00CA6DA1">
        <w:rPr>
          <w:rFonts w:ascii="Times New Roman" w:hAnsi="Times New Roman" w:cs="Times New Roman"/>
          <w:sz w:val="28"/>
          <w:szCs w:val="28"/>
        </w:rPr>
        <w:t xml:space="preserve">6. В состав комиссии входят: </w:t>
      </w:r>
    </w:p>
    <w:p w:rsidR="00CA6DA1" w:rsidRPr="00CA6DA1" w:rsidRDefault="00CA6DA1" w:rsidP="00CA6DA1">
      <w:pPr>
        <w:pStyle w:val="ConsPlusNormal"/>
        <w:widowControl/>
        <w:ind w:firstLine="540"/>
        <w:jc w:val="both"/>
        <w:rPr>
          <w:rFonts w:ascii="Times New Roman" w:hAnsi="Times New Roman" w:cs="Times New Roman"/>
          <w:sz w:val="28"/>
          <w:szCs w:val="28"/>
        </w:rPr>
      </w:pPr>
      <w:proofErr w:type="gramStart"/>
      <w:r w:rsidRPr="00CA6DA1">
        <w:rPr>
          <w:rFonts w:ascii="Times New Roman" w:hAnsi="Times New Roman" w:cs="Times New Roman"/>
          <w:sz w:val="28"/>
          <w:szCs w:val="28"/>
        </w:rPr>
        <w:t>1) заместитель руководителя органа местного самоуправления, заместитель председателя избирательной комиссии муниципального образования (председатель комиссии), руководитель либо иное должностное лицо подразделения органа местного самоуправления, аппарата избирательной комиссии муниципального образования, ответственного за работу по профилактике коррупционных и иных правонарушений (секретарь комиссии), муниципальные служащие юридического (правового) подразделения, других подразделений органа местного самоуправления, аппарата избирательной комиссии муниципального образования;</w:t>
      </w:r>
      <w:proofErr w:type="gramEnd"/>
    </w:p>
    <w:p w:rsidR="00CA6DA1" w:rsidRDefault="00CA6DA1" w:rsidP="00CA6DA1">
      <w:pPr>
        <w:pStyle w:val="ConsPlusNormal"/>
        <w:widowControl/>
        <w:ind w:firstLine="540"/>
        <w:jc w:val="both"/>
        <w:rPr>
          <w:rFonts w:ascii="Times New Roman" w:hAnsi="Times New Roman" w:cs="Times New Roman"/>
          <w:sz w:val="28"/>
          <w:szCs w:val="28"/>
        </w:rPr>
      </w:pPr>
      <w:r w:rsidRPr="00CA6DA1">
        <w:rPr>
          <w:rFonts w:ascii="Times New Roman" w:hAnsi="Times New Roman" w:cs="Times New Roman"/>
          <w:sz w:val="28"/>
          <w:szCs w:val="28"/>
        </w:rPr>
        <w:t>2) представитель (представители) научных организаций и образовательных организаций, деятельность которых связана с муниципальной службы</w:t>
      </w:r>
      <w:proofErr w:type="gramStart"/>
      <w:r>
        <w:rPr>
          <w:rFonts w:ascii="Times New Roman" w:hAnsi="Times New Roman" w:cs="Times New Roman"/>
          <w:sz w:val="28"/>
          <w:szCs w:val="28"/>
        </w:rPr>
        <w:t>.»</w:t>
      </w:r>
      <w:r w:rsidRPr="00CA6DA1">
        <w:rPr>
          <w:rFonts w:ascii="Times New Roman" w:hAnsi="Times New Roman" w:cs="Times New Roman"/>
          <w:sz w:val="28"/>
          <w:szCs w:val="28"/>
        </w:rPr>
        <w:t>.</w:t>
      </w:r>
      <w:proofErr w:type="gramEnd"/>
    </w:p>
    <w:p w:rsidR="00CA6DA1" w:rsidRPr="00CA6DA1" w:rsidRDefault="00CA6DA1" w:rsidP="00CA6DA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1.2. Пункт 7 Положения изложить в следующей редакции: </w:t>
      </w:r>
      <w:r w:rsidRPr="00CA6DA1">
        <w:rPr>
          <w:rFonts w:ascii="Times New Roman" w:hAnsi="Times New Roman" w:cs="Times New Roman"/>
          <w:sz w:val="28"/>
          <w:szCs w:val="28"/>
        </w:rPr>
        <w:t>«7. Руководитель органа местного самоуправления, председатель избирательной комиссии муниципального образования может принять решение о включении в состав комиссии:</w:t>
      </w:r>
    </w:p>
    <w:p w:rsidR="00CA6DA1" w:rsidRPr="00CA6DA1" w:rsidRDefault="00CA6DA1" w:rsidP="00CA6DA1">
      <w:pPr>
        <w:pStyle w:val="ConsPlusNormal"/>
        <w:widowControl/>
        <w:ind w:firstLine="540"/>
        <w:jc w:val="both"/>
        <w:rPr>
          <w:rFonts w:ascii="Times New Roman" w:hAnsi="Times New Roman" w:cs="Times New Roman"/>
          <w:sz w:val="28"/>
          <w:szCs w:val="28"/>
        </w:rPr>
      </w:pPr>
      <w:r w:rsidRPr="00CA6DA1">
        <w:rPr>
          <w:rFonts w:ascii="Times New Roman" w:hAnsi="Times New Roman" w:cs="Times New Roman"/>
          <w:sz w:val="28"/>
          <w:szCs w:val="28"/>
        </w:rPr>
        <w:lastRenderedPageBreak/>
        <w:t>1) представителя общественной организации ветеранов, созданной в органе местного самоуправления, избирательной комиссии муниципального образования;</w:t>
      </w:r>
    </w:p>
    <w:p w:rsidR="00CA6DA1" w:rsidRDefault="00CA6DA1" w:rsidP="00CA6DA1">
      <w:pPr>
        <w:pStyle w:val="ConsPlusNormal"/>
        <w:widowControl/>
        <w:ind w:firstLine="540"/>
        <w:jc w:val="both"/>
        <w:rPr>
          <w:rFonts w:ascii="Times New Roman" w:hAnsi="Times New Roman" w:cs="Times New Roman"/>
          <w:sz w:val="28"/>
          <w:szCs w:val="28"/>
        </w:rPr>
      </w:pPr>
      <w:r w:rsidRPr="00CA6DA1">
        <w:rPr>
          <w:rFonts w:ascii="Times New Roman" w:hAnsi="Times New Roman" w:cs="Times New Roman"/>
          <w:sz w:val="28"/>
          <w:szCs w:val="28"/>
        </w:rPr>
        <w:t>2) представителя профсоюзной организации, действующей в органе местного самоуправления, избирательной комиссии муниципального образования</w:t>
      </w:r>
      <w:r>
        <w:rPr>
          <w:rFonts w:ascii="Times New Roman" w:hAnsi="Times New Roman" w:cs="Times New Roman"/>
          <w:sz w:val="28"/>
          <w:szCs w:val="28"/>
        </w:rPr>
        <w:t>»</w:t>
      </w:r>
      <w:r w:rsidRPr="00CA6DA1">
        <w:rPr>
          <w:rFonts w:ascii="Times New Roman" w:hAnsi="Times New Roman" w:cs="Times New Roman"/>
          <w:sz w:val="28"/>
          <w:szCs w:val="28"/>
        </w:rPr>
        <w:t>.</w:t>
      </w:r>
    </w:p>
    <w:p w:rsidR="00CA6DA1" w:rsidRPr="00CA6DA1" w:rsidRDefault="00CA6DA1" w:rsidP="00CA6DA1">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1.3. Пункт 8 Положения изложить в следующей редакции: «</w:t>
      </w:r>
      <w:r w:rsidRPr="00CA6DA1">
        <w:rPr>
          <w:rFonts w:ascii="Times New Roman" w:hAnsi="Times New Roman" w:cs="Times New Roman"/>
          <w:sz w:val="28"/>
          <w:szCs w:val="28"/>
        </w:rPr>
        <w:t xml:space="preserve">8. </w:t>
      </w:r>
      <w:proofErr w:type="gramStart"/>
      <w:r w:rsidRPr="00CA6DA1">
        <w:rPr>
          <w:rFonts w:ascii="Times New Roman" w:hAnsi="Times New Roman" w:cs="Times New Roman"/>
          <w:sz w:val="28"/>
          <w:szCs w:val="28"/>
        </w:rPr>
        <w:t>Лица, указанные в пункте 2 части 6 и в части 7 настоящего Положения, включаются в состав комиссии по согласованию с соответствующими научными организациями и образовательными организациями, с общественной организацией ветеранов, созданной в органе местного самоуправления, избирательной комиссии муниципального образования, с профсоюзной организацией, действующей в органе местного самоуправления, избирательной комиссии муниципального образования, на основании запроса руководителя органа местного самоуправления, председателя избирательной</w:t>
      </w:r>
      <w:proofErr w:type="gramEnd"/>
      <w:r w:rsidRPr="00CA6DA1">
        <w:rPr>
          <w:rFonts w:ascii="Times New Roman" w:hAnsi="Times New Roman" w:cs="Times New Roman"/>
          <w:sz w:val="28"/>
          <w:szCs w:val="28"/>
        </w:rPr>
        <w:t xml:space="preserve"> комиссии муниципального образования</w:t>
      </w:r>
      <w:r>
        <w:rPr>
          <w:rFonts w:ascii="Times New Roman" w:hAnsi="Times New Roman" w:cs="Times New Roman"/>
          <w:sz w:val="28"/>
          <w:szCs w:val="28"/>
        </w:rPr>
        <w:t>»</w:t>
      </w:r>
      <w:r w:rsidRPr="00CA6DA1">
        <w:rPr>
          <w:rFonts w:ascii="Times New Roman" w:hAnsi="Times New Roman" w:cs="Times New Roman"/>
          <w:sz w:val="28"/>
          <w:szCs w:val="28"/>
        </w:rPr>
        <w:t xml:space="preserve">. </w:t>
      </w:r>
    </w:p>
    <w:p w:rsidR="00CA6DA1" w:rsidRDefault="00CA6DA1" w:rsidP="00CA6DA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AB38DB">
        <w:rPr>
          <w:rFonts w:ascii="Times New Roman" w:hAnsi="Times New Roman" w:cs="Times New Roman"/>
          <w:sz w:val="28"/>
          <w:szCs w:val="28"/>
        </w:rPr>
        <w:t xml:space="preserve">Опубликовать настоящее постановление в Информационном бюллетене Красносельского сельсовета и на официальном сайте администрации Красносельского сельсовета </w:t>
      </w:r>
      <w:proofErr w:type="spellStart"/>
      <w:r w:rsidR="00AB38DB">
        <w:rPr>
          <w:rFonts w:ascii="Times New Roman" w:hAnsi="Times New Roman" w:cs="Times New Roman"/>
          <w:sz w:val="28"/>
          <w:szCs w:val="28"/>
        </w:rPr>
        <w:t>Чановского</w:t>
      </w:r>
      <w:proofErr w:type="spellEnd"/>
      <w:r w:rsidR="00AB38DB">
        <w:rPr>
          <w:rFonts w:ascii="Times New Roman" w:hAnsi="Times New Roman" w:cs="Times New Roman"/>
          <w:sz w:val="28"/>
          <w:szCs w:val="28"/>
        </w:rPr>
        <w:t xml:space="preserve"> района Новосибирской области.</w:t>
      </w:r>
    </w:p>
    <w:p w:rsidR="00AB38DB" w:rsidRDefault="00AB38DB" w:rsidP="00CA6DA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 Постановление вступает в силу с момента опубликования.</w:t>
      </w:r>
    </w:p>
    <w:p w:rsidR="00AB38DB" w:rsidRDefault="00AB38DB" w:rsidP="00CA6DA1">
      <w:pPr>
        <w:pStyle w:val="ConsPlusNormal"/>
        <w:ind w:firstLine="540"/>
        <w:jc w:val="both"/>
        <w:rPr>
          <w:rFonts w:ascii="Times New Roman" w:hAnsi="Times New Roman" w:cs="Times New Roman"/>
          <w:sz w:val="28"/>
          <w:szCs w:val="28"/>
        </w:rPr>
      </w:pPr>
    </w:p>
    <w:p w:rsidR="00AB38DB" w:rsidRDefault="00AB38DB" w:rsidP="00CA6DA1">
      <w:pPr>
        <w:pStyle w:val="ConsPlusNormal"/>
        <w:ind w:firstLine="540"/>
        <w:jc w:val="both"/>
        <w:rPr>
          <w:rFonts w:ascii="Times New Roman" w:hAnsi="Times New Roman" w:cs="Times New Roman"/>
          <w:sz w:val="28"/>
          <w:szCs w:val="28"/>
        </w:rPr>
      </w:pPr>
    </w:p>
    <w:p w:rsidR="00AB38DB" w:rsidRDefault="00AB38DB" w:rsidP="00CA6DA1">
      <w:pPr>
        <w:pStyle w:val="ConsPlusNormal"/>
        <w:ind w:firstLine="540"/>
        <w:jc w:val="both"/>
        <w:rPr>
          <w:rFonts w:ascii="Times New Roman" w:hAnsi="Times New Roman" w:cs="Times New Roman"/>
          <w:sz w:val="28"/>
          <w:szCs w:val="28"/>
        </w:rPr>
      </w:pPr>
    </w:p>
    <w:p w:rsidR="00AB38DB" w:rsidRDefault="00AB38DB" w:rsidP="00AB38DB">
      <w:pPr>
        <w:pStyle w:val="ConsPlusNormal"/>
        <w:ind w:firstLine="540"/>
        <w:jc w:val="right"/>
        <w:rPr>
          <w:rFonts w:ascii="Times New Roman" w:hAnsi="Times New Roman" w:cs="Times New Roman"/>
          <w:sz w:val="28"/>
          <w:szCs w:val="28"/>
        </w:rPr>
      </w:pPr>
      <w:r>
        <w:rPr>
          <w:rFonts w:ascii="Times New Roman" w:hAnsi="Times New Roman" w:cs="Times New Roman"/>
          <w:sz w:val="28"/>
          <w:szCs w:val="28"/>
        </w:rPr>
        <w:t>И.В. Третьяков</w:t>
      </w:r>
    </w:p>
    <w:p w:rsidR="00C80AC4" w:rsidRPr="00CA6DA1" w:rsidRDefault="00C80AC4" w:rsidP="00CA6DA1"/>
    <w:sectPr w:rsidR="00C80AC4" w:rsidRPr="00CA6DA1" w:rsidSect="008274A4">
      <w:pgSz w:w="11906" w:h="16838"/>
      <w:pgMar w:top="719" w:right="566" w:bottom="71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D5F1C"/>
    <w:multiLevelType w:val="hybridMultilevel"/>
    <w:tmpl w:val="452AACF0"/>
    <w:lvl w:ilvl="0" w:tplc="F82C7618">
      <w:start w:val="1"/>
      <w:numFmt w:val="decimal"/>
      <w:lvlText w:val="%1."/>
      <w:lvlJc w:val="left"/>
      <w:pPr>
        <w:tabs>
          <w:tab w:val="num" w:pos="870"/>
        </w:tabs>
        <w:ind w:left="870" w:hanging="51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642EA3"/>
    <w:rsid w:val="00033D1C"/>
    <w:rsid w:val="001B13F5"/>
    <w:rsid w:val="0020698E"/>
    <w:rsid w:val="00252DE5"/>
    <w:rsid w:val="004D01FF"/>
    <w:rsid w:val="005E602F"/>
    <w:rsid w:val="00642EA3"/>
    <w:rsid w:val="006713E2"/>
    <w:rsid w:val="006B5742"/>
    <w:rsid w:val="007B1A9B"/>
    <w:rsid w:val="00931212"/>
    <w:rsid w:val="00956EE1"/>
    <w:rsid w:val="009806CA"/>
    <w:rsid w:val="00AB38DB"/>
    <w:rsid w:val="00AE0C5E"/>
    <w:rsid w:val="00B126A8"/>
    <w:rsid w:val="00C80AC4"/>
    <w:rsid w:val="00CA6DA1"/>
    <w:rsid w:val="00D82DB2"/>
    <w:rsid w:val="00E564BC"/>
    <w:rsid w:val="00ED41EB"/>
    <w:rsid w:val="00F13B9C"/>
    <w:rsid w:val="00FF2849"/>
    <w:rsid w:val="00FF3A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E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2E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42EA3"/>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F8E5C-F344-4FCE-88CA-CE0332DD0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488</Words>
  <Characters>2787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2017-01-16T04:07:00Z</dcterms:created>
  <dcterms:modified xsi:type="dcterms:W3CDTF">2017-01-16T09:13:00Z</dcterms:modified>
</cp:coreProperties>
</file>